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79" w:rsidRPr="006A6D79" w:rsidRDefault="006A6D79" w:rsidP="006A6D79">
      <w:r>
        <w:t>Coach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>
        <w:rPr>
          <w:b/>
        </w:rPr>
      </w:pPr>
    </w:p>
    <w:p w:rsidR="006A6D79" w:rsidRDefault="006A6D79" w:rsidP="006A6D79">
      <w:r>
        <w:rPr>
          <w:b/>
        </w:rPr>
        <w:t>Lauren Mackler</w:t>
      </w:r>
      <w:r>
        <w:t xml:space="preserve"> é uma coach executiva e pessoal, autora de best-seller e palestrante renomada internacionalmente. </w:t>
      </w:r>
      <w:r>
        <w:t>Nos últimos 25 anos, atuou como psicoterapeuta, executiva, líder em práticas de consultoria da divisão de capital humano da Arthur Andersen e especialista em comportamento humano, liderança e desempenho profissional.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Pr="006A6D79" w:rsidRDefault="006A6D79" w:rsidP="006A6D79">
      <w:r>
        <w:t xml:space="preserve">É autora do best-seller internacional "Solemate: </w:t>
      </w:r>
      <w:r>
        <w:t xml:space="preserve">Master the Art of Aloneness &amp; Transform Your Life,” e colaboradora de “Speaking of Success” em parceria com Stephen Covey, Ken Blanchard e Jack Canfield. </w:t>
      </w:r>
      <w:r>
        <w:t>Seu trabalho é frequentemente apresentado na mídia, incluindo CNN, FOX, The Wall Street Journal, The Huffington Post, London Daily Mail, The Boston Globe e Boston Business Journal.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t>Atores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rPr>
          <w:b/>
        </w:rPr>
        <w:t>Brendan Mulhern</w:t>
      </w:r>
      <w:r>
        <w:t xml:space="preserve"> é ator, improvisador e músico. </w:t>
      </w:r>
      <w:r>
        <w:t>Atualmente, ele faz parte do grupo da National Touring Company do ImprovBoston, onde trabalha desde 2008.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t xml:space="preserve">Brendan cocriou o espetáculo de improviso encenado por dois atores homens “Manthorne and The Baron”, em exibição durante o Comedy Lab do ImprovBoston.  </w:t>
      </w:r>
      <w:r>
        <w:t xml:space="preserve">A produção tornou-se um espetáculo promocional nos festivais de comédia de improviso Philly Duofest e Del Close Marathon na Cidade de Nova York e no 3º Festival de Comédia de Boston. </w:t>
      </w:r>
      <w:r>
        <w:t xml:space="preserve">Os créditos de Brendan em teatro em Boston incluem: </w:t>
      </w:r>
      <w:r>
        <w:t xml:space="preserve">"The Haberdasher: </w:t>
      </w:r>
      <w:r>
        <w:t xml:space="preserve">A Tale of Derring-Do, "The Seabirds" (Argos Productions); "Deathtrap" e "Money Python’s Spamalot" (The Company Theater); e "T: </w:t>
      </w:r>
      <w:r>
        <w:t xml:space="preserve">An MBTA Musical" (A.R.T./Club Oberon). </w:t>
      </w:r>
      <w:r>
        <w:t>Créditos em filmes incluem: “A Terrible Idea” (MMM Productions) e “The Heebie-Jeebies” (Dust Bunny Productions).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rPr>
          <w:b/>
        </w:rPr>
        <w:t>Robert Woo</w:t>
      </w:r>
      <w:r>
        <w:t xml:space="preserve"> é gerente de marketing na InsightSquared. </w:t>
      </w:r>
      <w:r>
        <w:t xml:space="preserve">Como um estudante de marketing viral e comédia, a meta dele é misturar esses dois aspectos em cada momento da carreira profissional. </w:t>
      </w:r>
      <w:r>
        <w:t xml:space="preserve">Atualmente, Robert faz comédia improvisada com a Hard Left Productions, além de treinar shows de stand-up na frente do espelho. </w:t>
      </w:r>
      <w:r>
        <w:t>Ele escreve esquetes e séries para a Web, atua em vários comerciais, dirige improvisações e toca guitarra o suficiente para manter os calos nos dedos.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Pr="006A6D79" w:rsidRDefault="006A6D79" w:rsidP="006A6D79">
      <w:r>
        <w:t>Robert se apresentou em vários festivais em Boston, Lowell, Chicago, Nova York, Providence, Sarasota, Tóquio, Atlanta, Lowell, Vancouver e Austin.</w:t>
      </w:r>
    </w:p>
    <w:p w:rsidR="00C354EB" w:rsidRDefault="006A6D79">
      <w:r>
        <w:t>Ele estudou na Tufts University.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79"/>
    <w:rsid w:val="006A6D79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D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D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1815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2014-09-30T17:40:00Z</dcterms:created>
  <dcterms:modified xsi:type="dcterms:W3CDTF">2014-09-30T17:41:00Z</dcterms:modified>
</cp:coreProperties>
</file>