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C1" w:rsidRPr="00870E48" w:rsidRDefault="00E22DC1" w:rsidP="00E22DC1">
      <w:pPr>
        <w:pStyle w:val="NormalWeb"/>
        <w:spacing w:line="360" w:lineRule="auto"/>
        <w:contextualSpacing/>
      </w:pPr>
      <w:r>
        <w:t xml:space="preserve">Howard H. Stevenson é professor Sarofim-Rock Baker Foundation, diretor sênior, pró-reitor, diretor de publicações e presidente do conselho da Harvard Business Publishing Company. </w:t>
      </w:r>
      <w:r>
        <w:t xml:space="preserve">A cátedra Sarofim-Rock foi implementada em 1982, a fim de oferecer uma base contínua para pesquisa e ensino no campo do empreendedorismo. </w:t>
      </w:r>
      <w:r>
        <w:t xml:space="preserve">Anteriormente, ele foi vice-diretor de recursos e planejamento da Universidade de Harvard e, mais tarde, diretor adjunto sênior. </w:t>
      </w:r>
      <w:r>
        <w:t xml:space="preserve">Entre 2001 e 2005, foi diretor sênior e diretor de relações externas da Harvard Business School. </w:t>
      </w:r>
      <w:r>
        <w:t xml:space="preserve">O professor Stevenson foi fundador e primeiro presidente da Baupost Group Inc., que gerencia parcerias de investimento em valores mobiliários líquidos para famílias ricas. </w:t>
      </w:r>
      <w:r>
        <w:t xml:space="preserve">Ele é autor, editor e coautor de 11 livros e de 42 artigos. </w:t>
      </w:r>
      <w:r>
        <w:t>Foi coautor de livros como “</w:t>
      </w:r>
      <w:r>
        <w:rPr>
          <w:rStyle w:val="Emphasis"/>
          <w:i w:val="0"/>
        </w:rPr>
        <w:t>New Business Ventures and the Entrepreneur”</w:t>
      </w:r>
      <w:r>
        <w:t>, com Michael J. Roberts e H. Irving Grousbeck; “</w:t>
      </w:r>
      <w:r>
        <w:rPr>
          <w:rStyle w:val="Emphasis"/>
          <w:i w:val="0"/>
        </w:rPr>
        <w:t>Policy Formulation and Administration”</w:t>
      </w:r>
      <w:r>
        <w:t xml:space="preserve">, com C.R. </w:t>
      </w:r>
      <w:r>
        <w:t>Christensen, N. Berg e M. Salter; e “</w:t>
      </w:r>
      <w:r>
        <w:rPr>
          <w:rStyle w:val="Emphasis"/>
          <w:i w:val="0"/>
        </w:rPr>
        <w:t>The Entrepreneurial Venture</w:t>
      </w:r>
      <w:r>
        <w:t xml:space="preserve">”, com William Sahlman. </w:t>
      </w:r>
      <w:r>
        <w:t xml:space="preserve">Os artigos acadêmicos dele apareceram em publicações como Sloan Management Review, Harvard Business Review, Real Estate Review e Journal of Business Venturing. </w:t>
      </w:r>
      <w:r>
        <w:t xml:space="preserve">Ele fez bacharelado em matemática na Universidade de Stanford e MBA e doutorado em administração de empresas na Universidade de Harvard.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22DC1" w:rsidRPr="00870E48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C1"/>
    <w:rsid w:val="00041AEE"/>
    <w:rsid w:val="00186846"/>
    <w:rsid w:val="002028A8"/>
    <w:rsid w:val="002E581A"/>
    <w:rsid w:val="00464247"/>
    <w:rsid w:val="005C219E"/>
    <w:rsid w:val="00791159"/>
    <w:rsid w:val="00870E48"/>
    <w:rsid w:val="009E52B3"/>
    <w:rsid w:val="00C52223"/>
    <w:rsid w:val="00D007E2"/>
    <w:rsid w:val="00D63AA0"/>
    <w:rsid w:val="00D928AE"/>
    <w:rsid w:val="00DC5251"/>
    <w:rsid w:val="00E22DC1"/>
    <w:rsid w:val="00F7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2DC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2DC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2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2DC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2DC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2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2011-12-16T17:22:00Z</dcterms:created>
  <dcterms:modified xsi:type="dcterms:W3CDTF">2011-12-16T17:22:00Z</dcterms:modified>
</cp:coreProperties>
</file>