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C9" w:rsidRDefault="009D43A0" w:rsidP="00925FC9">
      <w:pPr>
        <w:spacing w:line="360" w:lineRule="auto"/>
        <w:ind w:firstLine="720"/>
        <w:jc w:val="both"/>
      </w:pPr>
      <w:r>
        <w:t xml:space="preserve">Larry Kramer é professor adjunto de gestão de mídia na Newhouse, escola de comunicações públicas da Universidade de Syracuse. Entre 2008 e 2010, foi consultor sênior na Polaris Venture Partners, empresa nacional de capital de risco com mais de US$ 3 bilhões de investimentos em capital semente, empresas em estágio inicial e injeção de capital de crescimento. Ele foi presidente da CBS Digital Media em 2005 e 2006 e consultor da CBS em 2007. </w:t>
      </w:r>
    </w:p>
    <w:p w:rsidR="00925FC9" w:rsidRDefault="009D43A0" w:rsidP="00925FC9">
      <w:pPr>
        <w:spacing w:line="360" w:lineRule="auto"/>
        <w:ind w:firstLine="720"/>
        <w:jc w:val="both"/>
      </w:pPr>
      <w:r>
        <w:t xml:space="preserve">Nos dez anos antes de ingressar na CBS, Larry também foi o CEO e fundador da </w:t>
      </w:r>
      <w:proofErr w:type="gramStart"/>
      <w:r>
        <w:t>MarketWatch</w:t>
      </w:r>
      <w:proofErr w:type="gramEnd"/>
      <w:r>
        <w:t xml:space="preserve">, Inc., abrindo o </w:t>
      </w:r>
      <w:bookmarkStart w:id="0" w:name="_GoBack"/>
      <w:bookmarkEnd w:id="0"/>
      <w:r>
        <w:t xml:space="preserve">capital da empresa em 1999. Ele tem mais de 20 anos de experiência como repórter e editor do The Washington Post, onde chegou ao cargo de editor-chefe assistente, e do San Francisco Examiner, onde trabalhou como editor executivo. Larry recebeu vários prêmios por reportagens, dentre os quais o National Press Club e o Gerald Loeb por reportagens sobre negócios. Ele já foi convidado para palestras em várias universidades, dentre as quais a Harvard Business School e a Universidade da Pensilvânia e, por dois anos, foi juiz do prêmio Pulitzer. </w:t>
      </w:r>
    </w:p>
    <w:p w:rsidR="009D43A0" w:rsidRPr="00F9479B" w:rsidRDefault="009D43A0" w:rsidP="00925FC9">
      <w:pPr>
        <w:spacing w:line="360" w:lineRule="auto"/>
        <w:ind w:firstLine="720"/>
        <w:jc w:val="both"/>
      </w:pPr>
      <w:r>
        <w:t>Larry fez MBA na Universidade de Harvard e graduou-se em jornalismo e ciência política na Universidade de Syracuse.</w:t>
      </w:r>
    </w:p>
    <w:sectPr w:rsidR="009D43A0" w:rsidRPr="00F9479B" w:rsidSect="0094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68"/>
    <w:rsid w:val="00186154"/>
    <w:rsid w:val="00860696"/>
    <w:rsid w:val="008F5D39"/>
    <w:rsid w:val="00925FC9"/>
    <w:rsid w:val="0094768E"/>
    <w:rsid w:val="009D43A0"/>
    <w:rsid w:val="00B75D8C"/>
    <w:rsid w:val="00B86768"/>
    <w:rsid w:val="00CC360F"/>
    <w:rsid w:val="00DE18CB"/>
    <w:rsid w:val="00ED7B11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1022</Characters>
  <Application>Microsoft Office Word</Application>
  <DocSecurity>0</DocSecurity>
  <Lines>8</Lines>
  <Paragraphs>2</Paragraphs>
  <ScaleCrop>false</ScaleCrop>
  <Company>Harvard Business School Publishing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inara</cp:lastModifiedBy>
  <cp:revision>3</cp:revision>
  <dcterms:created xsi:type="dcterms:W3CDTF">2011-12-16T17:27:00Z</dcterms:created>
  <dcterms:modified xsi:type="dcterms:W3CDTF">2016-04-15T21:52:00Z</dcterms:modified>
</cp:coreProperties>
</file>