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EF9" w14:textId="53D741A6" w:rsidR="00B158CD" w:rsidRPr="00E25332" w:rsidRDefault="00B158C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Mark de Rond é professor de estratégia e organização na Judge Business School da Universidade de Cambridge.  </w:t>
      </w:r>
      <w:r>
        <w:rPr>
          <w:rFonts w:ascii="Times New Roman" w:hAnsi="Times New Roman"/>
        </w:rPr>
        <w:t xml:space="preserve">Sua pesquisa se concentra na experiência humana de equipes de alto desempenho. </w:t>
      </w:r>
      <w:r>
        <w:rPr>
          <w:rFonts w:ascii="Times New Roman" w:hAnsi="Times New Roman"/>
        </w:rPr>
        <w:t xml:space="preserve">Ele é o autor de "There Is an I in Team: </w:t>
      </w:r>
      <w:r>
        <w:rPr>
          <w:rFonts w:ascii="Times New Roman" w:hAnsi="Times New Roman"/>
        </w:rPr>
        <w:t>What Elite Athletes and Coaches Really Know About High Performance."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AF3788" w14:textId="77777777" w:rsidR="00B158CD" w:rsidRPr="00E25332" w:rsidRDefault="00B158CD">
      <w:pPr>
        <w:rPr>
          <w:rFonts w:ascii="Times New Roman" w:eastAsia="Times New Roman" w:hAnsi="Times New Roman" w:cs="Times New Roman"/>
        </w:rPr>
      </w:pPr>
    </w:p>
    <w:p w14:paraId="44F2246A" w14:textId="7A60F67A" w:rsidR="00E25332" w:rsidRPr="00E25332" w:rsidRDefault="00E25332" w:rsidP="00E2533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 pesquisa de Mark apareceu em uma série de publicações, incluindo The Economist, Time e Financial Times. </w:t>
      </w:r>
      <w:r>
        <w:rPr>
          <w:rFonts w:ascii="Times New Roman" w:hAnsi="Times New Roman"/>
        </w:rPr>
        <w:t xml:space="preserve">Ele apareceu na BBC Radio 4 e na BBC World Service e ganhou uma série de distinções e prêmios acadêmicos de prestígio. </w:t>
      </w:r>
      <w:r>
        <w:rPr>
          <w:rFonts w:ascii="Times New Roman" w:hAnsi="Times New Roman"/>
        </w:rPr>
        <w:t xml:space="preserve">Seu livro anterior sobre equipes foi selecionado como um dos 12 melhores livros de negócio de 2008 pelo Financial Times e como um dos 10 melhores livros de esporte pela BBC Sport. </w:t>
      </w:r>
      <w:r>
        <w:rPr>
          <w:rFonts w:ascii="Times New Roman" w:hAnsi="Times New Roman"/>
        </w:rPr>
        <w:t xml:space="preserve">Ele participou de ensino e/ou consultoria executiva com várias organizações incluindo IBM, KPMG, PwC, UNICEF, Shell, BP e Rolls-Royce.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86BBF57" w14:textId="77777777" w:rsidR="00B158CD" w:rsidRPr="00E25332" w:rsidRDefault="00B158CD">
      <w:pPr>
        <w:rPr>
          <w:rFonts w:ascii="Times New Roman" w:hAnsi="Times New Roman" w:cs="Times New Roman"/>
        </w:rPr>
      </w:pPr>
    </w:p>
    <w:p w14:paraId="7898355C" w14:textId="77777777" w:rsidR="00E25332" w:rsidRPr="00E25332" w:rsidRDefault="003F4951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Mark fez doutorado na Universidade de Oxford e foi um docente renomado da Fullbright em Stanford em 2008.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5332" w:rsidRPr="00E2533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CD"/>
    <w:rsid w:val="00214F2A"/>
    <w:rsid w:val="003F4951"/>
    <w:rsid w:val="005F0CE2"/>
    <w:rsid w:val="009E49F1"/>
    <w:rsid w:val="00AE6887"/>
    <w:rsid w:val="00B158CD"/>
    <w:rsid w:val="00BB769E"/>
    <w:rsid w:val="00DB013A"/>
    <w:rsid w:val="00E25332"/>
    <w:rsid w:val="00F10B6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DB77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2012-06-07T14:01:00Z</dcterms:created>
  <dcterms:modified xsi:type="dcterms:W3CDTF">2012-11-28T18:08:00Z</dcterms:modified>
</cp:coreProperties>
</file>