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A729A4" w:rsidRDefault="00D947EB" w:rsidP="00F45E49">
      <w:pPr>
        <w:pStyle w:val="Pa17"/>
        <w:spacing w:line="360" w:lineRule="auto"/>
        <w:rPr>
          <w:rFonts w:ascii="Times New Roman" w:hAnsi="Times New Roman"/>
        </w:rPr>
      </w:pPr>
      <w:r>
        <w:rPr>
          <w:rStyle w:val="A9"/>
          <w:rFonts w:ascii="Times New Roman" w:hAnsi="Times New Roman"/>
        </w:rPr>
        <w:t xml:space="preserve">Michael Roberto é uma grande autoridade nas áreas de tomada de decisões estratégicas, equipes seniores de administração e neutralização de ameaças ocultas em organizações. </w:t>
      </w:r>
      <w:r>
        <w:rPr>
          <w:rStyle w:val="A9"/>
          <w:rFonts w:ascii="Times New Roman" w:hAnsi="Times New Roman"/>
        </w:rPr>
        <w:t xml:space="preserve">O professor Roberto estudou como as dinâmicas interpessoais causam falhas organizacionais catastróficas (como o acidente do ônibus espacial Columbia e a tragédia de 1996 no Monte Everest) e como estruturar processos de tomada de decisão para obter sucesso. </w:t>
      </w:r>
      <w:r>
        <w:rPr>
          <w:rStyle w:val="A9"/>
          <w:rFonts w:ascii="Times New Roman" w:hAnsi="Times New Roman"/>
        </w:rPr>
        <w:t xml:space="preserve">Ele ajuda executivos seniores a alcançarem o consenso necessário para a implementação bem-sucedida de uma estratégia e a descobrir possíveis desastres antes que eles anulem a estratégia de uma organização. </w:t>
      </w:r>
      <w:r>
        <w:rPr>
          <w:rStyle w:val="A9"/>
          <w:rFonts w:ascii="Times New Roman" w:hAnsi="Times New Roman"/>
        </w:rPr>
        <w:t xml:space="preserve">O livro mais recente dele, "Problemas ocultos, soluções à vista", ajuda líderes de negócios a encontrarem e evitarem problemas antes que aconteçam. </w:t>
      </w:r>
      <w:r>
        <w:rPr>
          <w:rStyle w:val="A9"/>
          <w:rFonts w:ascii="Times New Roman" w:hAnsi="Times New Roman"/>
        </w:rPr>
        <w:t xml:space="preserve">No livro anterior, "Grandes líderes não aceitam sim como resposta", </w:t>
      </w:r>
      <w:r>
        <w:rPr>
          <w:rStyle w:val="A9"/>
          <w:rFonts w:ascii="Times New Roman" w:hAnsi="Times New Roman"/>
        </w:rPr>
        <w:t xml:space="preserve">o professor Roberto mostra como gerenciar as dimensões interpessoais da tomada de decisões — os aspectos sociais, políticos e emocionais que muitas vezes determinam o sucesso. </w:t>
      </w:r>
      <w:r>
        <w:rPr>
          <w:rStyle w:val="A9"/>
          <w:rFonts w:ascii="Times New Roman" w:hAnsi="Times New Roman"/>
        </w:rPr>
        <w:t xml:space="preserve">Além de suas palestras interativas, Michael criou um formato de encenação exclusivo e premiado para criar experiências de impacto maior e mais longo. </w:t>
      </w:r>
      <w:r>
        <w:rPr>
          <w:rStyle w:val="A9"/>
          <w:rFonts w:ascii="Times New Roman" w:hAnsi="Times New Roman"/>
        </w:rPr>
        <w:t xml:space="preserve">Michael Roberto é professor curador de administração da Bryant University. </w:t>
      </w:r>
      <w:r>
        <w:rPr>
          <w:rStyle w:val="A9"/>
          <w:rFonts w:ascii="Times New Roman" w:hAnsi="Times New Roman"/>
        </w:rPr>
        <w:t>Ele passou seis anos no corpo docente da Harvard Business School e é professor adjunto visitante de administração na Stern School of Business da Universidade de Nova York.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A729A4" w:rsidSect="003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EB"/>
    <w:rsid w:val="002B1863"/>
    <w:rsid w:val="0035604E"/>
    <w:rsid w:val="0042216A"/>
    <w:rsid w:val="00464247"/>
    <w:rsid w:val="00A729A4"/>
    <w:rsid w:val="00D947EB"/>
    <w:rsid w:val="00DC5251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Trebuchet MS" w:hAnsi="Trebuchet MS" w:hint="default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Trebuchet MS" w:hAnsi="Trebuchet MS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Macintosh Word</Application>
  <DocSecurity>0</DocSecurity>
  <Lines>9</Lines>
  <Paragraphs>2</Paragraphs>
  <ScaleCrop>false</ScaleCrop>
  <Company>Harvard Business School Publishing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2011-12-16T17:31:00Z</dcterms:created>
  <dcterms:modified xsi:type="dcterms:W3CDTF">2011-12-16T17:31:00Z</dcterms:modified>
</cp:coreProperties>
</file>