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63" w:rsidRPr="00D758A6" w:rsidRDefault="00785163" w:rsidP="00D758A6">
      <w:pPr>
        <w:jc w:val="both"/>
        <w:rPr>
          <w:rFonts w:ascii="Calibri" w:hAnsi="Calibri" w:cs="Times New Roman"/>
          <w:color w:val="000000"/>
          <w:sz w:val="22"/>
          <w:szCs w:val="22"/>
          <w:rPrChange w:id="0" w:author="inara" w:date="2016-04-15T18:56:00Z">
            <w:rPr>
              <w:rFonts w:ascii="Calibri" w:hAnsi="Calibri" w:cs="Times New Roman"/>
              <w:b/>
              <w:color w:val="000000"/>
              <w:sz w:val="22"/>
              <w:szCs w:val="22"/>
            </w:rPr>
          </w:rPrChange>
        </w:rPr>
        <w:pPrChange w:id="1" w:author="inara" w:date="2016-04-15T18:56:00Z">
          <w:pPr>
            <w:spacing w:before="100" w:beforeAutospacing="1" w:after="100" w:afterAutospacing="1"/>
            <w:jc w:val="both"/>
          </w:pPr>
        </w:pPrChange>
      </w:pPr>
      <w:r w:rsidRPr="00D758A6">
        <w:rPr>
          <w:rFonts w:ascii="Calibri" w:hAnsi="Calibri"/>
          <w:color w:val="000000"/>
          <w:sz w:val="22"/>
          <w:rPrChange w:id="2" w:author="inara" w:date="2016-04-15T18:56:00Z">
            <w:rPr>
              <w:rFonts w:ascii="Calibri" w:hAnsi="Calibri"/>
              <w:b/>
              <w:color w:val="000000"/>
              <w:sz w:val="22"/>
            </w:rPr>
          </w:rPrChange>
        </w:rPr>
        <w:t>Nancy Koehn</w:t>
      </w:r>
    </w:p>
    <w:p w:rsidR="00785163" w:rsidRPr="00D758A6" w:rsidRDefault="00785163" w:rsidP="00D758A6">
      <w:pPr>
        <w:jc w:val="both"/>
        <w:rPr>
          <w:rFonts w:ascii="Calibri" w:hAnsi="Calibri" w:cs="Times New Roman"/>
          <w:color w:val="000000"/>
          <w:sz w:val="22"/>
          <w:szCs w:val="22"/>
          <w:lang w:val="en-US"/>
          <w:rPrChange w:id="3" w:author="inara" w:date="2016-04-15T18:56:00Z">
            <w:rPr>
              <w:rFonts w:ascii="Calibri" w:hAnsi="Calibri" w:cs="Times New Roman"/>
              <w:b/>
              <w:color w:val="000000"/>
              <w:sz w:val="22"/>
              <w:szCs w:val="22"/>
            </w:rPr>
          </w:rPrChange>
        </w:rPr>
        <w:pPrChange w:id="4" w:author="inara" w:date="2016-04-15T18:56:00Z">
          <w:pPr>
            <w:spacing w:before="100" w:beforeAutospacing="1" w:after="100" w:afterAutospacing="1"/>
            <w:jc w:val="both"/>
          </w:pPr>
        </w:pPrChange>
      </w:pPr>
      <w:r w:rsidRPr="00D758A6">
        <w:rPr>
          <w:rFonts w:ascii="Calibri" w:hAnsi="Calibri"/>
          <w:color w:val="000000"/>
          <w:sz w:val="22"/>
          <w:lang w:val="en-US"/>
          <w:rPrChange w:id="5" w:author="inara" w:date="2016-04-15T18:56:00Z">
            <w:rPr>
              <w:rFonts w:ascii="Calibri" w:hAnsi="Calibri"/>
              <w:b/>
              <w:color w:val="000000"/>
              <w:sz w:val="22"/>
            </w:rPr>
          </w:rPrChange>
        </w:rPr>
        <w:t xml:space="preserve">Nancy Koehn, </w:t>
      </w:r>
      <w:proofErr w:type="spellStart"/>
      <w:r w:rsidRPr="00D758A6">
        <w:rPr>
          <w:rFonts w:ascii="Calibri" w:hAnsi="Calibri"/>
          <w:color w:val="000000"/>
          <w:sz w:val="22"/>
          <w:lang w:val="en-US"/>
          <w:rPrChange w:id="6" w:author="inara" w:date="2016-04-15T18:56:00Z">
            <w:rPr>
              <w:rFonts w:ascii="Calibri" w:hAnsi="Calibri"/>
              <w:b/>
              <w:color w:val="000000"/>
              <w:sz w:val="22"/>
            </w:rPr>
          </w:rPrChange>
        </w:rPr>
        <w:t>professora</w:t>
      </w:r>
      <w:proofErr w:type="spellEnd"/>
      <w:r w:rsidRPr="00D758A6">
        <w:rPr>
          <w:rFonts w:ascii="Calibri" w:hAnsi="Calibri"/>
          <w:color w:val="000000"/>
          <w:sz w:val="22"/>
          <w:lang w:val="en-US"/>
          <w:rPrChange w:id="7" w:author="inara" w:date="2016-04-15T18:56:00Z">
            <w:rPr>
              <w:rFonts w:ascii="Calibri" w:hAnsi="Calibri"/>
              <w:b/>
              <w:color w:val="000000"/>
              <w:sz w:val="22"/>
            </w:rPr>
          </w:rPrChange>
        </w:rPr>
        <w:t>, Harvard Business School</w:t>
      </w:r>
    </w:p>
    <w:p w:rsidR="00B76267" w:rsidRDefault="00D758A6" w:rsidP="00D758A6">
      <w:pPr>
        <w:ind w:firstLine="720"/>
        <w:jc w:val="both"/>
        <w:rPr>
          <w:rFonts w:ascii="Calibri" w:hAnsi="Calibri" w:cs="Times New Roman"/>
          <w:color w:val="000000"/>
          <w:sz w:val="22"/>
          <w:szCs w:val="22"/>
        </w:rPr>
        <w:pPrChange w:id="8" w:author="inara" w:date="2016-04-15T18:56:00Z">
          <w:pPr>
            <w:spacing w:before="100" w:beforeAutospacing="1" w:after="100" w:afterAutospacing="1"/>
            <w:jc w:val="both"/>
          </w:pPr>
        </w:pPrChange>
      </w:pPr>
      <w:r>
        <w:fldChar w:fldCharType="begin"/>
      </w:r>
      <w:r>
        <w:instrText xml:space="preserve"> HYPERLINK "http://sternsourcebook.com/nancykoehn.php" \h </w:instrText>
      </w:r>
      <w:r>
        <w:fldChar w:fldCharType="separate"/>
      </w:r>
      <w:r w:rsidR="00D00E0B">
        <w:rPr>
          <w:rStyle w:val="Hyperlink"/>
          <w:rFonts w:ascii="Calibri" w:hAnsi="Calibri"/>
          <w:sz w:val="22"/>
        </w:rPr>
        <w:t>Nancy F. Koehn</w:t>
      </w:r>
      <w:r>
        <w:rPr>
          <w:rStyle w:val="Hyperlink"/>
          <w:rFonts w:ascii="Calibri" w:hAnsi="Calibri"/>
          <w:sz w:val="22"/>
        </w:rPr>
        <w:fldChar w:fldCharType="end"/>
      </w:r>
      <w:r w:rsidR="00D00E0B">
        <w:rPr>
          <w:rFonts w:ascii="Calibri" w:hAnsi="Calibri"/>
          <w:color w:val="000000"/>
          <w:sz w:val="22"/>
        </w:rPr>
        <w:t xml:space="preserve"> é uma historiadora da Harvard que inspira soluções para questões atuais ao avaliar lições, pessoas e momentos importantes do passado.  Ela ocupa a cadeira James E. Robison de administração de empresas da Harvard Business School e concentra a pesquisa em liderança empresarial e no modo como líderes, do passado e do presente, criam vidas com propósito, valor e impacto.  </w:t>
      </w:r>
    </w:p>
    <w:p w:rsidR="00B76267" w:rsidRPr="00B76267" w:rsidRDefault="004E3504" w:rsidP="00D758A6">
      <w:pPr>
        <w:ind w:firstLine="720"/>
        <w:jc w:val="both"/>
        <w:rPr>
          <w:rFonts w:ascii="Calibri" w:hAnsi="Calibri" w:cs="Times New Roman"/>
          <w:sz w:val="22"/>
          <w:szCs w:val="22"/>
        </w:rPr>
        <w:pPrChange w:id="9" w:author="inara" w:date="2016-04-15T18:56:00Z">
          <w:pPr>
            <w:spacing w:before="100" w:beforeAutospacing="1" w:after="100" w:afterAutospacing="1"/>
            <w:jc w:val="both"/>
          </w:pPr>
        </w:pPrChange>
      </w:pPr>
      <w:r>
        <w:rPr>
          <w:rFonts w:ascii="Calibri" w:hAnsi="Calibri"/>
          <w:color w:val="000000"/>
          <w:sz w:val="22"/>
        </w:rPr>
        <w:t xml:space="preserve">Nancy escreveu e </w:t>
      </w:r>
      <w:proofErr w:type="gramStart"/>
      <w:r>
        <w:rPr>
          <w:rFonts w:ascii="Calibri" w:hAnsi="Calibri"/>
          <w:color w:val="000000"/>
          <w:sz w:val="22"/>
        </w:rPr>
        <w:t>supervisionou</w:t>
      </w:r>
      <w:proofErr w:type="gramEnd"/>
      <w:r>
        <w:rPr>
          <w:rFonts w:ascii="Calibri" w:hAnsi="Calibri"/>
          <w:color w:val="000000"/>
          <w:sz w:val="22"/>
        </w:rPr>
        <w:t xml:space="preserve"> casos sobre Oprah Winfrey, Whole Foods, Starbucks Coffee Company, Estée Lauder, Henry Heinz, Milton Hershey, Celeste Walker, Marshall Field, Dell Computer e outros líderes e organizações.</w:t>
      </w:r>
      <w:r>
        <w:rPr>
          <w:rFonts w:ascii="Calibri" w:hAnsi="Calibri"/>
          <w:sz w:val="22"/>
        </w:rPr>
        <w:t xml:space="preserve"> Ela dá palestras para líderes </w:t>
      </w:r>
      <w:r>
        <w:rPr>
          <w:rFonts w:ascii="Calibri" w:hAnsi="Calibri"/>
          <w:color w:val="000000"/>
          <w:sz w:val="22"/>
        </w:rPr>
        <w:t xml:space="preserve">empresariais sobre diversos temas como liderança em épocas turbulentas e empreendedores visionários. Comentarista de mídia popular, Nancy escreve regularmente para os jornais </w:t>
      </w:r>
      <w:r>
        <w:rPr>
          <w:rFonts w:ascii="Calibri" w:hAnsi="Calibri"/>
          <w:i/>
          <w:color w:val="000000"/>
          <w:sz w:val="22"/>
        </w:rPr>
        <w:t>New York Times</w:t>
      </w:r>
      <w:r>
        <w:rPr>
          <w:rFonts w:ascii="Calibri" w:hAnsi="Calibri"/>
          <w:color w:val="000000"/>
          <w:sz w:val="22"/>
        </w:rPr>
        <w:t xml:space="preserve"> e </w:t>
      </w:r>
      <w:r>
        <w:rPr>
          <w:rFonts w:ascii="Calibri" w:hAnsi="Calibri"/>
          <w:i/>
          <w:color w:val="000000"/>
          <w:sz w:val="22"/>
        </w:rPr>
        <w:t>Washington Post</w:t>
      </w:r>
      <w:r>
        <w:rPr>
          <w:rFonts w:ascii="Calibri" w:hAnsi="Calibri"/>
          <w:color w:val="000000"/>
          <w:sz w:val="22"/>
        </w:rPr>
        <w:t xml:space="preserve"> e costuma participar de programas da estação de rádio National Public Radio. </w:t>
      </w:r>
    </w:p>
    <w:p w:rsidR="00B76267" w:rsidRDefault="00B76267" w:rsidP="00D758A6">
      <w:pPr>
        <w:ind w:firstLine="720"/>
        <w:jc w:val="both"/>
        <w:rPr>
          <w:rFonts w:ascii="Calibri" w:hAnsi="Calibri" w:cs="Times New Roman"/>
          <w:color w:val="000000"/>
          <w:sz w:val="22"/>
          <w:szCs w:val="22"/>
        </w:rPr>
        <w:pPrChange w:id="10" w:author="inara" w:date="2016-04-15T18:56:00Z">
          <w:pPr>
            <w:spacing w:before="100" w:beforeAutospacing="1" w:after="100" w:afterAutospacing="1"/>
            <w:jc w:val="both"/>
          </w:pPr>
        </w:pPrChange>
      </w:pPr>
      <w:r>
        <w:rPr>
          <w:rFonts w:ascii="Calibri" w:hAnsi="Calibri"/>
          <w:color w:val="000000"/>
          <w:sz w:val="22"/>
        </w:rPr>
        <w:t xml:space="preserve">Nancy fez bacharelado em artes na Universidade de Stanford, mestrado em políticas públicas na Kennedy School of Government da Universidade de Harvard e mestrado e doutorado em história europeia na Universidade de Harvard. </w:t>
      </w:r>
    </w:p>
    <w:p w:rsidR="004E3504" w:rsidRPr="00B76267" w:rsidRDefault="004E3504" w:rsidP="00B76267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</w:rPr>
      </w:pPr>
      <w:bookmarkStart w:id="11" w:name="_GoBack"/>
      <w:bookmarkEnd w:id="11"/>
    </w:p>
    <w:sectPr w:rsidR="004E3504" w:rsidRPr="00B7626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67"/>
    <w:rsid w:val="00181DCA"/>
    <w:rsid w:val="0041393B"/>
    <w:rsid w:val="004E3504"/>
    <w:rsid w:val="00705574"/>
    <w:rsid w:val="00785163"/>
    <w:rsid w:val="007D06CA"/>
    <w:rsid w:val="0081023B"/>
    <w:rsid w:val="00B65248"/>
    <w:rsid w:val="00B76267"/>
    <w:rsid w:val="00BA387D"/>
    <w:rsid w:val="00D00E0B"/>
    <w:rsid w:val="00D758A6"/>
    <w:rsid w:val="00F3272D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76267"/>
    <w:rPr>
      <w:i/>
      <w:iCs/>
    </w:rPr>
  </w:style>
  <w:style w:type="character" w:styleId="Hyperlink">
    <w:name w:val="Hyperlink"/>
    <w:basedOn w:val="Fontepargpadro"/>
    <w:uiPriority w:val="99"/>
    <w:unhideWhenUsed/>
    <w:rsid w:val="0081023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393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8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76267"/>
    <w:rPr>
      <w:i/>
      <w:iCs/>
    </w:rPr>
  </w:style>
  <w:style w:type="character" w:styleId="Hyperlink">
    <w:name w:val="Hyperlink"/>
    <w:basedOn w:val="Fontepargpadro"/>
    <w:uiPriority w:val="99"/>
    <w:unhideWhenUsed/>
    <w:rsid w:val="0081023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393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8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inara</cp:lastModifiedBy>
  <cp:revision>3</cp:revision>
  <dcterms:created xsi:type="dcterms:W3CDTF">2015-07-17T23:02:00Z</dcterms:created>
  <dcterms:modified xsi:type="dcterms:W3CDTF">2016-04-15T21:56:00Z</dcterms:modified>
</cp:coreProperties>
</file>