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B9BDF" w14:textId="77777777" w:rsidR="00DD0FDC" w:rsidRDefault="00DD0FDC" w:rsidP="00DD0FDC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Nitin Nohria é reitor da Harvard Business School. </w:t>
      </w:r>
      <w:r>
        <w:rPr>
          <w:rFonts w:ascii="Times New Roman" w:hAnsi="Times New Roman"/>
        </w:rPr>
        <w:t xml:space="preserve">Anteriormente, ele foi copresidente da Iniciativa de Liderança, pró-reitor de desenvolvimento docente e diretor da unidade de comportamento organizacional da HBS. </w:t>
      </w:r>
      <w:r>
        <w:rPr>
          <w:rFonts w:ascii="Times New Roman" w:hAnsi="Times New Roman"/>
        </w:rPr>
        <w:t xml:space="preserve">Os atuais interesses de Nitin são motivação humana, liderança, responsabilidade e transformação corporativas e desempenho humano e econômico sustentáveis.  </w:t>
      </w:r>
    </w:p>
    <w:p w14:paraId="2C977C06" w14:textId="0B7E2883" w:rsidR="00DD0FDC" w:rsidRPr="00DD0FDC" w:rsidRDefault="00DD0FDC" w:rsidP="00DD0FDC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Ele ministrou cursos em programas de MBA, doutorado e educação executiva da Harvard Business School. </w:t>
      </w:r>
      <w:r>
        <w:rPr>
          <w:rFonts w:ascii="Times New Roman" w:hAnsi="Times New Roman"/>
        </w:rPr>
        <w:t xml:space="preserve">Nitin é coautor e coeditor de 16 livros, sendo “Handbook of Leadership Theory and Practice” o mais recente. </w:t>
      </w:r>
      <w:r>
        <w:rPr>
          <w:rFonts w:ascii="Times New Roman" w:hAnsi="Times New Roman"/>
        </w:rPr>
        <w:t xml:space="preserve">Ele também escreveu mais de 50 artigos em periódicos, capítulos de livros, casos, documentos e notas.  </w:t>
      </w:r>
      <w:r>
        <w:rPr>
          <w:rFonts w:ascii="Times New Roman" w:hAnsi="Times New Roman"/>
        </w:rPr>
        <w:t xml:space="preserve">Conselheiro e consultor de pequenas e grandes empresas em diferentes partes do mundo, ele já foi entrevistado pela ABC, CNN e NPR e citado nas revistas BusinessWeek, The Economist, Fortune e nos jornais Financial Times, The New York Times e The Wall Street Journal. </w:t>
      </w:r>
    </w:p>
    <w:p w14:paraId="4A7DCCFF" w14:textId="07DE9ECE" w:rsidR="00DD0FDC" w:rsidRPr="00DD0FDC" w:rsidRDefault="00DD0FDC" w:rsidP="00DD0FDC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Nitin fez doutorado em administração na Sloan School of Management do MIT e bacharelado em engenharia química pelo Indian Institute of Technology de Mumbai.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72E22CF" w14:textId="77777777" w:rsidR="00F3272D" w:rsidRPr="00DD0FDC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D0FDC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DC"/>
    <w:rsid w:val="00280165"/>
    <w:rsid w:val="00301E25"/>
    <w:rsid w:val="006B410C"/>
    <w:rsid w:val="00750429"/>
    <w:rsid w:val="00DD0FDC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762EC4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F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0F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D0FD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F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0F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D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9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1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2012-10-05T15:00:00Z</dcterms:created>
  <dcterms:modified xsi:type="dcterms:W3CDTF">2012-10-05T15:00:00Z</dcterms:modified>
</cp:coreProperties>
</file>