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E4" w:rsidRPr="00EB74E4" w:rsidRDefault="00EB74E4" w:rsidP="00EB74E4"/>
    <w:p w:rsidR="00EB74E4" w:rsidRPr="00EB74E4" w:rsidRDefault="00EB74E4" w:rsidP="00EB74E4">
      <w:r>
        <w:t xml:space="preserve">Prisca Ndu é diretora executiva da AMCON, uma empresa com sede na Nigéria que tem o objetivo de estabilizar e revitalizar o sistema financeiro resolvendo os ativos de empréstimo improdutivos dos bancos da economia nigeriana. </w:t>
      </w:r>
      <w:r>
        <w:t xml:space="preserve">Prisca trabalha com empresas do setor de serviços, incluindo companhias aéreas, serviços financeiros e empresas de petróleo e gás. </w:t>
      </w:r>
      <w:r>
        <w:t>Como supervisora de uma equipe de analistas profissionais, ela trabalha com diversos consultores que oferecem serviços de consultoria financeira para agências governamentais e reguladores do setor.</w:t>
      </w:r>
    </w:p>
    <w:p w:rsidR="00EB74E4" w:rsidRPr="00EB74E4" w:rsidRDefault="00EB74E4" w:rsidP="00EB74E4">
      <w:r>
        <w:br/>
      </w:r>
      <w:r>
        <w:t>Anteriormente, Prisca trabalhou na Aircraft on Ground International Aviation Overhaul Ltd. Também teve um papel ativo no desenvolvimento do país, trabalhando com organizações multilaterais, agências doadoras e embaixadas.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B74E4" w:rsidRPr="00EB74E4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4"/>
    <w:rsid w:val="00C354EB"/>
    <w:rsid w:val="00E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2014-09-16T20:42:00Z</dcterms:created>
  <dcterms:modified xsi:type="dcterms:W3CDTF">2014-09-16T20:43:00Z</dcterms:modified>
</cp:coreProperties>
</file>