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A97" w:rsidRDefault="00610238" w:rsidP="00B53A97">
      <w:pPr>
        <w:pStyle w:val="NormalWeb"/>
        <w:spacing w:before="0" w:beforeAutospacing="0" w:after="0" w:afterAutospacing="0" w:line="360" w:lineRule="auto"/>
        <w:ind w:firstLine="720"/>
        <w:jc w:val="both"/>
      </w:pPr>
      <w:bookmarkStart w:id="0" w:name="_GoBack"/>
      <w:r w:rsidRPr="00B53A97">
        <w:rPr>
          <w:lang w:val="en-US"/>
        </w:rPr>
        <w:t xml:space="preserve">Robert S. Kaplan é professor Baker Foundation da Harvard Business School e </w:t>
      </w:r>
      <w:proofErr w:type="spellStart"/>
      <w:r w:rsidRPr="00B53A97">
        <w:rPr>
          <w:lang w:val="en-US"/>
        </w:rPr>
        <w:t>presidente</w:t>
      </w:r>
      <w:proofErr w:type="spellEnd"/>
      <w:r w:rsidRPr="00B53A97">
        <w:rPr>
          <w:lang w:val="en-US"/>
        </w:rPr>
        <w:t xml:space="preserve"> do Palladium Group Inc. </w:t>
      </w:r>
      <w:r>
        <w:t xml:space="preserve">Antes de ingressar </w:t>
      </w:r>
      <w:proofErr w:type="gramStart"/>
      <w:r>
        <w:t>na</w:t>
      </w:r>
      <w:proofErr w:type="gramEnd"/>
      <w:r>
        <w:t xml:space="preserve"> HBS, em 1984, foi diretor da escola de negócios da Universidade Carnegie-Mellon. Suas pesquisas e seu trabalho como educador executivo e consultor têm como foco criar um elo entre custo e sistemas de gestão do desempenho com a </w:t>
      </w:r>
      <w:proofErr w:type="gramStart"/>
      <w:r>
        <w:t>implementação</w:t>
      </w:r>
      <w:proofErr w:type="gramEnd"/>
      <w:r>
        <w:t xml:space="preserve"> da estratégia e a excelência operacional. </w:t>
      </w:r>
    </w:p>
    <w:p w:rsidR="00B53A97" w:rsidRDefault="00610238" w:rsidP="00B53A97">
      <w:pPr>
        <w:pStyle w:val="NormalWeb"/>
        <w:spacing w:before="0" w:beforeAutospacing="0" w:after="0" w:afterAutospacing="0" w:line="360" w:lineRule="auto"/>
        <w:ind w:firstLine="720"/>
        <w:jc w:val="both"/>
      </w:pPr>
      <w:r>
        <w:t xml:space="preserve">Ele ajudou a desenvolver os programas de custo baseado em atividade e o balanced scorecard. Ele foi o autor ou </w:t>
      </w:r>
      <w:proofErr w:type="gramStart"/>
      <w:r>
        <w:t>co-autor</w:t>
      </w:r>
      <w:proofErr w:type="gramEnd"/>
      <w:r>
        <w:t xml:space="preserve"> de 14 livros e cerca de 150 artigos, incluindo 20 com destaque na </w:t>
      </w:r>
      <w:r>
        <w:rPr>
          <w:rStyle w:val="nfase"/>
          <w:i w:val="0"/>
        </w:rPr>
        <w:t xml:space="preserve"> Harvard Business Review.</w:t>
      </w:r>
      <w:r>
        <w:rPr>
          <w:rStyle w:val="nfase"/>
        </w:rPr>
        <w:t xml:space="preserve"> </w:t>
      </w:r>
      <w:r>
        <w:t xml:space="preserve">Os livros recentes incluem </w:t>
      </w:r>
      <w:r>
        <w:rPr>
          <w:i/>
        </w:rPr>
        <w:t>"</w:t>
      </w:r>
      <w:r>
        <w:rPr>
          <w:rStyle w:val="nfase"/>
          <w:i w:val="0"/>
        </w:rPr>
        <w:t xml:space="preserve">A execução </w:t>
      </w:r>
      <w:proofErr w:type="gramStart"/>
      <w:r>
        <w:rPr>
          <w:rStyle w:val="nfase"/>
          <w:i w:val="0"/>
        </w:rPr>
        <w:t>premium</w:t>
      </w:r>
      <w:proofErr w:type="gramEnd"/>
      <w:r>
        <w:rPr>
          <w:rStyle w:val="nfase"/>
          <w:i w:val="0"/>
        </w:rPr>
        <w:t xml:space="preserve">: a obtenção de vantagem competitiva através do vínculo da estratégia com as operações do negócio", </w:t>
      </w:r>
      <w:r>
        <w:t>o quinto livro de balanced scorecard escrito juntamente com David Norton "</w:t>
      </w:r>
      <w:r>
        <w:rPr>
          <w:rStyle w:val="nfase"/>
          <w:i w:val="0"/>
        </w:rPr>
        <w:t>Custeio baseado em atividade e tempo</w:t>
      </w:r>
      <w:r>
        <w:t xml:space="preserve">" com Steve Anderson. </w:t>
      </w:r>
    </w:p>
    <w:p w:rsidR="00515A9B" w:rsidRPr="009563EC" w:rsidRDefault="00610238" w:rsidP="00B53A97">
      <w:pPr>
        <w:pStyle w:val="NormalWeb"/>
        <w:spacing w:before="0" w:beforeAutospacing="0" w:after="0" w:afterAutospacing="0" w:line="360" w:lineRule="auto"/>
        <w:ind w:firstLine="720"/>
        <w:jc w:val="both"/>
      </w:pPr>
      <w:r>
        <w:t xml:space="preserve">Em 2006, foi eleito para o hall da fama da contabilidade. Kaplan é bacharel e mestre em engenharia elétrica pelo MIT e doutor em pesquisa de operações pela Universidade Cornell. </w:t>
      </w:r>
      <w:bookmarkEnd w:id="0"/>
    </w:p>
    <w:sectPr w:rsidR="00515A9B" w:rsidRPr="009563EC" w:rsidSect="00186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238"/>
    <w:rsid w:val="00062CB8"/>
    <w:rsid w:val="000856DF"/>
    <w:rsid w:val="000F17E8"/>
    <w:rsid w:val="00186846"/>
    <w:rsid w:val="00464247"/>
    <w:rsid w:val="004946AD"/>
    <w:rsid w:val="005D2D0E"/>
    <w:rsid w:val="00610238"/>
    <w:rsid w:val="00855A4F"/>
    <w:rsid w:val="009563EC"/>
    <w:rsid w:val="00962240"/>
    <w:rsid w:val="009E52B3"/>
    <w:rsid w:val="00B53A97"/>
    <w:rsid w:val="00C54102"/>
    <w:rsid w:val="00D322E8"/>
    <w:rsid w:val="00DC5251"/>
    <w:rsid w:val="00ED33D4"/>
    <w:rsid w:val="00FF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pt-B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4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102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610238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610238"/>
    <w:rPr>
      <w:b/>
      <w:bCs/>
    </w:rPr>
  </w:style>
  <w:style w:type="character" w:styleId="nfase">
    <w:name w:val="Emphasis"/>
    <w:basedOn w:val="Fontepargpadro"/>
    <w:uiPriority w:val="20"/>
    <w:qFormat/>
    <w:rsid w:val="0061023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pt-B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4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102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610238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610238"/>
    <w:rPr>
      <w:b/>
      <w:bCs/>
    </w:rPr>
  </w:style>
  <w:style w:type="character" w:styleId="nfase">
    <w:name w:val="Emphasis"/>
    <w:basedOn w:val="Fontepargpadro"/>
    <w:uiPriority w:val="20"/>
    <w:qFormat/>
    <w:rsid w:val="006102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 Publishing</Company>
  <LinksUpToDate>false</LinksUpToDate>
  <CharactersWithSpaces>1084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matthews</dc:creator>
  <cp:lastModifiedBy>inara</cp:lastModifiedBy>
  <cp:revision>3</cp:revision>
  <dcterms:created xsi:type="dcterms:W3CDTF">2011-12-16T17:08:00Z</dcterms:created>
  <dcterms:modified xsi:type="dcterms:W3CDTF">2016-04-15T22:02:00Z</dcterms:modified>
</cp:coreProperties>
</file>