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D77" w:rsidRDefault="00106D77" w:rsidP="00106D77">
      <w:pPr>
        <w:pStyle w:val="NormalWeb"/>
      </w:pPr>
      <w:r>
        <w:t>辅导员</w:t>
      </w:r>
    </w:p>
    <w:p w:rsidR="00106D77" w:rsidRDefault="00106D77" w:rsidP="00106D77">
      <w:pPr>
        <w:pStyle w:val="NormalWeb"/>
      </w:pPr>
      <w:r>
        <w:rPr>
          <w:b w:val="1"/>
        </w:rPr>
        <w:t xml:space="preserve">Audrey J. Lee </w:t>
      </w:r>
      <w:r>
        <w:t>是咨询公司 Perspectiva 的波士顿负责人。</w:t>
      </w:r>
      <w:r>
        <w:t>她是一名富有经验的培训师，专注于沟通、多元化问题和冲突管理。</w:t>
      </w:r>
      <w:r>
        <w:t>作为认证调解人，Audrey 帮助客户成功地管理重要关系。</w:t>
      </w:r>
      <w:r>
        <w:t>她过去的客户包括诺和诺德公司、德意志银行和伊利诺伊州最高法院，她为这些客户设计并讲授多元化、沟通技巧和职业化课程。</w:t>
      </w:r>
      <w:r>
        <w:t xml:space="preserve">Perspectiva 与哈佛谈判项目拥有长期合作关系，该项目致力于通过真实世界的冲突干预，不断改进谈判技巧。 </w:t>
      </w:r>
    </w:p>
    <w:p w:rsidR="00106D77" w:rsidRDefault="00106D77" w:rsidP="00106D77">
      <w:pPr>
        <w:pStyle w:val="NormalWeb"/>
      </w:pPr>
      <w:r>
        <w:t>在加入 Perspectiva 前，Audrey 曾在芝加哥 Winston &amp; Strawn 律师事务所和纽约 Davis Polk &amp; Warwell 律师事务所担任知识产权和诉讼律师。</w:t>
      </w:r>
    </w:p>
    <w:p w:rsidR="00106D77" w:rsidRDefault="00106D77" w:rsidP="00106D77">
      <w:pPr>
        <w:pStyle w:val="NormalWeb"/>
      </w:pPr>
      <w:r>
        <w:t xml:space="preserve">她现居住在波士顿，是哈佛谈判研究所和马萨诸塞大学波士顿分校的讲师。 </w:t>
      </w:r>
    </w:p>
    <w:p w:rsidR="00106D77" w:rsidRDefault="00106D77" w:rsidP="00106D77">
      <w:pPr>
        <w:pStyle w:val="NormalWeb"/>
      </w:pPr>
      <w:r>
        <w:t>她毕业于哈佛大学和哈佛法学院。</w:t>
      </w:r>
    </w:p>
    <w:p w:rsidR="00106D77" w:rsidRDefault="00106D77" w:rsidP="00106D77">
      <w:pPr>
        <w:pStyle w:val="NormalWeb"/>
      </w:pPr>
      <w:r>
        <w:t>演员</w:t>
      </w:r>
    </w:p>
    <w:p w:rsidR="00106D77" w:rsidRDefault="00106D77" w:rsidP="00106D77">
      <w:pPr>
        <w:pStyle w:val="NormalWeb"/>
      </w:pPr>
      <w:r>
        <w:rPr>
          <w:b/>
        </w:rPr>
        <w:t>Robert Woo</w:t>
      </w:r>
      <w:r>
        <w:t xml:space="preserve"> 是 InsightSquared 的市场经理。</w:t>
      </w:r>
      <w:r>
        <w:t>作为病毒式营销与喜剧学的学生，他的目标是在职业生涯中的每一次转变都融合这两个方面。</w:t>
      </w:r>
      <w:r>
        <w:t>当前，Robert 正与 Hard Left Productions 合作即兴喜剧，并在镜子前练习单口秀。</w:t>
      </w:r>
      <w:r>
        <w:t>他写各种小品和网剧，出演五花八门的广告，时不时导演即兴剧目，并偶尔弹一弹吉他。</w:t>
      </w:r>
    </w:p>
    <w:p w:rsidR="00106D77" w:rsidRDefault="00106D77" w:rsidP="00106D77">
      <w:pPr>
        <w:pStyle w:val="NormalWeb"/>
      </w:pPr>
      <w:r>
        <w:t>Robert 在波士顿、洛厄尔、芝加哥、纽约、普罗维登斯、萨拉索塔、东京、亚特兰大、温哥华和奥斯汀的许多艺术节上都有献艺。</w:t>
      </w:r>
    </w:p>
    <w:p w:rsidR="00106D77" w:rsidRDefault="00106D77" w:rsidP="00106D77">
      <w:pPr>
        <w:pStyle w:val="NormalWeb"/>
      </w:pPr>
      <w:r>
        <w:t>Robert 毕业于塔夫斯大学。</w:t>
      </w:r>
    </w:p>
    <w:p w:rsidR="00106D77" w:rsidRDefault="00106D77" w:rsidP="00106D77">
      <w:pPr>
        <w:pStyle w:val="NormalWeb"/>
      </w:pPr>
      <w:r>
        <w:t>Harry Gordon 出生于佛蒙特州，7 岁时曾为祖父母演唱《Hard-Hearted Hannah》，之后便开始了其表演生涯。</w:t>
      </w:r>
      <w:r>
        <w:t>他是一个演员、作家、讲师和笑星，其演技锤炼自剑桥的 ImprovBoston 剧院和波士顿北端的 ImprovAsylum 剧院。</w:t>
      </w:r>
      <w:r>
        <w:t>他在 ImprovBoston 主持广受好评的《Harry Roasts America！》，并参演过各种各样的剧目，包括《Directions》。</w:t>
      </w:r>
      <w:r>
        <w:t>他是大波士顿禅宗中心的活跃成员，为许多组织提供志愿服务。</w:t>
      </w:r>
    </w:p>
    <w:p w:rsidR="00106D77" w:rsidRDefault="00106D77" w:rsidP="00106D77">
      <w:pPr>
        <w:pStyle w:val="NormalWeb"/>
      </w:pPr>
      <w:r>
        <w:t>Harry 在许多领域都工作过，包括保险、投资、高等教育、咨询和交通运输。</w:t>
      </w:r>
      <w:r>
        <w:t xml:space="preserve">他是 Zipcar 的“Zipcar for Business”项目销售主管。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D77"/>
    <w:rsid w:val="00106D77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D77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D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1997</Characters>
  <Application>Microsoft Macintosh Word</Application>
  <DocSecurity>0</DocSecurity>
  <Lines>16</Lines>
  <Paragraphs>4</Paragraphs>
  <ScaleCrop>false</ScaleCrop>
  <Company>Harvard Business Publishing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2015-07-17T14:23:00Z</dcterms:created>
  <dcterms:modified xsi:type="dcterms:W3CDTF">2015-07-17T14:23:00Z</dcterms:modified>
</cp:coreProperties>
</file>