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7A12D3" w14:textId="21C74ACE" w:rsidR="00D00CAF" w:rsidRPr="004378C8" w:rsidRDefault="00D00CAF" w:rsidP="00D00CAF">
      <w:pPr>
        <w:pStyle w:val="NormalWeb"/>
        <w:rPr>
          <w:rFonts w:ascii="SimSun" w:eastAsia="SimSun" w:hAnsi="SimSun"/>
          <w:sz w:val="24"/>
          <w:szCs w:val="24"/>
        </w:rPr>
      </w:pPr>
      <w:r>
        <w:rPr>
          <w:rFonts w:ascii="SimSun" w:hAnsi="SimSun"/>
          <w:sz w:val="24"/>
        </w:rPr>
        <w:t>Gene Daley 是一名独立顾问，主讲领导力、团队、销售以及全球虚拟效能等领域的研讨会和播客。</w:t>
      </w:r>
      <w:r>
        <w:rPr>
          <w:rFonts w:ascii="SimSun" w:hAnsi="SimSun"/>
          <w:sz w:val="24"/>
        </w:rPr>
        <w:t>他的工作遍及美洲、欧洲、亚洲和印度，主要集中在高科技、生命科学、媒体和娱乐产业。</w:t>
      </w:r>
    </w:p>
    <w:p w14:paraId="5830F753" w14:textId="4F3396E6" w:rsidR="004378C8" w:rsidRPr="004378C8" w:rsidRDefault="007D52E9" w:rsidP="004378C8">
      <w:pPr>
        <w:pStyle w:val="NormalWeb"/>
        <w:rPr>
          <w:rFonts w:ascii="SimSun" w:hAnsi="SimSun"/>
          <w:sz w:val="24"/>
          <w:szCs w:val="24"/>
        </w:rPr>
      </w:pPr>
      <w:r>
        <w:t xml:space="preserve">自 2001 年起，Gene 便开始在多个平台（包括 LiveMeeting、 Connect Pro、GoToMeeting、WebEx 和 HPVC）研究和主讲 </w:t>
      </w:r>
      <w:hyperlink r:id="rId5">
        <w:r>
          <w:rPr>
            <w:rStyle w:val="Hyperlink"/>
            <w:rFonts w:ascii="SimSun" w:hAnsi="SimSun"/>
            <w:sz w:val="24"/>
          </w:rPr>
          <w:t>Virtual Team Building</w:t>
        </w:r>
      </w:hyperlink>
      <w:r>
        <w:t xml:space="preserve"> 播客，并且是“培训培训师”计划的主要顾问，该计划旨在使顾问、培训师和商业领袖在出席和主持虚拟会议时感到舒适、自信，并掌握相应的技能。</w:t>
      </w:r>
      <w:r>
        <w:rPr>
          <w:rFonts w:ascii="SimSun" w:hAnsi="SimSun"/>
          <w:sz w:val="24"/>
        </w:rPr>
        <w:t>他早先曾担任 Wilson Learning 的客户经理，并在通用电气担任过各种客户服务、销售培训以及销售管理职位。</w:t>
      </w:r>
    </w:p>
    <w:p w14:paraId="698D20B6" w14:textId="77777777" w:rsidR="00D00CAF" w:rsidRDefault="004378C8" w:rsidP="00D00CAF">
      <w:pPr>
        <w:pStyle w:val="NormalWeb"/>
        <w:rPr>
          <w:rFonts w:ascii="SimSun" w:eastAsia="SimSun" w:hAnsi="SimSun"/>
          <w:sz w:val="24"/>
          <w:szCs w:val="24"/>
        </w:rPr>
      </w:pPr>
      <w:r>
        <w:rPr>
          <w:rFonts w:ascii="SimSun" w:hAnsi="SimSun"/>
          <w:sz w:val="24"/>
        </w:rPr>
        <w:t xml:space="preserve">他拥有马萨诸塞大学艾默斯特管理学院的市场营销工商管理学士学位，以及密尼苏达大学卡尔森管理学院的工商管理硕士学位。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B7AAF95" w14:textId="77777777" w:rsidR="00F3272D" w:rsidRPr="004378C8" w:rsidRDefault="00F3272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4378C8"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CAF"/>
    <w:rsid w:val="00166838"/>
    <w:rsid w:val="001C0083"/>
    <w:rsid w:val="004378C8"/>
    <w:rsid w:val="00604762"/>
    <w:rsid w:val="007D52E9"/>
    <w:rsid w:val="00D00CAF"/>
    <w:rsid w:val="00DA0830"/>
    <w:rsid w:val="00F3272D"/>
    <w:rsid w:val="00F96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4CF8A"/>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CAF"/>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F963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CA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963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648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www.virtualteambuilding.com/" TargetMode="Externa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922</Characters>
  <Application>Microsoft Macintosh Word</Application>
  <DocSecurity>0</DocSecurity>
  <Lines>7</Lines>
  <Paragraphs>2</Paragraphs>
  <ScaleCrop>false</ScaleCrop>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4</cp:revision>
  <dcterms:created xsi:type="dcterms:W3CDTF">2012-04-17T02:18:00Z</dcterms:created>
  <dcterms:modified xsi:type="dcterms:W3CDTF">2012-11-28T20:00:00Z</dcterms:modified>
</cp:coreProperties>
</file>