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C1" w:rsidRPr="00870E48" w:rsidRDefault="00E22DC1" w:rsidP="00E22DC1">
      <w:pPr>
        <w:pStyle w:val="NormalWeb"/>
        <w:spacing w:line="360" w:lineRule="auto"/>
        <w:contextualSpacing/>
      </w:pPr>
      <w:r>
        <w:t>Howard H. Stevenson 是哈佛商学院 Sarofim-Rock Baker 基金会讲座教授、高级副院长、出版总监兼 Harvard Business Publishing Company 董事会主席。</w:t>
      </w:r>
      <w:r>
        <w:t>“Sarofim-Rock 教席”于 1982 年创立，旨在为创业领域的研究和教学提供连续的的基础。</w:t>
      </w:r>
      <w:r>
        <w:t>此前，他曾任哈佛大学分管资源与规划的副教务长以及高级助理教务长。</w:t>
      </w:r>
      <w:r>
        <w:t>2001 年到 2005 年，他还担任过哈佛商学院的高级副院长兼对外关系主任。</w:t>
      </w:r>
      <w:r>
        <w:t>Stevenson 教授是 Baupost Group, Inc. 创始人和第一任总裁，该公司为富裕家庭管理流动证券投资合作关系。</w:t>
      </w:r>
      <w:r>
        <w:t>他著有、编辑或与人合著了 11 本书和 42 篇文章。</w:t>
      </w:r>
      <w:r>
        <w:t>部分合著书籍或文章包括与 Michael J. Roberts 和 H. Irving Grousbeck 合著的《</w:t>
      </w:r>
      <w:r>
        <w:rPr>
          <w:rStyle w:val="Emphasis"/>
          <w:i w:val="0"/>
        </w:rPr>
        <w:t>New Business Ventures and the Entrepreneur》</w:t>
      </w:r>
      <w:r>
        <w:t>、与 C.R. Christensen、N. Berg 和 M. Salter 合著的《</w:t>
      </w:r>
      <w:r>
        <w:rPr>
          <w:rStyle w:val="Emphasis"/>
          <w:i w:val="0"/>
        </w:rPr>
        <w:t>Policy Formulation and Administration》</w:t>
      </w:r>
      <w:r>
        <w:t>以及与 William Sahlman 合著的《</w:t>
      </w:r>
      <w:r>
        <w:rPr>
          <w:rStyle w:val="Emphasis"/>
          <w:i w:val="0"/>
        </w:rPr>
        <w:t>The Entrepreneurial Venture</w:t>
      </w:r>
      <w:r>
        <w:t>》。</w:t>
      </w:r>
      <w:r>
        <w:t xml:space="preserve">他曾在许多刊物上发表学术文章，如《 斯隆管理评论》、《哈佛商业评论》、《Real Estate Review》和《Journal of Business Venturing》。 </w:t>
      </w:r>
      <w:r>
        <w:t xml:space="preserve">他拥有斯坦福大学的数学学士学位、哈佛大学的工商管理硕士及博士学位。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2DC1" w:rsidRPr="00870E48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C1"/>
    <w:rsid w:val="00041AEE"/>
    <w:rsid w:val="00186846"/>
    <w:rsid w:val="002028A8"/>
    <w:rsid w:val="002E581A"/>
    <w:rsid w:val="00464247"/>
    <w:rsid w:val="005C219E"/>
    <w:rsid w:val="00791159"/>
    <w:rsid w:val="00870E48"/>
    <w:rsid w:val="009E52B3"/>
    <w:rsid w:val="00C52223"/>
    <w:rsid w:val="00D007E2"/>
    <w:rsid w:val="00D63AA0"/>
    <w:rsid w:val="00D928AE"/>
    <w:rsid w:val="00DC5251"/>
    <w:rsid w:val="00E22DC1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2011-12-16T17:22:00Z</dcterms:created>
  <dcterms:modified xsi:type="dcterms:W3CDTF">2011-12-16T17:22:00Z</dcterms:modified>
</cp:coreProperties>
</file>