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EBEF1A" w14:textId="77777777" w:rsidR="000F0CBF" w:rsidRDefault="000F0CBF" w:rsidP="00DE1F65">
      <w:pPr>
        <w:ind w:firstLine="720"/>
      </w:pPr>
      <w:bookmarkStart w:id="0" w:name="_GoBack"/>
      <w:bookmarkEnd w:id="0"/>
      <w:r>
        <w:t>Janis Fratamico 是 IBM 全球企业咨询服务部北美地区营销总监，带领由营销人才组成的团队，负责行业和服务线营销、销售支持、外观设计和其他跨品牌计划。</w:t>
      </w:r>
    </w:p>
    <w:p w14:paraId="7840A430" w14:textId="77777777" w:rsidR="000F0CBF" w:rsidRDefault="000F0CBF" w:rsidP="000F0CBF"/>
    <w:p w14:paraId="71C0E8DF" w14:textId="7380AD4D" w:rsidR="000F0CBF" w:rsidRDefault="000F0CBF">
      <w:r>
        <w:t xml:space="preserve">   </w:t>
      </w:r>
      <w:r w:rsidR="00AA19A5">
        <w:rPr>
          <w:lang w:val="en-US"/>
        </w:rPr>
        <w:tab/>
      </w:r>
      <w:r>
        <w:t>加入 IBM 之前，Janis 曾任普华永道咨询公司 (PwC) 的北美营销总监，带领一支多元化团队负责营销、公共关系、事件管理和广告，而且还开拓和管理该公司的营销共享服务组织。而在加入 PwC 之前，她曾在毕马威会计事务所和毕博管理咨询公司担任 SAP 北美营销经理。</w:t>
      </w:r>
    </w:p>
    <w:p w14:paraId="10B2B324" w14:textId="77777777" w:rsidR="000F0CBF" w:rsidRDefault="000F0CBF" w:rsidP="000F0CBF"/>
    <w:p w14:paraId="55285C07" w14:textId="3C645D94" w:rsidR="00F3272D" w:rsidRPr="00D95A14" w:rsidRDefault="000F0CBF" w:rsidP="00DE1F65">
      <w:pPr>
        <w:ind w:firstLine="720"/>
        <w:rPr>
          <w:rFonts w:ascii="Times New Roman" w:hAnsi="Times New Roman" w:cs="Times New Roman"/>
        </w:rPr>
      </w:pPr>
      <w:r>
        <w:t xml:space="preserve">Janis 曾多次在 ITSMA（信息、技术、服务、营销协会）大会上就关系营销和指标发言，并且曾两次参加沃顿营销会议小组讨论。她拥有宾夕法尼亚州立大学的言语沟通学学士学位。  </w:t>
      </w:r>
    </w:p>
    <w:sectPr w:rsidR="00F3272D" w:rsidRPr="00D95A14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551"/>
    <w:rsid w:val="000F0CBF"/>
    <w:rsid w:val="00AA19A5"/>
    <w:rsid w:val="00BD5FB3"/>
    <w:rsid w:val="00CC2551"/>
    <w:rsid w:val="00D95A14"/>
    <w:rsid w:val="00DE1F65"/>
    <w:rsid w:val="00E90F26"/>
    <w:rsid w:val="00F3272D"/>
    <w:rsid w:val="00F63260"/>
    <w:rsid w:val="00FA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2A3C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2551"/>
    <w:pPr>
      <w:spacing w:before="100" w:beforeAutospacing="1" w:after="100" w:afterAutospacing="1"/>
      <w:outlineLvl w:val="1"/>
    </w:pPr>
    <w:rPr>
      <w:rFonts w:ascii="SimSun" w:hAnsi="SimSu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2551"/>
    <w:rPr>
      <w:rFonts w:ascii="SimSun" w:hAnsi="SimSu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C2551"/>
    <w:pPr>
      <w:spacing w:before="100" w:beforeAutospacing="1" w:after="100" w:afterAutospacing="1"/>
    </w:pPr>
    <w:rPr>
      <w:rFonts w:ascii="SimSun" w:hAnsi="SimSun" w:cs="SimSun"/>
      <w:sz w:val="20"/>
      <w:szCs w:val="20"/>
    </w:rPr>
  </w:style>
  <w:style w:type="character" w:styleId="Strong">
    <w:name w:val="Strong"/>
    <w:basedOn w:val="DefaultParagraphFont"/>
    <w:uiPriority w:val="22"/>
    <w:qFormat/>
    <w:rsid w:val="00CC255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551"/>
    <w:rPr>
      <w:rFonts w:ascii="SimSun" w:hAnsi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551"/>
    <w:rPr>
      <w:rFonts w:ascii="SimSun" w:hAnsi="SimSu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D5F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2551"/>
    <w:pPr>
      <w:spacing w:before="100" w:beforeAutospacing="1" w:after="100" w:afterAutospacing="1"/>
      <w:outlineLvl w:val="1"/>
    </w:pPr>
    <w:rPr>
      <w:rFonts w:ascii="SimSun" w:hAnsi="SimSu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2551"/>
    <w:rPr>
      <w:rFonts w:ascii="SimSun" w:hAnsi="SimSu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C2551"/>
    <w:pPr>
      <w:spacing w:before="100" w:beforeAutospacing="1" w:after="100" w:afterAutospacing="1"/>
    </w:pPr>
    <w:rPr>
      <w:rFonts w:ascii="SimSun" w:hAnsi="SimSun" w:cs="SimSun"/>
      <w:sz w:val="20"/>
      <w:szCs w:val="20"/>
    </w:rPr>
  </w:style>
  <w:style w:type="character" w:styleId="Strong">
    <w:name w:val="Strong"/>
    <w:basedOn w:val="DefaultParagraphFont"/>
    <w:uiPriority w:val="22"/>
    <w:qFormat/>
    <w:rsid w:val="00CC255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551"/>
    <w:rPr>
      <w:rFonts w:ascii="SimSun" w:hAnsi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551"/>
    <w:rPr>
      <w:rFonts w:ascii="SimSun" w:hAnsi="SimSu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D5F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0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Ryder, Allison</dc:creator>
  <cp:lastModifiedBy>Kumar S N</cp:lastModifiedBy>
  <cp:revision>4</cp:revision>
  <dcterms:created xsi:type="dcterms:W3CDTF">2016-04-19T10:51:00Z</dcterms:created>
  <dcterms:modified xsi:type="dcterms:W3CDTF">2016-04-19T10:54:00Z</dcterms:modified>
</cp:coreProperties>
</file>