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C4F37" w14:textId="77777777" w:rsidR="001E28E6" w:rsidRDefault="001E28E6" w:rsidP="001E28E6">
      <w:pPr>
        <w:ind w:firstLine="720"/>
      </w:pPr>
      <w:r>
        <w:t>V.G.Narayanan 是哈佛商学院工商管理专业 Thomas D. Casserly, Jr. 讲座教授，讲授财务报告与控制、衡量提升企业绩效和几门高管培训课程。</w:t>
      </w:r>
    </w:p>
    <w:p w14:paraId="1977E1FA" w14:textId="77777777" w:rsidR="001E28E6" w:rsidRDefault="001E28E6" w:rsidP="001E28E6"/>
    <w:p w14:paraId="2724E400" w14:textId="77777777" w:rsidR="001E28E6" w:rsidRDefault="001E28E6" w:rsidP="001E28E6">
      <w:pPr>
        <w:ind w:firstLine="720"/>
      </w:pPr>
      <w:r>
        <w:t>他的研究方向包括以下课题：管理会计、绩效评估以及如何利用财务奖励来促进形成合适习惯和控制其他诱因，如同辈压力。</w:t>
      </w:r>
    </w:p>
    <w:p w14:paraId="4D4BA5F9" w14:textId="77777777" w:rsidR="001E28E6" w:rsidRDefault="001E28E6" w:rsidP="001E28E6"/>
    <w:p w14:paraId="6A2B105B" w14:textId="77777777" w:rsidR="001E28E6" w:rsidRDefault="001E28E6" w:rsidP="001E28E6">
      <w:pPr>
        <w:ind w:firstLine="720"/>
      </w:pPr>
      <w:r>
        <w:t>V.G. 曾在《Contemporary Accounting Research》、《哈佛商业评论》、《Journal of Accounting and Economics》、《Journal of Accounting Research》、《Journal of Cost Management》、《Journal of Economics and Management Strategy》和《Management Science》等期刊上发表过文章。他是美国会计协会会员和印度特许会计协会会员。他是 Leader Bank 的董事和菲斯登中学校董会成员。</w:t>
      </w:r>
    </w:p>
    <w:p w14:paraId="111F572A" w14:textId="77777777" w:rsidR="001E28E6" w:rsidRDefault="001E28E6" w:rsidP="001E28E6"/>
    <w:p w14:paraId="3E5CFFDB" w14:textId="7A5FB381" w:rsidR="00C354EB" w:rsidRPr="001E28E6" w:rsidRDefault="001E28E6" w:rsidP="001E28E6">
      <w:pPr>
        <w:ind w:firstLine="720"/>
      </w:pPr>
      <w:bookmarkStart w:id="0" w:name="_GoBack"/>
      <w:bookmarkEnd w:id="0"/>
      <w:r>
        <w:t>V.G. 拥有马德拉斯大学的商业学士学位和印度管理学院艾哈迈达巴德分校的 MBA。他还拥有斯坦福大学的统计学硕士学位和经济学硕士学位，以及斯坦福大学商学院的工商管理博士学位。</w:t>
      </w:r>
    </w:p>
    <w:sectPr w:rsidR="00C354EB" w:rsidRPr="001E28E6"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9F"/>
    <w:rsid w:val="001E28E6"/>
    <w:rsid w:val="005248C8"/>
    <w:rsid w:val="00C354EB"/>
    <w:rsid w:val="00E90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92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437</Characters>
  <Application>Microsoft Office Word</Application>
  <DocSecurity>0</DocSecurity>
  <Lines>3</Lines>
  <Paragraphs>1</Paragraphs>
  <ScaleCrop>false</ScaleCrop>
  <Company>Harvard Business Publishing</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Kumar S N</cp:lastModifiedBy>
  <cp:revision>3</cp:revision>
  <dcterms:created xsi:type="dcterms:W3CDTF">2014-09-25T15:07:00Z</dcterms:created>
  <dcterms:modified xsi:type="dcterms:W3CDTF">2016-04-20T10:41:00Z</dcterms:modified>
</cp:coreProperties>
</file>