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2C5B1" w14:textId="4F9A5C90" w:rsidR="00006CF9" w:rsidRPr="00362AD7" w:rsidRDefault="00C70325" w:rsidP="00006CF9">
      <w:pPr>
        <w:pStyle w:val="NormalWeb"/>
        <w:rPr>
          <w:rFonts w:ascii="SimSun" w:eastAsia="SimSun" w:hAnsi="SimSun"/>
          <w:iCs/>
          <w:sz w:val="24"/>
          <w:szCs w:val="24"/>
        </w:rPr>
      </w:pPr>
      <w:r>
        <w:rPr>
          <w:rFonts w:ascii="SimSun" w:hAnsi="SimSun"/>
          <w:sz w:val="24"/>
        </w:rPr>
        <w:t xml:space="preserve">Whitney Johnson 是 </w:t>
      </w:r>
      <w:hyperlink r:id="rId5">
        <w:r>
          <w:rPr>
            <w:rStyle w:val="Hyperlink"/>
            <w:rFonts w:ascii="SimSun" w:hAnsi="SimSun"/>
            <w:sz w:val="24"/>
          </w:rPr>
          <w:t>Rose Park Advisors</w:t>
        </w:r>
      </w:hyperlink>
      <w:r>
        <w:rPr>
          <w:rFonts w:ascii="SimSun" w:hAnsi="SimSun"/>
          <w:sz w:val="24"/>
        </w:rPr>
        <w:t xml:space="preserve"> 的总裁兼联合创始人。该公司是克莱顿·克里斯坦森的专业投资公司，致力于通过应用颠覆性创新准则确认投资机会。</w:t>
      </w:r>
      <w:r>
        <w:rPr>
          <w:rFonts w:ascii="SimSun" w:hAnsi="SimSun"/>
          <w:sz w:val="24"/>
        </w:rPr>
        <w:t xml:space="preserve">Whitney </w:t>
      </w:r>
      <w:r>
        <w:rPr>
          <w:rFonts w:ascii="SimSun" w:hAnsi="SimSun"/>
          <w:sz w:val="24"/>
        </w:rPr>
        <w:t>曾是华尔街机构投资人排名的卖方分析师和 TEDx 演说家，并</w:t>
      </w:r>
      <w:r>
        <w:rPr>
          <w:rFonts w:ascii="SimSun" w:hAnsi="SimSun"/>
          <w:sz w:val="24"/>
        </w:rPr>
        <w:t>经常给《哈佛商业评论》撰稿。</w:t>
      </w:r>
    </w:p>
    <w:p w14:paraId="2DB6D545" w14:textId="6CD1AC81" w:rsidR="00C70325" w:rsidRPr="00362AD7" w:rsidRDefault="00C70325" w:rsidP="00C70325">
      <w:pPr>
        <w:pStyle w:val="NormalWeb"/>
        <w:rPr>
          <w:rFonts w:ascii="SimSun" w:eastAsia="SimSun" w:hAnsi="SimSun"/>
          <w:iCs/>
          <w:sz w:val="24"/>
          <w:szCs w:val="24"/>
        </w:rPr>
      </w:pPr>
      <w:r>
        <w:rPr>
          <w:rFonts w:ascii="SimSun" w:hAnsi="SimSun"/>
          <w:sz w:val="24"/>
        </w:rPr>
        <w:t>Whitney 的文章曾入选《哈佛商业评论》的“2011 年度编辑精选”以及 Marcus Buckingham 的“十大管理和领导力博客”；她还曾经入选《Inc.》杂志的 “2012 年度 Twitter 最值得关注的前 12 人”。</w:t>
      </w:r>
      <w:r>
        <w:rPr>
          <w:rFonts w:ascii="SimSun" w:hAnsi="SimSun"/>
          <w:sz w:val="24"/>
        </w:rPr>
        <w:t>她著有《Dare, Dream, Do:</w:t>
      </w:r>
      <w:r>
        <w:rPr>
          <w:rFonts w:ascii="SimSun" w:hAnsi="SimSun"/>
          <w:sz w:val="24"/>
        </w:rPr>
        <w:t>Remarkable Things Happen When You Dare to Dream》。</w:t>
      </w:r>
      <w:r>
        <w:rPr>
          <w:rFonts w:ascii="SimSun" w:hAnsi="SimSun"/>
          <w:sz w:val="24"/>
        </w:rPr>
        <w:t>您可以在 Twitter 上添加 @johnsonwhitney 关注她。</w:t>
      </w:r>
    </w:p>
    <w:p w14:paraId="5A2073DC" w14:textId="77777777" w:rsidR="00006CF9" w:rsidRPr="00362AD7" w:rsidRDefault="00006CF9" w:rsidP="00006CF9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Whitney 拥有杨百翰大学音乐学士学位。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996D0" w14:textId="77777777" w:rsidR="00F3272D" w:rsidRPr="00362AD7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CEB85E0" w14:textId="77777777" w:rsidR="00C70325" w:rsidRPr="00362AD7" w:rsidRDefault="00C70325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7BB3D3" w14:textId="77777777" w:rsidR="00C70325" w:rsidRPr="00362AD7" w:rsidRDefault="00C7032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70325" w:rsidRPr="00362AD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F9"/>
    <w:rsid w:val="00006CF9"/>
    <w:rsid w:val="002B1DF1"/>
    <w:rsid w:val="00362AD7"/>
    <w:rsid w:val="003D1A83"/>
    <w:rsid w:val="00501FAE"/>
    <w:rsid w:val="00A95D40"/>
    <w:rsid w:val="00BB6BBA"/>
    <w:rsid w:val="00C7032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A9B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roseparkadvisors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2012-05-10T14:20:00Z</dcterms:created>
  <dcterms:modified xsi:type="dcterms:W3CDTF">2012-11-28T18:29:00Z</dcterms:modified>
</cp:coreProperties>
</file>