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273F431" w14:textId="77777777" w:rsidR="005821B8" w:rsidRDefault="005821B8" w:rsidP="005821B8">
      <w:pPr>
        <w:pStyle w:val="Title"/>
      </w:pPr>
      <w:r>
        <w:t>Agent Handbook: Confidential Operations Manual</w:t>
      </w:r>
    </w:p>
    <w:p w14:paraId="656BE4B3" w14:textId="77777777" w:rsidR="005821B8" w:rsidRDefault="005821B8" w:rsidP="005821B8">
      <w:r>
        <w:t>(Top Secret – Unauthorized Access Prohibited)</w:t>
      </w:r>
    </w:p>
    <w:p w14:paraId="42DE82AA" w14:textId="77777777" w:rsidR="005821B8" w:rsidRDefault="005821B8" w:rsidP="005821B8">
      <w:pPr>
        <w:pStyle w:val="Heading1"/>
      </w:pPr>
      <w:r>
        <w:t>Welcome to the Agency: Your Initiation Begins</w:t>
      </w:r>
    </w:p>
    <w:p w14:paraId="287C9D01" w14:textId="77777777" w:rsidR="005821B8" w:rsidRDefault="005821B8" w:rsidP="005821B8">
      <w:pPr>
        <w:pStyle w:val="Heading2"/>
      </w:pPr>
      <w:r>
        <w:t>Greetings, Agent</w:t>
      </w:r>
    </w:p>
    <w:p w14:paraId="4F9FF772" w14:textId="1B7B675B" w:rsidR="005821B8" w:rsidRDefault="005821B8" w:rsidP="005821B8">
      <w:r>
        <w:t xml:space="preserve">Welcome to the Agency. If you are reading this, it means you have successfully completed the rigorous selection process (or, at the very least, filled out the onboarding paperwork correctly). Either way, congratulations. You are now part of an elite network of intelligence operatives, working under deep cover in a highly classified operation—codename: </w:t>
      </w:r>
      <w:r w:rsidR="004E1BFE">
        <w:t>Quantum Associates or QA for short.</w:t>
      </w:r>
    </w:p>
    <w:p w14:paraId="4BE3229D" w14:textId="77777777" w:rsidR="005821B8" w:rsidRDefault="005821B8" w:rsidP="005821B8">
      <w:r>
        <w:t>Your mission? To execute high-stakes objectives, gather critical intelligence, and uphold the values of the Agency—all while maintaining absolute discretion. This is not a role for the faint of heart. It requires skill, adaptability, and an uncanny ability to look busy while waiting for your next directive.</w:t>
      </w:r>
    </w:p>
    <w:p w14:paraId="03485BB4" w14:textId="77777777" w:rsidR="005821B8" w:rsidRDefault="005821B8" w:rsidP="004E1BFE">
      <w:pPr>
        <w:pStyle w:val="Heading2"/>
      </w:pPr>
      <w:r>
        <w:t>The Agency’s Mission</w:t>
      </w:r>
    </w:p>
    <w:p w14:paraId="09F2B953" w14:textId="6B114B38" w:rsidR="005821B8" w:rsidRDefault="005821B8" w:rsidP="005821B8">
      <w:r>
        <w:t xml:space="preserve">At its core, the Agency is dedicated to </w:t>
      </w:r>
      <w:r w:rsidR="004E1BFE">
        <w:t>supporting our customers</w:t>
      </w:r>
      <w:r>
        <w:t>, operating with precision, integrity, and the occasional strategic coffee break. Whether you are gathering intelligence (research), neutralizing threats (solving problems), or engaging in diplomatic negotiations (meetings), your contribution is vital to the success of our global operations.</w:t>
      </w:r>
    </w:p>
    <w:p w14:paraId="3564FAE4" w14:textId="77777777" w:rsidR="005821B8" w:rsidRDefault="005821B8" w:rsidP="004E1BFE">
      <w:pPr>
        <w:pStyle w:val="Heading2"/>
      </w:pPr>
      <w:r>
        <w:t>The Importance of Discretion</w:t>
      </w:r>
    </w:p>
    <w:p w14:paraId="7DF9CC53" w14:textId="77777777" w:rsidR="005821B8" w:rsidRDefault="005821B8" w:rsidP="005821B8">
      <w:r>
        <w:t>As an agent, you will come into possession of highly sensitive information—some of which may be of world-altering importance (or at the very least, highly inconvenient if leaked). Your ability to maintain confidentiality is paramount. Loose lips sink ships, and unsecured emails sink careers. Remember: what happens in the Agency, stays in the Agency.</w:t>
      </w:r>
    </w:p>
    <w:p w14:paraId="411A4339" w14:textId="77777777" w:rsidR="005821B8" w:rsidRDefault="005821B8" w:rsidP="004E1BFE">
      <w:pPr>
        <w:pStyle w:val="Heading2"/>
      </w:pPr>
      <w:r>
        <w:t>Your Cover Identity</w:t>
      </w:r>
    </w:p>
    <w:p w14:paraId="2791C909" w14:textId="6EEBE136" w:rsidR="005821B8" w:rsidRDefault="005821B8" w:rsidP="005821B8">
      <w:r>
        <w:t xml:space="preserve">To the outside world, you are simply an employee of </w:t>
      </w:r>
      <w:r w:rsidR="004E1BFE">
        <w:t>Quantum Associates</w:t>
      </w:r>
      <w:r>
        <w:t xml:space="preserve">. Your true work must remain hidden beneath layers of professional etiquette and expertly crafted emails. You may hear </w:t>
      </w:r>
      <w:r w:rsidR="004E1BFE">
        <w:t>rumours</w:t>
      </w:r>
      <w:r>
        <w:t xml:space="preserve"> of "departments" and "job titles"—ignore them. These are merely cover stories designed to maintain operational security.</w:t>
      </w:r>
    </w:p>
    <w:p w14:paraId="31AD9E1E" w14:textId="77777777" w:rsidR="005821B8" w:rsidRDefault="005821B8" w:rsidP="004E1BFE">
      <w:pPr>
        <w:pStyle w:val="Heading2"/>
      </w:pPr>
      <w:r>
        <w:t>Your Next Steps</w:t>
      </w:r>
    </w:p>
    <w:p w14:paraId="6C97A9D4" w14:textId="77777777" w:rsidR="005821B8" w:rsidRDefault="005821B8" w:rsidP="005821B8">
      <w:r>
        <w:t>From this point forward, you will be expected to conduct yourself as a fully trained operative. This handbook will serve as your guide to Agency protocols, mission parameters, and the finer nuances of surviving the field (also known as "the office"). Study it well. Knowledge is power, and power, in the wrong hands, is a compliance violation.</w:t>
      </w:r>
    </w:p>
    <w:p w14:paraId="239AA26F" w14:textId="721070D8" w:rsidR="005821B8" w:rsidRDefault="005821B8" w:rsidP="005821B8">
      <w:r>
        <w:lastRenderedPageBreak/>
        <w:t>You are now officially activated, Agent. Proceed with caution. And remember—trust no one (except HR, IT, and anyone holding the power to approve your expense reports).</w:t>
      </w:r>
    </w:p>
    <w:p w14:paraId="016489F6" w14:textId="77777777" w:rsidR="005821B8" w:rsidRDefault="005821B8" w:rsidP="005821B8">
      <w:pPr>
        <w:pStyle w:val="Heading1"/>
      </w:pPr>
      <w:r>
        <w:t>Agent Identification: Your New Code Name &amp; Cover Story</w:t>
      </w:r>
    </w:p>
    <w:p w14:paraId="4BD16AFD" w14:textId="77777777" w:rsidR="00A16A23" w:rsidRDefault="00A16A23" w:rsidP="00A16A23">
      <w:pPr>
        <w:pStyle w:val="Heading2"/>
      </w:pPr>
      <w:r>
        <w:t>Codename Assignment: Your New Identity</w:t>
      </w:r>
    </w:p>
    <w:p w14:paraId="3C024B38" w14:textId="2A9B68DD" w:rsidR="00A16A23" w:rsidRDefault="00A16A23" w:rsidP="00A16A23">
      <w:r>
        <w:t>Congratulations, Agent. You have been officially activated. Your old identity? Consider it erased. Your new identity? Carefully crafted for maximum discretion and operational effectiveness. From this moment forward, you are now Agent [Code Name], a highly trained intelligence operative tasked with navigating the perilous world of Quantum Associates.</w:t>
      </w:r>
    </w:p>
    <w:p w14:paraId="5D7042A4" w14:textId="77777777" w:rsidR="00A16A23" w:rsidRDefault="00A16A23" w:rsidP="00A16A23">
      <w:r>
        <w:t>Your codename serves multiple purposes:</w:t>
      </w:r>
    </w:p>
    <w:p w14:paraId="041CEA63" w14:textId="77777777" w:rsidR="00A16A23" w:rsidRDefault="00A16A23" w:rsidP="00A16A23">
      <w:pPr>
        <w:pStyle w:val="ListParagraph"/>
        <w:numPr>
          <w:ilvl w:val="0"/>
          <w:numId w:val="1"/>
        </w:numPr>
      </w:pPr>
      <w:r>
        <w:t>It protects your true identity.</w:t>
      </w:r>
    </w:p>
    <w:p w14:paraId="64589BEC" w14:textId="77777777" w:rsidR="00A16A23" w:rsidRDefault="00A16A23" w:rsidP="00A16A23">
      <w:pPr>
        <w:pStyle w:val="ListParagraph"/>
        <w:numPr>
          <w:ilvl w:val="0"/>
          <w:numId w:val="1"/>
        </w:numPr>
      </w:pPr>
      <w:r>
        <w:t>It enhances your mystique in the field.</w:t>
      </w:r>
    </w:p>
    <w:p w14:paraId="3662A346" w14:textId="77777777" w:rsidR="00A16A23" w:rsidRDefault="00A16A23" w:rsidP="00A16A23">
      <w:pPr>
        <w:pStyle w:val="ListParagraph"/>
        <w:numPr>
          <w:ilvl w:val="0"/>
          <w:numId w:val="1"/>
        </w:numPr>
      </w:pPr>
      <w:r>
        <w:t>It sounds much cooler in official debriefings.</w:t>
      </w:r>
    </w:p>
    <w:p w14:paraId="011E758C" w14:textId="77777777" w:rsidR="00A16A23" w:rsidRDefault="00A16A23" w:rsidP="00A16A23">
      <w:r>
        <w:t>Should you ever find yourself in a classified meeting or high-stakes email thread, always sign off with confidence. “Agent Shadowfox, standing by” has a much stronger impact than “Best Regards.”</w:t>
      </w:r>
    </w:p>
    <w:p w14:paraId="1D91B222" w14:textId="77777777" w:rsidR="00A16A23" w:rsidRDefault="00A16A23" w:rsidP="00A16A23">
      <w:pPr>
        <w:pStyle w:val="Heading2"/>
      </w:pPr>
      <w:r>
        <w:t>Your Cover Story: A Life of Secrets</w:t>
      </w:r>
    </w:p>
    <w:p w14:paraId="796B9388" w14:textId="77777777" w:rsidR="00A16A23" w:rsidRDefault="00A16A23" w:rsidP="00A16A23">
      <w:r>
        <w:t>Every great agent needs a rock-solid cover story. This will be your public-facing identity, the one you must maintain at all costs. The key to a good cover is to blend in while remaining indispensable. Your official designation—whether it be "Data Analyst," "Field Coordinator," or "Director of Special Operations (a.k.a. Office Manager)"—is merely a smokescreen for your true mission.</w:t>
      </w:r>
    </w:p>
    <w:p w14:paraId="5A6C9616" w14:textId="77777777" w:rsidR="00A16A23" w:rsidRDefault="00A16A23" w:rsidP="00A16A23">
      <w:pPr>
        <w:pStyle w:val="Heading3"/>
      </w:pPr>
      <w:r>
        <w:t>Key Elements of a Foolproof Cover</w:t>
      </w:r>
    </w:p>
    <w:p w14:paraId="12C6B0F2" w14:textId="77777777" w:rsidR="00A16A23" w:rsidRDefault="00A16A23" w:rsidP="00A16A23">
      <w:pPr>
        <w:pStyle w:val="ListParagraph"/>
        <w:numPr>
          <w:ilvl w:val="0"/>
          <w:numId w:val="2"/>
        </w:numPr>
      </w:pPr>
      <w:r>
        <w:t>Title &amp; Role: The official reason you are here (e.g., "Business Development Specialist" sounds better than "Espionage Tactician").</w:t>
      </w:r>
    </w:p>
    <w:p w14:paraId="6B7EFD6B" w14:textId="77777777" w:rsidR="00A16A23" w:rsidRDefault="00A16A23" w:rsidP="00A16A23">
      <w:pPr>
        <w:pStyle w:val="ListParagraph"/>
        <w:numPr>
          <w:ilvl w:val="0"/>
          <w:numId w:val="2"/>
        </w:numPr>
      </w:pPr>
      <w:r>
        <w:t>Backstory: A believable history (e.g., "Transferred from another division" = plausible. "Trained by MI6 in Budapest" = suspicious).</w:t>
      </w:r>
    </w:p>
    <w:p w14:paraId="01CCD2FB" w14:textId="77777777" w:rsidR="00A16A23" w:rsidRDefault="00A16A23" w:rsidP="00A16A23">
      <w:pPr>
        <w:pStyle w:val="ListParagraph"/>
        <w:numPr>
          <w:ilvl w:val="0"/>
          <w:numId w:val="2"/>
        </w:numPr>
      </w:pPr>
      <w:r>
        <w:t>Jargon Mastery: Learn the local dialect. Phrases like “Let’s circle back” and “Leverage the synergies” will help you blend in.</w:t>
      </w:r>
    </w:p>
    <w:p w14:paraId="29C6AA3F" w14:textId="77777777" w:rsidR="00A16A23" w:rsidRDefault="00A16A23" w:rsidP="00A16A23">
      <w:pPr>
        <w:pStyle w:val="ListParagraph"/>
        <w:numPr>
          <w:ilvl w:val="0"/>
          <w:numId w:val="2"/>
        </w:numPr>
      </w:pPr>
      <w:r>
        <w:t>Alibi Ready: If someone questions your whereabouts, have a response. (“In a strategy meeting” is more acceptable than “Neutralizing a threat in Sector 4”).</w:t>
      </w:r>
    </w:p>
    <w:p w14:paraId="457DFC2B" w14:textId="77777777" w:rsidR="00A16A23" w:rsidRDefault="00A16A23" w:rsidP="00A16A23">
      <w:pPr>
        <w:pStyle w:val="Heading2"/>
      </w:pPr>
      <w:r>
        <w:t>Undercover Protocols: Staying in Character</w:t>
      </w:r>
    </w:p>
    <w:p w14:paraId="0D3FE0D4" w14:textId="77777777" w:rsidR="00A16A23" w:rsidRDefault="00A16A23" w:rsidP="00A16A23">
      <w:r>
        <w:t>As an agent, your ability to maintain your cover is critical to mission success. That means avoiding rookie mistakes:</w:t>
      </w:r>
    </w:p>
    <w:p w14:paraId="66A0EB5F" w14:textId="77777777" w:rsidR="00A16A23" w:rsidRDefault="00A16A23" w:rsidP="00A16A23">
      <w:r>
        <w:rPr>
          <w:rFonts w:ascii="Segoe UI Emoji" w:hAnsi="Segoe UI Emoji" w:cs="Segoe UI Emoji"/>
        </w:rPr>
        <w:t>🚫</w:t>
      </w:r>
      <w:r>
        <w:t xml:space="preserve"> Never refer to your colleagues by their real names in field reports – use codenames.</w:t>
      </w:r>
    </w:p>
    <w:p w14:paraId="46728ADB" w14:textId="77777777" w:rsidR="00A16A23" w:rsidRDefault="00A16A23" w:rsidP="00A16A23">
      <w:r>
        <w:rPr>
          <w:rFonts w:ascii="Segoe UI Emoji" w:hAnsi="Segoe UI Emoji" w:cs="Segoe UI Emoji"/>
        </w:rPr>
        <w:t>🚫</w:t>
      </w:r>
      <w:r>
        <w:t xml:space="preserve"> Never reveal sensitive intelligence at the water cooler – counterintelligence operatives (a.k.a. office gossips) are always listening.</w:t>
      </w:r>
    </w:p>
    <w:p w14:paraId="3345CA40" w14:textId="77777777" w:rsidR="00A16A23" w:rsidRDefault="00A16A23" w:rsidP="00A16A23">
      <w:r>
        <w:rPr>
          <w:rFonts w:ascii="Segoe UI Emoji" w:hAnsi="Segoe UI Emoji" w:cs="Segoe UI Emoji"/>
        </w:rPr>
        <w:lastRenderedPageBreak/>
        <w:t>🚫</w:t>
      </w:r>
      <w:r>
        <w:t xml:space="preserve"> Never break character – even in casual conversation. “I have to check in with my handler” should be disguised as “Let me run this by my supervisor.”</w:t>
      </w:r>
    </w:p>
    <w:p w14:paraId="45D3C08D" w14:textId="77777777" w:rsidR="00A16A23" w:rsidRDefault="00A16A23" w:rsidP="00A16A23">
      <w:pPr>
        <w:pStyle w:val="Heading2"/>
      </w:pPr>
      <w:r>
        <w:t>Alias Generator: Choose Your Identity</w:t>
      </w:r>
    </w:p>
    <w:p w14:paraId="678EC613" w14:textId="77777777" w:rsidR="00A16A23" w:rsidRDefault="00A16A23" w:rsidP="00A16A23">
      <w:r>
        <w:t>Need inspiration? Here are a few approved codenames from the Agency archives:</w:t>
      </w:r>
    </w:p>
    <w:p w14:paraId="385F0A5D" w14:textId="77777777" w:rsidR="00A16A23" w:rsidRDefault="00A16A23" w:rsidP="00827869">
      <w:pPr>
        <w:pStyle w:val="ListParagraph"/>
        <w:numPr>
          <w:ilvl w:val="0"/>
          <w:numId w:val="3"/>
        </w:numPr>
      </w:pPr>
      <w:r>
        <w:t>Agent Phantomhawk (Master of disappearing before the boss finds them)</w:t>
      </w:r>
    </w:p>
    <w:p w14:paraId="311D70B8" w14:textId="77777777" w:rsidR="00A16A23" w:rsidRDefault="00A16A23" w:rsidP="00827869">
      <w:pPr>
        <w:pStyle w:val="ListParagraph"/>
        <w:numPr>
          <w:ilvl w:val="0"/>
          <w:numId w:val="3"/>
        </w:numPr>
      </w:pPr>
      <w:r>
        <w:t>Agent Shadowfox (Blends in so well, HR forgot to onboard them)</w:t>
      </w:r>
    </w:p>
    <w:p w14:paraId="517A2200" w14:textId="77777777" w:rsidR="00A16A23" w:rsidRDefault="00A16A23" w:rsidP="00827869">
      <w:pPr>
        <w:pStyle w:val="ListParagraph"/>
        <w:numPr>
          <w:ilvl w:val="0"/>
          <w:numId w:val="3"/>
        </w:numPr>
      </w:pPr>
      <w:r>
        <w:t>Agent Cipher (Can decode office politics in seconds)</w:t>
      </w:r>
    </w:p>
    <w:p w14:paraId="55774E10" w14:textId="77777777" w:rsidR="00A16A23" w:rsidRDefault="00A16A23" w:rsidP="00827869">
      <w:pPr>
        <w:pStyle w:val="ListParagraph"/>
        <w:numPr>
          <w:ilvl w:val="0"/>
          <w:numId w:val="3"/>
        </w:numPr>
      </w:pPr>
      <w:r>
        <w:t>Agent Nightshade (Lethal in Excel, deadly in PowerPoint)</w:t>
      </w:r>
    </w:p>
    <w:p w14:paraId="5CFAA383" w14:textId="77777777" w:rsidR="00A16A23" w:rsidRDefault="00A16A23" w:rsidP="00827869">
      <w:pPr>
        <w:pStyle w:val="ListParagraph"/>
        <w:numPr>
          <w:ilvl w:val="0"/>
          <w:numId w:val="3"/>
        </w:numPr>
      </w:pPr>
      <w:r>
        <w:t>Agent Apex (Always on top of their game—or at least their inbox)</w:t>
      </w:r>
    </w:p>
    <w:p w14:paraId="6E2E7D07" w14:textId="165FC16B" w:rsidR="00A16A23" w:rsidRPr="00A16A23" w:rsidRDefault="00A16A23" w:rsidP="00A16A23">
      <w:r>
        <w:t>Your new identity is now active, Agent. Memorize it. Live it. Become it. Your success in the field depends on it.</w:t>
      </w:r>
    </w:p>
    <w:p w14:paraId="7BBE8989" w14:textId="77777777" w:rsidR="005821B8" w:rsidRDefault="005821B8" w:rsidP="005821B8">
      <w:pPr>
        <w:pStyle w:val="Heading1"/>
      </w:pPr>
      <w:r>
        <w:t>Classified Conduct: The Agency’s Rules of Engagement</w:t>
      </w:r>
    </w:p>
    <w:p w14:paraId="12320598" w14:textId="77777777" w:rsidR="00827869" w:rsidRDefault="00827869" w:rsidP="00827869">
      <w:pPr>
        <w:pStyle w:val="Heading2"/>
      </w:pPr>
      <w:r>
        <w:t>Agent Conduct: The Code You Live By</w:t>
      </w:r>
    </w:p>
    <w:p w14:paraId="240D5B95" w14:textId="77777777" w:rsidR="00827869" w:rsidRDefault="00827869" w:rsidP="00827869">
      <w:r>
        <w:t>As an officially activated agent, you are now bound by the Agency’s Rules of Engagement—a set of operational guidelines designed to ensure efficiency, professionalism, and, most importantly, survival in the field (also known as "the workplace"). Violating these protocols may result in disciplinary action, reassignment to less glamorous missions (like paperwork duty), or, in extreme cases, total operational shutdown (a.k.a. termination).</w:t>
      </w:r>
    </w:p>
    <w:p w14:paraId="3B451674" w14:textId="77777777" w:rsidR="00827869" w:rsidRDefault="00827869" w:rsidP="00827869">
      <w:r>
        <w:t>Below are the core tenets of Classified Conduct. Study them well. The fate of the mission depends on it.</w:t>
      </w:r>
    </w:p>
    <w:p w14:paraId="6516133E" w14:textId="77777777" w:rsidR="00827869" w:rsidRDefault="00827869" w:rsidP="00827869">
      <w:pPr>
        <w:pStyle w:val="Heading3"/>
      </w:pPr>
      <w:r>
        <w:t>Rule #1: Maintain Operational Security (OpSec)</w:t>
      </w:r>
    </w:p>
    <w:p w14:paraId="1AED28F6" w14:textId="77777777" w:rsidR="00827869" w:rsidRDefault="00827869" w:rsidP="00827869">
      <w:r>
        <w:t>Discretion is the difference between mission success and total compromise. Confidential information—whether it be mission-critical intel, classified documents, or the office Wi-Fi password—must be protected at all costs.</w:t>
      </w:r>
    </w:p>
    <w:p w14:paraId="6D5E84B4" w14:textId="77777777" w:rsidR="00827869" w:rsidRDefault="00827869" w:rsidP="00827869">
      <w:pPr>
        <w:pStyle w:val="ListParagraph"/>
        <w:numPr>
          <w:ilvl w:val="0"/>
          <w:numId w:val="4"/>
        </w:numPr>
      </w:pPr>
      <w:r>
        <w:t>Clear your desk before leaving. An exposed dossier (a.k.a. sticky notes with login credentials) can fall into the wrong hands.</w:t>
      </w:r>
    </w:p>
    <w:p w14:paraId="5E15DC82" w14:textId="77777777" w:rsidR="00827869" w:rsidRDefault="00827869" w:rsidP="00827869">
      <w:pPr>
        <w:pStyle w:val="ListParagraph"/>
        <w:numPr>
          <w:ilvl w:val="0"/>
          <w:numId w:val="4"/>
        </w:numPr>
      </w:pPr>
      <w:r>
        <w:t>Encrypt your transmissions. Use strong passwords, lock your devices, and resist the urge to write down PIN codes on your arm.</w:t>
      </w:r>
    </w:p>
    <w:p w14:paraId="07B94F75" w14:textId="77777777" w:rsidR="00827869" w:rsidRDefault="00827869" w:rsidP="00827869">
      <w:pPr>
        <w:pStyle w:val="ListParagraph"/>
        <w:numPr>
          <w:ilvl w:val="0"/>
          <w:numId w:val="4"/>
        </w:numPr>
      </w:pPr>
      <w:r>
        <w:t>Beware of double agents. If someone is prying for details beyond their clearance level, they are either a security risk—or just nosey.</w:t>
      </w:r>
    </w:p>
    <w:p w14:paraId="6B29E204" w14:textId="77777777" w:rsidR="00827869" w:rsidRDefault="00827869" w:rsidP="00827869">
      <w:pPr>
        <w:pStyle w:val="Heading3"/>
      </w:pPr>
      <w:r>
        <w:t>Rule #2: Communication Must Be Coded and Controlled</w:t>
      </w:r>
    </w:p>
    <w:p w14:paraId="40D09B3B" w14:textId="77777777" w:rsidR="00827869" w:rsidRDefault="00827869" w:rsidP="00827869">
      <w:r>
        <w:t>Agents must master the art of strategic communication.</w:t>
      </w:r>
    </w:p>
    <w:p w14:paraId="3304AB4C" w14:textId="77777777" w:rsidR="00827869" w:rsidRDefault="00827869" w:rsidP="00827869">
      <w:pPr>
        <w:pStyle w:val="ListParagraph"/>
        <w:numPr>
          <w:ilvl w:val="0"/>
          <w:numId w:val="5"/>
        </w:numPr>
      </w:pPr>
      <w:r>
        <w:t>Emails should be concise, professional, and devoid of classified slip-ups. (e.g., "Per our last conversation" = polite. "Did you even read my last email?" = aggressive.)</w:t>
      </w:r>
    </w:p>
    <w:p w14:paraId="552C45AB" w14:textId="77777777" w:rsidR="00827869" w:rsidRDefault="00827869" w:rsidP="00827869">
      <w:pPr>
        <w:pStyle w:val="ListParagraph"/>
        <w:numPr>
          <w:ilvl w:val="0"/>
          <w:numId w:val="5"/>
        </w:numPr>
      </w:pPr>
      <w:r>
        <w:t>Mission debriefs (meetings) must be purposeful. Avoid unnecessary briefings. If an issue can be resolved via a single email, an hour-long meeting is an act of villainy.</w:t>
      </w:r>
    </w:p>
    <w:p w14:paraId="1E79A0C4" w14:textId="77777777" w:rsidR="00827869" w:rsidRDefault="00827869" w:rsidP="00827869">
      <w:pPr>
        <w:pStyle w:val="ListParagraph"/>
        <w:numPr>
          <w:ilvl w:val="0"/>
          <w:numId w:val="5"/>
        </w:numPr>
      </w:pPr>
      <w:r>
        <w:lastRenderedPageBreak/>
        <w:t>Social media is a surveillance tool. Do not leak operational details via LinkedIn, Twitter, or carrier pigeon. "Another day at HQ" may seem innocent, but it could compromise mission security.</w:t>
      </w:r>
    </w:p>
    <w:p w14:paraId="3B194B68" w14:textId="77777777" w:rsidR="00827869" w:rsidRDefault="00827869" w:rsidP="00827869">
      <w:pPr>
        <w:pStyle w:val="Heading3"/>
      </w:pPr>
      <w:r>
        <w:t>Rule #3: The Agent’s Code of Conduct</w:t>
      </w:r>
    </w:p>
    <w:p w14:paraId="546EA434" w14:textId="77777777" w:rsidR="00827869" w:rsidRDefault="00827869" w:rsidP="00827869">
      <w:r>
        <w:t>Agents must adhere to the highest ethical and professional standards. This means:</w:t>
      </w:r>
    </w:p>
    <w:p w14:paraId="339E4D69" w14:textId="77777777" w:rsidR="00827869" w:rsidRDefault="00827869" w:rsidP="00827869">
      <w:r>
        <w:rPr>
          <w:rFonts w:ascii="Segoe UI Symbol" w:hAnsi="Segoe UI Symbol" w:cs="Segoe UI Symbol"/>
        </w:rPr>
        <w:t>✔</w:t>
      </w:r>
      <w:r>
        <w:t xml:space="preserve"> Respecting fellow operatives. Even rival agents deserve professional courtesy.</w:t>
      </w:r>
    </w:p>
    <w:p w14:paraId="5B0C8BE9" w14:textId="77777777" w:rsidR="00827869" w:rsidRDefault="00827869" w:rsidP="00827869">
      <w:r>
        <w:rPr>
          <w:rFonts w:ascii="Segoe UI Symbol" w:hAnsi="Segoe UI Symbol" w:cs="Segoe UI Symbol"/>
        </w:rPr>
        <w:t>✔</w:t>
      </w:r>
      <w:r>
        <w:t xml:space="preserve"> Keeping morale high. Every agent faces challenges—be the one who supports, not sabotages.</w:t>
      </w:r>
    </w:p>
    <w:p w14:paraId="0B605086" w14:textId="77777777" w:rsidR="00827869" w:rsidRDefault="00827869" w:rsidP="00827869">
      <w:r>
        <w:rPr>
          <w:rFonts w:ascii="Segoe UI Symbol" w:hAnsi="Segoe UI Symbol" w:cs="Segoe UI Symbol"/>
        </w:rPr>
        <w:t>✔</w:t>
      </w:r>
      <w:r>
        <w:t xml:space="preserve"> Avoiding hostile takeovers. Office politics are a dangerous battlefield; engage strategically.</w:t>
      </w:r>
    </w:p>
    <w:p w14:paraId="08FDE738" w14:textId="77777777" w:rsidR="00827869" w:rsidRDefault="00827869" w:rsidP="00827869">
      <w:r>
        <w:rPr>
          <w:rFonts w:ascii="Segoe UI Symbol" w:hAnsi="Segoe UI Symbol" w:cs="Segoe UI Symbol"/>
        </w:rPr>
        <w:t>✔</w:t>
      </w:r>
      <w:r>
        <w:t xml:space="preserve"> Always having an escape plan. Whether it’s an exit strategy for difficult conversations or an efficient way to dodge last-minute meeting invites.</w:t>
      </w:r>
    </w:p>
    <w:p w14:paraId="70D9F04D" w14:textId="77777777" w:rsidR="00827869" w:rsidRDefault="00827869" w:rsidP="00827869">
      <w:pPr>
        <w:pStyle w:val="Heading3"/>
      </w:pPr>
      <w:r>
        <w:t>Rule #4: The Protocol for Field Missions (Work Assignments)</w:t>
      </w:r>
    </w:p>
    <w:p w14:paraId="73E4AD22" w14:textId="77777777" w:rsidR="00827869" w:rsidRDefault="00827869" w:rsidP="00827869">
      <w:r>
        <w:t>Every mission—big or small—requires precision, dedication, and a well-structured plan.</w:t>
      </w:r>
    </w:p>
    <w:p w14:paraId="0697DA2E" w14:textId="77777777" w:rsidR="00827869" w:rsidRDefault="00827869" w:rsidP="00827869">
      <w:pPr>
        <w:pStyle w:val="ListParagraph"/>
        <w:numPr>
          <w:ilvl w:val="0"/>
          <w:numId w:val="6"/>
        </w:numPr>
      </w:pPr>
      <w:r>
        <w:t>Follow mission briefings carefully. Misinterpreting an assignment can result in disaster (or, worse, additional meetings).</w:t>
      </w:r>
    </w:p>
    <w:p w14:paraId="0A99CCF6" w14:textId="77777777" w:rsidR="00827869" w:rsidRDefault="00827869" w:rsidP="00827869">
      <w:pPr>
        <w:pStyle w:val="ListParagraph"/>
        <w:numPr>
          <w:ilvl w:val="0"/>
          <w:numId w:val="6"/>
        </w:numPr>
      </w:pPr>
      <w:r>
        <w:t>Adaptability is key. Missions rarely go as planned—expect the unexpected.</w:t>
      </w:r>
    </w:p>
    <w:p w14:paraId="4958C053" w14:textId="77777777" w:rsidR="00827869" w:rsidRDefault="00827869" w:rsidP="00827869">
      <w:pPr>
        <w:pStyle w:val="ListParagraph"/>
        <w:numPr>
          <w:ilvl w:val="0"/>
          <w:numId w:val="6"/>
        </w:numPr>
      </w:pPr>
      <w:r>
        <w:t>Mission reports must be thorough but not excessive. The Agency values intelligence, not unnecessary paperwork.</w:t>
      </w:r>
    </w:p>
    <w:p w14:paraId="6CD70A83" w14:textId="77777777" w:rsidR="00827869" w:rsidRDefault="00827869" w:rsidP="00827869">
      <w:pPr>
        <w:pStyle w:val="Heading3"/>
      </w:pPr>
      <w:r>
        <w:t>Rule #5: The Prime Directive – "Blend In, Stand Out"</w:t>
      </w:r>
    </w:p>
    <w:p w14:paraId="10BB460B" w14:textId="77777777" w:rsidR="00827869" w:rsidRDefault="00827869" w:rsidP="00827869">
      <w:r>
        <w:t>The most successful agents master the paradox: they blend seamlessly into their environment while excelling in their missions. Your goal is to operate in a way that upholds the Agency’s values while showcasing your unique skill set.</w:t>
      </w:r>
    </w:p>
    <w:p w14:paraId="31A1EEDA" w14:textId="77777777" w:rsidR="00827869" w:rsidRDefault="00827869" w:rsidP="00827869">
      <w:pPr>
        <w:pStyle w:val="ListParagraph"/>
        <w:numPr>
          <w:ilvl w:val="0"/>
          <w:numId w:val="7"/>
        </w:numPr>
      </w:pPr>
      <w:r>
        <w:t>Blend in: Understand workplace culture, avoid unnecessary attention, and respect operational norms.</w:t>
      </w:r>
    </w:p>
    <w:p w14:paraId="2C54F68A" w14:textId="77777777" w:rsidR="00827869" w:rsidRDefault="00827869" w:rsidP="00827869">
      <w:pPr>
        <w:pStyle w:val="ListParagraph"/>
        <w:numPr>
          <w:ilvl w:val="0"/>
          <w:numId w:val="7"/>
        </w:numPr>
      </w:pPr>
      <w:r>
        <w:t>Stand out: Deliver results, demonstrate expertise, and become the agent everyone trusts with high-stakes missions.</w:t>
      </w:r>
    </w:p>
    <w:p w14:paraId="5282E1B3" w14:textId="77777777" w:rsidR="00827869" w:rsidRDefault="00827869" w:rsidP="00827869">
      <w:pPr>
        <w:pStyle w:val="Heading2"/>
      </w:pPr>
      <w:r>
        <w:t>Final Briefing</w:t>
      </w:r>
    </w:p>
    <w:p w14:paraId="57AF4CBF" w14:textId="02197A81" w:rsidR="005821B8" w:rsidRDefault="00827869" w:rsidP="00827869">
      <w:r>
        <w:t>These Rules of Engagement are not mere guidelines—they are the framework that keeps the Agency running smoothly. Follow them, internalize them, and execute them flawlessly. The success of the mission, the safety of your fellow operatives, and the reputation of the Agency depend on it.</w:t>
      </w:r>
    </w:p>
    <w:p w14:paraId="1A3F93B5" w14:textId="77777777" w:rsidR="005821B8" w:rsidRDefault="005821B8" w:rsidP="005821B8">
      <w:pPr>
        <w:pStyle w:val="Heading1"/>
      </w:pPr>
      <w:r>
        <w:t>The Art of Stealth: Navigating the Office &amp; Digital Spaces</w:t>
      </w:r>
    </w:p>
    <w:p w14:paraId="7F667E56" w14:textId="77777777" w:rsidR="0071153F" w:rsidRDefault="0071153F" w:rsidP="0071153F">
      <w:pPr>
        <w:pStyle w:val="Heading2"/>
      </w:pPr>
      <w:r>
        <w:t>Stealth Mode: Moving Unseen, Yet Always Present</w:t>
      </w:r>
    </w:p>
    <w:p w14:paraId="1A099E95" w14:textId="3428A1F9" w:rsidR="0071153F" w:rsidRDefault="0071153F" w:rsidP="0071153F">
      <w:r>
        <w:t>A skilled agent operates in the shadows—not literally (HR frowns upon lurking in supply closets), but in the way they navigate both physical and digital landscapes with precision and subtlety. Whether it’s avoiding unnecessary detection, slipping through bureaucratic red tape, or manoeuvring office politics like a seasoned spy, mastering stealth is an essential skill.</w:t>
      </w:r>
    </w:p>
    <w:p w14:paraId="19B586FB" w14:textId="77777777" w:rsidR="0071153F" w:rsidRDefault="0071153F" w:rsidP="0071153F">
      <w:r>
        <w:lastRenderedPageBreak/>
        <w:t>The mission is clear: blend in seamlessly while remaining highly effective. A true agent knows how to be seen when necessary and invisible when required.</w:t>
      </w:r>
    </w:p>
    <w:p w14:paraId="2228E66A" w14:textId="77777777" w:rsidR="0071153F" w:rsidRDefault="0071153F" w:rsidP="0071153F">
      <w:pPr>
        <w:pStyle w:val="Heading2"/>
      </w:pPr>
      <w:r>
        <w:t>Stealth in the Field: Office Navigation Tactics</w:t>
      </w:r>
    </w:p>
    <w:p w14:paraId="161C28A2" w14:textId="77777777" w:rsidR="0071153F" w:rsidRDefault="0071153F" w:rsidP="0071153F">
      <w:r>
        <w:rPr>
          <w:rFonts w:ascii="Segoe UI Emoji" w:hAnsi="Segoe UI Emoji" w:cs="Segoe UI Emoji"/>
        </w:rPr>
        <w:t>🚶</w:t>
      </w:r>
      <w:r>
        <w:t xml:space="preserve"> The Strategic Arrival &amp; Departure</w:t>
      </w:r>
    </w:p>
    <w:p w14:paraId="728F7EF4" w14:textId="77777777" w:rsidR="0071153F" w:rsidRDefault="0071153F" w:rsidP="0071153F">
      <w:pPr>
        <w:pStyle w:val="ListParagraph"/>
        <w:numPr>
          <w:ilvl w:val="0"/>
          <w:numId w:val="8"/>
        </w:numPr>
      </w:pPr>
      <w:r>
        <w:t>Early arrival = prime intelligence gathering. You hear things before others do.</w:t>
      </w:r>
    </w:p>
    <w:p w14:paraId="06063C19" w14:textId="77777777" w:rsidR="0071153F" w:rsidRDefault="0071153F" w:rsidP="0071153F">
      <w:pPr>
        <w:pStyle w:val="ListParagraph"/>
        <w:numPr>
          <w:ilvl w:val="0"/>
          <w:numId w:val="8"/>
        </w:numPr>
      </w:pPr>
      <w:r>
        <w:t>Late departure = seen as dedication (or suspicious behavior—proceed with caution).</w:t>
      </w:r>
    </w:p>
    <w:p w14:paraId="383C3C76" w14:textId="77777777" w:rsidR="0071153F" w:rsidRDefault="0071153F" w:rsidP="0071153F">
      <w:pPr>
        <w:pStyle w:val="ListParagraph"/>
        <w:numPr>
          <w:ilvl w:val="0"/>
          <w:numId w:val="8"/>
        </w:numPr>
      </w:pPr>
      <w:r>
        <w:t>The five-minute rule: Arriving exactly on time makes you look efficient. Arriving too early may raise questions.</w:t>
      </w:r>
    </w:p>
    <w:p w14:paraId="79E8493D" w14:textId="77777777" w:rsidR="0071153F" w:rsidRDefault="0071153F" w:rsidP="0071153F">
      <w:r>
        <w:rPr>
          <w:rFonts w:ascii="Segoe UI Emoji" w:hAnsi="Segoe UI Emoji" w:cs="Segoe UI Emoji"/>
        </w:rPr>
        <w:t>📍</w:t>
      </w:r>
      <w:r>
        <w:t xml:space="preserve"> The Art of Tactical Movement</w:t>
      </w:r>
    </w:p>
    <w:p w14:paraId="67BE66CA" w14:textId="77777777" w:rsidR="0071153F" w:rsidRDefault="0071153F" w:rsidP="0071153F">
      <w:pPr>
        <w:pStyle w:val="ListParagraph"/>
        <w:numPr>
          <w:ilvl w:val="0"/>
          <w:numId w:val="9"/>
        </w:numPr>
      </w:pPr>
      <w:r>
        <w:t>The breakroom is a high-risk zone. Potential enemy encounters (awkward small talk) are likely.</w:t>
      </w:r>
    </w:p>
    <w:p w14:paraId="0E7A3BFC" w14:textId="77777777" w:rsidR="0071153F" w:rsidRDefault="0071153F" w:rsidP="0071153F">
      <w:pPr>
        <w:pStyle w:val="ListParagraph"/>
        <w:numPr>
          <w:ilvl w:val="0"/>
          <w:numId w:val="9"/>
        </w:numPr>
      </w:pPr>
      <w:r>
        <w:t>Master the “quick detour.” If you see a superior heading your way with "one quick question," reroute immediately.</w:t>
      </w:r>
    </w:p>
    <w:p w14:paraId="025BFBE8" w14:textId="77777777" w:rsidR="0071153F" w:rsidRDefault="0071153F" w:rsidP="0071153F">
      <w:pPr>
        <w:pStyle w:val="ListParagraph"/>
        <w:numPr>
          <w:ilvl w:val="0"/>
          <w:numId w:val="9"/>
        </w:numPr>
      </w:pPr>
      <w:r>
        <w:t>Hallway encounters require escape plans. Never get trapped in a conversation you can’t exit. Carrying a document at all times adds credibility to a quick departure.</w:t>
      </w:r>
    </w:p>
    <w:p w14:paraId="1DDBA017" w14:textId="77777777" w:rsidR="0071153F" w:rsidRDefault="0071153F" w:rsidP="0071153F">
      <w:r>
        <w:rPr>
          <w:rFonts w:ascii="Segoe UI Emoji" w:hAnsi="Segoe UI Emoji" w:cs="Segoe UI Emoji"/>
        </w:rPr>
        <w:t>🕵️</w:t>
      </w:r>
      <w:r>
        <w:t xml:space="preserve"> Avoiding Unnecessary Detection</w:t>
      </w:r>
    </w:p>
    <w:p w14:paraId="4FAAFBED" w14:textId="77777777" w:rsidR="0071153F" w:rsidRDefault="0071153F" w:rsidP="0071153F">
      <w:r>
        <w:t>If you must hide, do it in plain sight. The "deep focus" face in an open-plan office is a perfect disguise.</w:t>
      </w:r>
    </w:p>
    <w:p w14:paraId="6D8FA3A3" w14:textId="77777777" w:rsidR="0071153F" w:rsidRDefault="0071153F" w:rsidP="0071153F">
      <w:pPr>
        <w:pStyle w:val="ListParagraph"/>
        <w:numPr>
          <w:ilvl w:val="0"/>
          <w:numId w:val="10"/>
        </w:numPr>
      </w:pPr>
      <w:r>
        <w:t>Stay neutral in office conflicts. The best spies are never suspected.</w:t>
      </w:r>
    </w:p>
    <w:p w14:paraId="3A859DAD" w14:textId="77777777" w:rsidR="0071153F" w:rsidRDefault="0071153F" w:rsidP="0071153F">
      <w:pPr>
        <w:pStyle w:val="ListParagraph"/>
        <w:numPr>
          <w:ilvl w:val="0"/>
          <w:numId w:val="10"/>
        </w:numPr>
      </w:pPr>
      <w:r>
        <w:t>Stealth in Digital Spaces: Cyber Discretion 101</w:t>
      </w:r>
    </w:p>
    <w:p w14:paraId="32FEBA42" w14:textId="77777777" w:rsidR="0071153F" w:rsidRDefault="0071153F" w:rsidP="0071153F">
      <w:r>
        <w:rPr>
          <w:rFonts w:ascii="Segoe UI Emoji" w:hAnsi="Segoe UI Emoji" w:cs="Segoe UI Emoji"/>
        </w:rPr>
        <w:t>💻</w:t>
      </w:r>
      <w:r>
        <w:t xml:space="preserve"> Email &amp; Messaging: Digital Camouflage</w:t>
      </w:r>
    </w:p>
    <w:p w14:paraId="30E04155" w14:textId="77777777" w:rsidR="0071153F" w:rsidRDefault="0071153F" w:rsidP="0071153F">
      <w:pPr>
        <w:pStyle w:val="ListParagraph"/>
        <w:numPr>
          <w:ilvl w:val="0"/>
          <w:numId w:val="11"/>
        </w:numPr>
      </w:pPr>
      <w:r>
        <w:t>Subject lines are your code phrases. “Follow-up on Project X” is better than “What is going on with this disaster?”</w:t>
      </w:r>
    </w:p>
    <w:p w14:paraId="26373020" w14:textId="77777777" w:rsidR="0071153F" w:rsidRDefault="0071153F" w:rsidP="0071153F">
      <w:pPr>
        <w:pStyle w:val="ListParagraph"/>
        <w:numPr>
          <w:ilvl w:val="0"/>
          <w:numId w:val="11"/>
        </w:numPr>
      </w:pPr>
      <w:r>
        <w:t>Every email is a recorded transmission. Assume it may be forwarded or intercepted—because it will be.</w:t>
      </w:r>
    </w:p>
    <w:p w14:paraId="2E3DF1BA" w14:textId="77777777" w:rsidR="0071153F" w:rsidRDefault="0071153F" w:rsidP="0071153F">
      <w:pPr>
        <w:pStyle w:val="ListParagraph"/>
        <w:numPr>
          <w:ilvl w:val="0"/>
          <w:numId w:val="11"/>
        </w:numPr>
      </w:pPr>
      <w:r>
        <w:t>Reply strategically. “Reply All” is a dangerous weapon; wield it carefully.</w:t>
      </w:r>
    </w:p>
    <w:p w14:paraId="196F2598" w14:textId="77777777" w:rsidR="0071153F" w:rsidRDefault="0071153F" w:rsidP="0071153F">
      <w:r>
        <w:rPr>
          <w:rFonts w:ascii="Segoe UI Emoji" w:hAnsi="Segoe UI Emoji" w:cs="Segoe UI Emoji"/>
        </w:rPr>
        <w:t>🔐</w:t>
      </w:r>
      <w:r>
        <w:t xml:space="preserve"> Passwords, Encryption &amp; Digital Shadows</w:t>
      </w:r>
    </w:p>
    <w:p w14:paraId="5E0C2E34" w14:textId="77777777" w:rsidR="0071153F" w:rsidRDefault="0071153F" w:rsidP="0071153F">
      <w:pPr>
        <w:pStyle w:val="ListParagraph"/>
        <w:numPr>
          <w:ilvl w:val="0"/>
          <w:numId w:val="12"/>
        </w:numPr>
      </w:pPr>
      <w:r>
        <w:t>Use strong passwords. "Agent007" is clever but compromised. Opt for something unbreakable, like "Tr0ub4dor&amp;3" (but not that one, obviously).</w:t>
      </w:r>
    </w:p>
    <w:p w14:paraId="14556AD8" w14:textId="77777777" w:rsidR="0071153F" w:rsidRDefault="0071153F" w:rsidP="0071153F">
      <w:pPr>
        <w:pStyle w:val="ListParagraph"/>
        <w:numPr>
          <w:ilvl w:val="0"/>
          <w:numId w:val="12"/>
        </w:numPr>
      </w:pPr>
      <w:r>
        <w:t>Never leave your workstation unsecured. A 30-second lapse could mean disaster.</w:t>
      </w:r>
    </w:p>
    <w:p w14:paraId="2BF08DCD" w14:textId="77777777" w:rsidR="0071153F" w:rsidRDefault="0071153F" w:rsidP="0071153F">
      <w:pPr>
        <w:pStyle w:val="ListParagraph"/>
        <w:numPr>
          <w:ilvl w:val="0"/>
          <w:numId w:val="12"/>
        </w:numPr>
      </w:pPr>
      <w:r>
        <w:t>Beware of phishing. If you receive a suspicious email promising “urgent intelligence,” verify the source before clicking links.</w:t>
      </w:r>
    </w:p>
    <w:p w14:paraId="467CC731" w14:textId="77777777" w:rsidR="0071153F" w:rsidRDefault="0071153F" w:rsidP="0071153F">
      <w:r>
        <w:rPr>
          <w:rFonts w:ascii="Segoe UI Emoji" w:hAnsi="Segoe UI Emoji" w:cs="Segoe UI Emoji"/>
        </w:rPr>
        <w:t>🌍</w:t>
      </w:r>
      <w:r>
        <w:t xml:space="preserve"> Social Media: The Surveillance Trap</w:t>
      </w:r>
    </w:p>
    <w:p w14:paraId="5F797EB3" w14:textId="77777777" w:rsidR="0071153F" w:rsidRDefault="0071153F" w:rsidP="0071153F">
      <w:pPr>
        <w:pStyle w:val="ListParagraph"/>
        <w:numPr>
          <w:ilvl w:val="0"/>
          <w:numId w:val="13"/>
        </w:numPr>
      </w:pPr>
      <w:r>
        <w:t>Every post leaves a digital footprint. Keep mission details off social platforms.</w:t>
      </w:r>
    </w:p>
    <w:p w14:paraId="52FE7902" w14:textId="77777777" w:rsidR="0071153F" w:rsidRDefault="0071153F" w:rsidP="0071153F">
      <w:pPr>
        <w:pStyle w:val="ListParagraph"/>
        <w:numPr>
          <w:ilvl w:val="0"/>
          <w:numId w:val="13"/>
        </w:numPr>
      </w:pPr>
      <w:r>
        <w:t>The algorithm is always watching. You may be interested in “spy gadgets,” but don’t let the ads give away your browsing habits.</w:t>
      </w:r>
    </w:p>
    <w:p w14:paraId="077535B8" w14:textId="77777777" w:rsidR="0071153F" w:rsidRDefault="0071153F" w:rsidP="0071153F">
      <w:pPr>
        <w:pStyle w:val="ListParagraph"/>
        <w:numPr>
          <w:ilvl w:val="0"/>
          <w:numId w:val="13"/>
        </w:numPr>
      </w:pPr>
      <w:r>
        <w:t>Professional discretion is key. Posting “Another exhausting day at HQ” could be harmless—or a classified breach.</w:t>
      </w:r>
    </w:p>
    <w:p w14:paraId="369A8E37" w14:textId="77777777" w:rsidR="0071153F" w:rsidRDefault="0071153F" w:rsidP="0071153F">
      <w:pPr>
        <w:pStyle w:val="Heading2"/>
      </w:pPr>
      <w:r>
        <w:lastRenderedPageBreak/>
        <w:t>Final Debrief: The Stealth Mindset</w:t>
      </w:r>
    </w:p>
    <w:p w14:paraId="14125402" w14:textId="624E9A90" w:rsidR="005821B8" w:rsidRDefault="0071153F" w:rsidP="0071153F">
      <w:r>
        <w:t>A true agent understands that stealth isn’t about being invisible—it’s about being untouchable. Operate efficiently, minimize unnecessary exposure, and always stay one step ahead. If done correctly, you’ll be everywhere and nowhere at once—the mark of a true professional.</w:t>
      </w:r>
    </w:p>
    <w:p w14:paraId="54C51E96" w14:textId="77777777" w:rsidR="005821B8" w:rsidRDefault="005821B8" w:rsidP="005821B8">
      <w:pPr>
        <w:pStyle w:val="Heading1"/>
      </w:pPr>
      <w:r>
        <w:t>Mission Control: Understanding the Chain of Command</w:t>
      </w:r>
    </w:p>
    <w:p w14:paraId="7A5341F5" w14:textId="77777777" w:rsidR="00D743F7" w:rsidRDefault="00D743F7" w:rsidP="00D743F7">
      <w:pPr>
        <w:pStyle w:val="Heading2"/>
      </w:pPr>
      <w:r>
        <w:t>Welcome to Mission Control</w:t>
      </w:r>
    </w:p>
    <w:p w14:paraId="6716479E" w14:textId="77777777" w:rsidR="00D743F7" w:rsidRDefault="00D743F7" w:rsidP="00D743F7">
      <w:r>
        <w:t>Every intelligence agency operates with a strict chain of command. Without structure, missions devolve into chaos, agents turn rogue, and critical intelligence is lost in an abyss of unread emails. Your ability to understand, respect, and navigate the hierarchy of command will determine your operational success—and, in extreme cases, whether or not your next mission involves making coffee for the entire team.</w:t>
      </w:r>
    </w:p>
    <w:p w14:paraId="40E02DBA" w14:textId="624383E9" w:rsidR="00D743F7" w:rsidRDefault="00D743F7" w:rsidP="00D743F7">
      <w:r>
        <w:t>At the Agency, the Chain of Command ensures that intelligence flows smoothly, orders are executed efficiently, and agents know exactly who to report to, who to listen to, and who holds the launch codes (a.k.a. budget approvals).</w:t>
      </w:r>
    </w:p>
    <w:p w14:paraId="084F5B2F" w14:textId="77777777" w:rsidR="00D743F7" w:rsidRDefault="00D743F7" w:rsidP="00D743F7">
      <w:pPr>
        <w:pStyle w:val="Heading2"/>
      </w:pPr>
      <w:r>
        <w:t>The Hierarchy of Command</w:t>
      </w:r>
    </w:p>
    <w:p w14:paraId="6769C528" w14:textId="77777777" w:rsidR="00D743F7" w:rsidRDefault="00D743F7" w:rsidP="00D743F7">
      <w:r>
        <w:t>Every agent has a direct superior—your Handler, the person responsible for your training, mission assignments, and performance evaluations. Above them are the Strategists, who see the big picture, and at the highest level sits the Directorate, the shadowy figures who orchestrate the Agency’s long-term objectives.</w:t>
      </w:r>
    </w:p>
    <w:p w14:paraId="030CB5D5" w14:textId="77777777" w:rsidR="00D743F7" w:rsidRDefault="00D743F7" w:rsidP="00D743F7">
      <w:pPr>
        <w:pStyle w:val="Heading3"/>
      </w:pPr>
      <w:r>
        <w:t>Command Structure Overview:</w:t>
      </w:r>
    </w:p>
    <w:p w14:paraId="19A850A6" w14:textId="77777777" w:rsidR="00D743F7" w:rsidRDefault="00D743F7" w:rsidP="00D743F7">
      <w:r>
        <w:rPr>
          <w:rFonts w:ascii="Segoe UI Symbol" w:hAnsi="Segoe UI Symbol" w:cs="Segoe UI Symbol"/>
        </w:rPr>
        <w:t>🕶</w:t>
      </w:r>
      <w:r>
        <w:t xml:space="preserve"> Field Agents (You &amp; Fellow Operatives) – Execute missions, gather intel, and keep operations running smoothly.</w:t>
      </w:r>
    </w:p>
    <w:p w14:paraId="235B9E06" w14:textId="77777777" w:rsidR="00D743F7" w:rsidRDefault="00D743F7" w:rsidP="00D743F7">
      <w:r>
        <w:rPr>
          <w:rFonts w:ascii="Segoe UI Emoji" w:hAnsi="Segoe UI Emoji" w:cs="Segoe UI Emoji"/>
        </w:rPr>
        <w:t>🎧</w:t>
      </w:r>
      <w:r>
        <w:t xml:space="preserve"> Handlers (Supervisors, Team Leads) – Directly responsible for field agents, issue mission objectives, and expect regular status reports.</w:t>
      </w:r>
    </w:p>
    <w:p w14:paraId="3F21E205" w14:textId="77777777" w:rsidR="00D743F7" w:rsidRDefault="00D743F7" w:rsidP="00D743F7">
      <w:r>
        <w:rPr>
          <w:rFonts w:ascii="Segoe UI Emoji" w:hAnsi="Segoe UI Emoji" w:cs="Segoe UI Emoji"/>
        </w:rPr>
        <w:t>📊</w:t>
      </w:r>
      <w:r>
        <w:t xml:space="preserve"> Mission Strategists (Department Heads, Senior Management) – Define overarching objectives, ensure operatives have resources, and occasionally surface from high-level briefings to ask, “How’s that project going?”</w:t>
      </w:r>
    </w:p>
    <w:p w14:paraId="255B3B90" w14:textId="77777777" w:rsidR="00D743F7" w:rsidRDefault="00D743F7" w:rsidP="00D743F7">
      <w:r>
        <w:rPr>
          <w:rFonts w:ascii="Segoe UI Symbol" w:hAnsi="Segoe UI Symbol" w:cs="Segoe UI Symbol"/>
        </w:rPr>
        <w:t>🏛</w:t>
      </w:r>
      <w:r>
        <w:t xml:space="preserve"> The Directorate (Executives, C-Suite, Board of Directors) – The unseen forces that shape the Agency’s mission, control the resources, and issue cryptic directives that may take years to decipher.</w:t>
      </w:r>
    </w:p>
    <w:p w14:paraId="422B0B9D" w14:textId="77777777" w:rsidR="00D743F7" w:rsidRDefault="00D743F7" w:rsidP="00D743F7">
      <w:pPr>
        <w:pStyle w:val="Heading2"/>
      </w:pPr>
      <w:r>
        <w:t>Navigating the Chain of Command</w:t>
      </w:r>
    </w:p>
    <w:p w14:paraId="0869657F" w14:textId="77777777" w:rsidR="00D743F7" w:rsidRDefault="00D743F7" w:rsidP="00D743F7">
      <w:r>
        <w:t>1. Understanding Orders &amp; Priorities</w:t>
      </w:r>
    </w:p>
    <w:p w14:paraId="4E677C59" w14:textId="77777777" w:rsidR="00D743F7" w:rsidRDefault="00D743F7" w:rsidP="00D743F7">
      <w:pPr>
        <w:pStyle w:val="ListParagraph"/>
        <w:numPr>
          <w:ilvl w:val="0"/>
          <w:numId w:val="14"/>
        </w:numPr>
      </w:pPr>
      <w:r>
        <w:t>Orders from Handlers take immediate priority. If in doubt, clarify directives rather than improvising a mission.</w:t>
      </w:r>
    </w:p>
    <w:p w14:paraId="731A398C" w14:textId="77777777" w:rsidR="00D743F7" w:rsidRDefault="00D743F7" w:rsidP="00D743F7">
      <w:pPr>
        <w:pStyle w:val="ListParagraph"/>
        <w:numPr>
          <w:ilvl w:val="0"/>
          <w:numId w:val="14"/>
        </w:numPr>
      </w:pPr>
      <w:r>
        <w:t>Strategists provide direction, but rarely fieldwork. If one approaches you with a “quick task,” anticipate an urgent deadline.</w:t>
      </w:r>
    </w:p>
    <w:p w14:paraId="501E9A2F" w14:textId="77777777" w:rsidR="00D743F7" w:rsidRDefault="00D743F7" w:rsidP="00D743F7">
      <w:pPr>
        <w:pStyle w:val="ListParagraph"/>
        <w:numPr>
          <w:ilvl w:val="0"/>
          <w:numId w:val="14"/>
        </w:numPr>
      </w:pPr>
      <w:r>
        <w:lastRenderedPageBreak/>
        <w:t>The Directorate rarely speaks to field agents directly. If summoned, ensure your cover identity is solid, your mission reports are polished, and your nerves are steady.</w:t>
      </w:r>
    </w:p>
    <w:p w14:paraId="410DCD53" w14:textId="77777777" w:rsidR="00D743F7" w:rsidRDefault="00D743F7" w:rsidP="00D743F7">
      <w:r>
        <w:t>2. The Art of Reporting Up</w:t>
      </w:r>
    </w:p>
    <w:p w14:paraId="498AB13C" w14:textId="77777777" w:rsidR="00D743F7" w:rsidRDefault="00D743F7" w:rsidP="00D743F7">
      <w:pPr>
        <w:pStyle w:val="ListParagraph"/>
        <w:numPr>
          <w:ilvl w:val="0"/>
          <w:numId w:val="15"/>
        </w:numPr>
      </w:pPr>
      <w:r>
        <w:t>Status updates should be concise, clear, and free of panic. Saying “Everything is under control” is always better than “We may have a situation.”</w:t>
      </w:r>
    </w:p>
    <w:p w14:paraId="68BE1A98" w14:textId="77777777" w:rsidR="00D743F7" w:rsidRDefault="00D743F7" w:rsidP="00D743F7">
      <w:pPr>
        <w:pStyle w:val="ListParagraph"/>
        <w:numPr>
          <w:ilvl w:val="0"/>
          <w:numId w:val="15"/>
        </w:numPr>
      </w:pPr>
      <w:r>
        <w:t>Mission reports should highlight key intelligence, not overwhelm with details. Think bullet points, not novels.</w:t>
      </w:r>
    </w:p>
    <w:p w14:paraId="600F2437" w14:textId="77777777" w:rsidR="00D743F7" w:rsidRDefault="00D743F7" w:rsidP="00D743F7">
      <w:pPr>
        <w:pStyle w:val="ListParagraph"/>
        <w:numPr>
          <w:ilvl w:val="0"/>
          <w:numId w:val="15"/>
        </w:numPr>
      </w:pPr>
      <w:r>
        <w:t>Keep communication channels secure and professional. Even the most trusted Handlers don’t need to know about minor setbacks—unless they threaten mission success.</w:t>
      </w:r>
    </w:p>
    <w:p w14:paraId="3FED3A81" w14:textId="77777777" w:rsidR="00D743F7" w:rsidRDefault="00D743F7" w:rsidP="00D743F7">
      <w:r>
        <w:t>3. The Chain Works Both Ways</w:t>
      </w:r>
    </w:p>
    <w:p w14:paraId="0AEA4F9E" w14:textId="77777777" w:rsidR="00D743F7" w:rsidRDefault="00D743F7" w:rsidP="00D743F7">
      <w:pPr>
        <w:pStyle w:val="ListParagraph"/>
        <w:numPr>
          <w:ilvl w:val="0"/>
          <w:numId w:val="16"/>
        </w:numPr>
      </w:pPr>
      <w:r>
        <w:t>Respect goes in both directions. A strong agent supports their Handler, and a good Handler ensures their agents have what they need to succeed.</w:t>
      </w:r>
    </w:p>
    <w:p w14:paraId="59FD1153" w14:textId="77777777" w:rsidR="00D743F7" w:rsidRDefault="00D743F7" w:rsidP="00D743F7">
      <w:pPr>
        <w:pStyle w:val="ListParagraph"/>
        <w:numPr>
          <w:ilvl w:val="0"/>
          <w:numId w:val="16"/>
        </w:numPr>
      </w:pPr>
      <w:r>
        <w:t>When directives are unclear, request clarification. Assumptions lead to operational failures.</w:t>
      </w:r>
    </w:p>
    <w:p w14:paraId="5C8E8E71" w14:textId="77777777" w:rsidR="00D743F7" w:rsidRDefault="00D743F7" w:rsidP="00D743F7">
      <w:pPr>
        <w:pStyle w:val="ListParagraph"/>
        <w:numPr>
          <w:ilvl w:val="0"/>
          <w:numId w:val="16"/>
        </w:numPr>
      </w:pPr>
      <w:r>
        <w:t>If an upper-level directive contradicts reality on the ground, alert your Handler. They will either adjust the plan—or inform you that “it is what it is.”</w:t>
      </w:r>
    </w:p>
    <w:p w14:paraId="63FB7777" w14:textId="77777777" w:rsidR="00D743F7" w:rsidRDefault="00D743F7" w:rsidP="00D743F7">
      <w:pPr>
        <w:pStyle w:val="Heading2"/>
      </w:pPr>
      <w:r>
        <w:t>Final Debrief: Follow the Chain, But Think for Yourself</w:t>
      </w:r>
    </w:p>
    <w:p w14:paraId="4122F815" w14:textId="77777777" w:rsidR="00D743F7" w:rsidRDefault="00D743F7" w:rsidP="00D743F7">
      <w:r>
        <w:t>The most effective agents follow orders with precision but adapt when necessary. The Chain of Command exists to ensure efficiency, clarity, and mission success—but a skilled operative knows when to request a reassessment, escalate an issue, or, when appropriate, deploy the time-honored tactic of "strategic deflection" (e.g., “I believe this falls under Agent Cipher’s jurisdiction”).</w:t>
      </w:r>
    </w:p>
    <w:p w14:paraId="2DA4FCCD" w14:textId="4BEAF88F" w:rsidR="005821B8" w:rsidRDefault="00D743F7" w:rsidP="00D743F7">
      <w:r>
        <w:t>Know your place in the hierarchy. Respect the chain. And always ensure that, whatever happens, the mission is accomplished.</w:t>
      </w:r>
    </w:p>
    <w:p w14:paraId="2D831971" w14:textId="77777777" w:rsidR="005821B8" w:rsidRDefault="005821B8" w:rsidP="005821B8">
      <w:pPr>
        <w:pStyle w:val="Heading1"/>
      </w:pPr>
      <w:r>
        <w:t>The Agent’s Arsenal: Tools, Technology &amp; Tactical Gadgets</w:t>
      </w:r>
    </w:p>
    <w:p w14:paraId="6A068F39" w14:textId="77777777" w:rsidR="00D743F7" w:rsidRDefault="00D743F7" w:rsidP="00F221E8">
      <w:pPr>
        <w:pStyle w:val="Heading2"/>
      </w:pPr>
      <w:r>
        <w:t>Your Arsenal: Every Agent’s Best Friend</w:t>
      </w:r>
    </w:p>
    <w:p w14:paraId="18B168B5" w14:textId="77777777" w:rsidR="00D743F7" w:rsidRDefault="00D743F7" w:rsidP="00D743F7">
      <w:r>
        <w:t>A secret agent is only as good as their gear. While Hollywood would have you believe that all field operatives carry exploding pens, laser watches, and self-destructing briefcases, the reality is… slightly more practical. Instead of grappling hooks and poison-tipped darts, your arsenal consists of tools designed to enhance efficiency, secure communications, and ensure mission success in the modern world.</w:t>
      </w:r>
    </w:p>
    <w:p w14:paraId="59255EC2" w14:textId="77777777" w:rsidR="00D743F7" w:rsidRDefault="00D743F7" w:rsidP="00D743F7">
      <w:r>
        <w:t>Your tactical loadout isn’t just about what you carry—it’s about how you use it. A spreadsheet in the right hands is as powerful as a high-tech surveillance drone. A well-timed email can neutralize a threat faster than a tranquilizer dart. Master your tools, and you master the mission.</w:t>
      </w:r>
    </w:p>
    <w:p w14:paraId="68B6C37E" w14:textId="77777777" w:rsidR="00D743F7" w:rsidRDefault="00D743F7" w:rsidP="00F221E8">
      <w:pPr>
        <w:pStyle w:val="Heading2"/>
      </w:pPr>
      <w:r>
        <w:lastRenderedPageBreak/>
        <w:t>Standard-Issue Equipment</w:t>
      </w:r>
    </w:p>
    <w:p w14:paraId="4676AB30" w14:textId="77777777" w:rsidR="00D743F7" w:rsidRDefault="00D743F7" w:rsidP="00D743F7">
      <w:r>
        <w:t>Every agent is equipped with a baseline arsenal of tools. Study them well, for they will be your lifeline in the field.</w:t>
      </w:r>
    </w:p>
    <w:p w14:paraId="71863F47" w14:textId="77777777" w:rsidR="00D743F7" w:rsidRDefault="00D743F7" w:rsidP="00D743F7">
      <w:r>
        <w:rPr>
          <w:rFonts w:ascii="Segoe UI Emoji" w:hAnsi="Segoe UI Emoji" w:cs="Segoe UI Emoji"/>
        </w:rPr>
        <w:t>📱</w:t>
      </w:r>
      <w:r>
        <w:t xml:space="preserve"> The Agency-Issued Communication Device (Your Work Phone)</w:t>
      </w:r>
    </w:p>
    <w:p w14:paraId="34531CE8" w14:textId="77777777" w:rsidR="00D743F7" w:rsidRDefault="00D743F7" w:rsidP="00F221E8">
      <w:pPr>
        <w:pStyle w:val="ListParagraph"/>
        <w:numPr>
          <w:ilvl w:val="0"/>
          <w:numId w:val="17"/>
        </w:numPr>
      </w:pPr>
      <w:r>
        <w:t>Your direct line to Mission Control, fellow operatives, and critical intelligence updates.</w:t>
      </w:r>
    </w:p>
    <w:p w14:paraId="7388B5A9" w14:textId="77777777" w:rsidR="00D743F7" w:rsidRDefault="00D743F7" w:rsidP="00F221E8">
      <w:pPr>
        <w:pStyle w:val="ListParagraph"/>
        <w:numPr>
          <w:ilvl w:val="0"/>
          <w:numId w:val="17"/>
        </w:numPr>
      </w:pPr>
      <w:r>
        <w:t>Use it wisely—one careless message can compromise an entire mission.</w:t>
      </w:r>
    </w:p>
    <w:p w14:paraId="5EAE1C3D" w14:textId="77777777" w:rsidR="00D743F7" w:rsidRDefault="00D743F7" w:rsidP="00F221E8">
      <w:pPr>
        <w:pStyle w:val="ListParagraph"/>
        <w:numPr>
          <w:ilvl w:val="0"/>
          <w:numId w:val="17"/>
        </w:numPr>
      </w:pPr>
      <w:r>
        <w:t>Silent Mode = Tactical Stealth Mode. Always engage during high-risk operations (meetings).</w:t>
      </w:r>
    </w:p>
    <w:p w14:paraId="587E3623" w14:textId="77777777" w:rsidR="00D743F7" w:rsidRDefault="00D743F7" w:rsidP="00D743F7">
      <w:r>
        <w:rPr>
          <w:rFonts w:ascii="Segoe UI Emoji" w:hAnsi="Segoe UI Emoji" w:cs="Segoe UI Emoji"/>
        </w:rPr>
        <w:t>💻</w:t>
      </w:r>
      <w:r>
        <w:t xml:space="preserve"> The Command Console (Your Laptop/Desktop)</w:t>
      </w:r>
    </w:p>
    <w:p w14:paraId="1474892A" w14:textId="77777777" w:rsidR="00D743F7" w:rsidRDefault="00D743F7" w:rsidP="00F221E8">
      <w:pPr>
        <w:pStyle w:val="ListParagraph"/>
        <w:numPr>
          <w:ilvl w:val="0"/>
          <w:numId w:val="18"/>
        </w:numPr>
      </w:pPr>
      <w:r>
        <w:t>A powerful data-processing tool, ideal for intel-gathering, mission planning, and launching PowerPoint-based offensives.</w:t>
      </w:r>
    </w:p>
    <w:p w14:paraId="55BECE86" w14:textId="77777777" w:rsidR="00D743F7" w:rsidRDefault="00D743F7" w:rsidP="00F221E8">
      <w:pPr>
        <w:pStyle w:val="ListParagraph"/>
        <w:numPr>
          <w:ilvl w:val="0"/>
          <w:numId w:val="18"/>
        </w:numPr>
      </w:pPr>
      <w:r>
        <w:t>Protect it at all costs. Never leave it unattended, and always lock it before stepping away.</w:t>
      </w:r>
    </w:p>
    <w:p w14:paraId="1405C259" w14:textId="77777777" w:rsidR="00D743F7" w:rsidRDefault="00D743F7" w:rsidP="00F221E8">
      <w:pPr>
        <w:pStyle w:val="ListParagraph"/>
        <w:numPr>
          <w:ilvl w:val="0"/>
          <w:numId w:val="18"/>
        </w:numPr>
      </w:pPr>
      <w:r>
        <w:t>Beware of enemy infiltration (phishing emails). If an email looks suspicious, assume it’s from a hostile operative.</w:t>
      </w:r>
    </w:p>
    <w:p w14:paraId="3BFD97BD" w14:textId="77777777" w:rsidR="00D743F7" w:rsidRDefault="00D743F7" w:rsidP="00D743F7">
      <w:r>
        <w:rPr>
          <w:rFonts w:ascii="Segoe UI Emoji" w:hAnsi="Segoe UI Emoji" w:cs="Segoe UI Emoji"/>
        </w:rPr>
        <w:t>📁</w:t>
      </w:r>
      <w:r>
        <w:t xml:space="preserve"> The Portable Intel Vault (Your Notebook &amp; Files)</w:t>
      </w:r>
    </w:p>
    <w:p w14:paraId="11CBE452" w14:textId="77777777" w:rsidR="00D743F7" w:rsidRDefault="00D743F7" w:rsidP="00F221E8">
      <w:pPr>
        <w:pStyle w:val="ListParagraph"/>
        <w:numPr>
          <w:ilvl w:val="0"/>
          <w:numId w:val="19"/>
        </w:numPr>
      </w:pPr>
      <w:r>
        <w:t>Analog intelligence storage—perfect for mission notes, strategic planning, and avoiding digital surveillance.</w:t>
      </w:r>
    </w:p>
    <w:p w14:paraId="5602DC94" w14:textId="77777777" w:rsidR="00D743F7" w:rsidRDefault="00D743F7" w:rsidP="00F221E8">
      <w:pPr>
        <w:pStyle w:val="ListParagraph"/>
        <w:numPr>
          <w:ilvl w:val="0"/>
          <w:numId w:val="19"/>
        </w:numPr>
      </w:pPr>
      <w:r>
        <w:t>Pro Tip: Always keep sensitive documents secured. An exposed dossier (a.k.a. a messy desk) is a security breach waiting to happen.</w:t>
      </w:r>
    </w:p>
    <w:p w14:paraId="46D4FBD9" w14:textId="77777777" w:rsidR="00D743F7" w:rsidRDefault="00D743F7" w:rsidP="00D743F7">
      <w:r>
        <w:rPr>
          <w:rFonts w:ascii="Segoe UI Emoji" w:hAnsi="Segoe UI Emoji" w:cs="Segoe UI Emoji"/>
        </w:rPr>
        <w:t>🎧</w:t>
      </w:r>
      <w:r>
        <w:t xml:space="preserve"> The Sonic Interference Device (Noise-Canceling Headphones)</w:t>
      </w:r>
    </w:p>
    <w:p w14:paraId="54C7C08C" w14:textId="77777777" w:rsidR="00D743F7" w:rsidRDefault="00D743F7" w:rsidP="00F221E8">
      <w:pPr>
        <w:pStyle w:val="ListParagraph"/>
        <w:numPr>
          <w:ilvl w:val="0"/>
          <w:numId w:val="20"/>
        </w:numPr>
      </w:pPr>
      <w:r>
        <w:t>Essential for maintaining focus in high-traffic operational zones (open-plan offices).</w:t>
      </w:r>
    </w:p>
    <w:p w14:paraId="0E328C03" w14:textId="77777777" w:rsidR="00D743F7" w:rsidRDefault="00D743F7" w:rsidP="00F221E8">
      <w:pPr>
        <w:pStyle w:val="ListParagraph"/>
        <w:numPr>
          <w:ilvl w:val="0"/>
          <w:numId w:val="20"/>
        </w:numPr>
      </w:pPr>
      <w:r>
        <w:t>Also functions as a universal “Do Not Disturb” signal—highly effective against non-critical interruptions.</w:t>
      </w:r>
    </w:p>
    <w:p w14:paraId="4431F7B3" w14:textId="77777777" w:rsidR="00D743F7" w:rsidRDefault="00D743F7" w:rsidP="00F221E8">
      <w:pPr>
        <w:pStyle w:val="Heading2"/>
      </w:pPr>
      <w:r>
        <w:t>Advanced Tactical Gadgets</w:t>
      </w:r>
    </w:p>
    <w:p w14:paraId="4BF87919" w14:textId="77777777" w:rsidR="00D743F7" w:rsidRDefault="00D743F7" w:rsidP="00D743F7">
      <w:r>
        <w:t>For operatives working on high-priority assignments, additional tools may be issued:</w:t>
      </w:r>
    </w:p>
    <w:p w14:paraId="48722308" w14:textId="77777777" w:rsidR="00D743F7" w:rsidRDefault="00D743F7" w:rsidP="00D743F7">
      <w:r>
        <w:rPr>
          <w:rFonts w:ascii="Segoe UI Emoji" w:hAnsi="Segoe UI Emoji" w:cs="Segoe UI Emoji"/>
        </w:rPr>
        <w:t>🔐</w:t>
      </w:r>
      <w:r>
        <w:t xml:space="preserve"> The Digital Lockpick (Password Manager)</w:t>
      </w:r>
    </w:p>
    <w:p w14:paraId="472CEBCF" w14:textId="77777777" w:rsidR="00D743F7" w:rsidRDefault="00D743F7" w:rsidP="00F221E8">
      <w:pPr>
        <w:pStyle w:val="ListParagraph"/>
        <w:numPr>
          <w:ilvl w:val="0"/>
          <w:numId w:val="21"/>
        </w:numPr>
      </w:pPr>
      <w:r>
        <w:t>A secure vault for classified access codes, ensuring you never have to reset your credentials mid-mission.</w:t>
      </w:r>
    </w:p>
    <w:p w14:paraId="215F4203" w14:textId="77777777" w:rsidR="00D743F7" w:rsidRDefault="00D743F7" w:rsidP="00F221E8">
      <w:pPr>
        <w:pStyle w:val="ListParagraph"/>
        <w:numPr>
          <w:ilvl w:val="0"/>
          <w:numId w:val="21"/>
        </w:numPr>
      </w:pPr>
      <w:r>
        <w:t>Remember: “Password123” is NOT a secure lock mechanism.</w:t>
      </w:r>
    </w:p>
    <w:p w14:paraId="5E743073" w14:textId="77777777" w:rsidR="00D743F7" w:rsidRDefault="00D743F7" w:rsidP="00D743F7">
      <w:r>
        <w:rPr>
          <w:rFonts w:ascii="Segoe UI Symbol" w:hAnsi="Segoe UI Symbol" w:cs="Segoe UI Symbol"/>
        </w:rPr>
        <w:t>🖥</w:t>
      </w:r>
      <w:r>
        <w:t xml:space="preserve"> The Surveillance Deflector (Privacy Screen Filter)</w:t>
      </w:r>
    </w:p>
    <w:p w14:paraId="2E8BDC8B" w14:textId="77777777" w:rsidR="00D743F7" w:rsidRDefault="00D743F7" w:rsidP="00F221E8">
      <w:pPr>
        <w:pStyle w:val="ListParagraph"/>
        <w:numPr>
          <w:ilvl w:val="0"/>
          <w:numId w:val="22"/>
        </w:numPr>
      </w:pPr>
      <w:r>
        <w:t>Deploy this when handling sensitive intel in public spaces—prevents unauthorized visual espionage (a.k.a. nosy colleagues).</w:t>
      </w:r>
    </w:p>
    <w:p w14:paraId="4698916B" w14:textId="77777777" w:rsidR="00D743F7" w:rsidRDefault="00D743F7" w:rsidP="00D743F7">
      <w:r>
        <w:rPr>
          <w:rFonts w:ascii="Segoe UI Emoji" w:hAnsi="Segoe UI Emoji" w:cs="Segoe UI Emoji"/>
        </w:rPr>
        <w:t>🔋</w:t>
      </w:r>
      <w:r>
        <w:t xml:space="preserve"> The Emergency Power Source (Portable Charger)</w:t>
      </w:r>
    </w:p>
    <w:p w14:paraId="7F05FF68" w14:textId="77777777" w:rsidR="00D743F7" w:rsidRDefault="00D743F7" w:rsidP="00F221E8">
      <w:pPr>
        <w:pStyle w:val="ListParagraph"/>
        <w:numPr>
          <w:ilvl w:val="0"/>
          <w:numId w:val="22"/>
        </w:numPr>
      </w:pPr>
      <w:r>
        <w:t>Because no agent should be caught powerless in the middle of a mission debrief.</w:t>
      </w:r>
    </w:p>
    <w:p w14:paraId="24242727" w14:textId="77777777" w:rsidR="00D743F7" w:rsidRDefault="00D743F7" w:rsidP="00D743F7">
      <w:r>
        <w:rPr>
          <w:rFonts w:ascii="Segoe UI Emoji" w:hAnsi="Segoe UI Emoji" w:cs="Segoe UI Emoji"/>
        </w:rPr>
        <w:t>☕</w:t>
      </w:r>
      <w:r>
        <w:t xml:space="preserve"> Liquid Caffeine Delivery System (Coffee Mug)</w:t>
      </w:r>
    </w:p>
    <w:p w14:paraId="5EE7C4A0" w14:textId="77777777" w:rsidR="00D743F7" w:rsidRDefault="00D743F7" w:rsidP="00F221E8">
      <w:pPr>
        <w:pStyle w:val="ListParagraph"/>
        <w:numPr>
          <w:ilvl w:val="0"/>
          <w:numId w:val="22"/>
        </w:numPr>
      </w:pPr>
      <w:r>
        <w:lastRenderedPageBreak/>
        <w:t>Critical for maintaining alertness during prolonged intelligence briefings.</w:t>
      </w:r>
    </w:p>
    <w:p w14:paraId="7C6F1227" w14:textId="77777777" w:rsidR="00D743F7" w:rsidRDefault="00D743F7" w:rsidP="00F221E8">
      <w:pPr>
        <w:pStyle w:val="ListParagraph"/>
        <w:numPr>
          <w:ilvl w:val="0"/>
          <w:numId w:val="22"/>
        </w:numPr>
      </w:pPr>
      <w:r>
        <w:t>Field reports suggest that morale drops by 72% when deprived of caffeine access.</w:t>
      </w:r>
    </w:p>
    <w:p w14:paraId="4C184ED0" w14:textId="77777777" w:rsidR="00D743F7" w:rsidRDefault="00D743F7" w:rsidP="00F221E8">
      <w:pPr>
        <w:pStyle w:val="Heading2"/>
      </w:pPr>
      <w:r>
        <w:t>Final Debrief: The Right Tool for the Right Mission</w:t>
      </w:r>
    </w:p>
    <w:p w14:paraId="1973DD25" w14:textId="5B946A16" w:rsidR="005821B8" w:rsidRDefault="00D743F7" w:rsidP="00D743F7">
      <w:r>
        <w:t>Your tools are extensions of your skillset—but remember, even the best gear is useless without the right agent to wield it. Stay sharp, keep your arsenal secure, and never underestimate the power of a well-prepared operative.</w:t>
      </w:r>
    </w:p>
    <w:p w14:paraId="0EFAF5FC" w14:textId="77777777" w:rsidR="005821B8" w:rsidRDefault="005821B8" w:rsidP="005821B8">
      <w:pPr>
        <w:pStyle w:val="Heading1"/>
      </w:pPr>
      <w:r>
        <w:t>Espionage Ethics: Secrets, Lies, and Confidentiality</w:t>
      </w:r>
    </w:p>
    <w:p w14:paraId="323C5CFE" w14:textId="77777777" w:rsidR="00376228" w:rsidRDefault="00376228" w:rsidP="00376228">
      <w:pPr>
        <w:pStyle w:val="Heading2"/>
      </w:pPr>
      <w:r>
        <w:t>The Spy’s Code: Integrity in the Shadows</w:t>
      </w:r>
    </w:p>
    <w:p w14:paraId="50C855F6" w14:textId="77777777" w:rsidR="00376228" w:rsidRDefault="00376228" w:rsidP="00376228">
      <w:r>
        <w:t>In the world of espionage, information is the most valuable currency. The ability to collect, protect, and strategically deploy intelligence is what separates elite agents from rogue operatives. However, with great power comes great responsibility—and also, a long list of confidentiality agreements.</w:t>
      </w:r>
    </w:p>
    <w:p w14:paraId="1EC9BEDD" w14:textId="77777777" w:rsidR="00376228" w:rsidRDefault="00376228" w:rsidP="00376228">
      <w:r>
        <w:t>As an agent, you will be entrusted with sensitive data, classified briefings, and mission-critical intel. How you handle this information determines not only your success, but also the security of the entire Agency. One slip of the tongue, one unsecured document, or one poorly judged email forward can compromise an entire operation—and no one wants to be the agent responsible for that.</w:t>
      </w:r>
    </w:p>
    <w:p w14:paraId="2B6698A3" w14:textId="77777777" w:rsidR="00376228" w:rsidRDefault="00376228" w:rsidP="00376228">
      <w:pPr>
        <w:pStyle w:val="Heading2"/>
      </w:pPr>
      <w:r>
        <w:t>The Three Pillars of Espionage Ethics</w:t>
      </w:r>
    </w:p>
    <w:p w14:paraId="19FA740B" w14:textId="77777777" w:rsidR="00376228" w:rsidRDefault="00376228" w:rsidP="00376228">
      <w:r>
        <w:t>1. Confidentiality – The Vault Must Remain Locked</w:t>
      </w:r>
    </w:p>
    <w:p w14:paraId="384280C5" w14:textId="77777777" w:rsidR="00376228" w:rsidRDefault="00376228" w:rsidP="00376228">
      <w:pPr>
        <w:pStyle w:val="ListParagraph"/>
        <w:numPr>
          <w:ilvl w:val="0"/>
          <w:numId w:val="23"/>
        </w:numPr>
      </w:pPr>
      <w:r>
        <w:t>Not all agents have the same clearance level. Need-to-know means exactly that—if they don’t need to know, don’t tell them.</w:t>
      </w:r>
    </w:p>
    <w:p w14:paraId="6A52D6F0" w14:textId="77777777" w:rsidR="00376228" w:rsidRDefault="00376228" w:rsidP="00376228">
      <w:pPr>
        <w:pStyle w:val="ListParagraph"/>
        <w:numPr>
          <w:ilvl w:val="0"/>
          <w:numId w:val="23"/>
        </w:numPr>
      </w:pPr>
      <w:r>
        <w:t>Data leaks don’t just happen via cyberattacks—they happen over coffee breaks, in elevators, and via “harmless” chit-chat.</w:t>
      </w:r>
    </w:p>
    <w:p w14:paraId="070C9912" w14:textId="77777777" w:rsidR="00376228" w:rsidRDefault="00376228" w:rsidP="00376228">
      <w:pPr>
        <w:pStyle w:val="ListParagraph"/>
        <w:numPr>
          <w:ilvl w:val="0"/>
          <w:numId w:val="23"/>
        </w:numPr>
      </w:pPr>
      <w:r>
        <w:t>“Accidentally” CC’ing the wrong person on a classified email is a mission failure. Double-check before you send.</w:t>
      </w:r>
    </w:p>
    <w:p w14:paraId="0958FFE4" w14:textId="77777777" w:rsidR="00376228" w:rsidRDefault="00376228" w:rsidP="00376228">
      <w:r>
        <w:rPr>
          <w:rFonts w:ascii="Segoe UI Emoji" w:hAnsi="Segoe UI Emoji" w:cs="Segoe UI Emoji"/>
        </w:rPr>
        <w:t>🔑</w:t>
      </w:r>
      <w:r>
        <w:t xml:space="preserve"> Agent Tip: If someone asks for classified intel and their clearance is questionable, respond with:</w:t>
      </w:r>
    </w:p>
    <w:p w14:paraId="365D71B8" w14:textId="77777777" w:rsidR="00376228" w:rsidRDefault="00376228" w:rsidP="00376228">
      <w:r>
        <w:t>“I’d love to tell you, but then I’d have to submit an incident report.”</w:t>
      </w:r>
    </w:p>
    <w:p w14:paraId="73B19FDB" w14:textId="77777777" w:rsidR="00376228" w:rsidRDefault="00376228" w:rsidP="00376228">
      <w:r>
        <w:t>2. The Fine Line Between Secrets and Lies</w:t>
      </w:r>
    </w:p>
    <w:p w14:paraId="004E87F4" w14:textId="77777777" w:rsidR="00376228" w:rsidRDefault="00376228" w:rsidP="00376228">
      <w:r>
        <w:t>Espionage often requires strategic discretion—but deception without cause can destroy trust. The key is to balance transparency with operational security.</w:t>
      </w:r>
    </w:p>
    <w:p w14:paraId="3ACF95AE" w14:textId="77777777" w:rsidR="00376228" w:rsidRDefault="00376228" w:rsidP="00376228">
      <w:pPr>
        <w:pStyle w:val="ListParagraph"/>
        <w:numPr>
          <w:ilvl w:val="0"/>
          <w:numId w:val="24"/>
        </w:numPr>
      </w:pPr>
      <w:r>
        <w:t>Omissions are sometimes necessary. Revealing everything to everyone compromises mission integrity.</w:t>
      </w:r>
    </w:p>
    <w:p w14:paraId="48ADF71F" w14:textId="77777777" w:rsidR="00376228" w:rsidRDefault="00376228" w:rsidP="00376228">
      <w:pPr>
        <w:pStyle w:val="ListParagraph"/>
        <w:numPr>
          <w:ilvl w:val="0"/>
          <w:numId w:val="24"/>
        </w:numPr>
      </w:pPr>
      <w:r>
        <w:t>However, deliberate misinformation is a last resort. If an agent’s credibility is questioned, their intelligence will always be doubted.</w:t>
      </w:r>
    </w:p>
    <w:p w14:paraId="54EE41F8" w14:textId="77777777" w:rsidR="00376228" w:rsidRDefault="00376228" w:rsidP="00376228">
      <w:pPr>
        <w:pStyle w:val="ListParagraph"/>
        <w:numPr>
          <w:ilvl w:val="0"/>
          <w:numId w:val="24"/>
        </w:numPr>
      </w:pPr>
      <w:r>
        <w:t>If confronted with an unauthorized request for intel, deflect with confidence. Phrases like “That information is above my clearance level” work wonders.</w:t>
      </w:r>
    </w:p>
    <w:p w14:paraId="53659B89" w14:textId="77777777" w:rsidR="00376228" w:rsidRDefault="00376228" w:rsidP="00376228">
      <w:r>
        <w:rPr>
          <w:rFonts w:ascii="Segoe UI Emoji" w:hAnsi="Segoe UI Emoji" w:cs="Segoe UI Emoji"/>
        </w:rPr>
        <w:lastRenderedPageBreak/>
        <w:t>🤫</w:t>
      </w:r>
      <w:r>
        <w:t xml:space="preserve"> Remember: You are not obligated to fill awkward silences with sensitive data.</w:t>
      </w:r>
    </w:p>
    <w:p w14:paraId="11F39367" w14:textId="77777777" w:rsidR="00376228" w:rsidRDefault="00376228" w:rsidP="00376228">
      <w:r>
        <w:t>3. Ethical Intelligence Gathering – Play by the Rules</w:t>
      </w:r>
    </w:p>
    <w:p w14:paraId="486A89BE" w14:textId="77777777" w:rsidR="00376228" w:rsidRDefault="00376228" w:rsidP="00376228">
      <w:r>
        <w:t>While agents are expected to collect intel, some lines should never be crossed.</w:t>
      </w:r>
    </w:p>
    <w:p w14:paraId="57970EE4" w14:textId="77777777" w:rsidR="00376228" w:rsidRDefault="00376228" w:rsidP="00376228">
      <w:pPr>
        <w:pStyle w:val="ListParagraph"/>
        <w:numPr>
          <w:ilvl w:val="0"/>
          <w:numId w:val="25"/>
        </w:numPr>
      </w:pPr>
      <w:r>
        <w:t>No unauthorized surveillance. Eavesdropping on classified conversations: acceptable. Listening in on personal matters: highly unprofessional.</w:t>
      </w:r>
    </w:p>
    <w:p w14:paraId="592334AB" w14:textId="77777777" w:rsidR="00376228" w:rsidRDefault="00376228" w:rsidP="00376228">
      <w:pPr>
        <w:pStyle w:val="ListParagraph"/>
        <w:numPr>
          <w:ilvl w:val="0"/>
          <w:numId w:val="25"/>
        </w:numPr>
      </w:pPr>
      <w:r>
        <w:t>Respect personal and corporate boundaries. The Agency thrives on trust—betray it, and you’ll be reassigned to the most dreaded mission of all: compliance training re-certification.</w:t>
      </w:r>
    </w:p>
    <w:p w14:paraId="36A856EB" w14:textId="77777777" w:rsidR="00376228" w:rsidRDefault="00376228" w:rsidP="00376228">
      <w:pPr>
        <w:pStyle w:val="ListParagraph"/>
        <w:numPr>
          <w:ilvl w:val="0"/>
          <w:numId w:val="25"/>
        </w:numPr>
      </w:pPr>
      <w:r>
        <w:t>Whistleblowing is NOT the same as leaking. If you uncover unethical activity, report it through the proper channels, not the office grapevine.</w:t>
      </w:r>
    </w:p>
    <w:p w14:paraId="731B4431" w14:textId="77777777" w:rsidR="00376228" w:rsidRDefault="00376228" w:rsidP="00376228">
      <w:pPr>
        <w:pStyle w:val="Heading2"/>
      </w:pPr>
      <w:r>
        <w:t>Final Debrief: Your Reputation is Your Greatest Asset</w:t>
      </w:r>
    </w:p>
    <w:p w14:paraId="78140F4C" w14:textId="77777777" w:rsidR="00376228" w:rsidRDefault="00376228" w:rsidP="00376228">
      <w:r>
        <w:t>An agent’s word is their bond. Protecting sensitive information while maintaining professional integrity is the mark of a true operative. The most trusted agents aren’t just skilled—they’re dependable, discreet, and impossible to manipulate.</w:t>
      </w:r>
    </w:p>
    <w:p w14:paraId="584AC9CB" w14:textId="77777777" w:rsidR="00376228" w:rsidRDefault="00376228" w:rsidP="00376228">
      <w:r>
        <w:t>So, the next time someone asks, “What’s really going on behind the scenes?”—smile, nod, and say:</w:t>
      </w:r>
    </w:p>
    <w:p w14:paraId="4CBB8F06" w14:textId="675E40D7" w:rsidR="005821B8" w:rsidRDefault="00376228" w:rsidP="00376228">
      <w:r>
        <w:t>"That’s classified."</w:t>
      </w:r>
    </w:p>
    <w:p w14:paraId="658D3404" w14:textId="77777777" w:rsidR="005821B8" w:rsidRDefault="005821B8" w:rsidP="005821B8">
      <w:pPr>
        <w:pStyle w:val="Heading1"/>
      </w:pPr>
      <w:r>
        <w:t>The Dead Drop: Communication Protocols &amp; Encryption</w:t>
      </w:r>
    </w:p>
    <w:p w14:paraId="24ABF826" w14:textId="77777777" w:rsidR="00C45321" w:rsidRDefault="00C45321" w:rsidP="00C45321">
      <w:pPr>
        <w:pStyle w:val="Heading2"/>
      </w:pPr>
      <w:r>
        <w:t>Mission-Critical Communications</w:t>
      </w:r>
    </w:p>
    <w:p w14:paraId="745B8213" w14:textId="77777777" w:rsidR="00C45321" w:rsidRDefault="00C45321" w:rsidP="00C45321">
      <w:r>
        <w:t>In the world of espionage, information is power. But how that information is transmitted determines whether an operation succeeds or fails. A poorly secured message, an intercepted email, or an overheard conversation can mean the difference between a flawless mission and total disaster.</w:t>
      </w:r>
    </w:p>
    <w:p w14:paraId="2F7A8B8F" w14:textId="77777777" w:rsidR="00C45321" w:rsidRDefault="00C45321" w:rsidP="00C45321">
      <w:r>
        <w:t>That’s where The Dead Drop comes in—a secret agent’s ultimate guide to secure, efficient, and tactical communication. Master these protocols, and you’ll ensure that sensitive intel only reaches the intended recipient. Fail, and you may find yourself explaining to Mission Control why “RE: RE: RE: URGENT – CLASSIFIED” was mistakenly sent to the entire department.</w:t>
      </w:r>
    </w:p>
    <w:p w14:paraId="003319C0" w14:textId="77777777" w:rsidR="00C45321" w:rsidRDefault="00C45321" w:rsidP="00C45321">
      <w:pPr>
        <w:pStyle w:val="Heading2"/>
      </w:pPr>
      <w:r>
        <w:t>Code of Conduct for Secure Communications</w:t>
      </w:r>
    </w:p>
    <w:p w14:paraId="436F94F8" w14:textId="77777777" w:rsidR="00C45321" w:rsidRDefault="00C45321" w:rsidP="00C45321">
      <w:r>
        <w:t>1. Choose the Right Channel</w:t>
      </w:r>
    </w:p>
    <w:p w14:paraId="2AB2CD1B" w14:textId="77777777" w:rsidR="00C45321" w:rsidRDefault="00C45321" w:rsidP="00C45321">
      <w:r>
        <w:t>Not all communication methods are created equal. Some are suitable for casual exchanges, while others should be reserved for high-priority, mission-critical transmissions.</w:t>
      </w:r>
    </w:p>
    <w:tbl>
      <w:tblPr>
        <w:tblStyle w:val="TableGrid"/>
        <w:tblW w:w="0" w:type="auto"/>
        <w:tblLook w:val="04A0" w:firstRow="1" w:lastRow="0" w:firstColumn="1" w:lastColumn="0" w:noHBand="0" w:noVBand="1"/>
      </w:tblPr>
      <w:tblGrid>
        <w:gridCol w:w="3005"/>
        <w:gridCol w:w="3005"/>
        <w:gridCol w:w="3006"/>
      </w:tblGrid>
      <w:tr w:rsidR="00C45321" w14:paraId="43568579" w14:textId="77777777" w:rsidTr="00C45321">
        <w:tc>
          <w:tcPr>
            <w:tcW w:w="3005" w:type="dxa"/>
            <w:shd w:val="clear" w:color="auto" w:fill="4EA72E" w:themeFill="accent6"/>
          </w:tcPr>
          <w:p w14:paraId="3C4ECEBF" w14:textId="71C69721" w:rsidR="00C45321" w:rsidRPr="00C45321" w:rsidRDefault="00C45321" w:rsidP="00C45321">
            <w:pPr>
              <w:rPr>
                <w:b/>
                <w:bCs/>
              </w:rPr>
            </w:pPr>
            <w:r w:rsidRPr="00C45321">
              <w:rPr>
                <w:b/>
                <w:bCs/>
              </w:rPr>
              <w:t>Communication Channel</w:t>
            </w:r>
          </w:p>
        </w:tc>
        <w:tc>
          <w:tcPr>
            <w:tcW w:w="3005" w:type="dxa"/>
            <w:shd w:val="clear" w:color="auto" w:fill="4EA72E" w:themeFill="accent6"/>
          </w:tcPr>
          <w:p w14:paraId="365E4855" w14:textId="0D378DEE" w:rsidR="00C45321" w:rsidRPr="00C45321" w:rsidRDefault="00C45321" w:rsidP="00C45321">
            <w:pPr>
              <w:rPr>
                <w:b/>
                <w:bCs/>
              </w:rPr>
            </w:pPr>
            <w:r w:rsidRPr="00C45321">
              <w:rPr>
                <w:b/>
                <w:bCs/>
              </w:rPr>
              <w:t>Security Level</w:t>
            </w:r>
          </w:p>
        </w:tc>
        <w:tc>
          <w:tcPr>
            <w:tcW w:w="3006" w:type="dxa"/>
            <w:shd w:val="clear" w:color="auto" w:fill="4EA72E" w:themeFill="accent6"/>
          </w:tcPr>
          <w:p w14:paraId="5A09C1A4" w14:textId="372BB744" w:rsidR="00C45321" w:rsidRPr="00C45321" w:rsidRDefault="00C45321" w:rsidP="00C45321">
            <w:pPr>
              <w:rPr>
                <w:b/>
                <w:bCs/>
              </w:rPr>
            </w:pPr>
            <w:r w:rsidRPr="00C45321">
              <w:rPr>
                <w:b/>
                <w:bCs/>
              </w:rPr>
              <w:t>Use Case</w:t>
            </w:r>
          </w:p>
        </w:tc>
      </w:tr>
      <w:tr w:rsidR="00C45321" w14:paraId="4114D6B3" w14:textId="77777777" w:rsidTr="00C45321">
        <w:tc>
          <w:tcPr>
            <w:tcW w:w="3005" w:type="dxa"/>
          </w:tcPr>
          <w:p w14:paraId="694B4514" w14:textId="02016EA4" w:rsidR="00C45321" w:rsidRDefault="00C45321" w:rsidP="00C45321">
            <w:r>
              <w:t>Face-to-Face Meetings</w:t>
            </w:r>
          </w:p>
        </w:tc>
        <w:tc>
          <w:tcPr>
            <w:tcW w:w="3005" w:type="dxa"/>
          </w:tcPr>
          <w:p w14:paraId="07A5ED1B" w14:textId="3E6E06D3" w:rsidR="00C45321" w:rsidRDefault="00C45321" w:rsidP="00C45321">
            <w:r>
              <w:rPr>
                <w:rFonts w:ascii="Segoe UI Emoji" w:hAnsi="Segoe UI Emoji" w:cs="Segoe UI Emoji"/>
              </w:rPr>
              <w:t>🔒🔒🔒🔒🔒</w:t>
            </w:r>
            <w:r>
              <w:t xml:space="preserve"> (Highest)</w:t>
            </w:r>
          </w:p>
        </w:tc>
        <w:tc>
          <w:tcPr>
            <w:tcW w:w="3006" w:type="dxa"/>
          </w:tcPr>
          <w:p w14:paraId="0385DA50" w14:textId="126668C8" w:rsidR="00C45321" w:rsidRDefault="00C45321" w:rsidP="00C45321">
            <w:r>
              <w:t>Ideal for sensitive discussions—provided no enemy agents (or office gossips) are nearby.</w:t>
            </w:r>
          </w:p>
        </w:tc>
      </w:tr>
      <w:tr w:rsidR="00C45321" w14:paraId="1881DB11" w14:textId="77777777" w:rsidTr="00C45321">
        <w:tc>
          <w:tcPr>
            <w:tcW w:w="3005" w:type="dxa"/>
          </w:tcPr>
          <w:p w14:paraId="577D6E3D" w14:textId="645F2F32" w:rsidR="00C45321" w:rsidRDefault="00C45321" w:rsidP="00C45321">
            <w:r>
              <w:lastRenderedPageBreak/>
              <w:t>Secure Messaging Apps</w:t>
            </w:r>
          </w:p>
        </w:tc>
        <w:tc>
          <w:tcPr>
            <w:tcW w:w="3005" w:type="dxa"/>
          </w:tcPr>
          <w:p w14:paraId="01FAF281" w14:textId="50526FBA" w:rsidR="00C45321" w:rsidRDefault="00C45321" w:rsidP="00C45321">
            <w:r>
              <w:rPr>
                <w:rFonts w:ascii="Segoe UI Emoji" w:hAnsi="Segoe UI Emoji" w:cs="Segoe UI Emoji"/>
              </w:rPr>
              <w:t>🔒🔒🔒🔒</w:t>
            </w:r>
          </w:p>
        </w:tc>
        <w:tc>
          <w:tcPr>
            <w:tcW w:w="3006" w:type="dxa"/>
          </w:tcPr>
          <w:p w14:paraId="1335F843" w14:textId="71FCE06A" w:rsidR="00C45321" w:rsidRDefault="00C45321" w:rsidP="00C45321">
            <w:r>
              <w:t>Great for real-time coordination—ensure encryption is enabled.</w:t>
            </w:r>
          </w:p>
        </w:tc>
      </w:tr>
      <w:tr w:rsidR="00C45321" w14:paraId="5E7A0767" w14:textId="77777777" w:rsidTr="00C45321">
        <w:tc>
          <w:tcPr>
            <w:tcW w:w="3005" w:type="dxa"/>
          </w:tcPr>
          <w:p w14:paraId="48BDD28C" w14:textId="58DCE8A6" w:rsidR="00C45321" w:rsidRDefault="00C45321" w:rsidP="00C45321">
            <w:r>
              <w:t>Email</w:t>
            </w:r>
          </w:p>
        </w:tc>
        <w:tc>
          <w:tcPr>
            <w:tcW w:w="3005" w:type="dxa"/>
          </w:tcPr>
          <w:p w14:paraId="3543279E" w14:textId="298F71A5" w:rsidR="00C45321" w:rsidRDefault="00C45321" w:rsidP="00C45321">
            <w:r>
              <w:rPr>
                <w:rFonts w:ascii="Segoe UI Emoji" w:hAnsi="Segoe UI Emoji" w:cs="Segoe UI Emoji"/>
              </w:rPr>
              <w:t>🔒🔒🔒</w:t>
            </w:r>
          </w:p>
        </w:tc>
        <w:tc>
          <w:tcPr>
            <w:tcW w:w="3006" w:type="dxa"/>
          </w:tcPr>
          <w:p w14:paraId="6C539B4F" w14:textId="2E373E88" w:rsidR="00C45321" w:rsidRDefault="00C45321" w:rsidP="00C45321">
            <w:r>
              <w:t>Standard for mission reports—keep it professional, double-check recipients, and avoid unnecessary CCs.</w:t>
            </w:r>
          </w:p>
        </w:tc>
      </w:tr>
      <w:tr w:rsidR="00C45321" w14:paraId="35F6CA1B" w14:textId="77777777" w:rsidTr="00C45321">
        <w:tc>
          <w:tcPr>
            <w:tcW w:w="3005" w:type="dxa"/>
          </w:tcPr>
          <w:p w14:paraId="0A7AF53B" w14:textId="59D545AE" w:rsidR="00C45321" w:rsidRDefault="00C45321" w:rsidP="00C45321">
            <w:r>
              <w:t>Phone Calls</w:t>
            </w:r>
          </w:p>
        </w:tc>
        <w:tc>
          <w:tcPr>
            <w:tcW w:w="3005" w:type="dxa"/>
          </w:tcPr>
          <w:p w14:paraId="2A1E80BF" w14:textId="07169854" w:rsidR="00C45321" w:rsidRDefault="00C45321" w:rsidP="00C45321">
            <w:r>
              <w:rPr>
                <w:rFonts w:ascii="Segoe UI Emoji" w:hAnsi="Segoe UI Emoji" w:cs="Segoe UI Emoji"/>
              </w:rPr>
              <w:t>🔒🔒</w:t>
            </w:r>
          </w:p>
        </w:tc>
        <w:tc>
          <w:tcPr>
            <w:tcW w:w="3006" w:type="dxa"/>
          </w:tcPr>
          <w:p w14:paraId="1D1FC0EB" w14:textId="77777777" w:rsidR="00C45321" w:rsidRDefault="00C45321" w:rsidP="00C45321">
            <w:r>
              <w:t>Acceptable for quick updates—assume all lines are tapped.</w:t>
            </w:r>
          </w:p>
          <w:p w14:paraId="6F3DEE95" w14:textId="77777777" w:rsidR="00C45321" w:rsidRDefault="00C45321" w:rsidP="00C45321"/>
        </w:tc>
      </w:tr>
      <w:tr w:rsidR="00C45321" w14:paraId="53752AFC" w14:textId="77777777" w:rsidTr="00C45321">
        <w:tc>
          <w:tcPr>
            <w:tcW w:w="3005" w:type="dxa"/>
          </w:tcPr>
          <w:p w14:paraId="57B450F0" w14:textId="30AC22B3" w:rsidR="00C45321" w:rsidRDefault="00C45321" w:rsidP="00C45321">
            <w:r>
              <w:t>Public Chat Platforms</w:t>
            </w:r>
          </w:p>
        </w:tc>
        <w:tc>
          <w:tcPr>
            <w:tcW w:w="3005" w:type="dxa"/>
          </w:tcPr>
          <w:p w14:paraId="3B91ECF1" w14:textId="09562E5D" w:rsidR="00C45321" w:rsidRDefault="00C45321" w:rsidP="00C45321">
            <w:r>
              <w:rPr>
                <w:rFonts w:ascii="Segoe UI Emoji" w:hAnsi="Segoe UI Emoji" w:cs="Segoe UI Emoji"/>
              </w:rPr>
              <w:t>🔒</w:t>
            </w:r>
          </w:p>
        </w:tc>
        <w:tc>
          <w:tcPr>
            <w:tcW w:w="3006" w:type="dxa"/>
          </w:tcPr>
          <w:p w14:paraId="683BA6A6" w14:textId="3A70F664" w:rsidR="00C45321" w:rsidRDefault="00C45321" w:rsidP="00C45321">
            <w:r>
              <w:t>Use with caution—assume anything you type could be screenshot.</w:t>
            </w:r>
          </w:p>
        </w:tc>
      </w:tr>
      <w:tr w:rsidR="00C45321" w14:paraId="67919DEF" w14:textId="77777777" w:rsidTr="00C45321">
        <w:tc>
          <w:tcPr>
            <w:tcW w:w="3005" w:type="dxa"/>
          </w:tcPr>
          <w:p w14:paraId="59336622" w14:textId="0C7FD078" w:rsidR="00C45321" w:rsidRDefault="00C45321" w:rsidP="00C45321">
            <w:r>
              <w:t>Social Media</w:t>
            </w:r>
          </w:p>
        </w:tc>
        <w:tc>
          <w:tcPr>
            <w:tcW w:w="3005" w:type="dxa"/>
          </w:tcPr>
          <w:p w14:paraId="23E21925" w14:textId="3C66A8FB" w:rsidR="00C45321" w:rsidRDefault="00C45321" w:rsidP="00C45321">
            <w:pPr>
              <w:rPr>
                <w:rFonts w:ascii="Segoe UI Emoji" w:hAnsi="Segoe UI Emoji" w:cs="Segoe UI Emoji"/>
              </w:rPr>
            </w:pPr>
            <w:r>
              <w:rPr>
                <w:rFonts w:ascii="Segoe UI Emoji" w:hAnsi="Segoe UI Emoji" w:cs="Segoe UI Emoji"/>
              </w:rPr>
              <w:t>❌</w:t>
            </w:r>
          </w:p>
        </w:tc>
        <w:tc>
          <w:tcPr>
            <w:tcW w:w="3006" w:type="dxa"/>
          </w:tcPr>
          <w:p w14:paraId="33EB5E68" w14:textId="4CD998B9" w:rsidR="00C45321" w:rsidRDefault="00C45321" w:rsidP="00C45321">
            <w:r>
              <w:t xml:space="preserve">Not a communication tool. The Agency does not endorse </w:t>
            </w:r>
            <w:r>
              <w:rPr>
                <w:rFonts w:ascii="Aptos" w:hAnsi="Aptos" w:cs="Aptos"/>
              </w:rPr>
              <w:t>“</w:t>
            </w:r>
            <w:r>
              <w:t>announcing your top-secret assignment</w:t>
            </w:r>
            <w:r>
              <w:rPr>
                <w:rFonts w:ascii="Aptos" w:hAnsi="Aptos" w:cs="Aptos"/>
              </w:rPr>
              <w:t>”</w:t>
            </w:r>
            <w:r>
              <w:t xml:space="preserve"> on LinkedIn.</w:t>
            </w:r>
          </w:p>
        </w:tc>
      </w:tr>
    </w:tbl>
    <w:p w14:paraId="7AFBF296" w14:textId="1EC0225A" w:rsidR="00C45321" w:rsidRDefault="00C45321" w:rsidP="00C45321">
      <w:r>
        <w:tab/>
      </w:r>
    </w:p>
    <w:p w14:paraId="2E966CA3" w14:textId="77777777" w:rsidR="00C45321" w:rsidRDefault="00C45321" w:rsidP="00C45321">
      <w:r>
        <w:t>2. The Art of the Dead Drop (Leaving Messages Discreetly)</w:t>
      </w:r>
    </w:p>
    <w:p w14:paraId="5BD284B3" w14:textId="77777777" w:rsidR="00C45321" w:rsidRDefault="00C45321" w:rsidP="00C45321">
      <w:r>
        <w:t>A “Dead Drop” is a method of leaving a message or package in a prearranged, discreet location for another agent to retrieve. While physical dead drops are rarely necessary in the modern office, their digital equivalent is crucial.</w:t>
      </w:r>
    </w:p>
    <w:p w14:paraId="605DE275" w14:textId="77777777" w:rsidR="00C45321" w:rsidRDefault="00C45321" w:rsidP="00F50344">
      <w:pPr>
        <w:pStyle w:val="ListParagraph"/>
        <w:numPr>
          <w:ilvl w:val="0"/>
          <w:numId w:val="26"/>
        </w:numPr>
      </w:pPr>
      <w:r>
        <w:t>Scheduled Reports: Instead of bombarding Mission Control with constant updates, consolidate intel into scheduled debriefs.</w:t>
      </w:r>
    </w:p>
    <w:p w14:paraId="0CC59F56" w14:textId="77777777" w:rsidR="00C45321" w:rsidRDefault="00C45321" w:rsidP="00F50344">
      <w:pPr>
        <w:pStyle w:val="ListParagraph"/>
        <w:numPr>
          <w:ilvl w:val="0"/>
          <w:numId w:val="26"/>
        </w:numPr>
      </w:pPr>
      <w:r>
        <w:t>Delayed Messages: If sending an email outside normal hours, consider scheduling it. (Appearing too available weakens your negotiation power.)</w:t>
      </w:r>
    </w:p>
    <w:p w14:paraId="147E7140" w14:textId="77777777" w:rsidR="00C45321" w:rsidRDefault="00C45321" w:rsidP="00F50344">
      <w:pPr>
        <w:pStyle w:val="ListParagraph"/>
        <w:numPr>
          <w:ilvl w:val="0"/>
          <w:numId w:val="26"/>
        </w:numPr>
      </w:pPr>
      <w:r>
        <w:t>Cloud-Based Intel Drops: Use secure, shared locations for document transfers instead of sending sensitive attachments over email.</w:t>
      </w:r>
    </w:p>
    <w:p w14:paraId="51CB50E8" w14:textId="77777777" w:rsidR="00C45321" w:rsidRDefault="00C45321" w:rsidP="00C45321">
      <w:r>
        <w:t>3. Encryption: The Shield of Digital Espionage</w:t>
      </w:r>
    </w:p>
    <w:p w14:paraId="7FEBB802" w14:textId="77777777" w:rsidR="00C45321" w:rsidRDefault="00C45321" w:rsidP="00C45321">
      <w:r>
        <w:t>A message is only as secure as its weakest encryption. If an unauthorized operative intercepts your transmission, make sure they see gibberish instead of classified intel.</w:t>
      </w:r>
    </w:p>
    <w:p w14:paraId="25DCBFEF" w14:textId="77777777" w:rsidR="00C45321" w:rsidRDefault="00C45321" w:rsidP="00F50344">
      <w:pPr>
        <w:pStyle w:val="ListParagraph"/>
        <w:numPr>
          <w:ilvl w:val="0"/>
          <w:numId w:val="27"/>
        </w:numPr>
      </w:pPr>
      <w:r>
        <w:t>Use strong passwords. “EspionageRocks123” is NOT strong. “J!xL8#pQv9!x” is better.</w:t>
      </w:r>
    </w:p>
    <w:p w14:paraId="20BBF4B7" w14:textId="77777777" w:rsidR="00C45321" w:rsidRDefault="00C45321" w:rsidP="00F50344">
      <w:pPr>
        <w:pStyle w:val="ListParagraph"/>
        <w:numPr>
          <w:ilvl w:val="0"/>
          <w:numId w:val="27"/>
        </w:numPr>
      </w:pPr>
      <w:r>
        <w:t>Enable Two-Factor Authentication (2FA). It’s like requiring two keys to launch a missile—added security is always worth it.</w:t>
      </w:r>
    </w:p>
    <w:p w14:paraId="65A7CF7E" w14:textId="77777777" w:rsidR="00C45321" w:rsidRDefault="00C45321" w:rsidP="00F50344">
      <w:pPr>
        <w:pStyle w:val="ListParagraph"/>
        <w:numPr>
          <w:ilvl w:val="0"/>
          <w:numId w:val="27"/>
        </w:numPr>
      </w:pPr>
      <w:r>
        <w:t>Beware of Phishing Attacks. No, Mission Control did not urgently request your login credentials via a sketchy link.</w:t>
      </w:r>
    </w:p>
    <w:p w14:paraId="71D00BC2" w14:textId="77777777" w:rsidR="00C45321" w:rsidRDefault="00C45321" w:rsidP="00F50344">
      <w:pPr>
        <w:pStyle w:val="ListParagraph"/>
        <w:numPr>
          <w:ilvl w:val="0"/>
          <w:numId w:val="27"/>
        </w:numPr>
      </w:pPr>
      <w:r>
        <w:t>Encrypt sensitive files before transmission. Assume that any unprotected document is one step away from being leaked.</w:t>
      </w:r>
    </w:p>
    <w:p w14:paraId="555FFC66" w14:textId="77777777" w:rsidR="00C45321" w:rsidRDefault="00C45321" w:rsidP="00C45321">
      <w:r>
        <w:t>4. The Danger of Overcommunication</w:t>
      </w:r>
    </w:p>
    <w:p w14:paraId="5E62B6AF" w14:textId="77777777" w:rsidR="00C45321" w:rsidRDefault="00C45321" w:rsidP="00C45321">
      <w:r>
        <w:t>Not all messages need to be sent. In fact, the best agents say only what is necessary, nothing more.</w:t>
      </w:r>
    </w:p>
    <w:p w14:paraId="0EE4F44F" w14:textId="77777777" w:rsidR="00C45321" w:rsidRDefault="00C45321" w:rsidP="00C45321">
      <w:r>
        <w:rPr>
          <w:rFonts w:ascii="Segoe UI Emoji" w:hAnsi="Segoe UI Emoji" w:cs="Segoe UI Emoji"/>
        </w:rPr>
        <w:lastRenderedPageBreak/>
        <w:t>🚫</w:t>
      </w:r>
      <w:r>
        <w:t xml:space="preserve"> Avoid “Mission-Critical Email Clutter”</w:t>
      </w:r>
    </w:p>
    <w:p w14:paraId="5BBAB907" w14:textId="77777777" w:rsidR="00C45321" w:rsidRDefault="00C45321" w:rsidP="00F50344">
      <w:pPr>
        <w:pStyle w:val="ListParagraph"/>
        <w:numPr>
          <w:ilvl w:val="0"/>
          <w:numId w:val="28"/>
        </w:numPr>
      </w:pPr>
      <w:r>
        <w:t>“Just checking in” = Redundant. If there’s no update, silence is golden.</w:t>
      </w:r>
    </w:p>
    <w:p w14:paraId="25593948" w14:textId="77777777" w:rsidR="00C45321" w:rsidRDefault="00C45321" w:rsidP="00F50344">
      <w:pPr>
        <w:pStyle w:val="ListParagraph"/>
        <w:numPr>
          <w:ilvl w:val="0"/>
          <w:numId w:val="28"/>
        </w:numPr>
      </w:pPr>
      <w:r>
        <w:t>“Per my last email” = Agent detected using passive-aggressive tone. Risk of escalating workplace tension: HIGH.</w:t>
      </w:r>
    </w:p>
    <w:p w14:paraId="6AF74822" w14:textId="77777777" w:rsidR="00C45321" w:rsidRDefault="00C45321" w:rsidP="00F50344">
      <w:pPr>
        <w:pStyle w:val="ListParagraph"/>
        <w:numPr>
          <w:ilvl w:val="0"/>
          <w:numId w:val="28"/>
        </w:numPr>
      </w:pPr>
      <w:r>
        <w:t>Replying to all when unnecessary = A violation of operational efficiency.</w:t>
      </w:r>
    </w:p>
    <w:p w14:paraId="2B973D69" w14:textId="77777777" w:rsidR="00C45321" w:rsidRDefault="00C45321" w:rsidP="00C45321">
      <w:r>
        <w:rPr>
          <w:rFonts w:ascii="Segoe UI Emoji" w:hAnsi="Segoe UI Emoji" w:cs="Segoe UI Emoji"/>
        </w:rPr>
        <w:t>📢</w:t>
      </w:r>
      <w:r>
        <w:t xml:space="preserve"> Operational Briefings Must Be Efficient</w:t>
      </w:r>
    </w:p>
    <w:p w14:paraId="12A692D5" w14:textId="77777777" w:rsidR="00C45321" w:rsidRDefault="00C45321" w:rsidP="00F50344">
      <w:pPr>
        <w:pStyle w:val="ListParagraph"/>
        <w:numPr>
          <w:ilvl w:val="0"/>
          <w:numId w:val="29"/>
        </w:numPr>
      </w:pPr>
      <w:r>
        <w:t>Be clear. Ambiguity leads to confusion.</w:t>
      </w:r>
    </w:p>
    <w:p w14:paraId="1B5BAFC0" w14:textId="77777777" w:rsidR="00C45321" w:rsidRDefault="00C45321" w:rsidP="00F50344">
      <w:pPr>
        <w:pStyle w:val="ListParagraph"/>
        <w:numPr>
          <w:ilvl w:val="0"/>
          <w:numId w:val="29"/>
        </w:numPr>
      </w:pPr>
      <w:r>
        <w:t>Be concise. Intelligence should be delivered in bullet points, not manifestos.</w:t>
      </w:r>
    </w:p>
    <w:p w14:paraId="27721F56" w14:textId="77777777" w:rsidR="00C45321" w:rsidRDefault="00C45321" w:rsidP="00F50344">
      <w:pPr>
        <w:pStyle w:val="ListParagraph"/>
        <w:numPr>
          <w:ilvl w:val="0"/>
          <w:numId w:val="29"/>
        </w:numPr>
      </w:pPr>
      <w:r>
        <w:t>Be professional. All communications are potential evidence in a post-mission debrief.</w:t>
      </w:r>
    </w:p>
    <w:p w14:paraId="6028DDC3" w14:textId="77777777" w:rsidR="00C45321" w:rsidRDefault="00C45321" w:rsidP="00F50344">
      <w:pPr>
        <w:pStyle w:val="Heading2"/>
      </w:pPr>
      <w:r>
        <w:t>Final Debrief: Communication is a Weapon—Use it Wisely</w:t>
      </w:r>
    </w:p>
    <w:p w14:paraId="1AD07289" w14:textId="77777777" w:rsidR="00C45321" w:rsidRDefault="00C45321" w:rsidP="00C45321">
      <w:r>
        <w:t>A great agent doesn’t just gather intelligence—they know how, when, and where to communicate it securely. Mastering these communication protocols ensures that your messages are delivered safely, your intel remains uncompromised, and your mission stays on course.</w:t>
      </w:r>
    </w:p>
    <w:p w14:paraId="65D22724" w14:textId="77777777" w:rsidR="00C45321" w:rsidRDefault="00C45321" w:rsidP="00C45321">
      <w:r>
        <w:t>So, before hitting “Send” on your next message, ask yourself:</w:t>
      </w:r>
    </w:p>
    <w:p w14:paraId="5BB2C14B" w14:textId="77777777" w:rsidR="00C45321" w:rsidRDefault="00C45321" w:rsidP="00F50344">
      <w:pPr>
        <w:pStyle w:val="ListParagraph"/>
        <w:numPr>
          <w:ilvl w:val="0"/>
          <w:numId w:val="30"/>
        </w:numPr>
      </w:pPr>
      <w:r>
        <w:t>Is this the right channel?</w:t>
      </w:r>
    </w:p>
    <w:p w14:paraId="73AE538D" w14:textId="77777777" w:rsidR="00C45321" w:rsidRDefault="00C45321" w:rsidP="00F50344">
      <w:pPr>
        <w:pStyle w:val="ListParagraph"/>
        <w:numPr>
          <w:ilvl w:val="0"/>
          <w:numId w:val="30"/>
        </w:numPr>
      </w:pPr>
      <w:r>
        <w:t>Is this necessary information?</w:t>
      </w:r>
    </w:p>
    <w:p w14:paraId="01C84B5A" w14:textId="77777777" w:rsidR="00C45321" w:rsidRDefault="00C45321" w:rsidP="00F50344">
      <w:pPr>
        <w:pStyle w:val="ListParagraph"/>
        <w:numPr>
          <w:ilvl w:val="0"/>
          <w:numId w:val="30"/>
        </w:numPr>
      </w:pPr>
      <w:r>
        <w:t>Is this secure?</w:t>
      </w:r>
    </w:p>
    <w:p w14:paraId="751171F7" w14:textId="7BFF6A5F" w:rsidR="005821B8" w:rsidRDefault="00C45321" w:rsidP="00C45321">
      <w:r>
        <w:t>If you can’t answer “yes” to all three, abort transmission.</w:t>
      </w:r>
    </w:p>
    <w:p w14:paraId="7FC4B6FC" w14:textId="77777777" w:rsidR="005821B8" w:rsidRDefault="005821B8" w:rsidP="005821B8">
      <w:pPr>
        <w:pStyle w:val="Heading1"/>
      </w:pPr>
      <w:r>
        <w:t>Operational Disguises: Blending In While Standing Out</w:t>
      </w:r>
    </w:p>
    <w:p w14:paraId="50589B31" w14:textId="77777777" w:rsidR="00F50344" w:rsidRDefault="00F50344" w:rsidP="00F50344">
      <w:pPr>
        <w:pStyle w:val="Heading2"/>
      </w:pPr>
      <w:r>
        <w:t>The Secret to Being Unforgettable (Yet Untraceable)</w:t>
      </w:r>
    </w:p>
    <w:p w14:paraId="724687C1" w14:textId="77777777" w:rsidR="00F50344" w:rsidRDefault="00F50344" w:rsidP="00F50344">
      <w:r>
        <w:t>A true agent is a master of disguise—not just in appearance, but in the way they navigate different environments. The goal is to blend in seamlessly while making an impact when it matters most. If you draw too much attention, you risk exposing your cover. If you remain too invisible, you won’t be entrusted with high-priority missions. The key? Strategic visibility.</w:t>
      </w:r>
    </w:p>
    <w:p w14:paraId="36A5ED54" w14:textId="2163E34C" w:rsidR="00F50344" w:rsidRDefault="00F50344" w:rsidP="00F50344">
      <w:r>
        <w:t>The best operatives are those who can operate unnoticed while still ensuring their work speaks for itself. Whether infiltrating high-stakes meetings, manoeuvring office politics, or adapting to new mission parameters (a.k.a. "job responsibilities"), mastering the art of disguise is essential for mission success.</w:t>
      </w:r>
    </w:p>
    <w:p w14:paraId="741BA688" w14:textId="77777777" w:rsidR="00F50344" w:rsidRDefault="00F50344" w:rsidP="00F50344">
      <w:pPr>
        <w:pStyle w:val="Heading2"/>
      </w:pPr>
      <w:r>
        <w:t>The Disguise Toolkit: Dressing the Part</w:t>
      </w:r>
    </w:p>
    <w:p w14:paraId="63D0A125" w14:textId="77777777" w:rsidR="00F50344" w:rsidRDefault="00F50344" w:rsidP="00F50344">
      <w:r>
        <w:t>Every mission requires the right uniform. Your attire should be professional, adaptable, and never raise suspicion.</w:t>
      </w:r>
    </w:p>
    <w:p w14:paraId="34A88534" w14:textId="77777777" w:rsidR="00F50344" w:rsidRDefault="00F50344" w:rsidP="00F50344">
      <w:pPr>
        <w:pStyle w:val="Heading3"/>
      </w:pPr>
      <w:r>
        <w:t>Basic Rules for Field Gear (Work Attire)</w:t>
      </w:r>
    </w:p>
    <w:p w14:paraId="400AE64B" w14:textId="77777777" w:rsidR="00F50344" w:rsidRDefault="00F50344" w:rsidP="00F50344">
      <w:r>
        <w:rPr>
          <w:rFonts w:ascii="Segoe UI Symbol" w:hAnsi="Segoe UI Symbol" w:cs="Segoe UI Symbol"/>
        </w:rPr>
        <w:t>✔</w:t>
      </w:r>
      <w:r>
        <w:t xml:space="preserve"> Blend with the environment. Observe how senior agents (management) dress, then match that level of formality.</w:t>
      </w:r>
    </w:p>
    <w:p w14:paraId="7D31B33E" w14:textId="77777777" w:rsidR="00F50344" w:rsidRDefault="00F50344" w:rsidP="00F50344">
      <w:r>
        <w:rPr>
          <w:rFonts w:ascii="Segoe UI Symbol" w:hAnsi="Segoe UI Symbol" w:cs="Segoe UI Symbol"/>
        </w:rPr>
        <w:lastRenderedPageBreak/>
        <w:t>✔</w:t>
      </w:r>
      <w:r>
        <w:t xml:space="preserve"> Use accessories strategically. A well-placed watch, glasses, or briefcase enhances credibility.</w:t>
      </w:r>
    </w:p>
    <w:p w14:paraId="76B65638" w14:textId="77777777" w:rsidR="00F50344" w:rsidRDefault="00F50344" w:rsidP="00F50344">
      <w:r>
        <w:rPr>
          <w:rFonts w:ascii="Segoe UI Symbol" w:hAnsi="Segoe UI Symbol" w:cs="Segoe UI Symbol"/>
        </w:rPr>
        <w:t>✔</w:t>
      </w:r>
      <w:r>
        <w:t xml:space="preserve"> Comfort equals agility. If your disguise is too restrictive (too tight shoes, too heavy a jacket), it could hinder operational efficiency.</w:t>
      </w:r>
    </w:p>
    <w:p w14:paraId="4C16968F" w14:textId="77777777" w:rsidR="00F50344" w:rsidRDefault="00F50344" w:rsidP="00F50344">
      <w:r>
        <w:rPr>
          <w:rFonts w:ascii="Segoe UI Symbol" w:hAnsi="Segoe UI Symbol" w:cs="Segoe UI Symbol"/>
        </w:rPr>
        <w:t>✔</w:t>
      </w:r>
      <w:r>
        <w:t xml:space="preserve"> Be memorable for the right reasons. A polished look builds trust, while "combat fatigues" (ripped jeans and graphic tees) may blow your cover.</w:t>
      </w:r>
    </w:p>
    <w:p w14:paraId="60103A29" w14:textId="77777777" w:rsidR="00F50344" w:rsidRDefault="00F50344" w:rsidP="00F50344">
      <w:r>
        <w:rPr>
          <w:rFonts w:ascii="Segoe UI Emoji" w:hAnsi="Segoe UI Emoji" w:cs="Segoe UI Emoji"/>
        </w:rPr>
        <w:t>🚨</w:t>
      </w:r>
      <w:r>
        <w:t xml:space="preserve"> Avoid Operational Hazards:</w:t>
      </w:r>
    </w:p>
    <w:p w14:paraId="699411C8" w14:textId="77777777" w:rsidR="00F50344" w:rsidRDefault="00F50344" w:rsidP="00F50344">
      <w:r>
        <w:rPr>
          <w:rFonts w:ascii="Segoe UI Emoji" w:hAnsi="Segoe UI Emoji" w:cs="Segoe UI Emoji"/>
        </w:rPr>
        <w:t>❌</w:t>
      </w:r>
      <w:r>
        <w:t xml:space="preserve"> Over-disguising. Wearing sunglasses indoors will raise suspicions.</w:t>
      </w:r>
    </w:p>
    <w:p w14:paraId="707B0C28" w14:textId="77777777" w:rsidR="00F50344" w:rsidRDefault="00F50344" w:rsidP="00F50344">
      <w:r>
        <w:rPr>
          <w:rFonts w:ascii="Segoe UI Emoji" w:hAnsi="Segoe UI Emoji" w:cs="Segoe UI Emoji"/>
        </w:rPr>
        <w:t>❌</w:t>
      </w:r>
      <w:r>
        <w:t xml:space="preserve"> Signature giveaways. If you always wear a red tie or the same scarf, you become too easy to track.</w:t>
      </w:r>
    </w:p>
    <w:p w14:paraId="3B8E46F4" w14:textId="77777777" w:rsidR="00F50344" w:rsidRDefault="00F50344" w:rsidP="00F50344">
      <w:r>
        <w:rPr>
          <w:rFonts w:ascii="Segoe UI Emoji" w:hAnsi="Segoe UI Emoji" w:cs="Segoe UI Emoji"/>
        </w:rPr>
        <w:t>❌</w:t>
      </w:r>
      <w:r>
        <w:t xml:space="preserve"> Loud disguises. Flashy or overly trendy outfits may compromise your ability to maneuver discreetly.</w:t>
      </w:r>
    </w:p>
    <w:p w14:paraId="57404338" w14:textId="77777777" w:rsidR="00F50344" w:rsidRDefault="00F50344" w:rsidP="00F50344">
      <w:pPr>
        <w:pStyle w:val="Heading2"/>
      </w:pPr>
      <w:r>
        <w:t>Blending in: The Art of Tactical Presence</w:t>
      </w:r>
    </w:p>
    <w:p w14:paraId="575F95A2" w14:textId="77777777" w:rsidR="00F50344" w:rsidRDefault="00F50344" w:rsidP="00F50344">
      <w:r>
        <w:t>It’s not just how you look—it’s how you carry yourself. Agents should know when to command attention and when to fade into the background.</w:t>
      </w:r>
    </w:p>
    <w:p w14:paraId="4FBBDD1F" w14:textId="77777777" w:rsidR="00F50344" w:rsidRDefault="00F50344" w:rsidP="00F50344">
      <w:pPr>
        <w:pStyle w:val="Heading3"/>
      </w:pPr>
      <w:r>
        <w:t>Stealth Mode: Remaining Unnoticed</w:t>
      </w:r>
    </w:p>
    <w:p w14:paraId="751EBEBB" w14:textId="23C3A774" w:rsidR="00F50344" w:rsidRDefault="00F50344" w:rsidP="00657F0F">
      <w:pPr>
        <w:pStyle w:val="ListParagraph"/>
        <w:numPr>
          <w:ilvl w:val="0"/>
          <w:numId w:val="31"/>
        </w:numPr>
      </w:pPr>
      <w:r>
        <w:t>Keep movements controlled</w:t>
      </w:r>
      <w:r w:rsidR="00657F0F">
        <w:t xml:space="preserve"> - </w:t>
      </w:r>
      <w:r>
        <w:t>rushing = suspicious activity.</w:t>
      </w:r>
    </w:p>
    <w:p w14:paraId="37880F49" w14:textId="50E43531" w:rsidR="00F50344" w:rsidRDefault="00F50344" w:rsidP="00657F0F">
      <w:pPr>
        <w:pStyle w:val="ListParagraph"/>
        <w:numPr>
          <w:ilvl w:val="0"/>
          <w:numId w:val="31"/>
        </w:numPr>
      </w:pPr>
      <w:r>
        <w:t>Listen more than you speak</w:t>
      </w:r>
      <w:r w:rsidR="00657F0F">
        <w:t xml:space="preserve"> - </w:t>
      </w:r>
      <w:r>
        <w:t>information gathering is key.</w:t>
      </w:r>
    </w:p>
    <w:p w14:paraId="79BF2707" w14:textId="77777777" w:rsidR="00F50344" w:rsidRDefault="00F50344" w:rsidP="00657F0F">
      <w:pPr>
        <w:pStyle w:val="ListParagraph"/>
        <w:numPr>
          <w:ilvl w:val="0"/>
          <w:numId w:val="31"/>
        </w:numPr>
      </w:pPr>
      <w:r>
        <w:t>Avoid unnecessary small talk—friendly is good, oversharing is dangerous.</w:t>
      </w:r>
    </w:p>
    <w:p w14:paraId="35492AA2" w14:textId="77777777" w:rsidR="00F50344" w:rsidRDefault="00F50344" w:rsidP="00657F0F">
      <w:pPr>
        <w:pStyle w:val="Heading3"/>
      </w:pPr>
      <w:r>
        <w:t>Command Mode: Standing Out When It Counts</w:t>
      </w:r>
    </w:p>
    <w:p w14:paraId="52F562B1" w14:textId="77777777" w:rsidR="00F50344" w:rsidRDefault="00F50344" w:rsidP="00657F0F">
      <w:pPr>
        <w:pStyle w:val="ListParagraph"/>
        <w:numPr>
          <w:ilvl w:val="0"/>
          <w:numId w:val="32"/>
        </w:numPr>
      </w:pPr>
      <w:r>
        <w:t>Speak clearly and with purpose—confident agents are trusted with classified missions.</w:t>
      </w:r>
    </w:p>
    <w:p w14:paraId="2AD7F1F9" w14:textId="77777777" w:rsidR="00F50344" w:rsidRDefault="00F50344" w:rsidP="00657F0F">
      <w:pPr>
        <w:pStyle w:val="ListParagraph"/>
        <w:numPr>
          <w:ilvl w:val="0"/>
          <w:numId w:val="32"/>
        </w:numPr>
      </w:pPr>
      <w:r>
        <w:t>Contribute strategically in meetings—drop intel at the right moment for maximum impact.</w:t>
      </w:r>
    </w:p>
    <w:p w14:paraId="396AB6D9" w14:textId="77777777" w:rsidR="00F50344" w:rsidRDefault="00F50344" w:rsidP="00657F0F">
      <w:pPr>
        <w:pStyle w:val="ListParagraph"/>
        <w:numPr>
          <w:ilvl w:val="0"/>
          <w:numId w:val="32"/>
        </w:numPr>
      </w:pPr>
      <w:r>
        <w:t>Maintain eye contact—too much and you look threatening, too little and you appear evasive.</w:t>
      </w:r>
    </w:p>
    <w:p w14:paraId="4DF5710F" w14:textId="77777777" w:rsidR="00F50344" w:rsidRDefault="00F50344" w:rsidP="00F50344">
      <w:r>
        <w:rPr>
          <w:rFonts w:ascii="Segoe UI Emoji" w:hAnsi="Segoe UI Emoji" w:cs="Segoe UI Emoji"/>
        </w:rPr>
        <w:t>🔍</w:t>
      </w:r>
      <w:r>
        <w:t xml:space="preserve"> Agent Tip: The phrase “That’s a great question; let me circle back with an answer” is a perfect deflection tactic if caught off guard.</w:t>
      </w:r>
    </w:p>
    <w:p w14:paraId="64504EDE" w14:textId="77777777" w:rsidR="00F50344" w:rsidRDefault="00F50344" w:rsidP="00657F0F">
      <w:pPr>
        <w:pStyle w:val="Heading2"/>
      </w:pPr>
      <w:r>
        <w:t>The Chameleon Effect: Adapting to Any Environment</w:t>
      </w:r>
    </w:p>
    <w:p w14:paraId="77EE7B87" w14:textId="77777777" w:rsidR="00F50344" w:rsidRDefault="00F50344" w:rsidP="00F50344">
      <w:r>
        <w:t>A great agent can walk into any situation and blend in. Whether you’re dealing with executives, fellow field operatives, or external contacts, adapting your approach is key.</w:t>
      </w:r>
    </w:p>
    <w:p w14:paraId="642C2DBD" w14:textId="77777777" w:rsidR="00F50344" w:rsidRDefault="00F50344" w:rsidP="00657F0F">
      <w:pPr>
        <w:pStyle w:val="Heading3"/>
      </w:pPr>
      <w:r>
        <w:t>Navigating Different Sectors (Departments)</w:t>
      </w:r>
    </w:p>
    <w:p w14:paraId="0DE39D1B" w14:textId="77777777" w:rsidR="00F50344" w:rsidRDefault="00F50344" w:rsidP="00F50344">
      <w:r>
        <w:rPr>
          <w:rFonts w:ascii="Segoe UI Emoji" w:hAnsi="Segoe UI Emoji" w:cs="Segoe UI Emoji"/>
        </w:rPr>
        <w:t>🕵️</w:t>
      </w:r>
      <w:r>
        <w:t xml:space="preserve"> The Executive Level (High-Ranking Operatives &amp; The Directorate)</w:t>
      </w:r>
    </w:p>
    <w:p w14:paraId="022C29F0" w14:textId="77777777" w:rsidR="00F50344" w:rsidRDefault="00F50344" w:rsidP="00657F0F">
      <w:pPr>
        <w:pStyle w:val="ListParagraph"/>
        <w:numPr>
          <w:ilvl w:val="0"/>
          <w:numId w:val="33"/>
        </w:numPr>
      </w:pPr>
      <w:r>
        <w:t>Use direct and results-driven language. These operatives deal in big-picture strategy, not minor details.</w:t>
      </w:r>
    </w:p>
    <w:p w14:paraId="735186F8" w14:textId="77777777" w:rsidR="00F50344" w:rsidRDefault="00F50344" w:rsidP="00657F0F">
      <w:pPr>
        <w:pStyle w:val="ListParagraph"/>
        <w:numPr>
          <w:ilvl w:val="0"/>
          <w:numId w:val="33"/>
        </w:numPr>
      </w:pPr>
      <w:r>
        <w:t>Keep intel brief—high-level operatives don’t have time for excessive reporting.</w:t>
      </w:r>
    </w:p>
    <w:p w14:paraId="19B3CD70" w14:textId="77777777" w:rsidR="00F50344" w:rsidRDefault="00F50344" w:rsidP="00F50344">
      <w:r>
        <w:rPr>
          <w:rFonts w:ascii="Segoe UI Emoji" w:hAnsi="Segoe UI Emoji" w:cs="Segoe UI Emoji"/>
        </w:rPr>
        <w:t>📊</w:t>
      </w:r>
      <w:r>
        <w:t xml:space="preserve"> Mid-Level Agents (Managers &amp; Strategists)</w:t>
      </w:r>
    </w:p>
    <w:p w14:paraId="3500DA91" w14:textId="77777777" w:rsidR="00F50344" w:rsidRDefault="00F50344" w:rsidP="00657F0F">
      <w:pPr>
        <w:pStyle w:val="ListParagraph"/>
        <w:numPr>
          <w:ilvl w:val="0"/>
          <w:numId w:val="34"/>
        </w:numPr>
      </w:pPr>
      <w:r>
        <w:lastRenderedPageBreak/>
        <w:t>Operate with precision—demonstrate competence without over-explaining.</w:t>
      </w:r>
    </w:p>
    <w:p w14:paraId="7CCDCE01" w14:textId="77777777" w:rsidR="00F50344" w:rsidRDefault="00F50344" w:rsidP="00657F0F">
      <w:pPr>
        <w:pStyle w:val="ListParagraph"/>
        <w:numPr>
          <w:ilvl w:val="0"/>
          <w:numId w:val="34"/>
        </w:numPr>
      </w:pPr>
      <w:r>
        <w:t>Provide actionable intelligence that makes their mission easier.</w:t>
      </w:r>
    </w:p>
    <w:p w14:paraId="7E64FAB0" w14:textId="77777777" w:rsidR="00F50344" w:rsidRDefault="00F50344" w:rsidP="00F50344">
      <w:r>
        <w:rPr>
          <w:rFonts w:ascii="Segoe UI Symbol" w:hAnsi="Segoe UI Symbol" w:cs="Segoe UI Symbol"/>
        </w:rPr>
        <w:t>🛠</w:t>
      </w:r>
      <w:r>
        <w:t xml:space="preserve"> Field Agents (Peers &amp; Cross-Department Contacts)</w:t>
      </w:r>
    </w:p>
    <w:p w14:paraId="21EA5046" w14:textId="77777777" w:rsidR="00F50344" w:rsidRDefault="00F50344" w:rsidP="00657F0F">
      <w:pPr>
        <w:pStyle w:val="ListParagraph"/>
        <w:numPr>
          <w:ilvl w:val="0"/>
          <w:numId w:val="35"/>
        </w:numPr>
      </w:pPr>
      <w:r>
        <w:t>Share intel collaboratively. Trusted allies help complete missions efficiently.</w:t>
      </w:r>
    </w:p>
    <w:p w14:paraId="35165105" w14:textId="77777777" w:rsidR="00F50344" w:rsidRDefault="00F50344" w:rsidP="00657F0F">
      <w:pPr>
        <w:pStyle w:val="ListParagraph"/>
        <w:numPr>
          <w:ilvl w:val="0"/>
          <w:numId w:val="35"/>
        </w:numPr>
      </w:pPr>
      <w:r>
        <w:t>Avoid unnecessary rivalries—covert teamwork wins wars.</w:t>
      </w:r>
    </w:p>
    <w:p w14:paraId="342EF127" w14:textId="77777777" w:rsidR="00F50344" w:rsidRDefault="00F50344" w:rsidP="00657F0F">
      <w:pPr>
        <w:pStyle w:val="Heading2"/>
      </w:pPr>
      <w:r>
        <w:t>Final Debrief: The Power of the Invisible Force</w:t>
      </w:r>
    </w:p>
    <w:p w14:paraId="07E631D3" w14:textId="77777777" w:rsidR="00F50344" w:rsidRDefault="00F50344" w:rsidP="00F50344">
      <w:r>
        <w:t>Your disguise isn’t about deception—it’s about positioning yourself strategically. Blending in keeps you from becoming a target. Standing out ensures you are recognized when it matters most. The agents who master this balance rise through the ranks unnoticed—until suddenly, they are the ones issuing the orders.</w:t>
      </w:r>
    </w:p>
    <w:p w14:paraId="4235B2B0" w14:textId="77777777" w:rsidR="00F50344" w:rsidRDefault="00F50344" w:rsidP="00F50344">
      <w:r>
        <w:t>So, next time you enter a room, ask yourself:</w:t>
      </w:r>
    </w:p>
    <w:p w14:paraId="39537C63" w14:textId="77777777" w:rsidR="00F50344" w:rsidRPr="00657F0F" w:rsidRDefault="00F50344" w:rsidP="00657F0F">
      <w:pPr>
        <w:pStyle w:val="ListParagraph"/>
        <w:numPr>
          <w:ilvl w:val="0"/>
          <w:numId w:val="36"/>
        </w:numPr>
        <w:rPr>
          <w:i/>
          <w:iCs/>
        </w:rPr>
      </w:pPr>
      <w:r w:rsidRPr="00657F0F">
        <w:rPr>
          <w:i/>
          <w:iCs/>
        </w:rPr>
        <w:t>Do I need to be seen, or do I need to vanish?</w:t>
      </w:r>
    </w:p>
    <w:p w14:paraId="52D7C252" w14:textId="77777777" w:rsidR="00F50344" w:rsidRPr="00657F0F" w:rsidRDefault="00F50344" w:rsidP="00657F0F">
      <w:pPr>
        <w:pStyle w:val="ListParagraph"/>
        <w:numPr>
          <w:ilvl w:val="0"/>
          <w:numId w:val="36"/>
        </w:numPr>
        <w:rPr>
          <w:i/>
          <w:iCs/>
        </w:rPr>
      </w:pPr>
      <w:r w:rsidRPr="00657F0F">
        <w:rPr>
          <w:i/>
          <w:iCs/>
        </w:rPr>
        <w:t>Is my disguise appropriate for the environment?</w:t>
      </w:r>
    </w:p>
    <w:p w14:paraId="3A46B442" w14:textId="77777777" w:rsidR="00F50344" w:rsidRPr="00657F0F" w:rsidRDefault="00F50344" w:rsidP="00657F0F">
      <w:pPr>
        <w:pStyle w:val="ListParagraph"/>
        <w:numPr>
          <w:ilvl w:val="0"/>
          <w:numId w:val="36"/>
        </w:numPr>
        <w:rPr>
          <w:i/>
          <w:iCs/>
        </w:rPr>
      </w:pPr>
      <w:r w:rsidRPr="00657F0F">
        <w:rPr>
          <w:i/>
          <w:iCs/>
        </w:rPr>
        <w:t>Am I blending in while ensuring my presence is known when it matters?</w:t>
      </w:r>
    </w:p>
    <w:p w14:paraId="38ACCFFE" w14:textId="457E141B" w:rsidR="005821B8" w:rsidRDefault="00F50344" w:rsidP="00F50344">
      <w:r>
        <w:t>Master this skill, Agent, and the mission will always be in your favor.</w:t>
      </w:r>
    </w:p>
    <w:p w14:paraId="0F524448" w14:textId="77777777" w:rsidR="005821B8" w:rsidRDefault="005821B8" w:rsidP="005821B8">
      <w:pPr>
        <w:pStyle w:val="Heading1"/>
      </w:pPr>
      <w:r>
        <w:t>Infiltration Techniques: The Art of Networking &amp; Intel Gathering</w:t>
      </w:r>
    </w:p>
    <w:p w14:paraId="2BC22A92" w14:textId="77777777" w:rsidR="00657F0F" w:rsidRDefault="00657F0F" w:rsidP="00657F0F">
      <w:pPr>
        <w:pStyle w:val="Heading2"/>
      </w:pPr>
      <w:r>
        <w:t>Mission Objective: Establish Strategic Alliances</w:t>
      </w:r>
    </w:p>
    <w:p w14:paraId="52E7F383" w14:textId="77777777" w:rsidR="00657F0F" w:rsidRDefault="00657F0F" w:rsidP="00657F0F">
      <w:r>
        <w:t>An agent’s success is rarely a solo effort. The most effective operatives know that intelligence is power—but to obtain the best intel, you need connections. Strategic networking allows you to gather crucial information, secure valuable resources, and build alliances that can make or break your missions.</w:t>
      </w:r>
    </w:p>
    <w:p w14:paraId="6C298233" w14:textId="77777777" w:rsidR="00657F0F" w:rsidRDefault="00657F0F" w:rsidP="00657F0F">
      <w:r>
        <w:t>Networking isn’t just about making contacts; it’s about collecting intelligence, identifying key players, and leveraging relationships to achieve mission success. This chapter will teach you how to infiltrate new circles, extract useful intel, and ensure that your presence in any network is both valuable and undetectable.</w:t>
      </w:r>
    </w:p>
    <w:p w14:paraId="0E8F2058" w14:textId="77777777" w:rsidR="00657F0F" w:rsidRDefault="00657F0F" w:rsidP="00657F0F">
      <w:pPr>
        <w:pStyle w:val="Heading2"/>
      </w:pPr>
      <w:r>
        <w:t>Phase 1: Identifying Key Targets (a.k.a. "People You Need to Know")</w:t>
      </w:r>
    </w:p>
    <w:p w14:paraId="23D881DF" w14:textId="77777777" w:rsidR="00657F0F" w:rsidRDefault="00657F0F" w:rsidP="00657F0F">
      <w:r>
        <w:t>Before you begin networking, you must determine who holds the information and influence in your operational area. The right contacts can provide access to critical resources, inside intelligence, and potential mission reinforcements.</w:t>
      </w:r>
    </w:p>
    <w:p w14:paraId="14263BAE" w14:textId="77777777" w:rsidR="00657F0F" w:rsidRDefault="00657F0F" w:rsidP="00B208D8">
      <w:pPr>
        <w:pStyle w:val="Heading3"/>
      </w:pPr>
      <w:r>
        <w:t>The Key Operative Profiles:</w:t>
      </w:r>
    </w:p>
    <w:p w14:paraId="19CC4892" w14:textId="77777777" w:rsidR="00657F0F" w:rsidRDefault="00657F0F" w:rsidP="00657F0F">
      <w:r>
        <w:rPr>
          <w:rFonts w:ascii="Segoe UI Symbol" w:hAnsi="Segoe UI Symbol" w:cs="Segoe UI Symbol"/>
        </w:rPr>
        <w:t>🕴</w:t>
      </w:r>
      <w:r>
        <w:t xml:space="preserve"> The Power Players (Executives, Senior Management)</w:t>
      </w:r>
    </w:p>
    <w:p w14:paraId="666DE082" w14:textId="77777777" w:rsidR="00657F0F" w:rsidRDefault="00657F0F" w:rsidP="00B208D8">
      <w:pPr>
        <w:pStyle w:val="ListParagraph"/>
        <w:numPr>
          <w:ilvl w:val="0"/>
          <w:numId w:val="37"/>
        </w:numPr>
      </w:pPr>
      <w:r>
        <w:t>They control the mission objectives and resource allocation.</w:t>
      </w:r>
    </w:p>
    <w:p w14:paraId="204ABB23" w14:textId="77777777" w:rsidR="00657F0F" w:rsidRDefault="00657F0F" w:rsidP="00B208D8">
      <w:pPr>
        <w:pStyle w:val="ListParagraph"/>
        <w:numPr>
          <w:ilvl w:val="0"/>
          <w:numId w:val="37"/>
        </w:numPr>
      </w:pPr>
      <w:r>
        <w:t>Approach with confidence, concise messaging, and results-oriented conversation.</w:t>
      </w:r>
    </w:p>
    <w:p w14:paraId="6DF9F45F" w14:textId="77777777" w:rsidR="00657F0F" w:rsidRDefault="00657F0F" w:rsidP="00657F0F">
      <w:r>
        <w:rPr>
          <w:rFonts w:ascii="Segoe UI Emoji" w:hAnsi="Segoe UI Emoji" w:cs="Segoe UI Emoji"/>
        </w:rPr>
        <w:t>📊</w:t>
      </w:r>
      <w:r>
        <w:t xml:space="preserve"> The Strategists (Managers, Team Leads)</w:t>
      </w:r>
    </w:p>
    <w:p w14:paraId="69406D81" w14:textId="77777777" w:rsidR="00657F0F" w:rsidRDefault="00657F0F" w:rsidP="00B208D8">
      <w:pPr>
        <w:pStyle w:val="ListParagraph"/>
        <w:numPr>
          <w:ilvl w:val="0"/>
          <w:numId w:val="38"/>
        </w:numPr>
      </w:pPr>
      <w:r>
        <w:lastRenderedPageBreak/>
        <w:t>They translate big-picture goals into actionable tasks.</w:t>
      </w:r>
    </w:p>
    <w:p w14:paraId="67B5DD34" w14:textId="77777777" w:rsidR="00657F0F" w:rsidRDefault="00657F0F" w:rsidP="00B208D8">
      <w:pPr>
        <w:pStyle w:val="ListParagraph"/>
        <w:numPr>
          <w:ilvl w:val="0"/>
          <w:numId w:val="38"/>
        </w:numPr>
      </w:pPr>
      <w:r>
        <w:t>A great ally for insights on mission priorities and operational changes.</w:t>
      </w:r>
    </w:p>
    <w:p w14:paraId="46F410F2" w14:textId="77777777" w:rsidR="00657F0F" w:rsidRDefault="00657F0F" w:rsidP="00657F0F">
      <w:r>
        <w:rPr>
          <w:rFonts w:ascii="Segoe UI Symbol" w:hAnsi="Segoe UI Symbol" w:cs="Segoe UI Symbol"/>
        </w:rPr>
        <w:t>🛠</w:t>
      </w:r>
      <w:r>
        <w:t xml:space="preserve"> The Field Operatives (Peers, Cross-Department Agents)</w:t>
      </w:r>
    </w:p>
    <w:p w14:paraId="1CA8AC50" w14:textId="77777777" w:rsidR="00657F0F" w:rsidRDefault="00657F0F" w:rsidP="00B208D8">
      <w:pPr>
        <w:pStyle w:val="ListParagraph"/>
        <w:numPr>
          <w:ilvl w:val="0"/>
          <w:numId w:val="39"/>
        </w:numPr>
      </w:pPr>
      <w:r>
        <w:t>Boots on the ground—your best source for real-time intel.</w:t>
      </w:r>
    </w:p>
    <w:p w14:paraId="0DE7378E" w14:textId="77777777" w:rsidR="00657F0F" w:rsidRDefault="00657F0F" w:rsidP="00B208D8">
      <w:pPr>
        <w:pStyle w:val="ListParagraph"/>
        <w:numPr>
          <w:ilvl w:val="0"/>
          <w:numId w:val="39"/>
        </w:numPr>
      </w:pPr>
      <w:r>
        <w:t>Strong alliances here ensure smooth operations and fewer unexpected mission obstacles.</w:t>
      </w:r>
    </w:p>
    <w:p w14:paraId="7A4B08CA" w14:textId="77777777" w:rsidR="00657F0F" w:rsidRDefault="00657F0F" w:rsidP="00657F0F">
      <w:r>
        <w:rPr>
          <w:rFonts w:ascii="Segoe UI Emoji" w:hAnsi="Segoe UI Emoji" w:cs="Segoe UI Emoji"/>
        </w:rPr>
        <w:t>📞</w:t>
      </w:r>
      <w:r>
        <w:t xml:space="preserve"> The Gatekeepers (Assistants, Coordinators, IT &amp; HR Contacts)</w:t>
      </w:r>
    </w:p>
    <w:p w14:paraId="490CF81A" w14:textId="77777777" w:rsidR="00657F0F" w:rsidRDefault="00657F0F" w:rsidP="00B208D8">
      <w:pPr>
        <w:pStyle w:val="ListParagraph"/>
        <w:numPr>
          <w:ilvl w:val="0"/>
          <w:numId w:val="40"/>
        </w:numPr>
      </w:pPr>
      <w:r>
        <w:t>Control access to restricted areas (calendars, approvals, tech resources).</w:t>
      </w:r>
    </w:p>
    <w:p w14:paraId="1196DC9B" w14:textId="77777777" w:rsidR="00657F0F" w:rsidRDefault="00657F0F" w:rsidP="00B208D8">
      <w:pPr>
        <w:pStyle w:val="ListParagraph"/>
        <w:numPr>
          <w:ilvl w:val="0"/>
          <w:numId w:val="40"/>
        </w:numPr>
      </w:pPr>
      <w:r>
        <w:t>Earning their trust can open doors—literally and figuratively.</w:t>
      </w:r>
    </w:p>
    <w:p w14:paraId="6399F402" w14:textId="77777777" w:rsidR="00657F0F" w:rsidRDefault="00657F0F" w:rsidP="00B208D8">
      <w:pPr>
        <w:pStyle w:val="Heading3"/>
      </w:pPr>
      <w:r>
        <w:t>Phase 2: Initial Contact – The Stealth Approach</w:t>
      </w:r>
    </w:p>
    <w:p w14:paraId="2432D86E" w14:textId="77777777" w:rsidR="00657F0F" w:rsidRDefault="00657F0F" w:rsidP="00657F0F">
      <w:r>
        <w:t>First impressions are mission-critical. Engaging a target requires subtlety, adaptability, and strategic positioning.</w:t>
      </w:r>
    </w:p>
    <w:p w14:paraId="69542B7E" w14:textId="77777777" w:rsidR="00657F0F" w:rsidRDefault="00657F0F" w:rsidP="00657F0F">
      <w:r>
        <w:rPr>
          <w:rFonts w:ascii="Segoe UI Symbol" w:hAnsi="Segoe UI Symbol" w:cs="Segoe UI Symbol"/>
        </w:rPr>
        <w:t>✔</w:t>
      </w:r>
      <w:r>
        <w:t xml:space="preserve"> Be Present in the Right Locations. Stake out common areas like coffee stations, shared meetings, and social events. These zones are ripe for intel exchanges.</w:t>
      </w:r>
    </w:p>
    <w:p w14:paraId="5D156DF1" w14:textId="77777777" w:rsidR="00657F0F" w:rsidRDefault="00657F0F" w:rsidP="00657F0F">
      <w:r>
        <w:rPr>
          <w:rFonts w:ascii="Segoe UI Symbol" w:hAnsi="Segoe UI Symbol" w:cs="Segoe UI Symbol"/>
        </w:rPr>
        <w:t>✔</w:t>
      </w:r>
      <w:r>
        <w:t xml:space="preserve"> Engage with Confidence. A well-timed question or comment can spark conversation without raising suspicions.</w:t>
      </w:r>
    </w:p>
    <w:p w14:paraId="1A27A958" w14:textId="77777777" w:rsidR="00657F0F" w:rsidRDefault="00657F0F" w:rsidP="00657F0F">
      <w:r>
        <w:rPr>
          <w:rFonts w:ascii="Segoe UI Symbol" w:hAnsi="Segoe UI Symbol" w:cs="Segoe UI Symbol"/>
        </w:rPr>
        <w:t>✔</w:t>
      </w:r>
      <w:r>
        <w:t xml:space="preserve"> Use the "Cover Story" Method. Frame your questions as curiosity rather than information extraction. (e.g., “I’ve heard great things about your team’s project—what’s been the biggest challenge?”)</w:t>
      </w:r>
    </w:p>
    <w:p w14:paraId="34B27CFB" w14:textId="77777777" w:rsidR="00657F0F" w:rsidRDefault="00657F0F" w:rsidP="00657F0F">
      <w:r>
        <w:rPr>
          <w:rFonts w:ascii="Segoe UI Emoji" w:hAnsi="Segoe UI Emoji" w:cs="Segoe UI Emoji"/>
        </w:rPr>
        <w:t>🤫</w:t>
      </w:r>
      <w:r>
        <w:t xml:space="preserve"> Agent Tip: The best spies never appear desperate for information. Approach with a mindset of offering value rather than extracting it.</w:t>
      </w:r>
    </w:p>
    <w:p w14:paraId="237751F5" w14:textId="77777777" w:rsidR="00657F0F" w:rsidRDefault="00657F0F" w:rsidP="00B208D8">
      <w:pPr>
        <w:pStyle w:val="Heading3"/>
      </w:pPr>
      <w:r>
        <w:t>Phase 3: Intel Extraction – The Art of Asking the Right Questions</w:t>
      </w:r>
    </w:p>
    <w:p w14:paraId="338FED36" w14:textId="77777777" w:rsidR="00657F0F" w:rsidRDefault="00657F0F" w:rsidP="00657F0F">
      <w:r>
        <w:t>The right questions lead to the best intelligence. Use these techniques to gather crucial insights while keeping the conversation natural.</w:t>
      </w:r>
    </w:p>
    <w:p w14:paraId="1B637FBE" w14:textId="77777777" w:rsidR="00657F0F" w:rsidRDefault="00657F0F" w:rsidP="00657F0F">
      <w:r>
        <w:rPr>
          <w:rFonts w:ascii="Segoe UI Emoji" w:hAnsi="Segoe UI Emoji" w:cs="Segoe UI Emoji"/>
        </w:rPr>
        <w:t>🎤</w:t>
      </w:r>
      <w:r>
        <w:t xml:space="preserve"> Open-Ended Questions (Encouraging Detailed Responses)</w:t>
      </w:r>
    </w:p>
    <w:p w14:paraId="4F89B020" w14:textId="77777777" w:rsidR="00657F0F" w:rsidRDefault="00657F0F" w:rsidP="00657F0F">
      <w:r>
        <w:t>“What’s the biggest challenge your team is facing right now?”</w:t>
      </w:r>
    </w:p>
    <w:p w14:paraId="703690BE" w14:textId="77777777" w:rsidR="00657F0F" w:rsidRDefault="00657F0F" w:rsidP="00657F0F">
      <w:r>
        <w:t>“How do you see this project evolving over the next few months?”</w:t>
      </w:r>
    </w:p>
    <w:p w14:paraId="785BB00C" w14:textId="77777777" w:rsidR="00657F0F" w:rsidRDefault="00657F0F" w:rsidP="00657F0F">
      <w:r>
        <w:rPr>
          <w:rFonts w:ascii="Segoe UI Emoji" w:hAnsi="Segoe UI Emoji" w:cs="Segoe UI Emoji"/>
        </w:rPr>
        <w:t>🔄</w:t>
      </w:r>
      <w:r>
        <w:t xml:space="preserve"> The Reflection Technique (Paraphrasing for More Details)</w:t>
      </w:r>
    </w:p>
    <w:p w14:paraId="21534219" w14:textId="77777777" w:rsidR="00657F0F" w:rsidRDefault="00657F0F" w:rsidP="00657F0F">
      <w:r>
        <w:t>“So what you’re saying is, this project is experiencing roadblocks due to X?”</w:t>
      </w:r>
    </w:p>
    <w:p w14:paraId="121B7F71" w14:textId="77777777" w:rsidR="00657F0F" w:rsidRDefault="00657F0F" w:rsidP="00657F0F">
      <w:r>
        <w:rPr>
          <w:rFonts w:ascii="Segoe UI Emoji" w:hAnsi="Segoe UI Emoji" w:cs="Segoe UI Emoji"/>
        </w:rPr>
        <w:t>🎭</w:t>
      </w:r>
      <w:r>
        <w:t xml:space="preserve"> The Feigned Ignorance Play (Encouraging Clarification)</w:t>
      </w:r>
    </w:p>
    <w:p w14:paraId="2383989A" w14:textId="77777777" w:rsidR="00657F0F" w:rsidRDefault="00657F0F" w:rsidP="00657F0F">
      <w:r>
        <w:t>“I’m still getting up to speed on this—could you walk me through how it all works?”</w:t>
      </w:r>
    </w:p>
    <w:p w14:paraId="0A82057E" w14:textId="77777777" w:rsidR="00657F0F" w:rsidRDefault="00657F0F" w:rsidP="00657F0F">
      <w:r>
        <w:rPr>
          <w:rFonts w:ascii="Segoe UI Emoji" w:hAnsi="Segoe UI Emoji" w:cs="Segoe UI Emoji"/>
        </w:rPr>
        <w:t>📡</w:t>
      </w:r>
      <w:r>
        <w:t xml:space="preserve"> Observation-Based Probing (Soft Intel Extraction)</w:t>
      </w:r>
    </w:p>
    <w:p w14:paraId="215455D1" w14:textId="77777777" w:rsidR="00657F0F" w:rsidRDefault="00657F0F" w:rsidP="00657F0F">
      <w:r>
        <w:t>“I noticed a lot of excitement about the upcoming initiative—what’s the inside scoop?”</w:t>
      </w:r>
    </w:p>
    <w:p w14:paraId="3B6CF922" w14:textId="77777777" w:rsidR="00657F0F" w:rsidRDefault="00657F0F" w:rsidP="00657F0F">
      <w:r>
        <w:rPr>
          <w:rFonts w:ascii="Segoe UI Emoji" w:hAnsi="Segoe UI Emoji" w:cs="Segoe UI Emoji"/>
        </w:rPr>
        <w:lastRenderedPageBreak/>
        <w:t>🚨</w:t>
      </w:r>
      <w:r>
        <w:t xml:space="preserve"> Avoid Direct Interrogation. If a conversation starts to feel like a classified briefing, you risk tipping off your target.</w:t>
      </w:r>
    </w:p>
    <w:p w14:paraId="7F0BE768" w14:textId="77777777" w:rsidR="00657F0F" w:rsidRDefault="00657F0F" w:rsidP="00B208D8">
      <w:pPr>
        <w:pStyle w:val="Heading3"/>
      </w:pPr>
      <w:r>
        <w:t>Phase 4: Maintaining the Network – Staying in Play Without Overexposure</w:t>
      </w:r>
    </w:p>
    <w:p w14:paraId="06B9864F" w14:textId="77777777" w:rsidR="00657F0F" w:rsidRDefault="00657F0F" w:rsidP="00657F0F">
      <w:r>
        <w:t>Building a network is one thing—keeping it active without raising suspicion is another. A true agent cultivates long-term alliances while remaining low-key and professional.</w:t>
      </w:r>
    </w:p>
    <w:p w14:paraId="4F45FCB6" w14:textId="77777777" w:rsidR="00657F0F" w:rsidRDefault="00657F0F" w:rsidP="00657F0F">
      <w:r>
        <w:rPr>
          <w:rFonts w:ascii="Segoe UI Symbol" w:hAnsi="Segoe UI Symbol" w:cs="Segoe UI Symbol"/>
        </w:rPr>
        <w:t>✔</w:t>
      </w:r>
      <w:r>
        <w:t xml:space="preserve"> Provide Value: Share useful insights, leads, or connections—this ensures continued reciprocity.</w:t>
      </w:r>
    </w:p>
    <w:p w14:paraId="4AFCB2B3" w14:textId="77777777" w:rsidR="00657F0F" w:rsidRDefault="00657F0F" w:rsidP="00657F0F">
      <w:r>
        <w:rPr>
          <w:rFonts w:ascii="Segoe UI Symbol" w:hAnsi="Segoe UI Symbol" w:cs="Segoe UI Symbol"/>
        </w:rPr>
        <w:t>✔</w:t>
      </w:r>
      <w:r>
        <w:t xml:space="preserve"> Stay in Touch Strategically: Periodic check-ins keep relationships warm without making you seem desperate for intel.</w:t>
      </w:r>
    </w:p>
    <w:p w14:paraId="5B605C09" w14:textId="77777777" w:rsidR="00657F0F" w:rsidRDefault="00657F0F" w:rsidP="00657F0F">
      <w:r>
        <w:rPr>
          <w:rFonts w:ascii="Segoe UI Symbol" w:hAnsi="Segoe UI Symbol" w:cs="Segoe UI Symbol"/>
        </w:rPr>
        <w:t>✔</w:t>
      </w:r>
      <w:r>
        <w:t xml:space="preserve"> Protect Your Cover: Never reveal too much too soon—maintain an air of professionalism and discretion.</w:t>
      </w:r>
    </w:p>
    <w:p w14:paraId="133731A3" w14:textId="77777777" w:rsidR="00657F0F" w:rsidRDefault="00657F0F" w:rsidP="00B208D8">
      <w:pPr>
        <w:pStyle w:val="Heading2"/>
      </w:pPr>
      <w:r>
        <w:t>Final Debrief: The Spy’s Guide to Relationship Management</w:t>
      </w:r>
    </w:p>
    <w:p w14:paraId="4777FBED" w14:textId="77777777" w:rsidR="00657F0F" w:rsidRDefault="00657F0F" w:rsidP="00657F0F">
      <w:r>
        <w:t>Mastering networking and intel gathering isn’t just about who you know—it’s about how well you can leverage those connections.</w:t>
      </w:r>
    </w:p>
    <w:p w14:paraId="21CB7113" w14:textId="77777777" w:rsidR="00657F0F" w:rsidRDefault="00657F0F" w:rsidP="00657F0F">
      <w:r>
        <w:t>The most successful agents don’t just collect business cards and LinkedIn connections. They cultivate relationships, operate with discretion, and ensure that when they need critical intel, the right sources are already in place.</w:t>
      </w:r>
    </w:p>
    <w:p w14:paraId="4BDF6B4F" w14:textId="77777777" w:rsidR="00657F0F" w:rsidRDefault="00657F0F" w:rsidP="00657F0F">
      <w:r>
        <w:t>Before your next mission, ask yourself:</w:t>
      </w:r>
    </w:p>
    <w:p w14:paraId="7A04ABE0" w14:textId="77777777" w:rsidR="00657F0F" w:rsidRPr="00B208D8" w:rsidRDefault="00657F0F" w:rsidP="00B208D8">
      <w:pPr>
        <w:pStyle w:val="ListParagraph"/>
        <w:numPr>
          <w:ilvl w:val="0"/>
          <w:numId w:val="41"/>
        </w:numPr>
        <w:rPr>
          <w:i/>
          <w:iCs/>
        </w:rPr>
      </w:pPr>
      <w:r w:rsidRPr="00B208D8">
        <w:rPr>
          <w:i/>
          <w:iCs/>
        </w:rPr>
        <w:t>Who holds the intel I need?</w:t>
      </w:r>
    </w:p>
    <w:p w14:paraId="2042A351" w14:textId="77777777" w:rsidR="00657F0F" w:rsidRPr="00B208D8" w:rsidRDefault="00657F0F" w:rsidP="00B208D8">
      <w:pPr>
        <w:pStyle w:val="ListParagraph"/>
        <w:numPr>
          <w:ilvl w:val="0"/>
          <w:numId w:val="41"/>
        </w:numPr>
        <w:rPr>
          <w:i/>
          <w:iCs/>
        </w:rPr>
      </w:pPr>
      <w:r w:rsidRPr="00B208D8">
        <w:rPr>
          <w:i/>
          <w:iCs/>
        </w:rPr>
        <w:t>How can I provide value before making a request?</w:t>
      </w:r>
    </w:p>
    <w:p w14:paraId="3780267B" w14:textId="77777777" w:rsidR="00657F0F" w:rsidRPr="00B208D8" w:rsidRDefault="00657F0F" w:rsidP="00B208D8">
      <w:pPr>
        <w:pStyle w:val="ListParagraph"/>
        <w:numPr>
          <w:ilvl w:val="0"/>
          <w:numId w:val="41"/>
        </w:numPr>
        <w:rPr>
          <w:i/>
          <w:iCs/>
        </w:rPr>
      </w:pPr>
      <w:r w:rsidRPr="00B208D8">
        <w:rPr>
          <w:i/>
          <w:iCs/>
        </w:rPr>
        <w:t>Am I staying connected without being obvious?</w:t>
      </w:r>
    </w:p>
    <w:p w14:paraId="7B303B69" w14:textId="4A50FE2C" w:rsidR="00657F0F" w:rsidRPr="00657F0F" w:rsidRDefault="00657F0F" w:rsidP="00657F0F">
      <w:r>
        <w:t>Master this, Agent, and you’ll always have the upper hand.</w:t>
      </w:r>
    </w:p>
    <w:p w14:paraId="1EE7638E" w14:textId="4533FC08" w:rsidR="00713DDF" w:rsidRDefault="005821B8" w:rsidP="005821B8">
      <w:r>
        <w:t>s, and ensuring a smooth departure from the agency.</w:t>
      </w:r>
    </w:p>
    <w:sectPr w:rsidR="00713D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E7535F"/>
    <w:multiLevelType w:val="hybridMultilevel"/>
    <w:tmpl w:val="7AC8B2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8600B02"/>
    <w:multiLevelType w:val="hybridMultilevel"/>
    <w:tmpl w:val="F1E464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A2A40"/>
    <w:multiLevelType w:val="hybridMultilevel"/>
    <w:tmpl w:val="4A9E0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E1B44B8"/>
    <w:multiLevelType w:val="hybridMultilevel"/>
    <w:tmpl w:val="F7F64A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F171EA8"/>
    <w:multiLevelType w:val="hybridMultilevel"/>
    <w:tmpl w:val="7A8255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31E165A"/>
    <w:multiLevelType w:val="hybridMultilevel"/>
    <w:tmpl w:val="7A28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49378DC"/>
    <w:multiLevelType w:val="hybridMultilevel"/>
    <w:tmpl w:val="A60A40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7C0618C"/>
    <w:multiLevelType w:val="hybridMultilevel"/>
    <w:tmpl w:val="F31E6B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230419"/>
    <w:multiLevelType w:val="hybridMultilevel"/>
    <w:tmpl w:val="DB4EE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5B42B27"/>
    <w:multiLevelType w:val="hybridMultilevel"/>
    <w:tmpl w:val="87764F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EC082E"/>
    <w:multiLevelType w:val="hybridMultilevel"/>
    <w:tmpl w:val="D47654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7EB15CA"/>
    <w:multiLevelType w:val="hybridMultilevel"/>
    <w:tmpl w:val="138053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B7A2935"/>
    <w:multiLevelType w:val="hybridMultilevel"/>
    <w:tmpl w:val="039846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CBD1428"/>
    <w:multiLevelType w:val="hybridMultilevel"/>
    <w:tmpl w:val="E112F0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DBD643B"/>
    <w:multiLevelType w:val="hybridMultilevel"/>
    <w:tmpl w:val="DC809B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F087D87"/>
    <w:multiLevelType w:val="hybridMultilevel"/>
    <w:tmpl w:val="06843E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F547104"/>
    <w:multiLevelType w:val="hybridMultilevel"/>
    <w:tmpl w:val="D408BE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2C26D3F"/>
    <w:multiLevelType w:val="hybridMultilevel"/>
    <w:tmpl w:val="D76E1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00969C1"/>
    <w:multiLevelType w:val="hybridMultilevel"/>
    <w:tmpl w:val="9B3E45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45DB27F9"/>
    <w:multiLevelType w:val="hybridMultilevel"/>
    <w:tmpl w:val="891450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45F45FFD"/>
    <w:multiLevelType w:val="hybridMultilevel"/>
    <w:tmpl w:val="8E42E4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46E75D21"/>
    <w:multiLevelType w:val="hybridMultilevel"/>
    <w:tmpl w:val="2772C6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476127F4"/>
    <w:multiLevelType w:val="hybridMultilevel"/>
    <w:tmpl w:val="EB4AFD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F843953"/>
    <w:multiLevelType w:val="hybridMultilevel"/>
    <w:tmpl w:val="A940AE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500F14D0"/>
    <w:multiLevelType w:val="hybridMultilevel"/>
    <w:tmpl w:val="40FC61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50755C7F"/>
    <w:multiLevelType w:val="hybridMultilevel"/>
    <w:tmpl w:val="8DBE277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0877F91"/>
    <w:multiLevelType w:val="hybridMultilevel"/>
    <w:tmpl w:val="7D64FB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5469762C"/>
    <w:multiLevelType w:val="hybridMultilevel"/>
    <w:tmpl w:val="964459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503281E"/>
    <w:multiLevelType w:val="hybridMultilevel"/>
    <w:tmpl w:val="7C484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568D2822"/>
    <w:multiLevelType w:val="hybridMultilevel"/>
    <w:tmpl w:val="A330D2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5A1B748F"/>
    <w:multiLevelType w:val="hybridMultilevel"/>
    <w:tmpl w:val="E6EC7A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5B0C1F3F"/>
    <w:multiLevelType w:val="hybridMultilevel"/>
    <w:tmpl w:val="DEBC6F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5CE05400"/>
    <w:multiLevelType w:val="hybridMultilevel"/>
    <w:tmpl w:val="9978F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0822FE5"/>
    <w:multiLevelType w:val="hybridMultilevel"/>
    <w:tmpl w:val="35A66F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0A86113"/>
    <w:multiLevelType w:val="hybridMultilevel"/>
    <w:tmpl w:val="A3FA55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63BA2D3D"/>
    <w:multiLevelType w:val="hybridMultilevel"/>
    <w:tmpl w:val="5B9AAF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63D41811"/>
    <w:multiLevelType w:val="hybridMultilevel"/>
    <w:tmpl w:val="EB4AFB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5DE3892"/>
    <w:multiLevelType w:val="hybridMultilevel"/>
    <w:tmpl w:val="E7B25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8" w15:restartNumberingAfterBreak="0">
    <w:nsid w:val="6D076E8E"/>
    <w:multiLevelType w:val="hybridMultilevel"/>
    <w:tmpl w:val="3FCE127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FAE27B2"/>
    <w:multiLevelType w:val="hybridMultilevel"/>
    <w:tmpl w:val="0F823F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7886797B"/>
    <w:multiLevelType w:val="hybridMultilevel"/>
    <w:tmpl w:val="7E2253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770197447">
    <w:abstractNumId w:val="25"/>
  </w:num>
  <w:num w:numId="2" w16cid:durableId="294070843">
    <w:abstractNumId w:val="21"/>
  </w:num>
  <w:num w:numId="3" w16cid:durableId="1965580100">
    <w:abstractNumId w:val="0"/>
  </w:num>
  <w:num w:numId="4" w16cid:durableId="1751081495">
    <w:abstractNumId w:val="34"/>
  </w:num>
  <w:num w:numId="5" w16cid:durableId="1736779310">
    <w:abstractNumId w:val="33"/>
  </w:num>
  <w:num w:numId="6" w16cid:durableId="604584114">
    <w:abstractNumId w:val="22"/>
  </w:num>
  <w:num w:numId="7" w16cid:durableId="803936011">
    <w:abstractNumId w:val="11"/>
  </w:num>
  <w:num w:numId="8" w16cid:durableId="1310476905">
    <w:abstractNumId w:val="27"/>
  </w:num>
  <w:num w:numId="9" w16cid:durableId="207232282">
    <w:abstractNumId w:val="7"/>
  </w:num>
  <w:num w:numId="10" w16cid:durableId="1239754031">
    <w:abstractNumId w:val="12"/>
  </w:num>
  <w:num w:numId="11" w16cid:durableId="151995600">
    <w:abstractNumId w:val="16"/>
  </w:num>
  <w:num w:numId="12" w16cid:durableId="1193495130">
    <w:abstractNumId w:val="9"/>
  </w:num>
  <w:num w:numId="13" w16cid:durableId="1147895664">
    <w:abstractNumId w:val="19"/>
  </w:num>
  <w:num w:numId="14" w16cid:durableId="1482111366">
    <w:abstractNumId w:val="6"/>
  </w:num>
  <w:num w:numId="15" w16cid:durableId="822038648">
    <w:abstractNumId w:val="28"/>
  </w:num>
  <w:num w:numId="16" w16cid:durableId="374042136">
    <w:abstractNumId w:val="38"/>
  </w:num>
  <w:num w:numId="17" w16cid:durableId="1828205465">
    <w:abstractNumId w:val="15"/>
  </w:num>
  <w:num w:numId="18" w16cid:durableId="1781073912">
    <w:abstractNumId w:val="39"/>
  </w:num>
  <w:num w:numId="19" w16cid:durableId="3749668">
    <w:abstractNumId w:val="3"/>
  </w:num>
  <w:num w:numId="20" w16cid:durableId="1391266648">
    <w:abstractNumId w:val="24"/>
  </w:num>
  <w:num w:numId="21" w16cid:durableId="1232345595">
    <w:abstractNumId w:val="30"/>
  </w:num>
  <w:num w:numId="22" w16cid:durableId="1837108566">
    <w:abstractNumId w:val="18"/>
  </w:num>
  <w:num w:numId="23" w16cid:durableId="1415468456">
    <w:abstractNumId w:val="35"/>
  </w:num>
  <w:num w:numId="24" w16cid:durableId="1251307918">
    <w:abstractNumId w:val="14"/>
  </w:num>
  <w:num w:numId="25" w16cid:durableId="885144515">
    <w:abstractNumId w:val="31"/>
  </w:num>
  <w:num w:numId="26" w16cid:durableId="313458763">
    <w:abstractNumId w:val="32"/>
  </w:num>
  <w:num w:numId="27" w16cid:durableId="447285595">
    <w:abstractNumId w:val="2"/>
  </w:num>
  <w:num w:numId="28" w16cid:durableId="1987010744">
    <w:abstractNumId w:val="13"/>
  </w:num>
  <w:num w:numId="29" w16cid:durableId="444812680">
    <w:abstractNumId w:val="4"/>
  </w:num>
  <w:num w:numId="30" w16cid:durableId="1147667627">
    <w:abstractNumId w:val="23"/>
  </w:num>
  <w:num w:numId="31" w16cid:durableId="1153713326">
    <w:abstractNumId w:val="40"/>
  </w:num>
  <w:num w:numId="32" w16cid:durableId="1491484369">
    <w:abstractNumId w:val="10"/>
  </w:num>
  <w:num w:numId="33" w16cid:durableId="1692997840">
    <w:abstractNumId w:val="5"/>
  </w:num>
  <w:num w:numId="34" w16cid:durableId="640615377">
    <w:abstractNumId w:val="1"/>
  </w:num>
  <w:num w:numId="35" w16cid:durableId="1883471061">
    <w:abstractNumId w:val="20"/>
  </w:num>
  <w:num w:numId="36" w16cid:durableId="102917721">
    <w:abstractNumId w:val="17"/>
  </w:num>
  <w:num w:numId="37" w16cid:durableId="214006120">
    <w:abstractNumId w:val="37"/>
  </w:num>
  <w:num w:numId="38" w16cid:durableId="147401821">
    <w:abstractNumId w:val="8"/>
  </w:num>
  <w:num w:numId="39" w16cid:durableId="981302736">
    <w:abstractNumId w:val="29"/>
  </w:num>
  <w:num w:numId="40" w16cid:durableId="1021129690">
    <w:abstractNumId w:val="36"/>
  </w:num>
  <w:num w:numId="41" w16cid:durableId="1168522332">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1829"/>
    <w:rsid w:val="00104140"/>
    <w:rsid w:val="00185355"/>
    <w:rsid w:val="00277AA3"/>
    <w:rsid w:val="00376228"/>
    <w:rsid w:val="004E1BFE"/>
    <w:rsid w:val="005821B8"/>
    <w:rsid w:val="005C7DFC"/>
    <w:rsid w:val="00657F0F"/>
    <w:rsid w:val="0071153F"/>
    <w:rsid w:val="00713DDF"/>
    <w:rsid w:val="00725815"/>
    <w:rsid w:val="00827869"/>
    <w:rsid w:val="00A16A23"/>
    <w:rsid w:val="00AF1116"/>
    <w:rsid w:val="00B208D8"/>
    <w:rsid w:val="00C45321"/>
    <w:rsid w:val="00CA5182"/>
    <w:rsid w:val="00D743F7"/>
    <w:rsid w:val="00EF61D6"/>
    <w:rsid w:val="00F221E8"/>
    <w:rsid w:val="00F50344"/>
    <w:rsid w:val="00F9182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C4D4C0"/>
  <w15:chartTrackingRefBased/>
  <w15:docId w15:val="{3511D727-044B-4347-A379-556A75DAF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918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18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F918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18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18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18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18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18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18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18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18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F918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18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18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18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18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18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1829"/>
    <w:rPr>
      <w:rFonts w:eastAsiaTheme="majorEastAsia" w:cstheme="majorBidi"/>
      <w:color w:val="272727" w:themeColor="text1" w:themeTint="D8"/>
    </w:rPr>
  </w:style>
  <w:style w:type="paragraph" w:styleId="Title">
    <w:name w:val="Title"/>
    <w:basedOn w:val="Normal"/>
    <w:next w:val="Normal"/>
    <w:link w:val="TitleChar"/>
    <w:uiPriority w:val="10"/>
    <w:qFormat/>
    <w:rsid w:val="00F918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18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18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18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1829"/>
    <w:pPr>
      <w:spacing w:before="160"/>
      <w:jc w:val="center"/>
    </w:pPr>
    <w:rPr>
      <w:i/>
      <w:iCs/>
      <w:color w:val="404040" w:themeColor="text1" w:themeTint="BF"/>
    </w:rPr>
  </w:style>
  <w:style w:type="character" w:customStyle="1" w:styleId="QuoteChar">
    <w:name w:val="Quote Char"/>
    <w:basedOn w:val="DefaultParagraphFont"/>
    <w:link w:val="Quote"/>
    <w:uiPriority w:val="29"/>
    <w:rsid w:val="00F91829"/>
    <w:rPr>
      <w:i/>
      <w:iCs/>
      <w:color w:val="404040" w:themeColor="text1" w:themeTint="BF"/>
    </w:rPr>
  </w:style>
  <w:style w:type="paragraph" w:styleId="ListParagraph">
    <w:name w:val="List Paragraph"/>
    <w:basedOn w:val="Normal"/>
    <w:uiPriority w:val="34"/>
    <w:qFormat/>
    <w:rsid w:val="00F91829"/>
    <w:pPr>
      <w:ind w:left="720"/>
      <w:contextualSpacing/>
    </w:pPr>
  </w:style>
  <w:style w:type="character" w:styleId="IntenseEmphasis">
    <w:name w:val="Intense Emphasis"/>
    <w:basedOn w:val="DefaultParagraphFont"/>
    <w:uiPriority w:val="21"/>
    <w:qFormat/>
    <w:rsid w:val="00F91829"/>
    <w:rPr>
      <w:i/>
      <w:iCs/>
      <w:color w:val="0F4761" w:themeColor="accent1" w:themeShade="BF"/>
    </w:rPr>
  </w:style>
  <w:style w:type="paragraph" w:styleId="IntenseQuote">
    <w:name w:val="Intense Quote"/>
    <w:basedOn w:val="Normal"/>
    <w:next w:val="Normal"/>
    <w:link w:val="IntenseQuoteChar"/>
    <w:uiPriority w:val="30"/>
    <w:qFormat/>
    <w:rsid w:val="00F918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1829"/>
    <w:rPr>
      <w:i/>
      <w:iCs/>
      <w:color w:val="0F4761" w:themeColor="accent1" w:themeShade="BF"/>
    </w:rPr>
  </w:style>
  <w:style w:type="character" w:styleId="IntenseReference">
    <w:name w:val="Intense Reference"/>
    <w:basedOn w:val="DefaultParagraphFont"/>
    <w:uiPriority w:val="32"/>
    <w:qFormat/>
    <w:rsid w:val="00F91829"/>
    <w:rPr>
      <w:b/>
      <w:bCs/>
      <w:smallCaps/>
      <w:color w:val="0F4761" w:themeColor="accent1" w:themeShade="BF"/>
      <w:spacing w:val="5"/>
    </w:rPr>
  </w:style>
  <w:style w:type="table" w:styleId="TableGrid">
    <w:name w:val="Table Grid"/>
    <w:basedOn w:val="TableNormal"/>
    <w:uiPriority w:val="39"/>
    <w:rsid w:val="00C45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541544">
      <w:bodyDiv w:val="1"/>
      <w:marLeft w:val="0"/>
      <w:marRight w:val="0"/>
      <w:marTop w:val="0"/>
      <w:marBottom w:val="0"/>
      <w:divBdr>
        <w:top w:val="none" w:sz="0" w:space="0" w:color="auto"/>
        <w:left w:val="none" w:sz="0" w:space="0" w:color="auto"/>
        <w:bottom w:val="none" w:sz="0" w:space="0" w:color="auto"/>
        <w:right w:val="none" w:sz="0" w:space="0" w:color="auto"/>
      </w:divBdr>
    </w:div>
    <w:div w:id="171262435">
      <w:bodyDiv w:val="1"/>
      <w:marLeft w:val="0"/>
      <w:marRight w:val="0"/>
      <w:marTop w:val="0"/>
      <w:marBottom w:val="0"/>
      <w:divBdr>
        <w:top w:val="none" w:sz="0" w:space="0" w:color="auto"/>
        <w:left w:val="none" w:sz="0" w:space="0" w:color="auto"/>
        <w:bottom w:val="none" w:sz="0" w:space="0" w:color="auto"/>
        <w:right w:val="none" w:sz="0" w:space="0" w:color="auto"/>
      </w:divBdr>
    </w:div>
    <w:div w:id="892615269">
      <w:bodyDiv w:val="1"/>
      <w:marLeft w:val="0"/>
      <w:marRight w:val="0"/>
      <w:marTop w:val="0"/>
      <w:marBottom w:val="0"/>
      <w:divBdr>
        <w:top w:val="none" w:sz="0" w:space="0" w:color="auto"/>
        <w:left w:val="none" w:sz="0" w:space="0" w:color="auto"/>
        <w:bottom w:val="none" w:sz="0" w:space="0" w:color="auto"/>
        <w:right w:val="none" w:sz="0" w:space="0" w:color="auto"/>
      </w:divBdr>
    </w:div>
    <w:div w:id="988754155">
      <w:bodyDiv w:val="1"/>
      <w:marLeft w:val="0"/>
      <w:marRight w:val="0"/>
      <w:marTop w:val="0"/>
      <w:marBottom w:val="0"/>
      <w:divBdr>
        <w:top w:val="none" w:sz="0" w:space="0" w:color="auto"/>
        <w:left w:val="none" w:sz="0" w:space="0" w:color="auto"/>
        <w:bottom w:val="none" w:sz="0" w:space="0" w:color="auto"/>
        <w:right w:val="none" w:sz="0" w:space="0" w:color="auto"/>
      </w:divBdr>
    </w:div>
    <w:div w:id="1063796574">
      <w:bodyDiv w:val="1"/>
      <w:marLeft w:val="0"/>
      <w:marRight w:val="0"/>
      <w:marTop w:val="0"/>
      <w:marBottom w:val="0"/>
      <w:divBdr>
        <w:top w:val="none" w:sz="0" w:space="0" w:color="auto"/>
        <w:left w:val="none" w:sz="0" w:space="0" w:color="auto"/>
        <w:bottom w:val="none" w:sz="0" w:space="0" w:color="auto"/>
        <w:right w:val="none" w:sz="0" w:space="0" w:color="auto"/>
      </w:divBdr>
    </w:div>
    <w:div w:id="1106972000">
      <w:bodyDiv w:val="1"/>
      <w:marLeft w:val="0"/>
      <w:marRight w:val="0"/>
      <w:marTop w:val="0"/>
      <w:marBottom w:val="0"/>
      <w:divBdr>
        <w:top w:val="none" w:sz="0" w:space="0" w:color="auto"/>
        <w:left w:val="none" w:sz="0" w:space="0" w:color="auto"/>
        <w:bottom w:val="none" w:sz="0" w:space="0" w:color="auto"/>
        <w:right w:val="none" w:sz="0" w:space="0" w:color="auto"/>
      </w:divBdr>
      <w:divsChild>
        <w:div w:id="491020157">
          <w:marLeft w:val="0"/>
          <w:marRight w:val="0"/>
          <w:marTop w:val="0"/>
          <w:marBottom w:val="0"/>
          <w:divBdr>
            <w:top w:val="none" w:sz="0" w:space="0" w:color="auto"/>
            <w:left w:val="none" w:sz="0" w:space="0" w:color="auto"/>
            <w:bottom w:val="none" w:sz="0" w:space="0" w:color="auto"/>
            <w:right w:val="none" w:sz="0" w:space="0" w:color="auto"/>
          </w:divBdr>
        </w:div>
      </w:divsChild>
    </w:div>
    <w:div w:id="1264801145">
      <w:bodyDiv w:val="1"/>
      <w:marLeft w:val="0"/>
      <w:marRight w:val="0"/>
      <w:marTop w:val="0"/>
      <w:marBottom w:val="0"/>
      <w:divBdr>
        <w:top w:val="none" w:sz="0" w:space="0" w:color="auto"/>
        <w:left w:val="none" w:sz="0" w:space="0" w:color="auto"/>
        <w:bottom w:val="none" w:sz="0" w:space="0" w:color="auto"/>
        <w:right w:val="none" w:sz="0" w:space="0" w:color="auto"/>
      </w:divBdr>
    </w:div>
    <w:div w:id="1586649586">
      <w:bodyDiv w:val="1"/>
      <w:marLeft w:val="0"/>
      <w:marRight w:val="0"/>
      <w:marTop w:val="0"/>
      <w:marBottom w:val="0"/>
      <w:divBdr>
        <w:top w:val="none" w:sz="0" w:space="0" w:color="auto"/>
        <w:left w:val="none" w:sz="0" w:space="0" w:color="auto"/>
        <w:bottom w:val="none" w:sz="0" w:space="0" w:color="auto"/>
        <w:right w:val="none" w:sz="0" w:space="0" w:color="auto"/>
      </w:divBdr>
    </w:div>
    <w:div w:id="1643273734">
      <w:bodyDiv w:val="1"/>
      <w:marLeft w:val="0"/>
      <w:marRight w:val="0"/>
      <w:marTop w:val="0"/>
      <w:marBottom w:val="0"/>
      <w:divBdr>
        <w:top w:val="none" w:sz="0" w:space="0" w:color="auto"/>
        <w:left w:val="none" w:sz="0" w:space="0" w:color="auto"/>
        <w:bottom w:val="none" w:sz="0" w:space="0" w:color="auto"/>
        <w:right w:val="none" w:sz="0" w:space="0" w:color="auto"/>
      </w:divBdr>
    </w:div>
    <w:div w:id="1959068049">
      <w:bodyDiv w:val="1"/>
      <w:marLeft w:val="0"/>
      <w:marRight w:val="0"/>
      <w:marTop w:val="0"/>
      <w:marBottom w:val="0"/>
      <w:divBdr>
        <w:top w:val="none" w:sz="0" w:space="0" w:color="auto"/>
        <w:left w:val="none" w:sz="0" w:space="0" w:color="auto"/>
        <w:bottom w:val="none" w:sz="0" w:space="0" w:color="auto"/>
        <w:right w:val="none" w:sz="0" w:space="0" w:color="auto"/>
      </w:divBdr>
    </w:div>
    <w:div w:id="2100826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16</Pages>
  <Words>5275</Words>
  <Characters>30071</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Appleby, Bret</dc:creator>
  <cp:keywords/>
  <dc:description/>
  <cp:lastModifiedBy>Appleby, Bret</cp:lastModifiedBy>
  <cp:revision>3</cp:revision>
  <dcterms:created xsi:type="dcterms:W3CDTF">2025-03-17T10:10:00Z</dcterms:created>
  <dcterms:modified xsi:type="dcterms:W3CDTF">2025-03-17T11:17:00Z</dcterms:modified>
</cp:coreProperties>
</file>