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594BC7E3" w:rsidR="00ED0F99" w:rsidRDefault="005533F6" w:rsidP="00ED0F99">
      <w:pPr>
        <w:pStyle w:val="Title"/>
      </w:pPr>
      <w:r>
        <w:t>ModalComponent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54DAD1CC" w:rsidR="00ED0F99" w:rsidRPr="00ED0F99" w:rsidRDefault="001E182D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60FC5B30" w:rsidR="000F2C40" w:rsidRDefault="001E182D" w:rsidP="000F2C40">
      <w:r w:rsidRPr="001E182D">
        <w:t>Test a modal component using TDD. The modal should toggle visibility based on an @Input() flag and emit an event when closed.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1F8CCA45" w14:textId="77777777" w:rsidR="001E182D" w:rsidRDefault="001E182D" w:rsidP="000A69EE">
      <w:pPr>
        <w:pStyle w:val="ListParagraph"/>
        <w:numPr>
          <w:ilvl w:val="0"/>
          <w:numId w:val="5"/>
        </w:numPr>
      </w:pPr>
      <w:r w:rsidRPr="001E182D">
        <w:t>Write a test that passes isOpen=true and asserts that the modal content is rendered.</w:t>
      </w:r>
    </w:p>
    <w:p w14:paraId="4E12BADA" w14:textId="77777777" w:rsidR="001E182D" w:rsidRDefault="001E182D" w:rsidP="000A69EE">
      <w:pPr>
        <w:pStyle w:val="ListParagraph"/>
        <w:numPr>
          <w:ilvl w:val="0"/>
          <w:numId w:val="5"/>
        </w:numPr>
      </w:pPr>
      <w:r w:rsidRPr="001E182D">
        <w:t>Add a close button that emits a @Output() event (e.g. onClose) and write a test to verify the event is emitted on click.</w:t>
      </w:r>
    </w:p>
    <w:p w14:paraId="2449EFB3" w14:textId="77777777" w:rsidR="001E182D" w:rsidRDefault="001E182D" w:rsidP="000A69EE">
      <w:pPr>
        <w:pStyle w:val="ListParagraph"/>
        <w:numPr>
          <w:ilvl w:val="0"/>
          <w:numId w:val="5"/>
        </w:numPr>
      </w:pPr>
      <w:r w:rsidRPr="001E182D">
        <w:t>Write a test for the closed state (isOpen=false) and ensure no modal content is present.</w:t>
      </w:r>
    </w:p>
    <w:p w14:paraId="3DD099A7" w14:textId="77777777" w:rsidR="001E182D" w:rsidRDefault="001E182D" w:rsidP="000A69EE">
      <w:pPr>
        <w:pStyle w:val="ListParagraph"/>
        <w:numPr>
          <w:ilvl w:val="0"/>
          <w:numId w:val="5"/>
        </w:numPr>
      </w:pPr>
      <w:r w:rsidRPr="001E182D">
        <w:t>Use fixture.nativeElement.querySelector to access elements, and jest.spyOn() to assert on event emission.</w:t>
      </w:r>
    </w:p>
    <w:p w14:paraId="46F9D83F" w14:textId="77777777" w:rsidR="001E182D" w:rsidRDefault="001E182D" w:rsidP="000A69EE">
      <w:pPr>
        <w:pStyle w:val="ListParagraph"/>
        <w:numPr>
          <w:ilvl w:val="0"/>
          <w:numId w:val="5"/>
        </w:numPr>
      </w:pPr>
      <w:r w:rsidRPr="001E182D">
        <w:t>Ensure DOM is updated after actions with fixture.detectChanges().</w:t>
      </w:r>
    </w:p>
    <w:p w14:paraId="32042377" w14:textId="06A36F84" w:rsidR="000A69EE" w:rsidRDefault="001E182D" w:rsidP="000A69EE">
      <w:pPr>
        <w:pStyle w:val="ListParagraph"/>
        <w:numPr>
          <w:ilvl w:val="0"/>
          <w:numId w:val="5"/>
        </w:numPr>
      </w:pPr>
      <w:r w:rsidRPr="001E182D">
        <w:t>Optionally test for accessibility attributes (role="dialog", aria-hidden, etc.).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01278B5C" w14:textId="77777777" w:rsidR="001E182D" w:rsidRDefault="001E182D" w:rsidP="000A69EE">
      <w:pPr>
        <w:pStyle w:val="ListParagraph"/>
        <w:numPr>
          <w:ilvl w:val="0"/>
          <w:numId w:val="6"/>
        </w:numPr>
      </w:pPr>
      <w:r w:rsidRPr="001E182D">
        <w:t xml:space="preserve">Angular CLI component  </w:t>
      </w:r>
    </w:p>
    <w:p w14:paraId="315FF28A" w14:textId="77777777" w:rsidR="001E182D" w:rsidRDefault="001E182D" w:rsidP="000A69EE">
      <w:pPr>
        <w:pStyle w:val="ListParagraph"/>
        <w:numPr>
          <w:ilvl w:val="0"/>
          <w:numId w:val="6"/>
        </w:numPr>
      </w:pPr>
      <w:r w:rsidRPr="001E182D">
        <w:t xml:space="preserve">Jest and Angular TestBed  </w:t>
      </w:r>
    </w:p>
    <w:p w14:paraId="268F396E" w14:textId="6519FF31" w:rsidR="000A69EE" w:rsidRDefault="001E182D" w:rsidP="000A69EE">
      <w:pPr>
        <w:pStyle w:val="ListParagraph"/>
        <w:numPr>
          <w:ilvl w:val="0"/>
          <w:numId w:val="6"/>
        </w:numPr>
      </w:pPr>
      <w:r w:rsidRPr="001E182D">
        <w:t>ComponentFixture, @Input, @Output, EventEmitter</w:t>
      </w:r>
    </w:p>
    <w:p w14:paraId="623BBA0B" w14:textId="1CCE047F" w:rsidR="00ED0F99" w:rsidRDefault="00ED0F99" w:rsidP="00ED0F99">
      <w:pPr>
        <w:pStyle w:val="Heading1"/>
      </w:pPr>
      <w:r w:rsidRPr="00ED0F99">
        <w:t>What to Test</w:t>
      </w:r>
    </w:p>
    <w:p w14:paraId="1E9D8694" w14:textId="77777777" w:rsidR="001E182D" w:rsidRDefault="001E182D" w:rsidP="001E182D">
      <w:pPr>
        <w:pStyle w:val="ListParagraph"/>
        <w:numPr>
          <w:ilvl w:val="0"/>
          <w:numId w:val="1"/>
        </w:numPr>
      </w:pPr>
      <w:r w:rsidRPr="001E182D">
        <w:t xml:space="preserve">Modal content is visible when isOpen is true  </w:t>
      </w:r>
    </w:p>
    <w:p w14:paraId="74E94200" w14:textId="77777777" w:rsidR="001E182D" w:rsidRDefault="001E182D" w:rsidP="001E182D">
      <w:pPr>
        <w:pStyle w:val="ListParagraph"/>
        <w:numPr>
          <w:ilvl w:val="0"/>
          <w:numId w:val="1"/>
        </w:numPr>
      </w:pPr>
      <w:r w:rsidRPr="001E182D">
        <w:t xml:space="preserve">Modal is hidden when isOpen is false </w:t>
      </w:r>
    </w:p>
    <w:p w14:paraId="2583E1D3" w14:textId="77777777" w:rsidR="001E182D" w:rsidRDefault="001E182D" w:rsidP="001E182D">
      <w:pPr>
        <w:pStyle w:val="ListParagraph"/>
        <w:numPr>
          <w:ilvl w:val="0"/>
          <w:numId w:val="1"/>
        </w:numPr>
      </w:pPr>
      <w:r w:rsidRPr="001E182D">
        <w:t xml:space="preserve">Clicking the close button emits a close event  </w:t>
      </w:r>
    </w:p>
    <w:p w14:paraId="40EC8DA8" w14:textId="1BDA6C92" w:rsidR="00651EE9" w:rsidRDefault="001E182D" w:rsidP="001E182D">
      <w:pPr>
        <w:pStyle w:val="ListParagraph"/>
        <w:numPr>
          <w:ilvl w:val="0"/>
          <w:numId w:val="1"/>
        </w:numPr>
      </w:pPr>
      <w:r w:rsidRPr="001E182D">
        <w:t>No content is rendered when the modal is closed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  <w:num w:numId="5" w16cid:durableId="1026561681">
    <w:abstractNumId w:val="4"/>
  </w:num>
  <w:num w:numId="6" w16cid:durableId="396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1E182D"/>
    <w:rsid w:val="005533F6"/>
    <w:rsid w:val="006159C3"/>
    <w:rsid w:val="00651EE9"/>
    <w:rsid w:val="00751784"/>
    <w:rsid w:val="007F599F"/>
    <w:rsid w:val="00857001"/>
    <w:rsid w:val="008F71FF"/>
    <w:rsid w:val="00A90539"/>
    <w:rsid w:val="00BC108B"/>
    <w:rsid w:val="00C53F52"/>
    <w:rsid w:val="00C54337"/>
    <w:rsid w:val="00CC28BF"/>
    <w:rsid w:val="00E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4D21E3-0114-418D-AEA1-9CAD285EC2F2}"/>
</file>

<file path=customXml/itemProps2.xml><?xml version="1.0" encoding="utf-8"?>
<ds:datastoreItem xmlns:ds="http://schemas.openxmlformats.org/officeDocument/2006/customXml" ds:itemID="{7ED8171A-1334-415A-8BD4-11D8C52CEB81}"/>
</file>

<file path=customXml/itemProps3.xml><?xml version="1.0" encoding="utf-8"?>
<ds:datastoreItem xmlns:ds="http://schemas.openxmlformats.org/officeDocument/2006/customXml" ds:itemID="{0AA1CF81-9B1B-423B-A8A0-8B9F92FA6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14</cp:revision>
  <dcterms:created xsi:type="dcterms:W3CDTF">2025-05-09T09:34:00Z</dcterms:created>
  <dcterms:modified xsi:type="dcterms:W3CDTF">2025-05-09T12:20:00Z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