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Lorem ipsum dolor sit amet, consectetur adipiscing elit. Quisque neque est, finibus porta sapien rhoncus, convallis pellentesque felis. Fusce interdum dui vitae nisi sagittis tristique. Cras sollicitudin augue eu risus ultrices, faucibus facilisis ligula pretium. Curabitur imperdiet lectus id massa fermentum, at maximus lacus dignissim. Sed rutrum elementum mollis. Praesent efficitur, tellus sit amet commodo efficitur, massa eros mattis ligula, at posuere quam diam nec ipsum. Phasellus scelerisque lorem auctor, aliquam lacus ac, pharetra metus. Morbi in vulputate ipsum. Suspendisse et leo porttitor, consectetur dui sit amet, tristique sem. Nulla convallis ligula a semper viverra. Suspendisse auctor, ipsum ut lacinia lobortis, mauris lectus gravida tortor, nec efficitur purus lacus quis risus. Maecenas ante massa, fringilla id lacinia sit amet, dignissim eget erat. Nam nec ipsum purus. Donec eu cursus ligula. Quisque posuere ipsum id turpis convallis luctus.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Nam pharetra libero sed dui sodales tincidunt. Nunc quis semper orci. Duis tortor tortor, tincidunt tristique suscipit ut, interdum a felis. Nullam hendrerit justo eu maximus consequat. Nullam et ligula mauris. Praesent sit amet ex feugiat, fringilla mauris vitae, hendrerit eros. Nunc at velit erat. In laoreet tristique arcu vitae laoreet. Suspendisse accumsan est eget augue sagittis, ac condimentum diam facilisis. Nam quis venenatis libero. Nullam tempus, leo nec auctor lobortis, sapien ante convallis ipsum, at sollicitudin orci justo a risus. Nam eros lacus, tempor sed venenatis ut, iaculis in velit.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Sed tincidunt eu lectus quis laoreet. Mauris cursus erat eget purus scelerisque, a lobortis ante iaculis. Vestibulum ante ipsum primis in faucibus orci luctus et ultrices posuere cubilia curae; Integer hendrerit nec tortor nec molestie. Vestibulum facilisis magna ac facilisis consectetur. Morbi id leo convallis, venenatis dui vel, aliquet orci. Nulla facilisi. Suspendisse sed venenatis augue, id eleifend purus. Fusce urna mi, viverra a accumsan ut, viverra sed enim. Quisque finibus egestas enim, vitae gravida ligula varius in. Nam pharetra diam sed justo vehicula, ut aliquam nulla eleifend. In hac habitasse platea dictumst.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Nunc sollicitudin porttitor nunc in tincidunt. Pellentesque ornare, diam vel porttitor dignissim, mi lacus congue leo, vel porttitor dolor magna et purus. Maecenas id ex tellus. Nullam quis feugiat justo. Curabitur justo velit, porttitor at condimentum consectetur, luctus at risus. Vivamus sagittis tempus magna, quis varius ipsum imperdiet non. Morbi vel dolor urna. Praesent vitae venenatis odio. Suspendisse et est id orci tempor ultricies quis eu ligula. Sed ornare auctor massa quis suscipit. Maecenas vestibulum lacus at ipsum consectetur vehicula. Cras at libero consectetur, aliquet metus eu, tempus eros. Duis congue fringilla metus sed malesuada.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Nam accumsan, nibh eget commodo posuere, ligula urna consectetur lectus, id mattis risus ligula ac metus. Sed laoreet purus vitae interdum posuere. Praesent sagittis, massa et finibus tempus, lacus dui convallis tortor, in auctor metus enim nec diam. Fusce blandit lacus ac consequat auctor. Integer euismod mauris massa. Pellentesque scelerisque aliquam efficitur. In scelerisque elit ex. Nam sollicitudin vehicula tellus quis pretium.</w:t>
      </w: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C1D579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SimSun"/>
      <w:sz w:val="22"/>
      <w:szCs w:val="22"/>
      <w:lang w:val="id-ID" w:eastAsia="id-ID"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character" w:styleId="4">
    <w:name w:val="Hyperlink"/>
    <w:basedOn w:val="2"/>
    <w:uiPriority w:val="99"/>
    <w:rPr>
      <w:color w:val="0563C1"/>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List Paragraph"/>
    <w:basedOn w:val="1"/>
    <w:qFormat/>
    <w:uiPriority w:val="34"/>
    <w:pPr>
      <w:ind w:left="720"/>
      <w:contextualSpacing/>
    </w:pPr>
  </w:style>
  <w:style w:type="character" w:customStyle="1" w:styleId="7">
    <w:name w:val="Unresolved Mention"/>
    <w:basedOn w:val="2"/>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167</Words>
  <Characters>955</Characters>
  <Paragraphs>65</Paragraphs>
  <TotalTime>1</TotalTime>
  <ScaleCrop>false</ScaleCrop>
  <LinksUpToDate>false</LinksUpToDate>
  <CharactersWithSpaces>1256</CharactersWithSpaces>
  <Application>WPS Office_11.2.0.11386_F1E327BC-269C-435d-A152-05C5408002CA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2022-08-14T11:36:00Z</dcterms:created>
  <dc:creator>melisasantoso04@gmail.com</dc:creator>
  <cp:lastModifiedBy>yoshua dwi</cp:lastModifiedBy>
  <dcterms:modified xsi:type="dcterms:W3CDTF">2022-12-13T18:57:17Z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1033-11.2.0.11386</vt:lpwstr>
  </property>
  <property fmtid="{D5CDD505-2E9C-101B-9397-08002B2CF9AE}" pid="3" name="ICV">
    <vt:lpwstr>7DF0C4B832A3437985B70475F9F7F18F</vt:lpwstr>
  </property>
</Properties>
</file>