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0" w:firstLine="0"/>
        <w:rPr>
          <w:color w:val="35876f"/>
        </w:rPr>
      </w:pPr>
      <w:r w:rsidDel="00000000" w:rsidR="00000000" w:rsidRPr="00000000">
        <w:rPr>
          <w:color w:val="35876f"/>
          <w:rtl w:val="0"/>
        </w:rPr>
        <w:t xml:space="preserve">The Xpath of the following elements was found on the website https://www.amazon.com/: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Site Logo: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/html/body/div[1]/header/div[1]/div[1]/div[1]/div/a/span[1]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 //span[@class='nav-sprite nav-logo-base']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Shopping cart: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/html/body/div[1]/header/div/div[1]/div[3]/div/a[4]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 //a[@href='/ref=nav_logo']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switcher: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/html/body/div[1]/header/div/div[1]/div[3]/div/a[1]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variant://a[@id="icp-nav-flyout"]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Search field: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/html/body/div[1]/header/div/div[1]/div[2]/div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variant://div[@id='nav-search']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Menu section Gift Cards: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full Xpath: /html/body/div[1]/header/div/div[4]/div[2]/div[2]/div/a[4]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 //a[@href='/gift-cards/b/?ie=UTF8&amp;node=2238192011&amp;ref_=nav_cs_gc']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Menu section Today’s Deals: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/html/body/div[1]/header/div/div[4]/div[2]/div[2]/div/a[1]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variant://a[@href='/gp/goldbox?ref_=nav_cs_gb']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Menu section Registry: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/html/body/div[1]/header/div/div[4]/div[2]/div[2]/div/a[3]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variant://a[@href='/gp/browse.html?node=16115931011&amp;ref_=nav_cs_registry']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Menu section Sell: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Xpath:/html/body/div[1]/header/div/div[4]/div[2]/div[2]/div/a[5]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variant://a[contains(@href,'node=12766669011')]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Menu section Accounts &amp; Lists: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Xpath:/html/body/div[1]/header/div/div[1]/div[3]/div/a[2]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variant://a[contains(@href,'https://www.amazon.com/ap/signin')]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Menu section Returns &amp; Orders: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/html/body/div[1]/header/div/div[1]/div[3]/div/a[3]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hd w:fill="ffffff" w:val="clear"/>
        <w:spacing w:after="24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variant://a[contains(@href,'firs')][contains(@class,'nav')]</w:t>
      </w:r>
    </w:p>
    <w:p w:rsidR="00000000" w:rsidDel="00000000" w:rsidP="00000000" w:rsidRDefault="00000000" w:rsidRPr="00000000" w14:paraId="00000020">
      <w:pPr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