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DBDD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我們今天要介紹的專題是「</w:t>
      </w:r>
      <w:r>
        <w:rPr>
          <w:rFonts w:hint="eastAsia"/>
        </w:rPr>
        <w:t xml:space="preserve">SPIFFE </w:t>
      </w:r>
      <w:r>
        <w:rPr>
          <w:rFonts w:hint="eastAsia"/>
        </w:rPr>
        <w:t>校園身份驗證系統」。</w:t>
      </w:r>
    </w:p>
    <w:p w14:paraId="08FE8E2C" w14:textId="77777777" w:rsidR="00590FE3" w:rsidRDefault="00590FE3" w:rsidP="00590FE3"/>
    <w:p w14:paraId="28A0DC24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前言</w:t>
      </w:r>
    </w:p>
    <w:p w14:paraId="3E2A26B9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隨著校園資訊化快速發展，學生與老師必須頻繁使用課程平台、圖書館與研究資料庫。但傳統帳號密碼方式不但</w:t>
      </w:r>
      <w:bookmarkStart w:id="0" w:name="_GoBack"/>
      <w:bookmarkEnd w:id="0"/>
      <w:r>
        <w:rPr>
          <w:rFonts w:hint="eastAsia"/>
        </w:rPr>
        <w:t>管理麻煩，也容易發生外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或權限調整不及時的問題。因此，我們導入國際上推廣的零信任架構與</w:t>
      </w:r>
      <w:r>
        <w:rPr>
          <w:rFonts w:hint="eastAsia"/>
        </w:rPr>
        <w:t xml:space="preserve"> SPIFFE </w:t>
      </w:r>
      <w:r>
        <w:rPr>
          <w:rFonts w:hint="eastAsia"/>
        </w:rPr>
        <w:t>標準，來提升校園網路的安全性。</w:t>
      </w:r>
    </w:p>
    <w:p w14:paraId="721C5248" w14:textId="77777777" w:rsidR="00590FE3" w:rsidRDefault="00590FE3" w:rsidP="00590FE3"/>
    <w:p w14:paraId="438D9482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創意與核心</w:t>
      </w:r>
    </w:p>
    <w:p w14:paraId="29871EE9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我們的系統透過</w:t>
      </w:r>
      <w:r>
        <w:rPr>
          <w:rFonts w:hint="eastAsia"/>
        </w:rPr>
        <w:t xml:space="preserve"> SPIFFE ID </w:t>
      </w:r>
      <w:r>
        <w:rPr>
          <w:rFonts w:hint="eastAsia"/>
        </w:rPr>
        <w:t>與</w:t>
      </w:r>
      <w:r>
        <w:rPr>
          <w:rFonts w:hint="eastAsia"/>
        </w:rPr>
        <w:t xml:space="preserve"> SVID</w:t>
      </w:r>
      <w:r>
        <w:rPr>
          <w:rFonts w:hint="eastAsia"/>
        </w:rPr>
        <w:t>，讓每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學生、教師、服務甚至</w:t>
      </w:r>
      <w:r>
        <w:rPr>
          <w:rFonts w:hint="eastAsia"/>
        </w:rPr>
        <w:t xml:space="preserve"> IoT </w:t>
      </w:r>
      <w:r>
        <w:rPr>
          <w:rFonts w:hint="eastAsia"/>
        </w:rPr>
        <w:t>裝置，都能擁有唯一且可信的身份。這不僅取代密碼登入，也能自動完成授權，實現零密碼化的身份信任。</w:t>
      </w:r>
    </w:p>
    <w:p w14:paraId="3FB9A8C3" w14:textId="77777777" w:rsidR="00590FE3" w:rsidRDefault="00590FE3" w:rsidP="00590FE3"/>
    <w:p w14:paraId="508C0BB1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系統特色</w:t>
      </w:r>
    </w:p>
    <w:p w14:paraId="27A970C0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首先，所有校園節點都能被識別，形成「身份即服務」。</w:t>
      </w:r>
    </w:p>
    <w:p w14:paraId="2A573B5C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其次，授權會依照課程或研究專案動態調整，減少人工設定。</w:t>
      </w:r>
    </w:p>
    <w:p w14:paraId="6F8D0871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同時，我們也支援跨網域協作，讓跨校資源共享更安全便利。</w:t>
      </w:r>
    </w:p>
    <w:p w14:paraId="1089D6F5" w14:textId="77777777" w:rsidR="00590FE3" w:rsidRDefault="00590FE3" w:rsidP="00590FE3"/>
    <w:p w14:paraId="13082AE1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功能簡介</w:t>
      </w:r>
    </w:p>
    <w:p w14:paraId="3B61C438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系統具備六大功能：身份驗證、授權控制、資源整合、自動憑證管理、跨網域支援，以及管理與監控介面，讓管理員能即時追蹤系統狀態。</w:t>
      </w:r>
    </w:p>
    <w:p w14:paraId="30B160F3" w14:textId="77777777" w:rsidR="00590FE3" w:rsidRDefault="00590FE3" w:rsidP="00590FE3"/>
    <w:p w14:paraId="1FE1247E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技術實現</w:t>
      </w:r>
    </w:p>
    <w:p w14:paraId="1B41C3ED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在技術上，我們採用</w:t>
      </w:r>
      <w:r>
        <w:rPr>
          <w:rFonts w:hint="eastAsia"/>
        </w:rPr>
        <w:t xml:space="preserve"> SPIFFE/SPIRE </w:t>
      </w:r>
      <w:r>
        <w:rPr>
          <w:rFonts w:hint="eastAsia"/>
        </w:rPr>
        <w:t>作為身份框架，後端以</w:t>
      </w:r>
      <w:r>
        <w:rPr>
          <w:rFonts w:hint="eastAsia"/>
        </w:rPr>
        <w:t xml:space="preserve"> Go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開發，前端使用</w:t>
      </w:r>
      <w:r>
        <w:rPr>
          <w:rFonts w:hint="eastAsia"/>
        </w:rPr>
        <w:t xml:space="preserve"> React </w:t>
      </w:r>
      <w:r>
        <w:rPr>
          <w:rFonts w:hint="eastAsia"/>
        </w:rPr>
        <w:t>或</w:t>
      </w:r>
      <w:r>
        <w:rPr>
          <w:rFonts w:hint="eastAsia"/>
        </w:rPr>
        <w:t xml:space="preserve"> Vue.js</w:t>
      </w:r>
      <w:r>
        <w:rPr>
          <w:rFonts w:hint="eastAsia"/>
        </w:rPr>
        <w:t>，並透過</w:t>
      </w:r>
      <w:r>
        <w:rPr>
          <w:rFonts w:hint="eastAsia"/>
        </w:rPr>
        <w:t xml:space="preserve"> Docker </w:t>
      </w:r>
      <w:r>
        <w:rPr>
          <w:rFonts w:hint="eastAsia"/>
        </w:rPr>
        <w:t>與</w:t>
      </w:r>
      <w:r>
        <w:rPr>
          <w:rFonts w:hint="eastAsia"/>
        </w:rPr>
        <w:t xml:space="preserve"> Kubernetes </w:t>
      </w:r>
      <w:r>
        <w:rPr>
          <w:rFonts w:hint="eastAsia"/>
        </w:rPr>
        <w:t>進行容器化部署，模擬大規模校園環境。</w:t>
      </w:r>
    </w:p>
    <w:p w14:paraId="45061FE2" w14:textId="77777777" w:rsidR="00590FE3" w:rsidRDefault="00590FE3" w:rsidP="00590FE3"/>
    <w:p w14:paraId="1701F134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使用對象與環境</w:t>
      </w:r>
    </w:p>
    <w:p w14:paraId="408F1209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系統的使用對象包含學生、教師、管理員以及</w:t>
      </w:r>
      <w:r>
        <w:rPr>
          <w:rFonts w:hint="eastAsia"/>
        </w:rPr>
        <w:t xml:space="preserve"> IoT </w:t>
      </w:r>
      <w:r>
        <w:rPr>
          <w:rFonts w:hint="eastAsia"/>
        </w:rPr>
        <w:t>設備，運行環境則涵蓋校園伺服器、常見瀏覽器與雲端平台。</w:t>
      </w:r>
    </w:p>
    <w:p w14:paraId="4BB3BB4F" w14:textId="77777777" w:rsidR="00590FE3" w:rsidRDefault="00590FE3" w:rsidP="00590FE3"/>
    <w:p w14:paraId="4925AFF3" w14:textId="77777777" w:rsidR="00590FE3" w:rsidRDefault="00590FE3" w:rsidP="00590FE3">
      <w:pPr>
        <w:rPr>
          <w:rFonts w:hint="eastAsia"/>
        </w:rPr>
      </w:pPr>
      <w:r>
        <w:rPr>
          <w:rFonts w:hint="eastAsia"/>
        </w:rPr>
        <w:t>結語</w:t>
      </w:r>
    </w:p>
    <w:p w14:paraId="053B9506" w14:textId="45DBC67B" w:rsidR="00BF3FF1" w:rsidRDefault="00590FE3" w:rsidP="00590FE3">
      <w:r>
        <w:rPr>
          <w:rFonts w:hint="eastAsia"/>
        </w:rPr>
        <w:t>總結來說，本系統結合零信任與</w:t>
      </w:r>
      <w:r>
        <w:rPr>
          <w:rFonts w:hint="eastAsia"/>
        </w:rPr>
        <w:t xml:space="preserve"> SPIFFE </w:t>
      </w:r>
      <w:r>
        <w:rPr>
          <w:rFonts w:hint="eastAsia"/>
        </w:rPr>
        <w:t>標準，解決了傳統帳號密碼的安全與管理限制。我們希望能為未來智慧校園建立一個更安全、可信且前瞻的身份驗證模式。</w:t>
      </w:r>
    </w:p>
    <w:sectPr w:rsidR="00BF3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F"/>
    <w:rsid w:val="00590FE3"/>
    <w:rsid w:val="00BF3FF1"/>
    <w:rsid w:val="00CC73B9"/>
    <w:rsid w:val="00C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E04FB-14DB-4BA7-8EA0-590575E5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藤井夕夜</dc:creator>
  <cp:keywords/>
  <dc:description/>
  <cp:lastModifiedBy>藤井夕夜</cp:lastModifiedBy>
  <cp:revision>2</cp:revision>
  <dcterms:created xsi:type="dcterms:W3CDTF">2025-09-28T14:12:00Z</dcterms:created>
  <dcterms:modified xsi:type="dcterms:W3CDTF">2025-09-28T14:53:00Z</dcterms:modified>
</cp:coreProperties>
</file>