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919" w:rsidRPr="00E255EA" w:rsidRDefault="00E255EA">
      <w:pPr>
        <w:rPr>
          <w:b/>
          <w:sz w:val="30"/>
          <w:szCs w:val="30"/>
        </w:rPr>
      </w:pPr>
      <w:r w:rsidRPr="00E255EA">
        <w:rPr>
          <w:b/>
          <w:sz w:val="30"/>
          <w:szCs w:val="30"/>
        </w:rPr>
        <w:t>USE Case Login and logout form in APS</w:t>
      </w:r>
    </w:p>
    <w:p w:rsidR="00E255EA" w:rsidRDefault="00E255EA"/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208"/>
        <w:gridCol w:w="5200"/>
      </w:tblGrid>
      <w:tr w:rsidR="006D1AB5" w:rsidTr="006D1AB5">
        <w:trPr>
          <w:tblHeader/>
          <w:jc w:val="center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AB5" w:rsidRDefault="006D1AB5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AB5" w:rsidRDefault="00E255EA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Login and logout form in APS</w:t>
            </w:r>
          </w:p>
        </w:tc>
      </w:tr>
      <w:tr w:rsidR="006D1AB5" w:rsidTr="006D1AB5">
        <w:trPr>
          <w:jc w:val="center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AB5" w:rsidRDefault="006D1AB5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Summary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AB5" w:rsidRDefault="006D1AB5">
            <w:pPr>
              <w:pStyle w:val="CellBody"/>
              <w:rPr>
                <w:color w:val="auto"/>
              </w:rPr>
            </w:pPr>
            <w:r w:rsidRPr="006D1AB5">
              <w:rPr>
                <w:color w:val="auto"/>
              </w:rPr>
              <w:t>The APS is accessed through the internet from its initial URL. It loads the main page of admin panel.</w:t>
            </w:r>
          </w:p>
        </w:tc>
      </w:tr>
      <w:tr w:rsidR="006D1AB5" w:rsidTr="006D1AB5">
        <w:trPr>
          <w:jc w:val="center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AB5" w:rsidRDefault="006D1AB5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Rationale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AB5" w:rsidRDefault="006D1AB5" w:rsidP="006D1AB5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Describing login form, forgotten password, invalid username/password and login out from system.</w:t>
            </w:r>
          </w:p>
        </w:tc>
      </w:tr>
      <w:tr w:rsidR="006D1AB5" w:rsidTr="006D1AB5">
        <w:trPr>
          <w:jc w:val="center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AB5" w:rsidRDefault="006D1AB5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Users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AB5" w:rsidRDefault="006D1AB5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Editors (admins)</w:t>
            </w:r>
          </w:p>
        </w:tc>
      </w:tr>
      <w:tr w:rsidR="006D1AB5" w:rsidTr="006D1AB5">
        <w:trPr>
          <w:jc w:val="center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AB5" w:rsidRDefault="006D1AB5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Preconditions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AB5" w:rsidRDefault="006D1AB5" w:rsidP="006D1AB5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 APS is loaded and ready for using.</w:t>
            </w:r>
          </w:p>
        </w:tc>
      </w:tr>
      <w:tr w:rsidR="006D1AB5" w:rsidTr="006D1AB5">
        <w:trPr>
          <w:jc w:val="center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AB5" w:rsidRDefault="006D1AB5">
            <w:pPr>
              <w:jc w:val="both"/>
            </w:pPr>
          </w:p>
          <w:p w:rsidR="006D1AB5" w:rsidRDefault="006D1AB5">
            <w:pPr>
              <w:jc w:val="both"/>
              <w:rPr>
                <w:b/>
              </w:rPr>
            </w:pPr>
            <w:r>
              <w:t>Basic Flow</w:t>
            </w:r>
          </w:p>
          <w:p w:rsidR="006D1AB5" w:rsidRDefault="006D1AB5">
            <w:pPr>
              <w:pStyle w:val="CellBody"/>
              <w:rPr>
                <w:color w:val="auto"/>
              </w:rPr>
            </w:pP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AB5" w:rsidRDefault="006D1AB5" w:rsidP="00500B2A">
            <w:pPr>
              <w:pStyle w:val="ListNumber"/>
              <w:numPr>
                <w:ilvl w:val="0"/>
                <w:numId w:val="1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The editor log into the aps. </w:t>
            </w:r>
          </w:p>
          <w:p w:rsidR="006D1AB5" w:rsidRDefault="006D1AB5" w:rsidP="00500B2A">
            <w:pPr>
              <w:pStyle w:val="ListNumber"/>
              <w:numPr>
                <w:ilvl w:val="0"/>
                <w:numId w:val="1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The editor type username and password.</w:t>
            </w:r>
          </w:p>
          <w:p w:rsidR="006D1AB5" w:rsidRDefault="006D1AB5" w:rsidP="00500B2A">
            <w:pPr>
              <w:pStyle w:val="ListNumber"/>
              <w:numPr>
                <w:ilvl w:val="0"/>
                <w:numId w:val="1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The editor click button “Enter”</w:t>
            </w:r>
          </w:p>
          <w:p w:rsidR="006D1AB5" w:rsidRPr="006D1AB5" w:rsidRDefault="006D1AB5" w:rsidP="00500B2A">
            <w:pPr>
              <w:pStyle w:val="ListNumber"/>
              <w:numPr>
                <w:ilvl w:val="0"/>
                <w:numId w:val="1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Editor is logged into APS</w:t>
            </w:r>
            <w:r w:rsidRPr="006D1AB5">
              <w:rPr>
                <w:color w:val="auto"/>
              </w:rPr>
              <w:t>.</w:t>
            </w:r>
          </w:p>
          <w:p w:rsidR="006D1AB5" w:rsidRDefault="006D1AB5" w:rsidP="00500B2A">
            <w:pPr>
              <w:pStyle w:val="ListNumber"/>
              <w:numPr>
                <w:ilvl w:val="0"/>
                <w:numId w:val="1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Editor log out from the APS</w:t>
            </w:r>
          </w:p>
          <w:p w:rsidR="006D1AB5" w:rsidRDefault="006D1AB5" w:rsidP="00500B2A">
            <w:pPr>
              <w:pStyle w:val="ListNumber"/>
              <w:numPr>
                <w:ilvl w:val="0"/>
                <w:numId w:val="1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Editor log into the aps by pressing button “forgotten password”.</w:t>
            </w:r>
          </w:p>
          <w:p w:rsidR="006D1AB5" w:rsidRDefault="006D1AB5" w:rsidP="00500B2A">
            <w:pPr>
              <w:pStyle w:val="ListNumber"/>
              <w:numPr>
                <w:ilvl w:val="0"/>
                <w:numId w:val="1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Editor gets new password</w:t>
            </w:r>
          </w:p>
          <w:p w:rsidR="006D1AB5" w:rsidRDefault="006D1AB5" w:rsidP="00500B2A">
            <w:pPr>
              <w:pStyle w:val="ListNumber"/>
              <w:numPr>
                <w:ilvl w:val="0"/>
                <w:numId w:val="1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Editor type different username or password from the </w:t>
            </w:r>
            <w:proofErr w:type="spellStart"/>
            <w:r>
              <w:rPr>
                <w:color w:val="auto"/>
              </w:rPr>
              <w:t>rigt</w:t>
            </w:r>
            <w:proofErr w:type="spellEnd"/>
            <w:r>
              <w:rPr>
                <w:color w:val="auto"/>
              </w:rPr>
              <w:t xml:space="preserve"> one.</w:t>
            </w:r>
          </w:p>
          <w:p w:rsidR="006D1AB5" w:rsidRDefault="00A16C37" w:rsidP="00500B2A">
            <w:pPr>
              <w:pStyle w:val="ListNumber"/>
              <w:numPr>
                <w:ilvl w:val="0"/>
                <w:numId w:val="1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Editor click button “Enter” and check for APS result.</w:t>
            </w:r>
          </w:p>
          <w:p w:rsidR="006D1AB5" w:rsidRDefault="006D1AB5" w:rsidP="00A16C37">
            <w:pPr>
              <w:pStyle w:val="ListNumber"/>
              <w:tabs>
                <w:tab w:val="clear" w:pos="360"/>
                <w:tab w:val="left" w:pos="720"/>
              </w:tabs>
              <w:ind w:firstLine="0"/>
              <w:rPr>
                <w:color w:val="auto"/>
              </w:rPr>
            </w:pPr>
          </w:p>
        </w:tc>
      </w:tr>
      <w:tr w:rsidR="006D1AB5" w:rsidTr="006D1AB5">
        <w:trPr>
          <w:jc w:val="center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AB5" w:rsidRDefault="006D1AB5">
            <w:pPr>
              <w:pStyle w:val="CellBody"/>
              <w:rPr>
                <w:color w:val="auto"/>
              </w:rPr>
            </w:pPr>
            <w:bookmarkStart w:id="0" w:name="_GoBack"/>
            <w:bookmarkEnd w:id="0"/>
            <w:r>
              <w:rPr>
                <w:color w:val="auto"/>
              </w:rPr>
              <w:t>Alternative Paths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AB5" w:rsidRDefault="006D1AB5" w:rsidP="00500B2A">
            <w:pPr>
              <w:pStyle w:val="CellBody"/>
              <w:numPr>
                <w:ilvl w:val="0"/>
                <w:numId w:val="2"/>
              </w:numPr>
              <w:rPr>
                <w:color w:val="auto"/>
              </w:rPr>
            </w:pPr>
            <w:r>
              <w:rPr>
                <w:color w:val="auto"/>
              </w:rPr>
              <w:t xml:space="preserve">In step </w:t>
            </w:r>
            <w:r w:rsidR="00A16C37">
              <w:rPr>
                <w:color w:val="auto"/>
              </w:rPr>
              <w:t>5</w:t>
            </w:r>
            <w:r>
              <w:rPr>
                <w:color w:val="auto"/>
              </w:rPr>
              <w:t xml:space="preserve">, </w:t>
            </w:r>
            <w:r w:rsidR="00A16C37">
              <w:rPr>
                <w:color w:val="auto"/>
              </w:rPr>
              <w:t>APS system send new password to email, which is written by editor</w:t>
            </w:r>
          </w:p>
          <w:p w:rsidR="006D1AB5" w:rsidRDefault="006D1AB5" w:rsidP="00500B2A">
            <w:pPr>
              <w:pStyle w:val="CellBody"/>
              <w:numPr>
                <w:ilvl w:val="0"/>
                <w:numId w:val="2"/>
              </w:numPr>
              <w:rPr>
                <w:color w:val="auto"/>
              </w:rPr>
            </w:pPr>
            <w:r>
              <w:rPr>
                <w:color w:val="auto"/>
              </w:rPr>
              <w:t xml:space="preserve">In step </w:t>
            </w:r>
            <w:r w:rsidR="00A16C37">
              <w:rPr>
                <w:color w:val="auto"/>
              </w:rPr>
              <w:t>9</w:t>
            </w:r>
            <w:r>
              <w:rPr>
                <w:color w:val="auto"/>
              </w:rPr>
              <w:t xml:space="preserve">, </w:t>
            </w:r>
            <w:r w:rsidR="00A16C37">
              <w:rPr>
                <w:color w:val="auto"/>
              </w:rPr>
              <w:t>after pressing “Enter button” APS should write text “Wrong username or password”</w:t>
            </w:r>
            <w:r>
              <w:rPr>
                <w:color w:val="auto"/>
              </w:rPr>
              <w:t>:</w:t>
            </w:r>
          </w:p>
          <w:p w:rsidR="006D1AB5" w:rsidRDefault="006D1AB5" w:rsidP="00A16C37">
            <w:pPr>
              <w:pStyle w:val="ListNumber"/>
              <w:tabs>
                <w:tab w:val="clear" w:pos="360"/>
                <w:tab w:val="left" w:pos="720"/>
              </w:tabs>
              <w:ind w:firstLine="0"/>
              <w:rPr>
                <w:color w:val="auto"/>
              </w:rPr>
            </w:pPr>
          </w:p>
        </w:tc>
      </w:tr>
      <w:tr w:rsidR="006D1AB5" w:rsidTr="006D1AB5">
        <w:trPr>
          <w:jc w:val="center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AB5" w:rsidRDefault="006D1AB5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Post conditions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AB5" w:rsidRDefault="00A16C3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Editor is in APS and he/she is ready to work in it.</w:t>
            </w:r>
          </w:p>
        </w:tc>
      </w:tr>
    </w:tbl>
    <w:p w:rsidR="00EC238E" w:rsidRDefault="00EC238E"/>
    <w:p w:rsidR="00856919" w:rsidRPr="00E255EA" w:rsidRDefault="00E255EA">
      <w:pPr>
        <w:rPr>
          <w:b/>
          <w:sz w:val="30"/>
          <w:szCs w:val="30"/>
        </w:rPr>
      </w:pPr>
      <w:r w:rsidRPr="00E255EA">
        <w:rPr>
          <w:b/>
          <w:sz w:val="30"/>
          <w:szCs w:val="30"/>
        </w:rPr>
        <w:t xml:space="preserve">USE CASE FOR </w:t>
      </w:r>
      <w:r w:rsidRPr="00E255EA">
        <w:rPr>
          <w:b/>
          <w:sz w:val="30"/>
          <w:szCs w:val="30"/>
        </w:rPr>
        <w:t>Accessing APS</w:t>
      </w:r>
    </w:p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208"/>
        <w:gridCol w:w="5200"/>
      </w:tblGrid>
      <w:tr w:rsidR="00EC238E" w:rsidTr="0036277A">
        <w:trPr>
          <w:tblHeader/>
          <w:jc w:val="center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8E" w:rsidRDefault="00EC238E" w:rsidP="0036277A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8E" w:rsidRDefault="00EC238E" w:rsidP="0036277A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Accessing APS</w:t>
            </w:r>
          </w:p>
        </w:tc>
      </w:tr>
      <w:tr w:rsidR="00EC238E" w:rsidTr="0036277A">
        <w:trPr>
          <w:jc w:val="center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8E" w:rsidRDefault="00EC238E" w:rsidP="0036277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Summary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8E" w:rsidRDefault="00360EF8" w:rsidP="0036277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Uploading products in APS system by title, prices, pictures, meta information, inventory, categories, related products</w:t>
            </w:r>
          </w:p>
        </w:tc>
      </w:tr>
      <w:tr w:rsidR="00EC238E" w:rsidTr="0036277A">
        <w:trPr>
          <w:jc w:val="center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8E" w:rsidRDefault="00360EF8" w:rsidP="0036277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Goal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8E" w:rsidRDefault="00AF0A3C" w:rsidP="0036277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Describe and s</w:t>
            </w:r>
            <w:r w:rsidR="00360EF8">
              <w:rPr>
                <w:color w:val="auto"/>
              </w:rPr>
              <w:t>ave product. Enter the GUI section and see the product there.</w:t>
            </w:r>
          </w:p>
        </w:tc>
      </w:tr>
      <w:tr w:rsidR="00EC238E" w:rsidTr="0036277A">
        <w:trPr>
          <w:jc w:val="center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8E" w:rsidRDefault="00EC238E" w:rsidP="0036277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Users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8E" w:rsidRDefault="00EC238E" w:rsidP="0036277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Editors (admins)</w:t>
            </w:r>
          </w:p>
        </w:tc>
      </w:tr>
      <w:tr w:rsidR="00EC238E" w:rsidTr="0036277A">
        <w:trPr>
          <w:jc w:val="center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8E" w:rsidRDefault="00EC238E" w:rsidP="0036277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Preconditions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8E" w:rsidRDefault="00EC238E" w:rsidP="0036277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 APS is loaded and ready for using.</w:t>
            </w:r>
          </w:p>
        </w:tc>
      </w:tr>
      <w:tr w:rsidR="00EC238E" w:rsidTr="0036277A">
        <w:trPr>
          <w:jc w:val="center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38E" w:rsidRDefault="00EC238E" w:rsidP="0036277A">
            <w:pPr>
              <w:jc w:val="both"/>
            </w:pPr>
          </w:p>
          <w:p w:rsidR="00EC238E" w:rsidRDefault="00EC238E" w:rsidP="0036277A">
            <w:pPr>
              <w:jc w:val="both"/>
              <w:rPr>
                <w:b/>
              </w:rPr>
            </w:pPr>
            <w:r>
              <w:t>Basic Flow</w:t>
            </w:r>
          </w:p>
          <w:p w:rsidR="00EC238E" w:rsidRDefault="00EC238E" w:rsidP="0036277A">
            <w:pPr>
              <w:pStyle w:val="CellBody"/>
              <w:rPr>
                <w:color w:val="auto"/>
              </w:rPr>
            </w:pP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8E" w:rsidRDefault="00EC238E" w:rsidP="00AF0A3C">
            <w:pPr>
              <w:pStyle w:val="ListNumber"/>
              <w:numPr>
                <w:ilvl w:val="0"/>
                <w:numId w:val="4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The editor log into the aps. </w:t>
            </w:r>
          </w:p>
          <w:p w:rsidR="00EC238E" w:rsidRDefault="00EC238E" w:rsidP="00AF0A3C">
            <w:pPr>
              <w:pStyle w:val="ListNumber"/>
              <w:numPr>
                <w:ilvl w:val="0"/>
                <w:numId w:val="4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The editor type </w:t>
            </w:r>
            <w:r w:rsidR="00AF0A3C">
              <w:rPr>
                <w:color w:val="auto"/>
              </w:rPr>
              <w:t xml:space="preserve">valid </w:t>
            </w:r>
            <w:r>
              <w:rPr>
                <w:color w:val="auto"/>
              </w:rPr>
              <w:t>username and password.</w:t>
            </w:r>
          </w:p>
          <w:p w:rsidR="00EC238E" w:rsidRDefault="00EC238E" w:rsidP="00AF0A3C">
            <w:pPr>
              <w:pStyle w:val="ListNumber"/>
              <w:numPr>
                <w:ilvl w:val="0"/>
                <w:numId w:val="4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The editor click button “Enter”</w:t>
            </w:r>
          </w:p>
          <w:p w:rsidR="00EC238E" w:rsidRPr="006D1AB5" w:rsidRDefault="00EC238E" w:rsidP="00AF0A3C">
            <w:pPr>
              <w:pStyle w:val="ListNumber"/>
              <w:numPr>
                <w:ilvl w:val="0"/>
                <w:numId w:val="4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Editor is logged into APS</w:t>
            </w:r>
            <w:r w:rsidRPr="006D1AB5">
              <w:rPr>
                <w:color w:val="auto"/>
              </w:rPr>
              <w:t>.</w:t>
            </w:r>
          </w:p>
          <w:p w:rsidR="00EC238E" w:rsidRDefault="00EC238E" w:rsidP="00AF0A3C">
            <w:pPr>
              <w:pStyle w:val="ListNumber"/>
              <w:numPr>
                <w:ilvl w:val="0"/>
                <w:numId w:val="4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Editor </w:t>
            </w:r>
            <w:r w:rsidR="00AF0A3C">
              <w:rPr>
                <w:color w:val="auto"/>
              </w:rPr>
              <w:t>click button “Catalogue”</w:t>
            </w:r>
          </w:p>
          <w:p w:rsidR="00EC238E" w:rsidRDefault="00EC238E" w:rsidP="00AF0A3C">
            <w:pPr>
              <w:pStyle w:val="ListNumber"/>
              <w:numPr>
                <w:ilvl w:val="0"/>
                <w:numId w:val="4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Editor </w:t>
            </w:r>
            <w:r w:rsidR="00AF0A3C">
              <w:rPr>
                <w:color w:val="auto"/>
              </w:rPr>
              <w:t xml:space="preserve">click </w:t>
            </w:r>
            <w:proofErr w:type="spellStart"/>
            <w:r w:rsidR="00AF0A3C">
              <w:rPr>
                <w:color w:val="auto"/>
              </w:rPr>
              <w:t>subbutton</w:t>
            </w:r>
            <w:proofErr w:type="spellEnd"/>
            <w:r w:rsidR="00AF0A3C">
              <w:rPr>
                <w:color w:val="auto"/>
              </w:rPr>
              <w:t xml:space="preserve"> “Manage products”</w:t>
            </w:r>
          </w:p>
          <w:p w:rsidR="00EC238E" w:rsidRDefault="00AF0A3C" w:rsidP="00AF0A3C">
            <w:pPr>
              <w:pStyle w:val="ListNumber"/>
              <w:numPr>
                <w:ilvl w:val="0"/>
                <w:numId w:val="4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Enter new URL page</w:t>
            </w:r>
          </w:p>
          <w:p w:rsidR="00EC238E" w:rsidRDefault="00EC238E" w:rsidP="00AF0A3C">
            <w:pPr>
              <w:pStyle w:val="ListNumber"/>
              <w:numPr>
                <w:ilvl w:val="0"/>
                <w:numId w:val="4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Editor </w:t>
            </w:r>
            <w:r w:rsidR="00AF0A3C">
              <w:rPr>
                <w:color w:val="auto"/>
              </w:rPr>
              <w:t>click on button “Add Product”</w:t>
            </w:r>
          </w:p>
          <w:p w:rsidR="00AF0A3C" w:rsidRDefault="00AF0A3C" w:rsidP="00AF0A3C">
            <w:pPr>
              <w:pStyle w:val="ListNumber"/>
              <w:numPr>
                <w:ilvl w:val="0"/>
                <w:numId w:val="4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Editor choose type of product and click “</w:t>
            </w:r>
            <w:proofErr w:type="spellStart"/>
            <w:r>
              <w:rPr>
                <w:color w:val="auto"/>
              </w:rPr>
              <w:t>Continiue</w:t>
            </w:r>
            <w:proofErr w:type="spellEnd"/>
            <w:r>
              <w:rPr>
                <w:color w:val="auto"/>
              </w:rPr>
              <w:t>”</w:t>
            </w:r>
          </w:p>
          <w:p w:rsidR="00EC238E" w:rsidRDefault="00AF0A3C" w:rsidP="00AF0A3C">
            <w:pPr>
              <w:pStyle w:val="ListNumber"/>
              <w:numPr>
                <w:ilvl w:val="0"/>
                <w:numId w:val="4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Enter new URL page with managing product</w:t>
            </w:r>
          </w:p>
          <w:p w:rsidR="00AF0A3C" w:rsidRDefault="00AF0A3C" w:rsidP="00AF0A3C">
            <w:pPr>
              <w:pStyle w:val="ListNumber"/>
              <w:numPr>
                <w:ilvl w:val="0"/>
                <w:numId w:val="4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Editor type information in section “General”</w:t>
            </w:r>
          </w:p>
          <w:p w:rsidR="00AF0A3C" w:rsidRDefault="00AF0A3C" w:rsidP="00AF0A3C">
            <w:pPr>
              <w:pStyle w:val="ListNumber"/>
              <w:numPr>
                <w:ilvl w:val="0"/>
                <w:numId w:val="4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Editor type information in section “Meta </w:t>
            </w:r>
            <w:proofErr w:type="spellStart"/>
            <w:r>
              <w:rPr>
                <w:color w:val="auto"/>
              </w:rPr>
              <w:t>Infromation</w:t>
            </w:r>
            <w:proofErr w:type="spellEnd"/>
            <w:r>
              <w:rPr>
                <w:color w:val="auto"/>
              </w:rPr>
              <w:t>”</w:t>
            </w:r>
          </w:p>
          <w:p w:rsidR="00C15978" w:rsidRDefault="00C15978" w:rsidP="00AF0A3C">
            <w:pPr>
              <w:pStyle w:val="ListNumber"/>
              <w:numPr>
                <w:ilvl w:val="0"/>
                <w:numId w:val="4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Editor type information in section “Prices”</w:t>
            </w:r>
          </w:p>
          <w:p w:rsidR="00AF0A3C" w:rsidRDefault="00AF0A3C" w:rsidP="00AF0A3C">
            <w:pPr>
              <w:pStyle w:val="ListNumber"/>
              <w:numPr>
                <w:ilvl w:val="0"/>
                <w:numId w:val="4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Editor upload picture in section “Pictures”</w:t>
            </w:r>
          </w:p>
          <w:p w:rsidR="00AF0A3C" w:rsidRDefault="00AF0A3C" w:rsidP="00AF0A3C">
            <w:pPr>
              <w:pStyle w:val="ListNumber"/>
              <w:numPr>
                <w:ilvl w:val="0"/>
                <w:numId w:val="4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Editor type information in section “Inventory”</w:t>
            </w:r>
          </w:p>
          <w:p w:rsidR="00AF0A3C" w:rsidRDefault="00AF0A3C" w:rsidP="00AF0A3C">
            <w:pPr>
              <w:pStyle w:val="ListNumber"/>
              <w:numPr>
                <w:ilvl w:val="0"/>
                <w:numId w:val="4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Editor choose and click product`s category</w:t>
            </w:r>
          </w:p>
          <w:p w:rsidR="00AF0A3C" w:rsidRDefault="00AF0A3C" w:rsidP="00AF0A3C">
            <w:pPr>
              <w:pStyle w:val="ListNumber"/>
              <w:numPr>
                <w:ilvl w:val="0"/>
                <w:numId w:val="4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Editor choose and click other related products from chosen category which will be seen in GUI page</w:t>
            </w:r>
          </w:p>
          <w:p w:rsidR="00C15978" w:rsidRDefault="00C15978" w:rsidP="00AF0A3C">
            <w:pPr>
              <w:pStyle w:val="ListNumber"/>
              <w:numPr>
                <w:ilvl w:val="0"/>
                <w:numId w:val="4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Editor click “Save” button</w:t>
            </w:r>
          </w:p>
          <w:p w:rsidR="00EC238E" w:rsidRDefault="00EC238E" w:rsidP="0036277A">
            <w:pPr>
              <w:pStyle w:val="ListNumber"/>
              <w:tabs>
                <w:tab w:val="clear" w:pos="360"/>
                <w:tab w:val="left" w:pos="720"/>
              </w:tabs>
              <w:ind w:firstLine="0"/>
              <w:rPr>
                <w:color w:val="auto"/>
              </w:rPr>
            </w:pPr>
          </w:p>
        </w:tc>
      </w:tr>
      <w:tr w:rsidR="00EC238E" w:rsidTr="0036277A">
        <w:trPr>
          <w:jc w:val="center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8E" w:rsidRDefault="00EC238E" w:rsidP="0036277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lastRenderedPageBreak/>
              <w:t>Alternative Paths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8E" w:rsidRDefault="00EC238E" w:rsidP="00AF0A3C">
            <w:pPr>
              <w:pStyle w:val="CellBody"/>
              <w:numPr>
                <w:ilvl w:val="0"/>
                <w:numId w:val="6"/>
              </w:numPr>
              <w:rPr>
                <w:color w:val="auto"/>
              </w:rPr>
            </w:pPr>
            <w:r>
              <w:rPr>
                <w:color w:val="auto"/>
              </w:rPr>
              <w:t xml:space="preserve">In step </w:t>
            </w:r>
            <w:r w:rsidR="00C15978">
              <w:rPr>
                <w:color w:val="auto"/>
              </w:rPr>
              <w:t>11</w:t>
            </w:r>
            <w:r>
              <w:rPr>
                <w:color w:val="auto"/>
              </w:rPr>
              <w:t xml:space="preserve">, </w:t>
            </w:r>
            <w:proofErr w:type="gramStart"/>
            <w:r w:rsidR="00C15978">
              <w:rPr>
                <w:color w:val="auto"/>
              </w:rPr>
              <w:t>editor write</w:t>
            </w:r>
            <w:proofErr w:type="gramEnd"/>
            <w:r w:rsidR="00C15978">
              <w:rPr>
                <w:color w:val="auto"/>
              </w:rPr>
              <w:t xml:space="preserve"> information about product – title, describing options etc.</w:t>
            </w:r>
          </w:p>
          <w:p w:rsidR="00EC238E" w:rsidRDefault="00EC238E" w:rsidP="00AF0A3C">
            <w:pPr>
              <w:pStyle w:val="CellBody"/>
              <w:numPr>
                <w:ilvl w:val="0"/>
                <w:numId w:val="6"/>
              </w:numPr>
              <w:rPr>
                <w:color w:val="auto"/>
              </w:rPr>
            </w:pPr>
            <w:r>
              <w:rPr>
                <w:color w:val="auto"/>
              </w:rPr>
              <w:t xml:space="preserve">In step </w:t>
            </w:r>
            <w:r w:rsidR="00C15978">
              <w:rPr>
                <w:color w:val="auto"/>
              </w:rPr>
              <w:t>12</w:t>
            </w:r>
            <w:r>
              <w:rPr>
                <w:color w:val="auto"/>
              </w:rPr>
              <w:t xml:space="preserve">, </w:t>
            </w:r>
            <w:r w:rsidR="00C15978">
              <w:rPr>
                <w:color w:val="auto"/>
              </w:rPr>
              <w:t>editor type meta information about the product – its title and description, copied from the “General” section and key words too</w:t>
            </w:r>
          </w:p>
          <w:p w:rsidR="00C15978" w:rsidRDefault="00C15978" w:rsidP="00AF0A3C">
            <w:pPr>
              <w:pStyle w:val="CellBody"/>
              <w:numPr>
                <w:ilvl w:val="0"/>
                <w:numId w:val="6"/>
              </w:numPr>
              <w:rPr>
                <w:color w:val="auto"/>
              </w:rPr>
            </w:pPr>
            <w:r>
              <w:rPr>
                <w:color w:val="auto"/>
              </w:rPr>
              <w:t>In step 13 editor type price of product and its “taxes”</w:t>
            </w:r>
          </w:p>
          <w:p w:rsidR="00C15978" w:rsidRDefault="00C15978" w:rsidP="00AF0A3C">
            <w:pPr>
              <w:pStyle w:val="CellBody"/>
              <w:numPr>
                <w:ilvl w:val="0"/>
                <w:numId w:val="6"/>
              </w:numPr>
              <w:rPr>
                <w:color w:val="auto"/>
              </w:rPr>
            </w:pPr>
            <w:r>
              <w:rPr>
                <w:color w:val="auto"/>
              </w:rPr>
              <w:t xml:space="preserve">In step 14 </w:t>
            </w:r>
            <w:proofErr w:type="gramStart"/>
            <w:r>
              <w:rPr>
                <w:color w:val="auto"/>
              </w:rPr>
              <w:t>editor</w:t>
            </w:r>
            <w:proofErr w:type="gramEnd"/>
            <w:r>
              <w:rPr>
                <w:color w:val="auto"/>
              </w:rPr>
              <w:t xml:space="preserve"> uploads pictures and after that click save button for uploading pictures.</w:t>
            </w:r>
          </w:p>
          <w:p w:rsidR="00C15978" w:rsidRDefault="00C15978" w:rsidP="00AF0A3C">
            <w:pPr>
              <w:pStyle w:val="CellBody"/>
              <w:numPr>
                <w:ilvl w:val="0"/>
                <w:numId w:val="6"/>
              </w:numPr>
              <w:rPr>
                <w:color w:val="auto"/>
              </w:rPr>
            </w:pPr>
            <w:r>
              <w:rPr>
                <w:color w:val="auto"/>
              </w:rPr>
              <w:t>In step 15 editor type availability of product.</w:t>
            </w:r>
          </w:p>
          <w:p w:rsidR="00C15978" w:rsidRDefault="00C15978" w:rsidP="00AF0A3C">
            <w:pPr>
              <w:pStyle w:val="CellBody"/>
              <w:numPr>
                <w:ilvl w:val="0"/>
                <w:numId w:val="6"/>
              </w:numPr>
              <w:rPr>
                <w:color w:val="auto"/>
              </w:rPr>
            </w:pPr>
            <w:r>
              <w:rPr>
                <w:color w:val="auto"/>
              </w:rPr>
              <w:t xml:space="preserve">In step 16 </w:t>
            </w:r>
            <w:proofErr w:type="gramStart"/>
            <w:r>
              <w:rPr>
                <w:color w:val="auto"/>
              </w:rPr>
              <w:t>editor</w:t>
            </w:r>
            <w:proofErr w:type="gramEnd"/>
            <w:r>
              <w:rPr>
                <w:color w:val="auto"/>
              </w:rPr>
              <w:t xml:space="preserve"> choose category of product – like baby toys, plush toys, electric toys etc.</w:t>
            </w:r>
          </w:p>
          <w:p w:rsidR="00C15978" w:rsidRDefault="00C15978" w:rsidP="00AF0A3C">
            <w:pPr>
              <w:pStyle w:val="CellBody"/>
              <w:numPr>
                <w:ilvl w:val="0"/>
                <w:numId w:val="6"/>
              </w:numPr>
              <w:rPr>
                <w:color w:val="auto"/>
              </w:rPr>
            </w:pPr>
            <w:r>
              <w:rPr>
                <w:color w:val="auto"/>
              </w:rPr>
              <w:t>In step 17 editor choose related products</w:t>
            </w:r>
          </w:p>
          <w:p w:rsidR="00EC238E" w:rsidRDefault="00EC238E" w:rsidP="0036277A">
            <w:pPr>
              <w:pStyle w:val="ListNumber"/>
              <w:tabs>
                <w:tab w:val="clear" w:pos="360"/>
                <w:tab w:val="left" w:pos="720"/>
              </w:tabs>
              <w:ind w:firstLine="0"/>
              <w:rPr>
                <w:color w:val="auto"/>
              </w:rPr>
            </w:pPr>
          </w:p>
        </w:tc>
      </w:tr>
      <w:tr w:rsidR="00EC238E" w:rsidTr="0036277A">
        <w:trPr>
          <w:jc w:val="center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8E" w:rsidRDefault="00EC238E" w:rsidP="0036277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Post conditions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8E" w:rsidRDefault="00C15978" w:rsidP="0036277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Visible product in APS and GUI section</w:t>
            </w:r>
          </w:p>
        </w:tc>
      </w:tr>
    </w:tbl>
    <w:p w:rsidR="00856919" w:rsidRDefault="00856919"/>
    <w:p w:rsidR="00360EF8" w:rsidRDefault="00360EF8"/>
    <w:sectPr w:rsidR="00360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6568"/>
    <w:multiLevelType w:val="multilevel"/>
    <w:tmpl w:val="78B41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600" w:hanging="108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</w:lvl>
  </w:abstractNum>
  <w:abstractNum w:abstractNumId="1">
    <w:nsid w:val="2F0E5DB5"/>
    <w:multiLevelType w:val="multilevel"/>
    <w:tmpl w:val="78B41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600" w:hanging="108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</w:lvl>
  </w:abstractNum>
  <w:abstractNum w:abstractNumId="2">
    <w:nsid w:val="3AAD3D3C"/>
    <w:multiLevelType w:val="multilevel"/>
    <w:tmpl w:val="91805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>
    <w:nsid w:val="499776E1"/>
    <w:multiLevelType w:val="hybridMultilevel"/>
    <w:tmpl w:val="CF9054E0"/>
    <w:lvl w:ilvl="0" w:tplc="E4A4F348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D9767FB"/>
    <w:multiLevelType w:val="hybridMultilevel"/>
    <w:tmpl w:val="CF9054E0"/>
    <w:lvl w:ilvl="0" w:tplc="E4A4F348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919"/>
    <w:rsid w:val="0013483B"/>
    <w:rsid w:val="0014688F"/>
    <w:rsid w:val="00360EF8"/>
    <w:rsid w:val="006D1AB5"/>
    <w:rsid w:val="00856919"/>
    <w:rsid w:val="00873FD7"/>
    <w:rsid w:val="00893CF1"/>
    <w:rsid w:val="00962391"/>
    <w:rsid w:val="00A16C37"/>
    <w:rsid w:val="00A7535E"/>
    <w:rsid w:val="00AA34B2"/>
    <w:rsid w:val="00AF0A3C"/>
    <w:rsid w:val="00C15978"/>
    <w:rsid w:val="00D919BA"/>
    <w:rsid w:val="00E255EA"/>
    <w:rsid w:val="00EC238E"/>
    <w:rsid w:val="00F274A0"/>
    <w:rsid w:val="00F958B7"/>
    <w:rsid w:val="00FE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aliases w:val="tb"/>
    <w:basedOn w:val="BodyText"/>
    <w:rsid w:val="006D1AB5"/>
    <w:pPr>
      <w:keepLines/>
      <w:spacing w:before="40" w:after="40" w:line="240" w:lineRule="auto"/>
      <w:jc w:val="both"/>
    </w:pPr>
    <w:rPr>
      <w:rFonts w:ascii="Times" w:eastAsia="Times New Roman" w:hAnsi="Times" w:cs="Times New Roman"/>
      <w:color w:val="000080"/>
      <w:sz w:val="20"/>
      <w:szCs w:val="20"/>
    </w:rPr>
  </w:style>
  <w:style w:type="paragraph" w:customStyle="1" w:styleId="CellHeading">
    <w:name w:val="CellHeading"/>
    <w:aliases w:val="th"/>
    <w:basedOn w:val="CellBody"/>
    <w:rsid w:val="006D1AB5"/>
    <w:rPr>
      <w:b/>
    </w:rPr>
  </w:style>
  <w:style w:type="paragraph" w:customStyle="1" w:styleId="ListNumber">
    <w:name w:val="ListNumber"/>
    <w:aliases w:val="ln"/>
    <w:basedOn w:val="Normal"/>
    <w:rsid w:val="006D1AB5"/>
    <w:pPr>
      <w:tabs>
        <w:tab w:val="num" w:pos="360"/>
      </w:tabs>
      <w:snapToGrid w:val="0"/>
      <w:spacing w:before="80" w:after="80" w:line="240" w:lineRule="auto"/>
      <w:ind w:left="360" w:hanging="360"/>
    </w:pPr>
    <w:rPr>
      <w:rFonts w:ascii="Times New Roman" w:eastAsia="Times New Roman" w:hAnsi="Times New Roman" w:cs="Times New Roman"/>
      <w:color w:val="000080"/>
      <w:sz w:val="20"/>
      <w:szCs w:val="20"/>
    </w:rPr>
  </w:style>
  <w:style w:type="table" w:styleId="TableGrid">
    <w:name w:val="Table Grid"/>
    <w:basedOn w:val="TableNormal"/>
    <w:rsid w:val="006D1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6D1A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D1A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aliases w:val="tb"/>
    <w:basedOn w:val="BodyText"/>
    <w:rsid w:val="006D1AB5"/>
    <w:pPr>
      <w:keepLines/>
      <w:spacing w:before="40" w:after="40" w:line="240" w:lineRule="auto"/>
      <w:jc w:val="both"/>
    </w:pPr>
    <w:rPr>
      <w:rFonts w:ascii="Times" w:eastAsia="Times New Roman" w:hAnsi="Times" w:cs="Times New Roman"/>
      <w:color w:val="000080"/>
      <w:sz w:val="20"/>
      <w:szCs w:val="20"/>
    </w:rPr>
  </w:style>
  <w:style w:type="paragraph" w:customStyle="1" w:styleId="CellHeading">
    <w:name w:val="CellHeading"/>
    <w:aliases w:val="th"/>
    <w:basedOn w:val="CellBody"/>
    <w:rsid w:val="006D1AB5"/>
    <w:rPr>
      <w:b/>
    </w:rPr>
  </w:style>
  <w:style w:type="paragraph" w:customStyle="1" w:styleId="ListNumber">
    <w:name w:val="ListNumber"/>
    <w:aliases w:val="ln"/>
    <w:basedOn w:val="Normal"/>
    <w:rsid w:val="006D1AB5"/>
    <w:pPr>
      <w:tabs>
        <w:tab w:val="num" w:pos="360"/>
      </w:tabs>
      <w:snapToGrid w:val="0"/>
      <w:spacing w:before="80" w:after="80" w:line="240" w:lineRule="auto"/>
      <w:ind w:left="360" w:hanging="360"/>
    </w:pPr>
    <w:rPr>
      <w:rFonts w:ascii="Times New Roman" w:eastAsia="Times New Roman" w:hAnsi="Times New Roman" w:cs="Times New Roman"/>
      <w:color w:val="000080"/>
      <w:sz w:val="20"/>
      <w:szCs w:val="20"/>
    </w:rPr>
  </w:style>
  <w:style w:type="table" w:styleId="TableGrid">
    <w:name w:val="Table Grid"/>
    <w:basedOn w:val="TableNormal"/>
    <w:rsid w:val="006D1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6D1A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D1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kokoshkata</dc:creator>
  <cp:lastModifiedBy>kokoshkata</cp:lastModifiedBy>
  <cp:revision>4</cp:revision>
  <dcterms:created xsi:type="dcterms:W3CDTF">2015-08-13T09:28:00Z</dcterms:created>
  <dcterms:modified xsi:type="dcterms:W3CDTF">2015-08-16T08:39:00Z</dcterms:modified>
</cp:coreProperties>
</file>