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20CA" w:rsidRDefault="006A20CA">
      <w:pPr>
        <w:rPr>
          <w:b/>
          <w:sz w:val="28"/>
        </w:rPr>
      </w:pPr>
      <w:r w:rsidRPr="006A20CA">
        <w:rPr>
          <w:b/>
          <w:sz w:val="28"/>
        </w:rPr>
        <w:t>CODE TO DISPLAY ALL THE LINKS WITH LABEL</w:t>
      </w:r>
    </w:p>
    <w:p w:rsidR="006A20CA" w:rsidRDefault="006A20CA"/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program;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Labelandlinks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"http://www.techfetch.com"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 no of links Available: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of links Available: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20CA" w:rsidRDefault="006A20CA"/>
    <w:p w:rsidR="006A20CA" w:rsidRDefault="006A20CA"/>
    <w:p w:rsidR="006A20CA" w:rsidRDefault="006A20CA"/>
    <w:p w:rsidR="006A20CA" w:rsidRDefault="006A20CA"/>
    <w:p w:rsidR="006A20CA" w:rsidRP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0"/>
        </w:rPr>
      </w:pPr>
      <w:r w:rsidRPr="006A20CA">
        <w:rPr>
          <w:rFonts w:ascii="Courier New" w:hAnsi="Courier New" w:cs="Courier New"/>
          <w:b/>
          <w:bCs/>
          <w:color w:val="7F0055"/>
          <w:sz w:val="28"/>
          <w:szCs w:val="20"/>
        </w:rPr>
        <w:lastRenderedPageBreak/>
        <w:t>CODE TO DISPLAY ALL THE BROKEN LINKS</w:t>
      </w:r>
    </w:p>
    <w:p w:rsidR="006A20CA" w:rsidRP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0"/>
        </w:rPr>
      </w:pP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program;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Labelandlinks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"http://www.techfetch.com"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 no of links Available: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of links Available: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20CA" w:rsidRDefault="006A20CA" w:rsidP="006A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20CA" w:rsidRDefault="006A20CA"/>
    <w:sectPr w:rsidR="006A20CA" w:rsidSect="00FE63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20CA"/>
    <w:rsid w:val="006A20CA"/>
    <w:rsid w:val="00FE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3</cp:revision>
  <dcterms:created xsi:type="dcterms:W3CDTF">2017-07-24T12:13:00Z</dcterms:created>
  <dcterms:modified xsi:type="dcterms:W3CDTF">2017-07-24T12:14:00Z</dcterms:modified>
</cp:coreProperties>
</file>