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82C09" w:rsidRDefault="00AF7E59">
      <w:pPr>
        <w:rPr>
          <w:rFonts w:eastAsiaTheme="minorEastAsia"/>
        </w:rPr>
      </w:pPr>
      <m:oMath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a</m:t>
            </m:r>
          </m:e>
          <m:sup>
            <m:r>
              <w:rPr>
                <w:rFonts w:ascii="Cambria Math" w:hAnsi="Cambria Math"/>
              </w:rPr>
              <m:t>7</m:t>
            </m:r>
          </m:sup>
        </m:sSup>
        <m:r>
          <w:rPr>
            <w:rFonts w:ascii="Cambria Math" w:hAnsi="Cambria Math"/>
          </w:rPr>
          <m:t>=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r>
              <w:rPr>
                <w:rFonts w:ascii="Cambria Math" w:hAnsi="Cambria Math"/>
              </w:rPr>
              <m:t>b</m:t>
            </m:r>
          </m:e>
          <m:sup>
            <m:r>
              <w:rPr>
                <w:rFonts w:ascii="Cambria Math" w:hAnsi="Cambria Math"/>
              </w:rPr>
              <m:t>8</m:t>
            </m:r>
          </m:sup>
        </m:sSup>
        <m:r>
          <w:rPr>
            <w:rFonts w:ascii="Cambria Math" w:hAnsi="Cambria Math"/>
          </w:rPr>
          <m:t xml:space="preserve">→ b= </m:t>
        </m:r>
        <m:sSup>
          <m:sSupPr>
            <m:ctrlPr>
              <w:rPr>
                <w:rFonts w:ascii="Cambria Math" w:hAnsi="Cambria Math"/>
                <w:i/>
              </w:rPr>
            </m:ctrlPr>
          </m:sSupPr>
          <m:e>
            <m:d>
              <m:dPr>
                <m:ctrlPr>
                  <w:rPr>
                    <w:rFonts w:ascii="Cambria Math" w:hAnsi="Cambria Math"/>
                    <w:i/>
                  </w:rPr>
                </m:ctrlPr>
              </m:dPr>
              <m:e>
                <m:f>
                  <m:fPr>
                    <m:ctrlPr>
                      <w:rPr>
                        <w:rFonts w:ascii="Cambria Math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hAnsi="Cambria Math"/>
                      </w:rPr>
                      <m:t>a</m:t>
                    </m:r>
                  </m:num>
                  <m:den>
                    <m:r>
                      <w:rPr>
                        <w:rFonts w:ascii="Cambria Math" w:hAnsi="Cambria Math"/>
                      </w:rPr>
                      <m:t>b</m:t>
                    </m:r>
                  </m:den>
                </m:f>
              </m:e>
            </m:d>
          </m:e>
          <m:sup>
            <m:r>
              <w:rPr>
                <w:rFonts w:ascii="Cambria Math" w:hAnsi="Cambria Math"/>
              </w:rPr>
              <m:t>7</m:t>
            </m:r>
          </m:sup>
        </m:sSup>
      </m:oMath>
      <w:r w:rsidR="00A56299">
        <w:rPr>
          <w:rFonts w:eastAsiaTheme="minorEastAsia"/>
        </w:rPr>
        <w:t xml:space="preserve"> </w:t>
      </w:r>
    </w:p>
    <w:p w:rsidR="00AF7E59" w:rsidRPr="001B1684" w:rsidRDefault="00AF7E59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a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Đặt a=b.k (k≥2)</m:t>
          </m:r>
        </m:oMath>
      </m:oMathPara>
    </w:p>
    <w:p w:rsidR="001B1684" w:rsidRPr="000936B9" w:rsidRDefault="001B1684">
      <w:pPr>
        <w:rPr>
          <w:rFonts w:eastAsiaTheme="minorEastAsia"/>
        </w:rPr>
      </w:pPr>
      <m:oMathPara>
        <m:oMathParaPr>
          <m:jc m:val="left"/>
        </m:oMathParaPr>
        <m:oMath>
          <m:r>
            <w:rPr>
              <w:rFonts w:ascii="Cambria Math" w:hAnsi="Cambria Math"/>
            </w:rPr>
            <m:t xml:space="preserve">b= 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hAnsi="Cambria Math"/>
                          <w:i/>
                        </w:rPr>
                      </m:ctrlPr>
                    </m:fPr>
                    <m:num>
                      <m:r>
                        <w:rPr>
                          <w:rFonts w:ascii="Cambria Math" w:hAnsi="Cambria Math"/>
                        </w:rPr>
                        <m:t>b.k</m:t>
                      </m:r>
                    </m:num>
                    <m:den>
                      <m:r>
                        <w:rPr>
                          <w:rFonts w:ascii="Cambria Math" w:hAnsi="Cambria Math"/>
                        </w:rPr>
                        <m:t>b</m:t>
                      </m:r>
                    </m:den>
                  </m:f>
                </m:e>
              </m:d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  <m:r>
            <w:rPr>
              <w:rFonts w:ascii="Cambria Math" w:hAnsi="Cambria Math"/>
            </w:rPr>
            <m:t>=</m:t>
          </m:r>
          <m:sSup>
            <m:sSupPr>
              <m:ctrlPr>
                <w:rPr>
                  <w:rFonts w:ascii="Cambria Math" w:hAnsi="Cambria Math"/>
                  <w:i/>
                </w:rPr>
              </m:ctrlPr>
            </m:sSupPr>
            <m:e>
              <m:r>
                <w:rPr>
                  <w:rFonts w:ascii="Cambria Math" w:hAnsi="Cambria Math"/>
                </w:rPr>
                <m:t>k</m:t>
              </m:r>
            </m:e>
            <m:sup>
              <m:r>
                <w:rPr>
                  <w:rFonts w:ascii="Cambria Math" w:hAnsi="Cambria Math"/>
                </w:rPr>
                <m:t>7</m:t>
              </m:r>
            </m:sup>
          </m:sSup>
        </m:oMath>
      </m:oMathPara>
    </w:p>
    <w:p w:rsidR="000936B9" w:rsidRDefault="000936B9">
      <w:pPr>
        <w:rPr>
          <w:rFonts w:eastAsiaTheme="minorEastAsia"/>
        </w:rPr>
      </w:pPr>
      <w:r>
        <w:rPr>
          <w:rFonts w:eastAsiaTheme="minorEastAsia"/>
        </w:rPr>
        <w:t>72 = 36 + 36 = 37 + 35 = 38 + 34…</w:t>
      </w:r>
    </w:p>
    <w:p w:rsidR="000936B9" w:rsidRDefault="00023C3D">
      <w:pPr>
        <w:rPr>
          <w:rFonts w:eastAsiaTheme="minorEastAsia"/>
        </w:rPr>
      </w:pPr>
      <w:r>
        <w:rPr>
          <w:rFonts w:eastAsiaTheme="minorEastAsia"/>
        </w:rPr>
        <w:t>BCNN(35,37) &gt;</w:t>
      </w:r>
      <w:r>
        <w:rPr>
          <w:rFonts w:eastAsiaTheme="minorEastAsia"/>
        </w:rPr>
        <w:tab/>
        <w:t xml:space="preserve"> 34x38 &gt;…</w:t>
      </w:r>
    </w:p>
    <w:p w:rsidR="00023C3D" w:rsidRDefault="00023C3D">
      <w:pPr>
        <w:rPr>
          <w:rFonts w:eastAsiaTheme="minorEastAsia"/>
        </w:rPr>
      </w:pPr>
      <w:r>
        <w:rPr>
          <w:rFonts w:eastAsiaTheme="minorEastAsia"/>
        </w:rPr>
        <w:t>a.b (b&gt;a) thì a.b &gt; (a-1)(b+1)</w:t>
      </w:r>
    </w:p>
    <w:p w:rsidR="00023C3D" w:rsidRPr="001B1684" w:rsidRDefault="00023C3D">
      <w:pPr>
        <w:rPr>
          <w:rFonts w:eastAsiaTheme="minorEastAsia"/>
        </w:rPr>
      </w:pPr>
      <w:r>
        <w:rPr>
          <w:rFonts w:eastAsiaTheme="minorEastAsia"/>
        </w:rPr>
        <w:t>VP = a.b + a – b – 1 = a.b – (b-a) – 1 &lt; ab -1 &lt; ab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STN có 2 chữ số biết số đó chia hết cho tích các chữ số của nó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Cho a = 11</w:t>
      </w:r>
      <w:r>
        <w:rPr>
          <w:vertAlign w:val="superscript"/>
        </w:rPr>
        <w:t>9</w:t>
      </w:r>
      <w:r>
        <w:t xml:space="preserve"> + 11</w:t>
      </w:r>
      <w:r>
        <w:rPr>
          <w:vertAlign w:val="superscript"/>
        </w:rPr>
        <w:t>8</w:t>
      </w:r>
      <w:r>
        <w:t xml:space="preserve"> + … + 11 + 1. CMR a chia hết cho 5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Tìm các số tự nhiên chia cho 4 dư 1, chia cho 25 dư 3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Có phép trừ 2 số tự nhiên nào mà số trừ gấp 3 lần hiệu và số bị trừ = 1030 hay không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Cho A = 13! – 11!. A có chia hết cho 2, 5 và 155 hay không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CMR: 10</w:t>
      </w:r>
      <w:r>
        <w:rPr>
          <w:vertAlign w:val="superscript"/>
        </w:rPr>
        <w:t>28</w:t>
      </w:r>
      <w:r>
        <w:t xml:space="preserve"> + 8 chia hết cho 72 và 8</w:t>
      </w:r>
      <w:r>
        <w:rPr>
          <w:vertAlign w:val="superscript"/>
        </w:rPr>
        <w:t>8</w:t>
      </w:r>
      <w:r>
        <w:t xml:space="preserve"> + 2</w:t>
      </w:r>
      <w:r>
        <w:rPr>
          <w:vertAlign w:val="superscript"/>
        </w:rPr>
        <w:t>20</w:t>
      </w:r>
      <w:r>
        <w:t xml:space="preserve"> chia hết cho 17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Cho A = 2 + 2</w:t>
      </w:r>
      <w:r>
        <w:rPr>
          <w:vertAlign w:val="superscript"/>
        </w:rPr>
        <w:t>2</w:t>
      </w:r>
      <w:r>
        <w:t xml:space="preserve"> + … + 2</w:t>
      </w:r>
      <w:r>
        <w:rPr>
          <w:vertAlign w:val="superscript"/>
        </w:rPr>
        <w:t>60</w:t>
      </w:r>
      <w:r>
        <w:t>. CMR A chia hết cho 3 7 15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 xml:space="preserve">CMR: 2n + 111…1111 (n chữ số) chia hết cho 3. 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10</w:t>
      </w:r>
      <w:r>
        <w:rPr>
          <w:vertAlign w:val="superscript"/>
        </w:rPr>
        <w:t>n</w:t>
      </w:r>
      <w:r>
        <w:t xml:space="preserve"> + 18n – 1 chia hết cho 27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a và 4a có tổng các chữ số bằng nhau. CMR a chia hết cho 3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Tổng các chữ số của 3</w:t>
      </w:r>
      <w:r>
        <w:rPr>
          <w:vertAlign w:val="superscript"/>
        </w:rPr>
        <w:t>100</w:t>
      </w:r>
      <w:r>
        <w:t xml:space="preserve"> trong hệ thập phân có thể bằng 459 hay không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Tìm số abcd biết abcd chia hết cho ab.cd</w:t>
      </w:r>
    </w:p>
    <w:p w:rsidR="002F31A5" w:rsidRDefault="002F31A5" w:rsidP="002F31A5">
      <w:pPr>
        <w:pStyle w:val="ListParagraph"/>
        <w:numPr>
          <w:ilvl w:val="2"/>
          <w:numId w:val="1"/>
        </w:numPr>
      </w:pPr>
      <w:r>
        <w:t xml:space="preserve">100m + n chia hết cho m.n </w:t>
      </w:r>
    </w:p>
    <w:p w:rsidR="002F31A5" w:rsidRDefault="002F31A5" w:rsidP="002F31A5">
      <w:pPr>
        <w:pStyle w:val="ListParagraph"/>
        <w:numPr>
          <w:ilvl w:val="2"/>
          <w:numId w:val="1"/>
        </w:numPr>
      </w:pPr>
      <w:r>
        <w:sym w:font="Wingdings" w:char="F0E0"/>
      </w:r>
      <w:r>
        <w:t xml:space="preserve"> n chia hết cho m -&gt; n = m.k (k&lt;10)</w:t>
      </w:r>
    </w:p>
    <w:p w:rsidR="002F31A5" w:rsidRDefault="002F31A5" w:rsidP="002F31A5">
      <w:pPr>
        <w:pStyle w:val="ListParagraph"/>
        <w:numPr>
          <w:ilvl w:val="2"/>
          <w:numId w:val="1"/>
        </w:numPr>
      </w:pPr>
      <w:r>
        <w:t>100m + m.k</w:t>
      </w:r>
      <w:r>
        <w:tab/>
        <w:t>chia hết</w:t>
      </w:r>
      <w:r>
        <w:tab/>
      </w:r>
      <w:r>
        <w:tab/>
        <w:t>m.m.k</w:t>
      </w:r>
    </w:p>
    <w:p w:rsidR="002F31A5" w:rsidRDefault="002F31A5" w:rsidP="002F31A5">
      <w:pPr>
        <w:pStyle w:val="ListParagraph"/>
        <w:numPr>
          <w:ilvl w:val="2"/>
          <w:numId w:val="1"/>
        </w:numPr>
      </w:pPr>
      <w:r>
        <w:t xml:space="preserve">100 + k </w:t>
      </w:r>
      <w:r>
        <w:tab/>
      </w:r>
      <w:r>
        <w:tab/>
        <w:t xml:space="preserve">chia hết </w:t>
      </w:r>
      <w:r>
        <w:tab/>
        <w:t>m.k</w:t>
      </w:r>
    </w:p>
    <w:p w:rsidR="002F31A5" w:rsidRDefault="002F31A5" w:rsidP="002F31A5">
      <w:pPr>
        <w:pStyle w:val="ListParagraph"/>
        <w:numPr>
          <w:ilvl w:val="2"/>
          <w:numId w:val="1"/>
        </w:numPr>
      </w:pPr>
      <w:r>
        <w:t>100</w:t>
      </w:r>
      <w:r>
        <w:tab/>
      </w:r>
      <w:r>
        <w:tab/>
        <w:t>chia hết</w:t>
      </w:r>
      <w:r>
        <w:tab/>
      </w:r>
      <w:r>
        <w:tab/>
        <w:t>k</w:t>
      </w:r>
    </w:p>
    <w:p w:rsidR="002F31A5" w:rsidRDefault="002F31A5" w:rsidP="002F31A5">
      <w:pPr>
        <w:pStyle w:val="ListParagraph"/>
        <w:numPr>
          <w:ilvl w:val="2"/>
          <w:numId w:val="1"/>
        </w:numPr>
      </w:pPr>
      <w:r>
        <w:t>k = {1,2,4,5}</w:t>
      </w:r>
    </w:p>
    <w:p w:rsidR="002F31A5" w:rsidRDefault="002F31A5" w:rsidP="002F31A5">
      <w:pPr>
        <w:pStyle w:val="ListParagraph"/>
        <w:numPr>
          <w:ilvl w:val="0"/>
          <w:numId w:val="1"/>
        </w:numPr>
      </w:pPr>
      <w:r>
        <w:t>Tì</w:t>
      </w:r>
      <w:bookmarkStart w:id="0" w:name="_GoBack"/>
      <w:bookmarkEnd w:id="0"/>
      <w:r>
        <w:t>m số tự nhiên có 5 chữ số biết rằng số đó = 45 x (tích các chữ số)</w:t>
      </w:r>
    </w:p>
    <w:sectPr w:rsidR="002F31A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4440E6F"/>
    <w:multiLevelType w:val="hybridMultilevel"/>
    <w:tmpl w:val="1FF428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90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56299"/>
    <w:rsid w:val="00023C3D"/>
    <w:rsid w:val="000936B9"/>
    <w:rsid w:val="00182C09"/>
    <w:rsid w:val="001B1684"/>
    <w:rsid w:val="002F31A5"/>
    <w:rsid w:val="00887C97"/>
    <w:rsid w:val="00A56299"/>
    <w:rsid w:val="00AF7E59"/>
    <w:rsid w:val="00BC08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DB6E2C4-D074-4B36-A15F-2C337FCC94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1A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3626</TotalTime>
  <Pages>1</Pages>
  <Words>168</Words>
  <Characters>959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Thanh NB</dc:creator>
  <cp:keywords/>
  <dc:description/>
  <cp:lastModifiedBy>Thanh NB</cp:lastModifiedBy>
  <cp:revision>2</cp:revision>
  <dcterms:created xsi:type="dcterms:W3CDTF">2020-07-21T00:49:00Z</dcterms:created>
  <dcterms:modified xsi:type="dcterms:W3CDTF">2020-07-28T04:19:00Z</dcterms:modified>
</cp:coreProperties>
</file>