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45" w:rsidRPr="0099238D" w:rsidRDefault="003F5945" w:rsidP="003F59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</w:pPr>
      <w:r w:rsidRPr="0099238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TEST REPORT (</w:t>
      </w:r>
      <w:hyperlink r:id="rId5" w:history="1">
        <w:r w:rsidR="0099238D" w:rsidRPr="0099238D">
          <w:rPr>
            <w:rStyle w:val="a5"/>
            <w:rFonts w:ascii="Arial" w:eastAsia="Times New Roman" w:hAnsi="Arial" w:cs="Arial"/>
            <w:b/>
            <w:bCs/>
            <w:i/>
            <w:iCs/>
            <w:sz w:val="24"/>
            <w:szCs w:val="24"/>
            <w:lang w:val="en-US" w:eastAsia="ru-RU"/>
          </w:rPr>
          <w:t>https://openweathermap.org</w:t>
        </w:r>
      </w:hyperlink>
      <w:r w:rsidRPr="0099238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)</w:t>
      </w:r>
    </w:p>
    <w:p w:rsidR="003F5945" w:rsidRDefault="003F5945" w:rsidP="003837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u w:val="single"/>
          <w:lang w:val="en-US" w:eastAsia="ru-RU"/>
        </w:rPr>
      </w:pPr>
    </w:p>
    <w:p w:rsidR="003F5945" w:rsidRDefault="003F5945" w:rsidP="003837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u w:val="single"/>
          <w:lang w:val="en-US" w:eastAsia="ru-RU"/>
        </w:rPr>
      </w:pPr>
    </w:p>
    <w:p w:rsidR="003F5945" w:rsidRPr="003F5945" w:rsidRDefault="003F5945" w:rsidP="003F594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Purpose of the document</w:t>
      </w:r>
    </w:p>
    <w:p w:rsidR="003F5945" w:rsidRDefault="003F5945" w:rsidP="003F594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6600"/>
          <w:lang w:val="en-US" w:eastAsia="ru-RU"/>
        </w:rPr>
      </w:pPr>
    </w:p>
    <w:p w:rsidR="003F5945" w:rsidRPr="003F5945" w:rsidRDefault="003F5945" w:rsidP="009D031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color w:val="222222"/>
          <w:lang w:val="en-US" w:eastAsia="ru-RU"/>
        </w:rPr>
        <w:t>Thi</w:t>
      </w:r>
      <w:r>
        <w:rPr>
          <w:rFonts w:ascii="Arial" w:eastAsia="Times New Roman" w:hAnsi="Arial" w:cs="Arial"/>
          <w:color w:val="222222"/>
          <w:lang w:val="en-US" w:eastAsia="ru-RU"/>
        </w:rPr>
        <w:t xml:space="preserve">s document explains the 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a</w:t>
      </w:r>
      <w:r>
        <w:rPr>
          <w:rFonts w:ascii="Arial" w:eastAsia="Times New Roman" w:hAnsi="Arial" w:cs="Arial"/>
          <w:color w:val="222222"/>
          <w:lang w:val="en-US" w:eastAsia="ru-RU"/>
        </w:rPr>
        <w:t>ctivities performed as part of API t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 xml:space="preserve">esting of </w:t>
      </w:r>
      <w:hyperlink r:id="rId6" w:history="1">
        <w:r w:rsidRPr="003F5945">
          <w:rPr>
            <w:rStyle w:val="a5"/>
            <w:rFonts w:ascii="Arial" w:eastAsia="Times New Roman" w:hAnsi="Arial" w:cs="Arial"/>
            <w:b/>
            <w:bCs/>
            <w:i/>
            <w:iCs/>
            <w:lang w:val="en-US" w:eastAsia="ru-RU"/>
          </w:rPr>
          <w:t>https://openweathermap.org/api</w:t>
        </w:r>
      </w:hyperlink>
      <w:r>
        <w:rPr>
          <w:rFonts w:ascii="Arial" w:eastAsia="Times New Roman" w:hAnsi="Arial" w:cs="Arial"/>
          <w:b/>
          <w:bCs/>
          <w:i/>
          <w:iCs/>
          <w:color w:val="222222"/>
          <w:u w:val="single"/>
          <w:lang w:val="en-US" w:eastAsia="ru-RU"/>
        </w:rPr>
        <w:t xml:space="preserve"> 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application.</w:t>
      </w:r>
    </w:p>
    <w:p w:rsidR="003F5945" w:rsidRPr="003F5945" w:rsidRDefault="003F5945" w:rsidP="003837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u w:val="single"/>
          <w:lang w:val="en-US" w:eastAsia="ru-RU"/>
        </w:rPr>
      </w:pPr>
    </w:p>
    <w:p w:rsidR="003837B1" w:rsidRDefault="003837B1" w:rsidP="003F594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Testing Scope</w:t>
      </w:r>
    </w:p>
    <w:p w:rsidR="003F5945" w:rsidRPr="003F5945" w:rsidRDefault="003F5945" w:rsidP="003F5945">
      <w:pPr>
        <w:pStyle w:val="a7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</w:p>
    <w:p w:rsidR="009D0314" w:rsidRDefault="003837B1" w:rsidP="009D03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In Scope</w:t>
      </w:r>
      <w:r w:rsidR="00784ED2">
        <w:rPr>
          <w:rFonts w:ascii="Arial" w:eastAsia="Times New Roman" w:hAnsi="Arial" w:cs="Arial"/>
          <w:b/>
          <w:bCs/>
          <w:color w:val="222222"/>
          <w:lang w:val="en-US" w:eastAsia="ru-RU"/>
        </w:rPr>
        <w:t>:</w:t>
      </w:r>
    </w:p>
    <w:p w:rsidR="003837B1" w:rsidRPr="009D0314" w:rsidRDefault="003837B1" w:rsidP="009923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color w:val="222222"/>
          <w:lang w:val="en-US" w:eastAsia="ru-RU"/>
        </w:rPr>
        <w:br/>
      </w:r>
      <w:r w:rsidR="00882934">
        <w:rPr>
          <w:rFonts w:ascii="Arial" w:eastAsia="Times New Roman" w:hAnsi="Arial" w:cs="Arial"/>
          <w:color w:val="222222"/>
          <w:lang w:val="en-US" w:eastAsia="ru-RU"/>
        </w:rPr>
        <w:t>API requests available for users with free account without subscribing’s. During testing were perform o</w:t>
      </w:r>
      <w:r w:rsidR="00784ED2">
        <w:rPr>
          <w:rFonts w:ascii="Arial" w:eastAsia="Times New Roman" w:hAnsi="Arial" w:cs="Arial"/>
          <w:color w:val="222222"/>
          <w:lang w:val="en-US" w:eastAsia="ru-RU"/>
        </w:rPr>
        <w:t>nly f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unctional</w:t>
      </w:r>
      <w:r w:rsidR="00784ED2">
        <w:rPr>
          <w:rFonts w:ascii="Arial" w:eastAsia="Times New Roman" w:hAnsi="Arial" w:cs="Arial"/>
          <w:color w:val="222222"/>
          <w:lang w:val="en-US" w:eastAsia="ru-RU"/>
        </w:rPr>
        <w:t xml:space="preserve"> s</w:t>
      </w:r>
      <w:r w:rsidR="003F5945">
        <w:rPr>
          <w:rFonts w:ascii="Arial" w:eastAsia="Times New Roman" w:hAnsi="Arial" w:cs="Arial"/>
          <w:color w:val="222222"/>
          <w:lang w:val="en-US" w:eastAsia="ru-RU"/>
        </w:rPr>
        <w:t xml:space="preserve">moke </w:t>
      </w:r>
      <w:r w:rsidR="00784ED2">
        <w:rPr>
          <w:rFonts w:ascii="Arial" w:eastAsia="Times New Roman" w:hAnsi="Arial" w:cs="Arial"/>
          <w:color w:val="222222"/>
          <w:lang w:val="en-US" w:eastAsia="ru-RU"/>
        </w:rPr>
        <w:t>t</w:t>
      </w:r>
      <w:r w:rsidR="00882934">
        <w:rPr>
          <w:rFonts w:ascii="Arial" w:eastAsia="Times New Roman" w:hAnsi="Arial" w:cs="Arial"/>
          <w:color w:val="222222"/>
          <w:lang w:val="en-US" w:eastAsia="ru-RU"/>
        </w:rPr>
        <w:t>ests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 xml:space="preserve"> for the following </w:t>
      </w:r>
      <w:r w:rsidR="00882934">
        <w:rPr>
          <w:rFonts w:ascii="Arial" w:eastAsia="Times New Roman" w:hAnsi="Arial" w:cs="Arial"/>
          <w:color w:val="222222"/>
          <w:lang w:val="en-US" w:eastAsia="ru-RU"/>
        </w:rPr>
        <w:t>weather data</w:t>
      </w:r>
      <w:r w:rsidR="003F5945">
        <w:rPr>
          <w:rFonts w:ascii="Arial" w:eastAsia="Times New Roman" w:hAnsi="Arial" w:cs="Arial"/>
          <w:color w:val="222222"/>
          <w:lang w:val="en-US" w:eastAsia="ru-RU"/>
        </w:rPr>
        <w:t xml:space="preserve">: 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</w:p>
    <w:p w:rsidR="003837B1" w:rsidRDefault="00784ED2" w:rsidP="0099238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Current weather data for one location</w:t>
      </w:r>
    </w:p>
    <w:p w:rsidR="00784ED2" w:rsidRPr="00784ED2" w:rsidRDefault="00784ED2" w:rsidP="0099238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Current weather data for several cities</w:t>
      </w:r>
    </w:p>
    <w:p w:rsidR="003837B1" w:rsidRPr="00882934" w:rsidRDefault="00784ED2" w:rsidP="0099238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5 day forecast for one city</w:t>
      </w:r>
    </w:p>
    <w:p w:rsidR="003837B1" w:rsidRDefault="00784ED2" w:rsidP="0099238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val="en-US"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Creating trigger for one parameter (temperature)</w:t>
      </w:r>
    </w:p>
    <w:p w:rsidR="002C083C" w:rsidRPr="009D0314" w:rsidRDefault="002C083C" w:rsidP="002C083C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222222"/>
          <w:lang w:val="en-US" w:eastAsia="ru-RU"/>
        </w:rPr>
      </w:pPr>
    </w:p>
    <w:p w:rsidR="003837B1" w:rsidRDefault="003837B1" w:rsidP="00784ED2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r w:rsidRPr="00784ED2">
        <w:rPr>
          <w:rFonts w:ascii="Arial" w:eastAsia="Times New Roman" w:hAnsi="Arial" w:cs="Arial"/>
          <w:b/>
          <w:bCs/>
          <w:color w:val="222222"/>
          <w:lang w:val="en-US" w:eastAsia="ru-RU"/>
        </w:rPr>
        <w:t>Metrics</w:t>
      </w:r>
    </w:p>
    <w:p w:rsidR="00784ED2" w:rsidRPr="00784ED2" w:rsidRDefault="00784ED2" w:rsidP="00784ED2">
      <w:pPr>
        <w:pStyle w:val="a7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</w:p>
    <w:p w:rsidR="0099238D" w:rsidRDefault="003837B1" w:rsidP="0099238D">
      <w:pPr>
        <w:pStyle w:val="a7"/>
        <w:numPr>
          <w:ilvl w:val="0"/>
          <w:numId w:val="5"/>
        </w:numPr>
        <w:spacing w:after="0" w:line="360" w:lineRule="auto"/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</w:pPr>
      <w:r w:rsidRPr="0099238D"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  <w:t>No. of test cases planned vs executed</w:t>
      </w:r>
      <w:r w:rsidR="00784ED2" w:rsidRPr="0099238D"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  <w:t xml:space="preserve"> – 100%</w:t>
      </w:r>
    </w:p>
    <w:p w:rsidR="0099238D" w:rsidRDefault="003837B1" w:rsidP="0099238D">
      <w:pPr>
        <w:pStyle w:val="a7"/>
        <w:numPr>
          <w:ilvl w:val="0"/>
          <w:numId w:val="5"/>
        </w:numPr>
        <w:spacing w:after="0" w:line="360" w:lineRule="auto"/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</w:pPr>
      <w:r w:rsidRPr="0099238D"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  <w:t>No. of test cases passed/failed</w:t>
      </w:r>
      <w:r w:rsidR="00784ED2" w:rsidRPr="0099238D">
        <w:rPr>
          <w:rStyle w:val="a4"/>
          <w:rFonts w:ascii="Arial" w:hAnsi="Arial" w:cs="Arial"/>
          <w:b w:val="0"/>
          <w:color w:val="222222"/>
          <w:shd w:val="clear" w:color="auto" w:fill="FFFFFF"/>
          <w:lang w:val="en-US"/>
        </w:rPr>
        <w:t xml:space="preserve"> – 100% passed tests.</w:t>
      </w:r>
    </w:p>
    <w:p w:rsidR="0099238D" w:rsidRPr="0099238D" w:rsidRDefault="0099238D" w:rsidP="0099238D">
      <w:pPr>
        <w:pStyle w:val="a7"/>
        <w:spacing w:after="0" w:line="360" w:lineRule="auto"/>
        <w:rPr>
          <w:rFonts w:ascii="Arial" w:hAnsi="Arial" w:cs="Arial"/>
          <w:bCs/>
          <w:color w:val="222222"/>
          <w:shd w:val="clear" w:color="auto" w:fill="FFFFFF"/>
          <w:lang w:val="en-US"/>
        </w:rPr>
      </w:pPr>
    </w:p>
    <w:p w:rsidR="003837B1" w:rsidRPr="002E6F19" w:rsidRDefault="003837B1" w:rsidP="002E6F19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US" w:eastAsia="ru-RU"/>
        </w:rPr>
      </w:pPr>
      <w:r w:rsidRPr="002E6F19">
        <w:rPr>
          <w:rFonts w:ascii="Arial" w:eastAsia="Times New Roman" w:hAnsi="Arial" w:cs="Arial"/>
          <w:b/>
          <w:bCs/>
          <w:color w:val="222222"/>
          <w:lang w:val="en-US" w:eastAsia="ru-RU"/>
        </w:rPr>
        <w:t>Types of testing performed</w:t>
      </w:r>
    </w:p>
    <w:p w:rsidR="002E6F19" w:rsidRPr="002E6F19" w:rsidRDefault="002E6F19" w:rsidP="002E6F19">
      <w:pPr>
        <w:pStyle w:val="a7"/>
        <w:shd w:val="clear" w:color="auto" w:fill="FFFFFF"/>
        <w:spacing w:after="0" w:line="240" w:lineRule="auto"/>
        <w:rPr>
          <w:rFonts w:eastAsia="Times New Roman"/>
          <w:lang w:val="en-US" w:eastAsia="ru-RU"/>
        </w:rPr>
      </w:pPr>
    </w:p>
    <w:p w:rsidR="003837B1" w:rsidRDefault="003837B1" w:rsidP="009D0314">
      <w:pPr>
        <w:spacing w:after="0"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3F5945">
        <w:rPr>
          <w:rStyle w:val="a4"/>
          <w:rFonts w:ascii="Arial" w:hAnsi="Arial" w:cs="Arial"/>
          <w:color w:val="222222"/>
          <w:shd w:val="clear" w:color="auto" w:fill="FFFFFF"/>
          <w:lang w:val="en-US"/>
        </w:rPr>
        <w:t>Smoke Testing</w:t>
      </w:r>
      <w:r w:rsidRPr="003F5945">
        <w:rPr>
          <w:rFonts w:ascii="Arial" w:hAnsi="Arial" w:cs="Arial"/>
          <w:color w:val="222222"/>
          <w:lang w:val="en-US"/>
        </w:rPr>
        <w:br/>
      </w:r>
      <w:proofErr w:type="gramStart"/>
      <w:r w:rsidRPr="003F5945">
        <w:rPr>
          <w:rFonts w:ascii="Arial" w:hAnsi="Arial" w:cs="Arial"/>
          <w:color w:val="222222"/>
          <w:shd w:val="clear" w:color="auto" w:fill="FFFFFF"/>
          <w:lang w:val="en-US"/>
        </w:rPr>
        <w:t>This</w:t>
      </w:r>
      <w:proofErr w:type="gramEnd"/>
      <w:r w:rsidRPr="003F5945">
        <w:rPr>
          <w:rFonts w:ascii="Arial" w:hAnsi="Arial" w:cs="Arial"/>
          <w:color w:val="222222"/>
          <w:shd w:val="clear" w:color="auto" w:fill="FFFFFF"/>
          <w:lang w:val="en-US"/>
        </w:rPr>
        <w:t xml:space="preserve"> testing was done to make sure the major </w:t>
      </w:r>
      <w:r w:rsidR="00AE27C3">
        <w:rPr>
          <w:rFonts w:ascii="Arial" w:hAnsi="Arial" w:cs="Arial"/>
          <w:color w:val="222222"/>
          <w:shd w:val="clear" w:color="auto" w:fill="FFFFFF"/>
          <w:lang w:val="en-US"/>
        </w:rPr>
        <w:t xml:space="preserve">API </w:t>
      </w:r>
      <w:r w:rsidRPr="003F5945">
        <w:rPr>
          <w:rFonts w:ascii="Arial" w:hAnsi="Arial" w:cs="Arial"/>
          <w:color w:val="222222"/>
          <w:shd w:val="clear" w:color="auto" w:fill="FFFFFF"/>
          <w:lang w:val="en-US"/>
        </w:rPr>
        <w:t>functiona</w:t>
      </w:r>
      <w:r w:rsidR="00AE27C3">
        <w:rPr>
          <w:rFonts w:ascii="Arial" w:hAnsi="Arial" w:cs="Arial"/>
          <w:color w:val="222222"/>
          <w:shd w:val="clear" w:color="auto" w:fill="FFFFFF"/>
          <w:lang w:val="en-US"/>
        </w:rPr>
        <w:t xml:space="preserve">lity are working fine and </w:t>
      </w:r>
      <w:r w:rsidR="009D0314">
        <w:rPr>
          <w:rFonts w:ascii="Arial" w:hAnsi="Arial" w:cs="Arial"/>
          <w:color w:val="222222"/>
          <w:shd w:val="clear" w:color="auto" w:fill="FFFFFF"/>
          <w:lang w:val="en-US"/>
        </w:rPr>
        <w:t>returns</w:t>
      </w:r>
      <w:r w:rsidR="00AE27C3">
        <w:rPr>
          <w:rFonts w:ascii="Arial" w:hAnsi="Arial" w:cs="Arial"/>
          <w:color w:val="222222"/>
          <w:shd w:val="clear" w:color="auto" w:fill="FFFFFF"/>
          <w:lang w:val="en-US"/>
        </w:rPr>
        <w:t xml:space="preserve"> parameters that mentioned in API documentation (</w:t>
      </w:r>
      <w:hyperlink r:id="rId7" w:history="1">
        <w:r w:rsidR="00AE27C3" w:rsidRPr="00AE27C3">
          <w:rPr>
            <w:rStyle w:val="a5"/>
            <w:rFonts w:ascii="Arial" w:hAnsi="Arial" w:cs="Arial"/>
            <w:shd w:val="clear" w:color="auto" w:fill="FFFFFF"/>
            <w:lang w:val="en-US"/>
          </w:rPr>
          <w:t>https://openweathermap.org/api</w:t>
        </w:r>
      </w:hyperlink>
      <w:r w:rsidR="00AE27C3">
        <w:rPr>
          <w:rFonts w:ascii="Arial" w:hAnsi="Arial" w:cs="Arial"/>
          <w:color w:val="222222"/>
          <w:shd w:val="clear" w:color="auto" w:fill="FFFFFF"/>
          <w:lang w:val="en-US"/>
        </w:rPr>
        <w:t>)</w:t>
      </w:r>
    </w:p>
    <w:p w:rsidR="0099238D" w:rsidRPr="009D0314" w:rsidRDefault="0099238D" w:rsidP="009D0314">
      <w:pPr>
        <w:spacing w:after="0" w:line="360" w:lineRule="auto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3837B1" w:rsidRDefault="00A1759D" w:rsidP="00AE27C3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hyperlink r:id="rId8" w:tooltip="Test environment" w:history="1">
        <w:r w:rsidR="003837B1" w:rsidRPr="00AE27C3">
          <w:rPr>
            <w:rFonts w:ascii="Arial" w:eastAsia="Times New Roman" w:hAnsi="Arial" w:cs="Arial"/>
            <w:b/>
            <w:bCs/>
            <w:color w:val="222222"/>
            <w:lang w:val="en-US" w:eastAsia="ru-RU"/>
          </w:rPr>
          <w:t>Test Environment &amp; Tools</w:t>
        </w:r>
      </w:hyperlink>
    </w:p>
    <w:p w:rsidR="007478A5" w:rsidRPr="007478A5" w:rsidRDefault="007478A5" w:rsidP="007478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lang w:val="en-US" w:eastAsia="ru-RU"/>
        </w:rPr>
      </w:pPr>
    </w:p>
    <w:p w:rsidR="00AE27C3" w:rsidRPr="007478A5" w:rsidRDefault="003837B1" w:rsidP="0099238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</w:pPr>
      <w:r w:rsidRPr="007478A5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Application </w:t>
      </w:r>
      <w:proofErr w:type="gramStart"/>
      <w:r w:rsidRPr="007478A5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URL </w:t>
      </w:r>
      <w:r w:rsidR="00AE27C3" w:rsidRPr="007478A5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 -</w:t>
      </w:r>
      <w:proofErr w:type="gramEnd"/>
      <w:r w:rsidR="00AE27C3" w:rsidRPr="007478A5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 </w:t>
      </w:r>
      <w:hyperlink r:id="rId9" w:history="1">
        <w:r w:rsidR="0099238D" w:rsidRPr="0099238D">
          <w:rPr>
            <w:rStyle w:val="a5"/>
            <w:rFonts w:ascii="Arial" w:hAnsi="Arial" w:cs="Arial"/>
            <w:b/>
            <w:bCs/>
            <w:i/>
            <w:iCs/>
            <w:sz w:val="22"/>
            <w:szCs w:val="22"/>
            <w:lang w:val="en-US"/>
          </w:rPr>
          <w:t>https://openweathermap.org</w:t>
        </w:r>
      </w:hyperlink>
    </w:p>
    <w:p w:rsidR="007478A5" w:rsidRPr="00A1759D" w:rsidRDefault="007478A5" w:rsidP="0099238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</w:pPr>
      <w:r w:rsidRPr="007478A5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Tool for API </w:t>
      </w:r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testing – Postman </w:t>
      </w:r>
      <w:proofErr w:type="gramStart"/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( </w:t>
      </w:r>
      <w:proofErr w:type="gramEnd"/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fldChar w:fldCharType="begin"/>
      </w:r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instrText xml:space="preserve"> HYPERLINK "https://www.getpostman.com" </w:instrText>
      </w:r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fldChar w:fldCharType="separate"/>
      </w:r>
      <w:r w:rsidR="00A1759D" w:rsidRPr="003542AF">
        <w:rPr>
          <w:rStyle w:val="a5"/>
          <w:rFonts w:ascii="Arial" w:eastAsiaTheme="minorHAnsi" w:hAnsi="Arial" w:cs="Arial"/>
          <w:sz w:val="22"/>
          <w:szCs w:val="22"/>
          <w:shd w:val="clear" w:color="auto" w:fill="FFFFFF"/>
          <w:lang w:val="en-US" w:eastAsia="en-US"/>
        </w:rPr>
        <w:t>https://www.getpostman.com</w:t>
      </w:r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fldChar w:fldCharType="end"/>
      </w:r>
      <w:r w:rsidR="00A1759D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n-US" w:eastAsia="en-US"/>
        </w:rPr>
        <w:t xml:space="preserve"> ).</w:t>
      </w:r>
      <w:bookmarkStart w:id="0" w:name="_GoBack"/>
      <w:bookmarkEnd w:id="0"/>
    </w:p>
    <w:p w:rsidR="003837B1" w:rsidRPr="007478A5" w:rsidRDefault="003837B1">
      <w:pPr>
        <w:rPr>
          <w:rFonts w:ascii="Arial" w:hAnsi="Arial" w:cs="Arial"/>
          <w:lang w:val="en-US"/>
        </w:rPr>
      </w:pPr>
    </w:p>
    <w:p w:rsidR="003837B1" w:rsidRPr="007478A5" w:rsidRDefault="003837B1" w:rsidP="007478A5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ru-RU"/>
        </w:rPr>
      </w:pPr>
      <w:r w:rsidRPr="007478A5">
        <w:rPr>
          <w:rFonts w:ascii="Arial" w:eastAsia="Times New Roman" w:hAnsi="Arial" w:cs="Arial"/>
          <w:b/>
          <w:bCs/>
          <w:color w:val="222222"/>
          <w:lang w:val="en-US" w:eastAsia="ru-RU"/>
        </w:rPr>
        <w:t>Exit Criteria</w:t>
      </w:r>
    </w:p>
    <w:p w:rsidR="0099238D" w:rsidRDefault="003837B1" w:rsidP="0099238D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222222"/>
          <w:lang w:val="en-US" w:eastAsia="ru-RU"/>
        </w:rPr>
      </w:pPr>
      <w:r w:rsidRPr="003F5945">
        <w:rPr>
          <w:rFonts w:ascii="Arial" w:eastAsia="Times New Roman" w:hAnsi="Arial" w:cs="Arial"/>
          <w:color w:val="222222"/>
          <w:lang w:val="en-US" w:eastAsia="ru-RU"/>
        </w:rPr>
        <w:br/>
      </w: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a)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 xml:space="preserve"> All </w:t>
      </w:r>
      <w:r w:rsidR="007478A5">
        <w:rPr>
          <w:rFonts w:ascii="Arial" w:eastAsia="Times New Roman" w:hAnsi="Arial" w:cs="Arial"/>
          <w:color w:val="222222"/>
          <w:lang w:val="en-US" w:eastAsia="ru-RU"/>
        </w:rPr>
        <w:t>items in checklist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 xml:space="preserve"> should be executed – </w:t>
      </w:r>
      <w:proofErr w:type="gramStart"/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Yes</w:t>
      </w:r>
      <w:proofErr w:type="gramEnd"/>
      <w:r w:rsidRPr="003F5945">
        <w:rPr>
          <w:rFonts w:ascii="Arial" w:eastAsia="Times New Roman" w:hAnsi="Arial" w:cs="Arial"/>
          <w:color w:val="222222"/>
          <w:lang w:val="en-US" w:eastAsia="ru-RU"/>
        </w:rPr>
        <w:br/>
      </w: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b)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 </w:t>
      </w:r>
      <w:r w:rsidR="0099238D">
        <w:rPr>
          <w:rFonts w:ascii="Arial" w:eastAsia="Times New Roman" w:hAnsi="Arial" w:cs="Arial"/>
          <w:color w:val="222222"/>
          <w:lang w:val="en-US" w:eastAsia="ru-RU"/>
        </w:rPr>
        <w:t>M</w:t>
      </w:r>
      <w:r w:rsidR="0099238D" w:rsidRPr="0099238D">
        <w:rPr>
          <w:rFonts w:ascii="Arial" w:eastAsia="Times New Roman" w:hAnsi="Arial" w:cs="Arial"/>
          <w:color w:val="222222"/>
          <w:lang w:val="en-US" w:eastAsia="ru-RU"/>
        </w:rPr>
        <w:t>inimum 95</w:t>
      </w:r>
      <w:r w:rsidR="0099238D" w:rsidRPr="0099238D">
        <w:rPr>
          <w:rFonts w:ascii="Arial" w:eastAsia="Times New Roman" w:hAnsi="Arial" w:cs="Arial"/>
          <w:lang w:val="en-US"/>
        </w:rPr>
        <w:t>% pass rate of Test Scripts</w:t>
      </w:r>
      <w:r w:rsidR="0099238D" w:rsidRPr="003F5945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– </w:t>
      </w:r>
      <w:r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Yes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.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br/>
      </w:r>
      <w:r w:rsidR="0099238D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c) </w:t>
      </w:r>
      <w:r w:rsidR="0099238D" w:rsidRPr="0099238D">
        <w:rPr>
          <w:rFonts w:ascii="Arial" w:hAnsi="Arial" w:cs="Arial"/>
          <w:color w:val="222222"/>
          <w:shd w:val="clear" w:color="auto" w:fill="FFFFFF"/>
          <w:lang w:val="en-US"/>
        </w:rPr>
        <w:t>No open Critical and High severity</w:t>
      </w:r>
      <w:r w:rsidR="0099238D" w:rsidRPr="0099238D">
        <w:rPr>
          <w:rFonts w:ascii="Arial" w:eastAsia="Times New Roman" w:hAnsi="Arial" w:cs="Arial"/>
          <w:lang w:val="en-US"/>
        </w:rPr>
        <w:t xml:space="preserve"> defects</w:t>
      </w:r>
      <w:r w:rsidR="0099238D" w:rsidRPr="003F5945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Pr="003F5945">
        <w:rPr>
          <w:rFonts w:ascii="Arial" w:eastAsia="Times New Roman" w:hAnsi="Arial" w:cs="Arial"/>
          <w:color w:val="222222"/>
          <w:lang w:val="en-US" w:eastAsia="ru-RU"/>
        </w:rPr>
        <w:t>– </w:t>
      </w:r>
      <w:r w:rsidR="0099238D" w:rsidRPr="003F5945">
        <w:rPr>
          <w:rFonts w:ascii="Arial" w:eastAsia="Times New Roman" w:hAnsi="Arial" w:cs="Arial"/>
          <w:b/>
          <w:bCs/>
          <w:color w:val="222222"/>
          <w:lang w:val="en-US" w:eastAsia="ru-RU"/>
        </w:rPr>
        <w:t>Yes</w:t>
      </w:r>
      <w:r w:rsidR="0099238D">
        <w:rPr>
          <w:rFonts w:ascii="Arial" w:eastAsia="Times New Roman" w:hAnsi="Arial" w:cs="Arial"/>
          <w:i/>
          <w:iCs/>
          <w:color w:val="222222"/>
          <w:lang w:val="en-US" w:eastAsia="ru-RU"/>
        </w:rPr>
        <w:t>.</w:t>
      </w:r>
    </w:p>
    <w:p w:rsidR="003837B1" w:rsidRPr="003F5945" w:rsidRDefault="003837B1">
      <w:pPr>
        <w:rPr>
          <w:rFonts w:ascii="Arial" w:hAnsi="Arial" w:cs="Arial"/>
          <w:lang w:val="en-US"/>
        </w:rPr>
      </w:pPr>
    </w:p>
    <w:sectPr w:rsidR="003837B1" w:rsidRPr="003F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AB9"/>
    <w:multiLevelType w:val="multilevel"/>
    <w:tmpl w:val="F77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C225B"/>
    <w:multiLevelType w:val="hybridMultilevel"/>
    <w:tmpl w:val="1ED66A98"/>
    <w:lvl w:ilvl="0" w:tplc="886623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94D"/>
    <w:multiLevelType w:val="hybridMultilevel"/>
    <w:tmpl w:val="B50640B8"/>
    <w:lvl w:ilvl="0" w:tplc="37C61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DC4"/>
    <w:multiLevelType w:val="multilevel"/>
    <w:tmpl w:val="ACD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428CA"/>
    <w:multiLevelType w:val="hybridMultilevel"/>
    <w:tmpl w:val="C97A03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F1"/>
    <w:rsid w:val="002C083C"/>
    <w:rsid w:val="002E6F19"/>
    <w:rsid w:val="003837B1"/>
    <w:rsid w:val="003F5945"/>
    <w:rsid w:val="007478A5"/>
    <w:rsid w:val="00784ED2"/>
    <w:rsid w:val="00882934"/>
    <w:rsid w:val="0099238D"/>
    <w:rsid w:val="009D0314"/>
    <w:rsid w:val="00A1759D"/>
    <w:rsid w:val="00AE27C3"/>
    <w:rsid w:val="00F0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AAD2"/>
  <w15:chartTrackingRefBased/>
  <w15:docId w15:val="{9F793154-C772-4C9F-8088-F621DA7E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F5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7B1"/>
    <w:rPr>
      <w:b/>
      <w:bCs/>
    </w:rPr>
  </w:style>
  <w:style w:type="character" w:styleId="a5">
    <w:name w:val="Hyperlink"/>
    <w:basedOn w:val="a0"/>
    <w:uiPriority w:val="99"/>
    <w:unhideWhenUsed/>
    <w:rsid w:val="003837B1"/>
    <w:rPr>
      <w:color w:val="0000FF"/>
      <w:u w:val="single"/>
    </w:rPr>
  </w:style>
  <w:style w:type="character" w:styleId="a6">
    <w:name w:val="Emphasis"/>
    <w:basedOn w:val="a0"/>
    <w:uiPriority w:val="20"/>
    <w:qFormat/>
    <w:rsid w:val="003837B1"/>
    <w:rPr>
      <w:i/>
      <w:iCs/>
    </w:rPr>
  </w:style>
  <w:style w:type="paragraph" w:styleId="a7">
    <w:name w:val="List Paragraph"/>
    <w:basedOn w:val="a"/>
    <w:uiPriority w:val="34"/>
    <w:qFormat/>
    <w:rsid w:val="003F59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F5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4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bed-test-environment-management-best-pract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weathermap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2018-06-02T05:26:00Z</dcterms:created>
  <dcterms:modified xsi:type="dcterms:W3CDTF">2018-06-02T12:38:00Z</dcterms:modified>
</cp:coreProperties>
</file>