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b/>
          <w:rtl w:val="0"/>
        </w:rPr>
        <w:t>Задача 1 – логическая</w:t>
      </w:r>
      <w:r>
        <w:rPr>
          <w:rtl w:val="0"/>
        </w:rPr>
        <w:t xml:space="preserve"> – использовалась корпорацией Microsoft при приеме на работу QA специалиста:</w:t>
      </w:r>
    </w:p>
    <w:p>
      <w:pPr>
        <w:rPr>
          <w:rtl w:val="0"/>
        </w:rPr>
      </w:pPr>
      <w:r>
        <w:rPr>
          <w:rtl w:val="0"/>
        </w:rPr>
        <w:t>Есть три стакана: с черникой, земляникой и смесью ягод. Каждый стакан помечен неверно. Вы можете достать один плод из одного стакана, при этом заглядывать внутрь нельзя. Как узнать содержимое всех стаканов и правильно расставить метки?</w:t>
      </w:r>
    </w:p>
    <w:p>
      <w:pPr>
        <w:rPr>
          <w:rFonts w:hint="default"/>
          <w:b/>
          <w:bCs/>
          <w:i/>
          <w:iCs/>
          <w:rtl w:val="0"/>
          <w:lang w:val="ru-RU"/>
        </w:rPr>
      </w:pPr>
      <w:r>
        <w:rPr>
          <w:b/>
          <w:bCs/>
          <w:i/>
          <w:iCs/>
          <w:rtl w:val="0"/>
          <w:lang w:val="ru-RU"/>
        </w:rPr>
        <w:t>Решение</w:t>
      </w:r>
      <w:r>
        <w:rPr>
          <w:rFonts w:hint="default"/>
          <w:b/>
          <w:bCs/>
          <w:i/>
          <w:iCs/>
          <w:rtl w:val="0"/>
          <w:lang w:val="ru-RU"/>
        </w:rPr>
        <w:t>:</w:t>
      </w:r>
    </w:p>
    <w:p>
      <w:pPr>
        <w:rPr>
          <w:rFonts w:hint="default"/>
          <w:lang w:val="ru-RU"/>
        </w:rPr>
      </w:pPr>
      <w:r>
        <w:rPr>
          <w:rFonts w:hint="default"/>
          <w:color w:val="4F81BD" w:themeColor="accent1"/>
          <w:lang w:val="en-US"/>
          <w14:textFill>
            <w14:solidFill>
              <w14:schemeClr w14:val="accent1"/>
            </w14:solidFill>
          </w14:textFill>
        </w:rPr>
        <w:t xml:space="preserve">1 </w:t>
      </w:r>
      <w:r>
        <w:rPr>
          <w:rFonts w:hint="default"/>
          <w:color w:val="4F81BD" w:themeColor="accent1"/>
          <w:lang w:val="ru-RU"/>
          <w14:textFill>
            <w14:solidFill>
              <w14:schemeClr w14:val="accent1"/>
            </w14:solidFill>
          </w14:textFill>
        </w:rPr>
        <w:t>стакан - черника</w:t>
      </w:r>
      <w:r>
        <w:rPr>
          <w:rFonts w:hint="default"/>
          <w:lang w:val="ru-RU"/>
        </w:rPr>
        <w:t xml:space="preserve">, </w:t>
      </w:r>
      <w:r>
        <w:rPr>
          <w:rFonts w:hint="default"/>
          <w:color w:val="FF0000"/>
          <w:lang w:val="ru-RU"/>
        </w:rPr>
        <w:t>2 стакан - земляника</w:t>
      </w:r>
      <w:r>
        <w:rPr>
          <w:rFonts w:hint="default"/>
          <w:lang w:val="ru-RU"/>
        </w:rPr>
        <w:t xml:space="preserve">, </w:t>
      </w:r>
      <w:r>
        <w:rPr>
          <w:rFonts w:hint="default"/>
          <w:color w:val="77933C" w:themeColor="accent3" w:themeShade="BF"/>
          <w:lang w:val="ru-RU"/>
        </w:rPr>
        <w:t>3  стакан - смесь ягод</w:t>
      </w:r>
      <w:r>
        <w:rPr>
          <w:rFonts w:hint="default"/>
          <w:lang w:val="ru-RU"/>
        </w:rPr>
        <w:t>.</w:t>
      </w:r>
    </w:p>
    <w:p>
      <w:pPr>
        <w:rPr>
          <w:rFonts w:hint="default"/>
          <w:u w:val="single"/>
          <w:lang w:val="ru-RU"/>
        </w:rPr>
      </w:pPr>
      <w:r>
        <w:rPr>
          <w:rFonts w:hint="default"/>
          <w:u w:val="single"/>
          <w:lang w:val="ru-RU"/>
        </w:rPr>
        <w:t xml:space="preserve">Все 3 стакана помечены не верно. </w:t>
      </w:r>
    </w:p>
    <w:p>
      <w:pPr>
        <w:rPr>
          <w:rFonts w:hint="default"/>
          <w:lang w:val="ru-RU"/>
        </w:rPr>
      </w:pPr>
      <w:r>
        <w:rPr>
          <w:rFonts w:hint="default"/>
          <w:b/>
          <w:bCs/>
          <w:lang w:val="ru-RU"/>
        </w:rPr>
        <w:t>1 вариант:</w:t>
      </w:r>
      <w:r>
        <w:rPr>
          <w:rFonts w:hint="default"/>
          <w:lang w:val="ru-RU"/>
        </w:rPr>
        <w:t xml:space="preserve"> Достаём плод из стакана со смесью, если этот плод земляника, тогда этот стакан с надписью смесь (3) - земляника, там не может быть смесь, так как стаканы помечены не верно, осталось два стакана с надписью земляника и черника.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В стакане 1 с надписью черника, может быть смесь ягод или земляника, но мы уже определили, что в стакане со смесью ягод - земляника, значит в стакане 1 с надписью черника находится смесь.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Остаётся стакан 2 с надписью земляника,  в нём находится черника.</w:t>
      </w:r>
    </w:p>
    <w:p>
      <w:pPr>
        <w:rPr>
          <w:rFonts w:hint="default"/>
          <w:b/>
          <w:bCs/>
          <w:i/>
          <w:iCs/>
          <w:color w:val="auto"/>
          <w:lang w:val="ru-RU"/>
        </w:rPr>
      </w:pPr>
      <w:r>
        <w:rPr>
          <w:rFonts w:hint="default"/>
          <w:b/>
          <w:bCs/>
          <w:i/>
          <w:iCs/>
          <w:color w:val="auto"/>
          <w:lang w:val="ru-RU"/>
        </w:rPr>
        <w:t>Ответ:</w:t>
      </w:r>
    </w:p>
    <w:p>
      <w:pPr>
        <w:rPr>
          <w:rFonts w:hint="default"/>
          <w:lang w:val="ru-RU"/>
        </w:rPr>
      </w:pPr>
      <w:r>
        <w:rPr>
          <w:rFonts w:hint="default"/>
          <w:color w:val="4F81BD" w:themeColor="accent1"/>
          <w:lang w:val="en-US"/>
          <w14:textFill>
            <w14:solidFill>
              <w14:schemeClr w14:val="accent1"/>
            </w14:solidFill>
          </w14:textFill>
        </w:rPr>
        <w:t xml:space="preserve">1 </w:t>
      </w:r>
      <w:r>
        <w:rPr>
          <w:rFonts w:hint="default"/>
          <w:color w:val="4F81BD" w:themeColor="accent1"/>
          <w:lang w:val="ru-RU"/>
          <w14:textFill>
            <w14:solidFill>
              <w14:schemeClr w14:val="accent1"/>
            </w14:solidFill>
          </w14:textFill>
        </w:rPr>
        <w:t>стакан - черника</w:t>
      </w:r>
      <w:r>
        <w:rPr>
          <w:rFonts w:hint="default"/>
          <w:b/>
          <w:bCs/>
          <w:color w:val="auto"/>
          <w:lang w:val="ru-RU"/>
        </w:rPr>
        <w:t xml:space="preserve"> - смесь</w:t>
      </w:r>
      <w:r>
        <w:rPr>
          <w:rFonts w:hint="default"/>
          <w:lang w:val="ru-RU"/>
        </w:rPr>
        <w:t xml:space="preserve">, </w:t>
      </w:r>
      <w:r>
        <w:rPr>
          <w:rFonts w:hint="default"/>
          <w:color w:val="FF0000"/>
          <w:lang w:val="ru-RU"/>
        </w:rPr>
        <w:t xml:space="preserve">2 стакан - земляника </w:t>
      </w:r>
      <w:r>
        <w:rPr>
          <w:rFonts w:hint="default"/>
          <w:b/>
          <w:bCs/>
          <w:color w:val="auto"/>
          <w:lang w:val="ru-RU"/>
        </w:rPr>
        <w:t>- черника</w:t>
      </w:r>
      <w:r>
        <w:rPr>
          <w:rFonts w:hint="default"/>
          <w:lang w:val="ru-RU"/>
        </w:rPr>
        <w:t xml:space="preserve">, </w:t>
      </w:r>
      <w:r>
        <w:rPr>
          <w:rFonts w:hint="default"/>
          <w:color w:val="77933C" w:themeColor="accent3" w:themeShade="BF"/>
          <w:lang w:val="ru-RU"/>
        </w:rPr>
        <w:t xml:space="preserve">3  стакан - смесь ягод </w:t>
      </w:r>
      <w:r>
        <w:rPr>
          <w:rFonts w:hint="default"/>
          <w:b/>
          <w:bCs/>
          <w:color w:val="auto"/>
          <w:lang w:val="ru-RU"/>
        </w:rPr>
        <w:t>- земляника</w:t>
      </w:r>
      <w:r>
        <w:rPr>
          <w:rFonts w:hint="default"/>
          <w:lang w:val="ru-RU"/>
        </w:rPr>
        <w:t>.</w:t>
      </w:r>
    </w:p>
    <w:p>
      <w:pPr>
        <w:rPr>
          <w:rFonts w:hint="default"/>
          <w:lang w:val="ru-RU"/>
        </w:rPr>
      </w:pPr>
      <w:r>
        <w:rPr>
          <w:rFonts w:hint="default"/>
          <w:b/>
          <w:bCs/>
          <w:lang w:val="ru-RU"/>
        </w:rPr>
        <w:t>2 вариант:</w:t>
      </w:r>
      <w:r>
        <w:rPr>
          <w:rFonts w:hint="default"/>
          <w:lang w:val="ru-RU"/>
        </w:rPr>
        <w:t xml:space="preserve"> понюхать, потрясти на слух (черника громче всех она тяжелее) :)</w:t>
      </w:r>
    </w:p>
    <w:p>
      <w:pPr>
        <w:shd w:val="clear" w:fill="F1F1F1" w:themeFill="background1" w:themeFillShade="F2"/>
        <w:spacing w:after="160" w:afterAutospacing="0"/>
        <w:rPr>
          <w:rFonts w:hint="default"/>
          <w:highlight w:val="lightGray"/>
          <w:lang w:val="ru-RU"/>
        </w:rPr>
      </w:pPr>
    </w:p>
    <w:p>
      <w:pPr>
        <w:spacing w:beforeAutospacing="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b/>
          <w:rtl w:val="0"/>
        </w:rPr>
        <w:t xml:space="preserve">Задача 2 – </w:t>
      </w:r>
    </w:p>
    <w:p>
      <w:pPr>
        <w:spacing w:after="0" w:line="240" w:lineRule="auto"/>
        <w:ind w:firstLine="720"/>
        <w:rPr>
          <w:sz w:val="24"/>
          <w:szCs w:val="24"/>
        </w:rPr>
      </w:pPr>
      <w:r>
        <w:rPr>
          <w:color w:val="000000"/>
          <w:rtl w:val="0"/>
        </w:rPr>
        <w:t>Астролог Вячеслав познал все прелести инфо-бизнеса и решил запустить свои курсы по предсказанию будущего.</w:t>
      </w:r>
    </w:p>
    <w:p>
      <w:pPr>
        <w:spacing w:after="0" w:line="240" w:lineRule="auto"/>
        <w:ind w:firstLine="720"/>
        <w:rPr>
          <w:sz w:val="24"/>
          <w:szCs w:val="24"/>
        </w:rPr>
      </w:pPr>
      <w:r>
        <w:rPr>
          <w:color w:val="000000"/>
          <w:rtl w:val="0"/>
        </w:rPr>
        <w:t>Однако первым этапом для своего промо выбрал раздачу бесплатного гайда по познанию внутреннего темперамента. Одна из глав данного лид-магнита, посвящена знакам Зодиака.</w:t>
      </w:r>
    </w:p>
    <w:p>
      <w:pPr>
        <w:spacing w:after="0" w:line="240" w:lineRule="auto"/>
        <w:ind w:firstLine="720"/>
        <w:rPr>
          <w:sz w:val="24"/>
          <w:szCs w:val="24"/>
        </w:rPr>
      </w:pPr>
      <w:r>
        <w:rPr>
          <w:color w:val="000000"/>
          <w:rtl w:val="0"/>
        </w:rPr>
        <w:t>«Испытуемый» может ввести следующие данные в форму:</w:t>
      </w:r>
    </w:p>
    <w:p>
      <w:pPr>
        <w:spacing w:after="0" w:line="240" w:lineRule="auto"/>
        <w:rPr>
          <w:sz w:val="24"/>
          <w:szCs w:val="24"/>
        </w:rPr>
      </w:pPr>
      <w:r>
        <w:rPr>
          <w:color w:val="000000"/>
          <w:rtl w:val="0"/>
        </w:rPr>
        <w:t>1)</w:t>
      </w:r>
      <w:r>
        <w:rPr>
          <w:color w:val="000000"/>
          <w:rtl w:val="0"/>
        </w:rPr>
        <w:tab/>
      </w:r>
      <w:r>
        <w:rPr>
          <w:color w:val="000000"/>
          <w:rtl w:val="0"/>
        </w:rPr>
        <w:t>Знаки зодиака в числовом формате от 1 до 12 (где Овен — число 1, а Рыбы – число 12)</w:t>
      </w:r>
    </w:p>
    <w:p>
      <w:pPr>
        <w:spacing w:after="0" w:line="240" w:lineRule="auto"/>
        <w:rPr>
          <w:sz w:val="24"/>
          <w:szCs w:val="24"/>
        </w:rPr>
      </w:pPr>
      <w:r>
        <w:rPr>
          <w:color w:val="000000"/>
          <w:rtl w:val="0"/>
        </w:rPr>
        <w:t>2)</w:t>
      </w:r>
      <w:r>
        <w:rPr>
          <w:color w:val="000000"/>
          <w:rtl w:val="0"/>
        </w:rPr>
        <w:tab/>
      </w:r>
      <w:r>
        <w:rPr>
          <w:color w:val="000000"/>
          <w:rtl w:val="0"/>
        </w:rPr>
        <w:t>Дату рождения в формате ДД.ММ.ГГ</w:t>
      </w:r>
    </w:p>
    <w:p>
      <w:pPr>
        <w:spacing w:after="0" w:line="240" w:lineRule="auto"/>
        <w:rPr>
          <w:sz w:val="24"/>
          <w:szCs w:val="24"/>
        </w:rPr>
      </w:pPr>
      <w:r>
        <w:rPr>
          <w:color w:val="000000"/>
          <w:rtl w:val="0"/>
        </w:rPr>
        <w:t>3)</w:t>
      </w:r>
      <w:r>
        <w:rPr>
          <w:color w:val="000000"/>
          <w:rtl w:val="0"/>
        </w:rPr>
        <w:tab/>
      </w:r>
      <w:r>
        <w:rPr>
          <w:color w:val="000000"/>
          <w:rtl w:val="0"/>
        </w:rPr>
        <w:t>Поля из пункта 1 и 2 обязательны для заполнения</w:t>
      </w:r>
    </w:p>
    <w:p>
      <w:pPr>
        <w:spacing w:after="0" w:line="240" w:lineRule="auto"/>
        <w:ind w:firstLine="720"/>
        <w:rPr>
          <w:sz w:val="24"/>
          <w:szCs w:val="24"/>
        </w:rPr>
      </w:pPr>
      <w:r>
        <w:rPr>
          <w:color w:val="000000"/>
          <w:rtl w:val="0"/>
        </w:rPr>
        <w:t>После нажатия кнопки «Пуск»  пользователь может получить свою астрологическую характеристику. Без натальной карты, конечно, она доступна по дополнительной оплате.</w:t>
      </w:r>
    </w:p>
    <w:p>
      <w:pPr>
        <w:spacing w:after="0" w:line="240" w:lineRule="auto"/>
        <w:ind w:firstLine="720"/>
        <w:rPr>
          <w:sz w:val="24"/>
          <w:szCs w:val="24"/>
        </w:rPr>
      </w:pPr>
      <w:r>
        <w:rPr>
          <w:color w:val="000000"/>
          <w:rtl w:val="0"/>
        </w:rPr>
        <w:t>Прототип формы прилагается ниже:</w:t>
      </w:r>
    </w:p>
    <w:p>
      <w:pPr>
        <w:spacing w:after="0" w:line="240" w:lineRule="auto"/>
        <w:rPr>
          <w:sz w:val="24"/>
          <w:szCs w:val="24"/>
        </w:rPr>
      </w:pPr>
      <w:r>
        <w:rPr>
          <w:color w:val="000000"/>
          <w:rtl w:val="0"/>
        </w:rPr>
        <w:t>1)</w:t>
      </w:r>
      <w:r>
        <w:rPr>
          <w:color w:val="000000"/>
          <w:rtl w:val="0"/>
        </w:rPr>
        <w:tab/>
      </w:r>
      <w:r>
        <w:rPr>
          <w:color w:val="000000"/>
          <w:rtl w:val="0"/>
        </w:rPr>
        <w:t>До нажатия кнопки «Пуск»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tbl>
      <w:tblPr>
        <w:tblStyle w:val="15"/>
        <w:tblW w:w="902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80"/>
        <w:gridCol w:w="2694"/>
        <w:gridCol w:w="2811"/>
        <w:gridCol w:w="1141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88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/>
                <w:rtl w:val="0"/>
              </w:rPr>
              <w:t>Знак зодиака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/>
                <w:rtl w:val="0"/>
              </w:rPr>
              <w:t>Дата рождения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/>
                <w:rtl w:val="0"/>
              </w:rPr>
              <w:t>Характеристика</w:t>
            </w:r>
          </w:p>
        </w:tc>
        <w:tc>
          <w:tcPr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24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/>
                <w:rtl w:val="0"/>
              </w:rPr>
              <w:t>ПУСК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/>
                <w:rtl w:val="0"/>
              </w:rPr>
              <w:t>1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/>
                <w:rtl w:val="0"/>
              </w:rPr>
              <w:t>22.03.99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/>
                <w:rtl w:val="0"/>
              </w:rPr>
              <w:t> </w:t>
            </w:r>
          </w:p>
        </w:tc>
        <w:tc>
          <w:tcPr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Arial" w:cs="Arial"/>
          <w:color w:val="000000"/>
          <w:rtl w:val="0"/>
        </w:rPr>
        <w:t>2)</w:t>
      </w:r>
      <w:r>
        <w:rPr>
          <w:rFonts w:ascii="Arial" w:hAnsi="Arial" w:eastAsia="Arial" w:cs="Arial"/>
          <w:color w:val="000000"/>
          <w:rtl w:val="0"/>
        </w:rPr>
        <w:tab/>
      </w:r>
      <w:r>
        <w:rPr>
          <w:rFonts w:ascii="Arial" w:hAnsi="Arial" w:eastAsia="Arial" w:cs="Arial"/>
          <w:color w:val="000000"/>
          <w:rtl w:val="0"/>
        </w:rPr>
        <w:t>После нажатия кнопки «Пуск»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tbl>
      <w:tblPr>
        <w:tblStyle w:val="16"/>
        <w:tblW w:w="902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80"/>
        <w:gridCol w:w="2694"/>
        <w:gridCol w:w="2811"/>
        <w:gridCol w:w="1141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31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/>
                <w:rtl w:val="0"/>
              </w:rPr>
              <w:t>Знак зодиака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/>
                <w:rtl w:val="0"/>
              </w:rPr>
              <w:t>Дата рождения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/>
                <w:rtl w:val="0"/>
              </w:rPr>
              <w:t>Характеристика</w:t>
            </w:r>
          </w:p>
        </w:tc>
        <w:tc>
          <w:tcPr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24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/>
                <w:rtl w:val="0"/>
              </w:rPr>
              <w:t>ПУСК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/>
                <w:rtl w:val="0"/>
              </w:rPr>
              <w:t>1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/>
                <w:rtl w:val="0"/>
              </w:rPr>
              <w:t>22.03.99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/>
                <w:rtl w:val="0"/>
              </w:rPr>
              <w:t>Овен </w:t>
            </w:r>
          </w:p>
        </w:tc>
        <w:tc>
          <w:tcPr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ind w:firstLine="720"/>
        <w:rPr>
          <w:sz w:val="24"/>
          <w:szCs w:val="24"/>
        </w:rPr>
      </w:pPr>
      <w:r>
        <w:rPr>
          <w:color w:val="000000"/>
          <w:rtl w:val="0"/>
        </w:rPr>
        <w:t>Так как астролог Вячеслав очень современный малый, он решил нанять тестировщика для проверки качества разработанной им формы. Перед тестировщиком были поставлены следующие задачи: </w:t>
      </w:r>
    </w:p>
    <w:p>
      <w:pPr>
        <w:spacing w:after="0" w:line="240" w:lineRule="auto"/>
        <w:rPr>
          <w:sz w:val="24"/>
          <w:szCs w:val="24"/>
        </w:rPr>
      </w:pPr>
    </w:p>
    <w:p>
      <w:pPr>
        <w:spacing w:after="0" w:line="240" w:lineRule="auto"/>
        <w:rPr>
          <w:sz w:val="24"/>
          <w:szCs w:val="24"/>
        </w:rPr>
      </w:pPr>
      <w:r>
        <w:rPr>
          <w:color w:val="000000"/>
          <w:rtl w:val="0"/>
        </w:rPr>
        <w:t>1)</w:t>
      </w:r>
      <w:r>
        <w:rPr>
          <w:color w:val="000000"/>
          <w:rtl w:val="0"/>
        </w:rPr>
        <w:tab/>
      </w:r>
      <w:r>
        <w:rPr>
          <w:color w:val="000000"/>
          <w:rtl w:val="0"/>
        </w:rPr>
        <w:t>Какие классы эквивалентности вы можете выделить для данных, которые заносятся в таблицу? Для каждого класса эквивалентности необходимо определить граничные значение, если это возможно</w:t>
      </w:r>
    </w:p>
    <w:p>
      <w:pPr>
        <w:rPr>
          <w:color w:val="000000"/>
        </w:rPr>
      </w:pPr>
      <w:r>
        <w:rPr>
          <w:color w:val="000000"/>
          <w:rtl w:val="0"/>
        </w:rPr>
        <w:t>2)</w:t>
      </w:r>
      <w:r>
        <w:rPr>
          <w:color w:val="000000"/>
          <w:rtl w:val="0"/>
        </w:rPr>
        <w:tab/>
      </w:r>
      <w:r>
        <w:rPr>
          <w:color w:val="000000"/>
          <w:rtl w:val="0"/>
        </w:rPr>
        <w:t>Напишите, как минимум, 3 тест-кейса для проверки описанной в требованиях формы</w:t>
      </w:r>
    </w:p>
    <w:p>
      <w:pPr>
        <w:rPr>
          <w:color w:val="000000"/>
          <w:rtl w:val="0"/>
        </w:rPr>
      </w:pPr>
      <w:r>
        <w:rPr>
          <w:color w:val="000000"/>
          <w:rtl w:val="0"/>
        </w:rPr>
        <w:t>3)           Перепишите спецификацию в формат пользовательской истории + критерии принятия  </w:t>
      </w:r>
    </w:p>
    <w:p>
      <w:pPr>
        <w:rPr>
          <w:rFonts w:hint="default"/>
          <w:b/>
          <w:bCs/>
          <w:i/>
          <w:iCs/>
          <w:color w:val="000000"/>
          <w:rtl w:val="0"/>
          <w:lang w:val="ru-RU"/>
        </w:rPr>
      </w:pPr>
      <w:r>
        <w:rPr>
          <w:b/>
          <w:bCs/>
          <w:i/>
          <w:iCs/>
          <w:color w:val="000000"/>
          <w:rtl w:val="0"/>
          <w:lang w:val="ru-RU"/>
        </w:rPr>
        <w:t>Решение</w:t>
      </w:r>
      <w:r>
        <w:rPr>
          <w:rFonts w:hint="default"/>
          <w:b/>
          <w:bCs/>
          <w:i/>
          <w:iCs/>
          <w:color w:val="000000"/>
          <w:rtl w:val="0"/>
          <w:lang w:val="ru-RU"/>
        </w:rPr>
        <w:t>:</w:t>
      </w:r>
    </w:p>
    <w:p>
      <w:pPr>
        <w:rPr>
          <w:rFonts w:hint="default"/>
          <w:color w:val="000000"/>
          <w:rtl w:val="0"/>
          <w:lang w:val="ru-RU"/>
        </w:rPr>
      </w:pPr>
      <w:r>
        <w:rPr>
          <w:rFonts w:hint="default"/>
          <w:color w:val="000000"/>
          <w:rtl w:val="0"/>
          <w:lang w:val="ru-RU"/>
        </w:rPr>
        <w:t xml:space="preserve">1) </w:t>
      </w:r>
      <w:r>
        <w:rPr>
          <w:b/>
          <w:bCs/>
          <w:color w:val="000000"/>
          <w:rtl w:val="0"/>
          <w:lang w:val="ru-RU"/>
        </w:rPr>
        <w:t>Знак</w:t>
      </w:r>
      <w:r>
        <w:rPr>
          <w:rFonts w:hint="default"/>
          <w:b/>
          <w:bCs/>
          <w:color w:val="000000"/>
          <w:rtl w:val="0"/>
          <w:lang w:val="ru-RU"/>
        </w:rPr>
        <w:t xml:space="preserve"> зодиака: </w:t>
      </w:r>
      <w:r>
        <w:rPr>
          <w:rFonts w:hint="default"/>
          <w:color w:val="000000"/>
          <w:rtl w:val="0"/>
          <w:lang w:val="ru-RU"/>
        </w:rPr>
        <w:t>1 - Овен, 12 - Рыбы</w:t>
      </w:r>
    </w:p>
    <w:p>
      <w:pPr>
        <w:rPr>
          <w:rFonts w:hint="default"/>
          <w:color w:val="000000"/>
          <w:rtl w:val="0"/>
          <w:lang w:val="ru-RU"/>
        </w:rPr>
      </w:pPr>
      <w:r>
        <w:rPr>
          <w:b/>
          <w:bCs/>
          <w:i/>
          <w:iCs/>
          <w:color w:val="000000"/>
          <w:rtl w:val="0"/>
          <w:lang w:val="ru-RU"/>
        </w:rPr>
        <w:t>Класс</w:t>
      </w:r>
      <w:r>
        <w:rPr>
          <w:rFonts w:hint="default"/>
          <w:b/>
          <w:bCs/>
          <w:i/>
          <w:iCs/>
          <w:color w:val="000000"/>
          <w:rtl w:val="0"/>
          <w:lang w:val="ru-RU"/>
        </w:rPr>
        <w:t xml:space="preserve"> эквивалентности: </w:t>
      </w:r>
      <w:r>
        <w:rPr>
          <w:rFonts w:hint="default"/>
          <w:color w:val="000000"/>
          <w:rtl w:val="0"/>
          <w:lang w:val="ru-RU"/>
        </w:rPr>
        <w:t>от минус бесконечности до 0, от 1 до 12, от 12 до бесконечности</w:t>
      </w:r>
    </w:p>
    <w:p>
      <w:pPr>
        <w:rPr>
          <w:rFonts w:hint="default"/>
          <w:color w:val="000000"/>
          <w:rtl w:val="0"/>
          <w:lang w:val="ru-RU"/>
        </w:rPr>
      </w:pPr>
      <w:r>
        <w:rPr>
          <w:rFonts w:hint="default"/>
          <w:b/>
          <w:bCs/>
          <w:i/>
          <w:iCs/>
          <w:color w:val="000000"/>
          <w:rtl w:val="0"/>
          <w:lang w:val="ru-RU"/>
        </w:rPr>
        <w:t>Граничные значения:</w:t>
      </w:r>
      <w:r>
        <w:rPr>
          <w:rFonts w:hint="default"/>
          <w:b/>
          <w:bCs/>
          <w:color w:val="000000"/>
          <w:rtl w:val="0"/>
          <w:lang w:val="ru-RU"/>
        </w:rPr>
        <w:t xml:space="preserve"> </w:t>
      </w:r>
      <w:r>
        <w:rPr>
          <w:rFonts w:hint="default"/>
          <w:color w:val="000000"/>
          <w:rtl w:val="0"/>
          <w:lang w:val="ru-RU"/>
        </w:rPr>
        <w:t>Позитивные: 1-12, Негативные: 0, 13</w:t>
      </w:r>
    </w:p>
    <w:p>
      <w:pPr>
        <w:rPr>
          <w:color w:val="000000"/>
          <w:rtl w:val="0"/>
        </w:rPr>
      </w:pPr>
      <w:r>
        <w:rPr>
          <w:rFonts w:hint="default"/>
          <w:b/>
          <w:bCs/>
          <w:color w:val="000000"/>
          <w:rtl w:val="0"/>
          <w:lang w:val="ru-RU"/>
        </w:rPr>
        <w:t xml:space="preserve">Дата рождения:  </w:t>
      </w:r>
      <w:r>
        <w:rPr>
          <w:rFonts w:hint="default"/>
          <w:color w:val="000000"/>
          <w:rtl w:val="0"/>
          <w:lang w:val="ru-RU"/>
        </w:rPr>
        <w:t xml:space="preserve">формат </w:t>
      </w:r>
      <w:r>
        <w:rPr>
          <w:color w:val="000000"/>
          <w:rtl w:val="0"/>
        </w:rPr>
        <w:t>ДД.ММ.ГГ</w:t>
      </w:r>
    </w:p>
    <w:p>
      <w:pPr>
        <w:rPr>
          <w:rFonts w:hint="default"/>
          <w:color w:val="000000"/>
          <w:rtl w:val="0"/>
          <w:lang w:val="ru-RU"/>
        </w:rPr>
      </w:pPr>
      <w:r>
        <w:rPr>
          <w:b/>
          <w:bCs/>
          <w:i/>
          <w:iCs/>
          <w:color w:val="000000"/>
          <w:rtl w:val="0"/>
          <w:lang w:val="ru-RU"/>
        </w:rPr>
        <w:t>Класс</w:t>
      </w:r>
      <w:r>
        <w:rPr>
          <w:rFonts w:hint="default"/>
          <w:b/>
          <w:bCs/>
          <w:i/>
          <w:iCs/>
          <w:color w:val="000000"/>
          <w:rtl w:val="0"/>
          <w:lang w:val="ru-RU"/>
        </w:rPr>
        <w:t xml:space="preserve"> эквивалентности:</w:t>
      </w:r>
      <w:r>
        <w:rPr>
          <w:rFonts w:hint="default"/>
          <w:color w:val="000000"/>
          <w:rtl w:val="0"/>
          <w:lang w:val="ru-RU"/>
        </w:rPr>
        <w:t xml:space="preserve"> </w:t>
      </w:r>
    </w:p>
    <w:p>
      <w:pPr>
        <w:rPr>
          <w:rFonts w:hint="default"/>
          <w:color w:val="000000"/>
          <w:rtl w:val="0"/>
          <w:lang w:val="ru-RU"/>
        </w:rPr>
      </w:pPr>
      <w:r>
        <w:rPr>
          <w:rFonts w:hint="default"/>
          <w:color w:val="000000"/>
          <w:rtl w:val="0"/>
          <w:lang w:val="ru-RU"/>
        </w:rPr>
        <w:t>ДД - от минус бесконечности до 00, от 01 до 31, от 32 до бесконечности</w:t>
      </w:r>
    </w:p>
    <w:p>
      <w:pPr>
        <w:rPr>
          <w:rFonts w:hint="default"/>
          <w:color w:val="000000"/>
          <w:rtl w:val="0"/>
          <w:lang w:val="ru-RU"/>
        </w:rPr>
      </w:pPr>
      <w:r>
        <w:rPr>
          <w:rFonts w:hint="default"/>
          <w:color w:val="000000"/>
          <w:rtl w:val="0"/>
          <w:lang w:val="ru-RU"/>
        </w:rPr>
        <w:t>ММ - от минус бесконечности до 00, от 01 до 12, от 13 до бесконечности</w:t>
      </w:r>
    </w:p>
    <w:p>
      <w:pPr>
        <w:rPr>
          <w:rFonts w:hint="default"/>
          <w:color w:val="000000"/>
          <w:rtl w:val="0"/>
          <w:lang w:val="ru-RU"/>
        </w:rPr>
      </w:pPr>
      <w:r>
        <w:rPr>
          <w:rFonts w:hint="default"/>
          <w:color w:val="000000"/>
          <w:rtl w:val="0"/>
          <w:lang w:val="ru-RU"/>
        </w:rPr>
        <w:t>ГГ -  от минус бесконечности до</w:t>
      </w:r>
      <w:r>
        <w:rPr>
          <w:rFonts w:hint="default"/>
          <w:color w:val="000000"/>
          <w:rtl w:val="0"/>
          <w:lang w:val="en-US"/>
        </w:rPr>
        <w:t xml:space="preserve"> -01</w:t>
      </w:r>
      <w:r>
        <w:rPr>
          <w:rFonts w:hint="default"/>
          <w:color w:val="000000"/>
          <w:rtl w:val="0"/>
          <w:lang w:val="ru-RU"/>
        </w:rPr>
        <w:t>,</w:t>
      </w:r>
      <w:r>
        <w:rPr>
          <w:rFonts w:hint="default"/>
          <w:color w:val="000000"/>
          <w:rtl w:val="0"/>
          <w:lang w:val="en-US"/>
        </w:rPr>
        <w:t xml:space="preserve"> </w:t>
      </w:r>
      <w:r>
        <w:rPr>
          <w:rFonts w:hint="default"/>
          <w:color w:val="000000"/>
          <w:rtl w:val="0"/>
          <w:lang w:val="ru-RU"/>
        </w:rPr>
        <w:t>00 до 99</w:t>
      </w:r>
    </w:p>
    <w:p>
      <w:pPr>
        <w:rPr>
          <w:rFonts w:hint="default"/>
          <w:color w:val="000000"/>
          <w:rtl w:val="0"/>
          <w:lang w:val="ru-RU"/>
        </w:rPr>
      </w:pPr>
    </w:p>
    <w:p>
      <w:pPr>
        <w:rPr>
          <w:rFonts w:hint="default"/>
          <w:b/>
          <w:bCs/>
          <w:i/>
          <w:iCs/>
          <w:color w:val="000000"/>
          <w:rtl w:val="0"/>
          <w:lang w:val="ru-RU"/>
        </w:rPr>
      </w:pPr>
      <w:r>
        <w:rPr>
          <w:rFonts w:hint="default"/>
          <w:b/>
          <w:bCs/>
          <w:i/>
          <w:iCs/>
          <w:color w:val="000000"/>
          <w:rtl w:val="0"/>
          <w:lang w:val="ru-RU"/>
        </w:rPr>
        <w:t>Граничные значения:</w:t>
      </w:r>
    </w:p>
    <w:p>
      <w:pPr>
        <w:rPr>
          <w:rFonts w:hint="default"/>
          <w:color w:val="000000"/>
          <w:rtl w:val="0"/>
          <w:lang w:val="ru-RU"/>
        </w:rPr>
      </w:pPr>
      <w:r>
        <w:rPr>
          <w:rFonts w:hint="default"/>
          <w:color w:val="000000"/>
          <w:rtl w:val="0"/>
          <w:lang w:val="ru-RU"/>
        </w:rPr>
        <w:t>ДД Позитивные: 01-31, Негативные 00, 32</w:t>
      </w:r>
    </w:p>
    <w:p>
      <w:pPr>
        <w:rPr>
          <w:rFonts w:hint="default"/>
          <w:color w:val="000000"/>
          <w:rtl w:val="0"/>
          <w:lang w:val="ru-RU"/>
        </w:rPr>
      </w:pPr>
      <w:r>
        <w:rPr>
          <w:rFonts w:hint="default"/>
          <w:color w:val="000000"/>
          <w:rtl w:val="0"/>
          <w:lang w:val="ru-RU"/>
        </w:rPr>
        <w:t>ММ Позитивные: 01-12, Негативные 00, 13</w:t>
      </w:r>
    </w:p>
    <w:p>
      <w:pPr>
        <w:rPr>
          <w:rFonts w:hint="default"/>
          <w:color w:val="000000"/>
          <w:rtl w:val="0"/>
          <w:lang w:val="ru-RU"/>
        </w:rPr>
      </w:pPr>
      <w:r>
        <w:rPr>
          <w:rFonts w:hint="default"/>
          <w:color w:val="000000"/>
          <w:rtl w:val="0"/>
          <w:lang w:val="ru-RU"/>
        </w:rPr>
        <w:t>ГГ Позитивные: 00-99,  (какой век?)</w:t>
      </w:r>
    </w:p>
    <w:p>
      <w:pPr>
        <w:rPr>
          <w:rFonts w:hint="default"/>
          <w:i/>
          <w:iCs/>
          <w:color w:val="000000"/>
          <w:rtl w:val="0"/>
          <w:lang w:val="ru-RU"/>
        </w:rPr>
      </w:pPr>
      <w:r>
        <w:rPr>
          <w:rFonts w:hint="default"/>
          <w:i/>
          <w:iCs/>
          <w:color w:val="000000"/>
          <w:rtl w:val="0"/>
          <w:lang w:val="ru-RU"/>
        </w:rPr>
        <w:t xml:space="preserve">Класс эквивалентности для знаков зодиака и валидация ? </w:t>
      </w:r>
    </w:p>
    <w:p>
      <w:pPr>
        <w:numPr>
          <w:ilvl w:val="0"/>
          <w:numId w:val="1"/>
        </w:numPr>
        <w:rPr>
          <w:rFonts w:hint="default"/>
          <w:b/>
          <w:bCs/>
          <w:color w:val="000000"/>
          <w:rtl w:val="0"/>
          <w:lang w:val="ru-RU"/>
        </w:rPr>
      </w:pPr>
      <w:r>
        <w:rPr>
          <w:rFonts w:hint="default"/>
          <w:b/>
          <w:bCs/>
          <w:color w:val="000000"/>
          <w:rtl w:val="0"/>
          <w:lang w:val="ru-RU"/>
        </w:rPr>
        <w:t>Тест кейс:</w:t>
      </w:r>
    </w:p>
    <w:p>
      <w:pPr>
        <w:numPr>
          <w:ilvl w:val="0"/>
          <w:numId w:val="0"/>
        </w:numPr>
        <w:rPr>
          <w:rFonts w:hint="default"/>
          <w:b/>
          <w:bCs/>
          <w:i/>
          <w:iCs/>
          <w:color w:val="000000"/>
          <w:rtl w:val="0"/>
          <w:lang w:val="en-US"/>
        </w:rPr>
      </w:pPr>
      <w:r>
        <w:rPr>
          <w:rFonts w:hint="default"/>
          <w:b/>
          <w:bCs/>
          <w:i/>
          <w:iCs/>
          <w:color w:val="000000"/>
          <w:rtl w:val="0"/>
          <w:lang w:val="ru-RU"/>
        </w:rPr>
        <w:t xml:space="preserve">Позитивный </w:t>
      </w:r>
      <w:r>
        <w:rPr>
          <w:rFonts w:hint="default"/>
          <w:b/>
          <w:bCs/>
          <w:i/>
          <w:iCs/>
          <w:color w:val="000000"/>
          <w:rtl w:val="0"/>
          <w:lang w:val="en-US"/>
        </w:rPr>
        <w:t>(Golden Path)</w:t>
      </w:r>
    </w:p>
    <w:tbl>
      <w:tblPr>
        <w:tblStyle w:val="9"/>
        <w:tblW w:w="14392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9"/>
        <w:gridCol w:w="4109"/>
        <w:gridCol w:w="3360"/>
        <w:gridCol w:w="2054"/>
        <w:gridCol w:w="24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243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8D08D" w:fill="A8D08D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Century Gothic" w:cs="Times New Roman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Century Gothic" w:cs="Times New Roman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TEST TITLE</w:t>
            </w:r>
          </w:p>
        </w:tc>
        <w:tc>
          <w:tcPr>
            <w:tcW w:w="41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8D08D" w:fill="A8D08D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Century Gothic" w:cs="Times New Roman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Century Gothic" w:cs="Times New Roman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PRIORITY</w:t>
            </w:r>
          </w:p>
        </w:tc>
        <w:tc>
          <w:tcPr>
            <w:tcW w:w="33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8D08D" w:fill="A8D08D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Century Gothic" w:cs="Times New Roman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Century Gothic" w:cs="Times New Roman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TEST CASE ID</w:t>
            </w:r>
          </w:p>
        </w:tc>
        <w:tc>
          <w:tcPr>
            <w:tcW w:w="205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8D08D" w:fill="A8D08D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Century Gothic" w:cs="Times New Roman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Century Gothic" w:cs="Times New Roman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TEST NUMBER</w:t>
            </w:r>
          </w:p>
        </w:tc>
        <w:tc>
          <w:tcPr>
            <w:tcW w:w="243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8D08D" w:fill="A8D08D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Century Gothic" w:cs="Times New Roman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Century Gothic" w:cs="Times New Roman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TEST DATE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243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8D08D" w:fill="A8D08D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Century Gothic" w:cs="Times New Roman"/>
                <w:i w:val="0"/>
                <w:iCs w:val="0"/>
                <w:color w:val="000000"/>
                <w:sz w:val="18"/>
                <w:szCs w:val="18"/>
                <w:u w:val="none"/>
                <w:lang w:val="ru-RU"/>
              </w:rPr>
            </w:pPr>
            <w:r>
              <w:rPr>
                <w:rFonts w:hint="default" w:ascii="Times New Roman" w:hAnsi="Times New Roman" w:eastAsia="Century Gothic" w:cs="Times New Roman"/>
                <w:i w:val="0"/>
                <w:iCs w:val="0"/>
                <w:color w:val="000000"/>
                <w:sz w:val="18"/>
                <w:szCs w:val="18"/>
                <w:u w:val="none"/>
                <w:lang w:val="en-US"/>
              </w:rPr>
              <w:t xml:space="preserve">APP Form: </w:t>
            </w:r>
            <w:r>
              <w:rPr>
                <w:rFonts w:hint="default" w:ascii="Times New Roman" w:hAnsi="Times New Roman" w:eastAsia="Century Gothic" w:cs="Times New Roman"/>
                <w:i w:val="0"/>
                <w:iCs w:val="0"/>
                <w:color w:val="000000"/>
                <w:sz w:val="18"/>
                <w:szCs w:val="18"/>
                <w:u w:val="none"/>
                <w:lang w:val="ru-RU"/>
              </w:rPr>
              <w:t>Характеристика</w:t>
            </w:r>
          </w:p>
        </w:tc>
        <w:tc>
          <w:tcPr>
            <w:tcW w:w="41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8D08D" w:fill="A8D08D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Century Gothic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Century Gothic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HIGH</w:t>
            </w:r>
          </w:p>
        </w:tc>
        <w:tc>
          <w:tcPr>
            <w:tcW w:w="33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8D08D" w:fill="A8D08D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Century Gothic" w:cs="Times New Roman"/>
                <w:i w:val="0"/>
                <w:iCs w:val="0"/>
                <w:color w:val="000000"/>
                <w:sz w:val="18"/>
                <w:szCs w:val="18"/>
                <w:u w:val="none"/>
                <w:lang w:val="ru-RU"/>
              </w:rPr>
            </w:pPr>
            <w:r>
              <w:rPr>
                <w:rFonts w:hint="default" w:ascii="Times New Roman" w:hAnsi="Times New Roman" w:eastAsia="Century Gothic" w:cs="Times New Roman"/>
                <w:i w:val="0"/>
                <w:iCs w:val="0"/>
                <w:color w:val="000000"/>
                <w:sz w:val="18"/>
                <w:szCs w:val="18"/>
                <w:u w:val="none"/>
                <w:lang w:val="ru-RU"/>
              </w:rPr>
              <w:t>01</w:t>
            </w:r>
          </w:p>
        </w:tc>
        <w:tc>
          <w:tcPr>
            <w:tcW w:w="205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8D08D" w:fill="A8D08D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Century Gothic" w:cs="Times New Roman"/>
                <w:i w:val="0"/>
                <w:iCs w:val="0"/>
                <w:color w:val="000000"/>
                <w:sz w:val="18"/>
                <w:szCs w:val="18"/>
                <w:u w:val="none"/>
                <w:lang w:val="ru-RU"/>
              </w:rPr>
            </w:pPr>
            <w:r>
              <w:rPr>
                <w:rFonts w:hint="default" w:ascii="Times New Roman" w:hAnsi="Times New Roman" w:eastAsia="Century Gothic" w:cs="Times New Roman"/>
                <w:i w:val="0"/>
                <w:iCs w:val="0"/>
                <w:color w:val="000000"/>
                <w:sz w:val="18"/>
                <w:szCs w:val="18"/>
                <w:u w:val="none"/>
                <w:lang w:val="ru-RU"/>
              </w:rPr>
              <w:t>5</w:t>
            </w:r>
          </w:p>
        </w:tc>
        <w:tc>
          <w:tcPr>
            <w:tcW w:w="243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8D08D" w:fill="A8D08D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Century Gothic" w:cs="Times New Roman"/>
                <w:i w:val="0"/>
                <w:iCs w:val="0"/>
                <w:color w:val="000000"/>
                <w:sz w:val="18"/>
                <w:szCs w:val="18"/>
                <w:u w:val="none"/>
                <w:lang w:val="ru-RU"/>
              </w:rPr>
            </w:pPr>
            <w:r>
              <w:rPr>
                <w:rFonts w:hint="default" w:ascii="Times New Roman" w:hAnsi="Times New Roman" w:eastAsia="Century Gothic" w:cs="Times New Roman"/>
                <w:i w:val="0"/>
                <w:iCs w:val="0"/>
                <w:color w:val="000000"/>
                <w:sz w:val="18"/>
                <w:szCs w:val="18"/>
                <w:u w:val="none"/>
                <w:lang w:val="ru-RU"/>
              </w:rPr>
              <w:t>31.08.2022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6548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8EAADB" w:fill="8EAADB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Century Gothic" w:cs="Times New Roman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Century Gothic" w:cs="Times New Roman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TEST DESCRIPTION</w:t>
            </w:r>
          </w:p>
        </w:tc>
        <w:tc>
          <w:tcPr>
            <w:tcW w:w="33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8EAADB" w:fill="8EAADB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Century Gothic" w:cs="Times New Roman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Century Gothic" w:cs="Times New Roman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TEST DESIGNED BY</w:t>
            </w:r>
          </w:p>
        </w:tc>
        <w:tc>
          <w:tcPr>
            <w:tcW w:w="205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8EAADB" w:fill="8EAADB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Century Gothic" w:cs="Times New Roman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Century Gothic" w:cs="Times New Roman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TEST EXECUTED BY</w:t>
            </w:r>
          </w:p>
        </w:tc>
        <w:tc>
          <w:tcPr>
            <w:tcW w:w="243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8EAADB" w:fill="8EAADB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Century Gothic" w:cs="Times New Roman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Century Gothic" w:cs="Times New Roman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EXECUTION DATE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548" w:type="dxa"/>
            <w:gridSpan w:val="2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8EAADB" w:fill="8EAADB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Century Gothic" w:cs="Times New Roman"/>
                <w:i w:val="0"/>
                <w:iCs w:val="0"/>
                <w:color w:val="000000"/>
                <w:sz w:val="18"/>
                <w:szCs w:val="18"/>
                <w:u w:val="none"/>
                <w:lang w:val="en-US"/>
              </w:rPr>
            </w:pPr>
            <w:r>
              <w:rPr>
                <w:rFonts w:hint="default" w:ascii="Times New Roman" w:hAnsi="Times New Roman" w:eastAsia="Century Gothic" w:cs="Times New Roman"/>
                <w:i w:val="0"/>
                <w:iCs w:val="0"/>
                <w:color w:val="000000"/>
                <w:sz w:val="18"/>
                <w:szCs w:val="18"/>
                <w:u w:val="none"/>
                <w:lang w:val="en-US"/>
              </w:rPr>
              <w:t>Sanity test for Zodiac form</w:t>
            </w:r>
          </w:p>
        </w:tc>
        <w:tc>
          <w:tcPr>
            <w:tcW w:w="3360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8EAADB" w:fill="8EAADB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Century Gothic" w:cs="Times New Roman"/>
                <w:i w:val="0"/>
                <w:iCs w:val="0"/>
                <w:color w:val="000000"/>
                <w:sz w:val="18"/>
                <w:szCs w:val="18"/>
                <w:u w:val="none"/>
                <w:lang w:val="en-US"/>
              </w:rPr>
            </w:pPr>
            <w:r>
              <w:rPr>
                <w:rFonts w:hint="default" w:ascii="Times New Roman" w:hAnsi="Times New Roman" w:eastAsia="Century Gothic" w:cs="Times New Roman"/>
                <w:i w:val="0"/>
                <w:iCs w:val="0"/>
                <w:color w:val="000000"/>
                <w:sz w:val="18"/>
                <w:szCs w:val="18"/>
                <w:u w:val="none"/>
                <w:lang w:val="en-US"/>
              </w:rPr>
              <w:t>Sergei Boiko</w:t>
            </w:r>
          </w:p>
        </w:tc>
        <w:tc>
          <w:tcPr>
            <w:tcW w:w="2054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8EAADB" w:fill="8EAADB"/>
            <w:noWrap/>
            <w:vAlign w:val="center"/>
          </w:tcPr>
          <w:p>
            <w:pPr>
              <w:jc w:val="both"/>
              <w:rPr>
                <w:rFonts w:hint="default" w:ascii="Times New Roman" w:hAnsi="Times New Roman" w:eastAsia="Century Gothic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2430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8EAADB" w:fill="8EAADB"/>
            <w:noWrap/>
            <w:vAlign w:val="center"/>
          </w:tcPr>
          <w:p>
            <w:pPr>
              <w:jc w:val="both"/>
              <w:rPr>
                <w:rFonts w:hint="default" w:ascii="Times New Roman" w:hAnsi="Times New Roman" w:eastAsia="Century Gothic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548" w:type="dxa"/>
            <w:gridSpan w:val="2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8EAADB" w:fill="8EAADB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Century Gothic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3360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8EAADB" w:fill="8EAADB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Century Gothic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205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8EAADB" w:fill="8EAADB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Century Gothic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2430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8EAADB" w:fill="8EAADB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Century Gothic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2439" w:type="dxa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FEF2CB" w:fill="FEF2CB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Century Gothic" w:cs="Times New Roman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Century Gothic" w:cs="Times New Roman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TEST DEPENDENCIES</w:t>
            </w:r>
          </w:p>
        </w:tc>
        <w:tc>
          <w:tcPr>
            <w:tcW w:w="4109" w:type="dxa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FEF2CB" w:fill="FEF2CB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Century Gothic" w:cs="Times New Roman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Century Gothic" w:cs="Times New Roman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TEST CONDITIONS</w:t>
            </w: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Times New Roman" w:hAnsi="Times New Roman" w:eastAsia="Century Gothic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2054" w:type="dxa"/>
            <w:tcBorders>
              <w:top w:val="nil"/>
              <w:left w:val="nil"/>
              <w:bottom w:val="single" w:color="BFBFBF" w:sz="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default" w:ascii="Times New Roman" w:hAnsi="Times New Roman" w:eastAsia="Century Gothic" w:cs="Times New Roman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Times New Roman" w:hAnsi="Times New Roman" w:eastAsia="Century Gothic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39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FEF2CB" w:fill="FEF2CB"/>
            <w:vAlign w:val="center"/>
          </w:tcPr>
          <w:p>
            <w:pPr>
              <w:jc w:val="center"/>
              <w:rPr>
                <w:rFonts w:hint="default" w:ascii="Times New Roman" w:hAnsi="Times New Roman" w:eastAsia="Century Gothic" w:cs="Times New Roman"/>
                <w:i w:val="0"/>
                <w:iCs w:val="0"/>
                <w:color w:val="000000"/>
                <w:sz w:val="18"/>
                <w:szCs w:val="18"/>
                <w:u w:val="none"/>
                <w:lang w:val="en-US"/>
              </w:rPr>
            </w:pPr>
            <w:r>
              <w:rPr>
                <w:rFonts w:hint="default" w:ascii="Times New Roman" w:hAnsi="Times New Roman" w:eastAsia="Century Gothic" w:cs="Times New Roman"/>
                <w:i w:val="0"/>
                <w:iCs w:val="0"/>
                <w:color w:val="000000"/>
                <w:sz w:val="18"/>
                <w:szCs w:val="18"/>
                <w:u w:val="none"/>
                <w:lang w:val="en-US"/>
              </w:rPr>
              <w:t>PC</w:t>
            </w:r>
          </w:p>
        </w:tc>
        <w:tc>
          <w:tcPr>
            <w:tcW w:w="4109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FEF2CB" w:fill="FEF2CB"/>
            <w:vAlign w:val="center"/>
          </w:tcPr>
          <w:p>
            <w:pPr>
              <w:jc w:val="center"/>
              <w:rPr>
                <w:rFonts w:hint="default" w:ascii="Times New Roman" w:hAnsi="Times New Roman" w:eastAsia="Century Gothic" w:cs="Times New Roman"/>
                <w:i w:val="0"/>
                <w:iCs w:val="0"/>
                <w:color w:val="000000"/>
                <w:sz w:val="18"/>
                <w:szCs w:val="18"/>
                <w:u w:val="none"/>
                <w:lang w:val="en-US"/>
              </w:rPr>
            </w:pPr>
            <w:r>
              <w:rPr>
                <w:rFonts w:hint="default" w:ascii="Times New Roman" w:hAnsi="Times New Roman" w:eastAsia="Century Gothic" w:cs="Times New Roman"/>
                <w:i w:val="0"/>
                <w:iCs w:val="0"/>
                <w:color w:val="000000"/>
                <w:sz w:val="18"/>
                <w:szCs w:val="18"/>
                <w:u w:val="none"/>
                <w:lang w:val="en-US"/>
              </w:rPr>
              <w:t>Windows 10 Pro, v. 21H2 OS 19044.1889</w:t>
            </w: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Times New Roman" w:hAnsi="Times New Roman" w:eastAsia="Century Gothic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2054" w:type="dxa"/>
            <w:tcBorders>
              <w:top w:val="single" w:color="BFBFBF" w:sz="2" w:space="0"/>
              <w:left w:val="single" w:color="BFBFBF" w:sz="2" w:space="0"/>
              <w:bottom w:val="single" w:color="BFBFBF" w:sz="8" w:space="0"/>
              <w:right w:val="single" w:color="BFBFBF" w:sz="2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default" w:ascii="Times New Roman" w:hAnsi="Times New Roman" w:eastAsia="Century Gothic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Times New Roman" w:hAnsi="Times New Roman" w:eastAsia="Century Gothic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39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FEF2CB" w:fill="FEF2CB"/>
            <w:vAlign w:val="center"/>
          </w:tcPr>
          <w:p>
            <w:pPr>
              <w:jc w:val="center"/>
              <w:rPr>
                <w:rFonts w:hint="default" w:ascii="Times New Roman" w:hAnsi="Times New Roman" w:eastAsia="Century Gothic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4109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FEF2CB" w:fill="FEF2CB"/>
            <w:vAlign w:val="center"/>
          </w:tcPr>
          <w:p>
            <w:pPr>
              <w:jc w:val="center"/>
              <w:rPr>
                <w:rFonts w:hint="default" w:ascii="Times New Roman" w:hAnsi="Times New Roman" w:eastAsia="Century Gothic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2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260" w:hRule="atLeast"/>
        </w:trPr>
        <w:tc>
          <w:tcPr>
            <w:tcW w:w="2439" w:type="dxa"/>
            <w:tcBorders>
              <w:top w:val="nil"/>
              <w:left w:val="single" w:color="BFBFBF" w:sz="2" w:space="0"/>
              <w:bottom w:val="single" w:color="BFBFBF" w:sz="2" w:space="0"/>
              <w:right w:val="single" w:color="BFBFBF" w:sz="2" w:space="0"/>
            </w:tcBorders>
            <w:shd w:val="clear" w:color="262626" w:fill="262626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Century Gothic" w:cs="Times New Roman"/>
                <w:b/>
                <w:bCs/>
                <w:i w:val="0"/>
                <w:iCs w:val="0"/>
                <w:color w:val="FFFFFF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Century Gothic" w:cs="Times New Roman"/>
                <w:b/>
                <w:bCs/>
                <w:i w:val="0"/>
                <w:iCs w:val="0"/>
                <w:color w:val="FFFFFF"/>
                <w:kern w:val="0"/>
                <w:sz w:val="18"/>
                <w:szCs w:val="18"/>
                <w:u w:val="none"/>
                <w:lang w:val="en-US" w:eastAsia="zh-CN" w:bidi="ar"/>
              </w:rPr>
              <w:t>STEP ID</w:t>
            </w:r>
          </w:p>
        </w:tc>
        <w:tc>
          <w:tcPr>
            <w:tcW w:w="4109" w:type="dxa"/>
            <w:tcBorders>
              <w:top w:val="nil"/>
              <w:left w:val="single" w:color="BFBFBF" w:sz="2" w:space="0"/>
              <w:bottom w:val="single" w:color="BFBFBF" w:sz="2" w:space="0"/>
              <w:right w:val="single" w:color="BFBFBF" w:sz="2" w:space="0"/>
            </w:tcBorders>
            <w:shd w:val="clear" w:color="3F3F3F" w:fill="3F3F3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Century Gothic" w:cs="Times New Roman"/>
                <w:b/>
                <w:bCs/>
                <w:i w:val="0"/>
                <w:iCs w:val="0"/>
                <w:color w:val="FFFFFF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Century Gothic" w:cs="Times New Roman"/>
                <w:b/>
                <w:bCs/>
                <w:i w:val="0"/>
                <w:iCs w:val="0"/>
                <w:color w:val="FFFFFF"/>
                <w:kern w:val="0"/>
                <w:sz w:val="18"/>
                <w:szCs w:val="18"/>
                <w:u w:val="none"/>
                <w:lang w:val="en-US" w:eastAsia="zh-CN" w:bidi="ar"/>
              </w:rPr>
              <w:t>STEP DESCRIPTION</w:t>
            </w:r>
          </w:p>
        </w:tc>
        <w:tc>
          <w:tcPr>
            <w:tcW w:w="3360" w:type="dxa"/>
            <w:tcBorders>
              <w:top w:val="single" w:color="BFBFBF" w:sz="2" w:space="0"/>
              <w:left w:val="single" w:color="BFBFBF" w:sz="2" w:space="0"/>
              <w:bottom w:val="single" w:color="BFBFBF" w:sz="2" w:space="0"/>
              <w:right w:val="single" w:color="BFBFBF" w:sz="2" w:space="0"/>
            </w:tcBorders>
            <w:shd w:val="clear" w:color="333F4F" w:fill="333F4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Century Gothic" w:cs="Times New Roman"/>
                <w:b/>
                <w:bCs/>
                <w:i w:val="0"/>
                <w:iCs w:val="0"/>
                <w:color w:val="FFFFFF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Century Gothic" w:cs="Times New Roman"/>
                <w:b/>
                <w:bCs/>
                <w:i w:val="0"/>
                <w:iCs w:val="0"/>
                <w:color w:val="FFFFFF"/>
                <w:kern w:val="0"/>
                <w:sz w:val="18"/>
                <w:szCs w:val="18"/>
                <w:u w:val="none"/>
                <w:lang w:val="en-US" w:eastAsia="zh-CN" w:bidi="ar"/>
              </w:rPr>
              <w:t>EXPECTED RESULTS</w:t>
            </w:r>
          </w:p>
        </w:tc>
        <w:tc>
          <w:tcPr>
            <w:tcW w:w="2054" w:type="dxa"/>
            <w:tcBorders>
              <w:top w:val="single" w:color="BFBFBF" w:sz="2" w:space="0"/>
              <w:left w:val="single" w:color="BFBFBF" w:sz="2" w:space="0"/>
              <w:bottom w:val="single" w:color="BFBFBF" w:sz="2" w:space="0"/>
              <w:right w:val="single" w:color="BFBFBF" w:sz="2" w:space="0"/>
            </w:tcBorders>
            <w:shd w:val="clear" w:color="595959" w:fill="59595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Century Gothic" w:cs="Times New Roman"/>
                <w:b/>
                <w:bCs/>
                <w:i w:val="0"/>
                <w:iCs w:val="0"/>
                <w:color w:val="FFFFFF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Century Gothic" w:cs="Times New Roman"/>
                <w:b/>
                <w:bCs/>
                <w:i w:val="0"/>
                <w:iCs w:val="0"/>
                <w:color w:val="FFFFFF"/>
                <w:kern w:val="0"/>
                <w:sz w:val="18"/>
                <w:szCs w:val="18"/>
                <w:u w:val="none"/>
                <w:lang w:val="en-US" w:eastAsia="zh-CN" w:bidi="ar"/>
              </w:rPr>
              <w:t>ACTUAL RESULTS</w:t>
            </w:r>
          </w:p>
        </w:tc>
        <w:tc>
          <w:tcPr>
            <w:tcW w:w="2430" w:type="dxa"/>
            <w:tcBorders>
              <w:top w:val="single" w:color="BFBFBF" w:sz="2" w:space="0"/>
              <w:left w:val="single" w:color="BFBFBF" w:sz="2" w:space="0"/>
              <w:bottom w:val="single" w:color="BFBFBF" w:sz="2" w:space="0"/>
              <w:right w:val="single" w:color="BFBFBF" w:sz="2" w:space="0"/>
            </w:tcBorders>
            <w:shd w:val="clear" w:color="44546A" w:fill="44546A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Century Gothic" w:cs="Times New Roman"/>
                <w:b/>
                <w:bCs/>
                <w:i w:val="0"/>
                <w:iCs w:val="0"/>
                <w:color w:val="FFFFFF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Century Gothic" w:cs="Times New Roman"/>
                <w:b/>
                <w:bCs/>
                <w:i w:val="0"/>
                <w:iCs w:val="0"/>
                <w:color w:val="FFFFFF"/>
                <w:kern w:val="0"/>
                <w:sz w:val="18"/>
                <w:szCs w:val="18"/>
                <w:u w:val="none"/>
                <w:lang w:val="en-US" w:eastAsia="zh-CN" w:bidi="ar"/>
              </w:rPr>
              <w:t>PASS / FAIL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2439" w:type="dxa"/>
            <w:tcBorders>
              <w:top w:val="single" w:color="BFBFBF" w:sz="2" w:space="0"/>
              <w:left w:val="single" w:color="BFBFBF" w:sz="2" w:space="0"/>
              <w:bottom w:val="single" w:color="BFBFBF" w:sz="2" w:space="0"/>
              <w:right w:val="single" w:color="BFBFBF" w:sz="2" w:space="0"/>
            </w:tcBorders>
            <w:shd w:val="clear" w:color="D8D8D8" w:fill="D8D8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Century Gothic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Century Gothic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</w:p>
        </w:tc>
        <w:tc>
          <w:tcPr>
            <w:tcW w:w="4109" w:type="dxa"/>
            <w:tcBorders>
              <w:top w:val="single" w:color="BFBFBF" w:sz="2" w:space="0"/>
              <w:left w:val="single" w:color="BFBFBF" w:sz="2" w:space="0"/>
              <w:bottom w:val="single" w:color="BFBFBF" w:sz="2" w:space="0"/>
              <w:right w:val="single" w:color="BFBFBF" w:sz="2" w:space="0"/>
            </w:tcBorders>
            <w:shd w:val="clear" w:color="E6E6E6" w:fill="E6E6E6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color w:val="000000"/>
                <w:sz w:val="18"/>
                <w:szCs w:val="18"/>
                <w:rtl w:val="0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rtl w:val="0"/>
                <w:lang w:val="ru-RU"/>
              </w:rPr>
              <w:t>Запускаем форму</w:t>
            </w:r>
          </w:p>
          <w:p>
            <w:pPr>
              <w:jc w:val="left"/>
              <w:rPr>
                <w:rFonts w:hint="default" w:ascii="Times New Roman" w:hAnsi="Times New Roman" w:eastAsia="Century Gothic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3360" w:type="dxa"/>
            <w:tcBorders>
              <w:top w:val="single" w:color="BFBFBF" w:sz="2" w:space="0"/>
              <w:left w:val="single" w:color="BFBFBF" w:sz="2" w:space="0"/>
              <w:bottom w:val="single" w:color="BFBFBF" w:sz="2" w:space="0"/>
              <w:right w:val="single" w:color="BFBFBF" w:sz="2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default" w:ascii="Times New Roman" w:hAnsi="Times New Roman" w:eastAsia="Century Gothic" w:cs="Times New Roman"/>
                <w:i w:val="0"/>
                <w:iCs w:val="0"/>
                <w:color w:val="000000"/>
                <w:sz w:val="18"/>
                <w:szCs w:val="18"/>
                <w:u w:val="none"/>
                <w:lang w:val="ru-RU"/>
              </w:rPr>
            </w:pPr>
            <w:r>
              <w:rPr>
                <w:rFonts w:hint="default" w:ascii="Times New Roman" w:hAnsi="Times New Roman" w:eastAsia="Century Gothic" w:cs="Times New Roman"/>
                <w:i w:val="0"/>
                <w:iCs w:val="0"/>
                <w:color w:val="000000"/>
                <w:sz w:val="18"/>
                <w:szCs w:val="18"/>
                <w:u w:val="none"/>
                <w:lang w:val="ru-RU"/>
              </w:rPr>
              <w:t>Открывается форма для определения характеристики по знаку зодиака</w:t>
            </w:r>
          </w:p>
        </w:tc>
        <w:tc>
          <w:tcPr>
            <w:tcW w:w="2054" w:type="dxa"/>
            <w:tcBorders>
              <w:top w:val="single" w:color="BFBFBF" w:sz="2" w:space="0"/>
              <w:left w:val="single" w:color="BFBFBF" w:sz="2" w:space="0"/>
              <w:bottom w:val="single" w:color="BFBFBF" w:sz="2" w:space="0"/>
              <w:right w:val="single" w:color="BFBFBF" w:sz="2" w:space="0"/>
            </w:tcBorders>
            <w:shd w:val="clear" w:color="F2F2F2" w:fill="F2F2F2"/>
            <w:vAlign w:val="center"/>
          </w:tcPr>
          <w:p>
            <w:pPr>
              <w:jc w:val="left"/>
              <w:rPr>
                <w:rFonts w:hint="default" w:ascii="Times New Roman" w:hAnsi="Times New Roman" w:eastAsia="Century Gothic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2430" w:type="dxa"/>
            <w:tcBorders>
              <w:top w:val="single" w:color="BFBFBF" w:sz="2" w:space="0"/>
              <w:left w:val="single" w:color="BFBFBF" w:sz="2" w:space="0"/>
              <w:bottom w:val="single" w:color="BFBFBF" w:sz="2" w:space="0"/>
              <w:right w:val="single" w:color="BFBFBF" w:sz="2" w:space="0"/>
            </w:tcBorders>
            <w:shd w:val="clear" w:color="EAEEF3" w:fill="EAEEF3"/>
            <w:vAlign w:val="center"/>
          </w:tcPr>
          <w:p>
            <w:pPr>
              <w:jc w:val="center"/>
              <w:rPr>
                <w:rFonts w:hint="default" w:ascii="Times New Roman" w:hAnsi="Times New Roman" w:eastAsia="Century Gothic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2439" w:type="dxa"/>
            <w:tcBorders>
              <w:top w:val="single" w:color="BFBFBF" w:sz="2" w:space="0"/>
              <w:left w:val="single" w:color="BFBFBF" w:sz="2" w:space="0"/>
              <w:bottom w:val="single" w:color="BFBFBF" w:sz="2" w:space="0"/>
              <w:right w:val="single" w:color="BFBFBF" w:sz="2" w:space="0"/>
            </w:tcBorders>
            <w:shd w:val="clear" w:color="D8D8D8" w:fill="D8D8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Century Gothic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Century Gothic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</w:t>
            </w:r>
          </w:p>
        </w:tc>
        <w:tc>
          <w:tcPr>
            <w:tcW w:w="4109" w:type="dxa"/>
            <w:tcBorders>
              <w:top w:val="single" w:color="BFBFBF" w:sz="2" w:space="0"/>
              <w:left w:val="single" w:color="BFBFBF" w:sz="2" w:space="0"/>
              <w:bottom w:val="single" w:color="BFBFBF" w:sz="2" w:space="0"/>
              <w:right w:val="single" w:color="BFBFBF" w:sz="2" w:space="0"/>
            </w:tcBorders>
            <w:shd w:val="clear" w:color="E6E6E6" w:fill="E6E6E6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Century Gothic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rtl w:val="0"/>
                <w:lang w:val="ru-RU"/>
              </w:rPr>
              <w:t>Ввести в поле знак зодиака значение 1</w:t>
            </w:r>
          </w:p>
        </w:tc>
        <w:tc>
          <w:tcPr>
            <w:tcW w:w="3360" w:type="dxa"/>
            <w:tcBorders>
              <w:top w:val="single" w:color="BFBFBF" w:sz="2" w:space="0"/>
              <w:left w:val="single" w:color="BFBFBF" w:sz="2" w:space="0"/>
              <w:bottom w:val="single" w:color="BFBFBF" w:sz="2" w:space="0"/>
              <w:right w:val="single" w:color="BFBFBF" w:sz="2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default" w:ascii="Times New Roman" w:hAnsi="Times New Roman" w:eastAsia="Century Gothic" w:cs="Times New Roman"/>
                <w:i w:val="0"/>
                <w:iCs w:val="0"/>
                <w:color w:val="000000"/>
                <w:sz w:val="18"/>
                <w:szCs w:val="18"/>
                <w:u w:val="none"/>
                <w:lang w:val="ru-RU"/>
              </w:rPr>
            </w:pPr>
            <w:r>
              <w:rPr>
                <w:rFonts w:hint="default" w:ascii="Times New Roman" w:hAnsi="Times New Roman" w:eastAsia="Century Gothic" w:cs="Times New Roman"/>
                <w:i w:val="0"/>
                <w:iCs w:val="0"/>
                <w:color w:val="000000"/>
                <w:sz w:val="18"/>
                <w:szCs w:val="18"/>
                <w:u w:val="none"/>
                <w:lang w:val="ru-RU"/>
              </w:rPr>
              <w:t>В поле Знак зодиака отображается значение 1</w:t>
            </w:r>
          </w:p>
        </w:tc>
        <w:tc>
          <w:tcPr>
            <w:tcW w:w="2054" w:type="dxa"/>
            <w:tcBorders>
              <w:top w:val="single" w:color="BFBFBF" w:sz="2" w:space="0"/>
              <w:left w:val="single" w:color="BFBFBF" w:sz="2" w:space="0"/>
              <w:bottom w:val="single" w:color="BFBFBF" w:sz="2" w:space="0"/>
              <w:right w:val="single" w:color="BFBFBF" w:sz="2" w:space="0"/>
            </w:tcBorders>
            <w:shd w:val="clear" w:color="F2F2F2" w:fill="F2F2F2"/>
            <w:vAlign w:val="center"/>
          </w:tcPr>
          <w:p>
            <w:pPr>
              <w:jc w:val="left"/>
              <w:rPr>
                <w:rFonts w:hint="default" w:ascii="Times New Roman" w:hAnsi="Times New Roman" w:eastAsia="Century Gothic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2430" w:type="dxa"/>
            <w:tcBorders>
              <w:top w:val="single" w:color="BFBFBF" w:sz="2" w:space="0"/>
              <w:left w:val="single" w:color="BFBFBF" w:sz="2" w:space="0"/>
              <w:bottom w:val="single" w:color="BFBFBF" w:sz="2" w:space="0"/>
              <w:right w:val="single" w:color="BFBFBF" w:sz="2" w:space="0"/>
            </w:tcBorders>
            <w:shd w:val="clear" w:color="EAEEF3" w:fill="EAEEF3"/>
            <w:vAlign w:val="center"/>
          </w:tcPr>
          <w:p>
            <w:pPr>
              <w:jc w:val="center"/>
              <w:rPr>
                <w:rFonts w:hint="default" w:ascii="Times New Roman" w:hAnsi="Times New Roman" w:eastAsia="Century Gothic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2439" w:type="dxa"/>
            <w:tcBorders>
              <w:top w:val="single" w:color="BFBFBF" w:sz="2" w:space="0"/>
              <w:left w:val="single" w:color="BFBFBF" w:sz="2" w:space="0"/>
              <w:bottom w:val="single" w:color="BFBFBF" w:sz="2" w:space="0"/>
              <w:right w:val="single" w:color="BFBFBF" w:sz="2" w:space="0"/>
            </w:tcBorders>
            <w:shd w:val="clear" w:color="D8D8D8" w:fill="D8D8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Century Gothic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Century Gothic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3</w:t>
            </w:r>
          </w:p>
        </w:tc>
        <w:tc>
          <w:tcPr>
            <w:tcW w:w="4109" w:type="dxa"/>
            <w:tcBorders>
              <w:top w:val="single" w:color="BFBFBF" w:sz="2" w:space="0"/>
              <w:left w:val="single" w:color="BFBFBF" w:sz="2" w:space="0"/>
              <w:bottom w:val="single" w:color="BFBFBF" w:sz="2" w:space="0"/>
              <w:right w:val="single" w:color="BFBFBF" w:sz="2" w:space="0"/>
            </w:tcBorders>
            <w:shd w:val="clear" w:color="E6E6E6" w:fill="E6E6E6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color w:val="000000"/>
                <w:sz w:val="18"/>
                <w:szCs w:val="18"/>
                <w:rtl w:val="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rtl w:val="0"/>
                <w:lang w:val="ru-RU"/>
              </w:rPr>
              <w:t xml:space="preserve">Ввести в поле дата рождения значение </w:t>
            </w: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rtl w:val="0"/>
                <w:lang w:val="en-US"/>
              </w:rPr>
              <w:t>22</w:t>
            </w: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rtl w:val="0"/>
                <w:lang w:val="ru-RU"/>
              </w:rPr>
              <w:t>.0</w:t>
            </w: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rtl w:val="0"/>
                <w:lang w:val="en-US"/>
              </w:rPr>
              <w:t>3</w:t>
            </w: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rtl w:val="0"/>
                <w:lang w:val="ru-RU"/>
              </w:rPr>
              <w:t>.</w:t>
            </w: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rtl w:val="0"/>
                <w:lang w:val="en-US"/>
              </w:rPr>
              <w:t>99</w:t>
            </w:r>
          </w:p>
          <w:p>
            <w:pPr>
              <w:jc w:val="left"/>
              <w:rPr>
                <w:rFonts w:hint="default" w:ascii="Times New Roman" w:hAnsi="Times New Roman" w:eastAsia="Century Gothic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3360" w:type="dxa"/>
            <w:tcBorders>
              <w:top w:val="single" w:color="BFBFBF" w:sz="2" w:space="0"/>
              <w:left w:val="single" w:color="BFBFBF" w:sz="2" w:space="0"/>
              <w:bottom w:val="single" w:color="BFBFBF" w:sz="2" w:space="0"/>
              <w:right w:val="single" w:color="BFBFBF" w:sz="2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default" w:ascii="Times New Roman" w:hAnsi="Times New Roman" w:eastAsia="Century Gothic" w:cs="Times New Roman"/>
                <w:i w:val="0"/>
                <w:iCs w:val="0"/>
                <w:color w:val="000000"/>
                <w:sz w:val="18"/>
                <w:szCs w:val="18"/>
                <w:u w:val="none"/>
                <w:lang w:val="en-US"/>
              </w:rPr>
            </w:pPr>
            <w:r>
              <w:rPr>
                <w:rFonts w:hint="default" w:ascii="Times New Roman" w:hAnsi="Times New Roman" w:eastAsia="Century Gothic" w:cs="Times New Roman"/>
                <w:i w:val="0"/>
                <w:iCs w:val="0"/>
                <w:color w:val="000000"/>
                <w:sz w:val="18"/>
                <w:szCs w:val="18"/>
                <w:u w:val="none"/>
                <w:lang w:val="ru-RU"/>
              </w:rPr>
              <w:t xml:space="preserve">В поле Дата рождения отображается значение </w:t>
            </w:r>
            <w:r>
              <w:rPr>
                <w:rFonts w:hint="default" w:ascii="Times New Roman" w:hAnsi="Times New Roman" w:eastAsia="Century Gothic" w:cs="Times New Roman"/>
                <w:i w:val="0"/>
                <w:iCs w:val="0"/>
                <w:color w:val="000000"/>
                <w:sz w:val="18"/>
                <w:szCs w:val="18"/>
                <w:u w:val="none"/>
                <w:lang w:val="en-US"/>
              </w:rPr>
              <w:t>22</w:t>
            </w:r>
            <w:r>
              <w:rPr>
                <w:rFonts w:hint="default" w:ascii="Times New Roman" w:hAnsi="Times New Roman" w:eastAsia="Century Gothic" w:cs="Times New Roman"/>
                <w:i w:val="0"/>
                <w:iCs w:val="0"/>
                <w:color w:val="000000"/>
                <w:sz w:val="18"/>
                <w:szCs w:val="18"/>
                <w:u w:val="none"/>
                <w:lang w:val="ru-RU"/>
              </w:rPr>
              <w:t>.0</w:t>
            </w:r>
            <w:r>
              <w:rPr>
                <w:rFonts w:hint="default" w:ascii="Times New Roman" w:hAnsi="Times New Roman" w:eastAsia="Century Gothic" w:cs="Times New Roman"/>
                <w:i w:val="0"/>
                <w:iCs w:val="0"/>
                <w:color w:val="000000"/>
                <w:sz w:val="18"/>
                <w:szCs w:val="18"/>
                <w:u w:val="none"/>
                <w:lang w:val="en-US"/>
              </w:rPr>
              <w:t>3</w:t>
            </w:r>
            <w:r>
              <w:rPr>
                <w:rFonts w:hint="default" w:ascii="Times New Roman" w:hAnsi="Times New Roman" w:eastAsia="Century Gothic" w:cs="Times New Roman"/>
                <w:i w:val="0"/>
                <w:iCs w:val="0"/>
                <w:color w:val="000000"/>
                <w:sz w:val="18"/>
                <w:szCs w:val="18"/>
                <w:u w:val="none"/>
                <w:lang w:val="ru-RU"/>
              </w:rPr>
              <w:t>.</w:t>
            </w:r>
            <w:r>
              <w:rPr>
                <w:rFonts w:hint="default" w:ascii="Times New Roman" w:hAnsi="Times New Roman" w:eastAsia="Century Gothic" w:cs="Times New Roman"/>
                <w:i w:val="0"/>
                <w:iCs w:val="0"/>
                <w:color w:val="000000"/>
                <w:sz w:val="18"/>
                <w:szCs w:val="18"/>
                <w:u w:val="none"/>
                <w:lang w:val="en-US"/>
              </w:rPr>
              <w:t>99</w:t>
            </w:r>
          </w:p>
        </w:tc>
        <w:tc>
          <w:tcPr>
            <w:tcW w:w="2054" w:type="dxa"/>
            <w:tcBorders>
              <w:top w:val="single" w:color="BFBFBF" w:sz="2" w:space="0"/>
              <w:left w:val="single" w:color="BFBFBF" w:sz="2" w:space="0"/>
              <w:bottom w:val="single" w:color="BFBFBF" w:sz="2" w:space="0"/>
              <w:right w:val="single" w:color="BFBFBF" w:sz="2" w:space="0"/>
            </w:tcBorders>
            <w:shd w:val="clear" w:color="F2F2F2" w:fill="F2F2F2"/>
            <w:vAlign w:val="center"/>
          </w:tcPr>
          <w:p>
            <w:pPr>
              <w:jc w:val="left"/>
              <w:rPr>
                <w:rFonts w:hint="default" w:ascii="Times New Roman" w:hAnsi="Times New Roman" w:eastAsia="Century Gothic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2430" w:type="dxa"/>
            <w:tcBorders>
              <w:top w:val="single" w:color="BFBFBF" w:sz="2" w:space="0"/>
              <w:left w:val="single" w:color="BFBFBF" w:sz="2" w:space="0"/>
              <w:bottom w:val="single" w:color="BFBFBF" w:sz="2" w:space="0"/>
              <w:right w:val="single" w:color="BFBFBF" w:sz="2" w:space="0"/>
            </w:tcBorders>
            <w:shd w:val="clear" w:color="EAEEF3" w:fill="EAEEF3"/>
            <w:vAlign w:val="center"/>
          </w:tcPr>
          <w:p>
            <w:pPr>
              <w:jc w:val="center"/>
              <w:rPr>
                <w:rFonts w:hint="default" w:ascii="Times New Roman" w:hAnsi="Times New Roman" w:eastAsia="Century Gothic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260" w:hRule="atLeast"/>
        </w:trPr>
        <w:tc>
          <w:tcPr>
            <w:tcW w:w="2439" w:type="dxa"/>
            <w:tcBorders>
              <w:top w:val="single" w:color="BFBFBF" w:sz="2" w:space="0"/>
              <w:left w:val="single" w:color="BFBFBF" w:sz="2" w:space="0"/>
              <w:bottom w:val="single" w:color="BFBFBF" w:sz="2" w:space="0"/>
              <w:right w:val="single" w:color="BFBFBF" w:sz="2" w:space="0"/>
            </w:tcBorders>
            <w:shd w:val="clear" w:color="D8D8D8" w:fill="D8D8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Century Gothic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Century Gothic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4</w:t>
            </w:r>
          </w:p>
        </w:tc>
        <w:tc>
          <w:tcPr>
            <w:tcW w:w="4109" w:type="dxa"/>
            <w:tcBorders>
              <w:top w:val="single" w:color="BFBFBF" w:sz="2" w:space="0"/>
              <w:left w:val="single" w:color="BFBFBF" w:sz="2" w:space="0"/>
              <w:bottom w:val="single" w:color="BFBFBF" w:sz="2" w:space="0"/>
              <w:right w:val="single" w:color="BFBFBF" w:sz="2" w:space="0"/>
            </w:tcBorders>
            <w:shd w:val="clear" w:color="ECECEC" w:fill="ECECEC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color w:val="000000"/>
                <w:sz w:val="18"/>
                <w:szCs w:val="18"/>
                <w:rtl w:val="0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rtl w:val="0"/>
                <w:lang w:val="ru-RU"/>
              </w:rPr>
              <w:t>Нажать на кнопку ПУСК</w:t>
            </w:r>
          </w:p>
          <w:p>
            <w:pPr>
              <w:jc w:val="left"/>
              <w:rPr>
                <w:rFonts w:hint="default" w:ascii="Times New Roman" w:hAnsi="Times New Roman" w:eastAsia="Century Gothic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3360" w:type="dxa"/>
            <w:tcBorders>
              <w:top w:val="single" w:color="BFBFBF" w:sz="2" w:space="0"/>
              <w:left w:val="single" w:color="BFBFBF" w:sz="2" w:space="0"/>
              <w:bottom w:val="single" w:color="BFBFBF" w:sz="2" w:space="0"/>
              <w:right w:val="single" w:color="BFBFBF" w:sz="2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default" w:ascii="Times New Roman" w:hAnsi="Times New Roman" w:eastAsia="Century Gothic" w:cs="Times New Roman"/>
                <w:i w:val="0"/>
                <w:iCs w:val="0"/>
                <w:color w:val="000000"/>
                <w:sz w:val="18"/>
                <w:szCs w:val="18"/>
                <w:u w:val="none"/>
                <w:lang w:val="ru-RU"/>
              </w:rPr>
            </w:pPr>
            <w:r>
              <w:rPr>
                <w:rFonts w:hint="default" w:ascii="Times New Roman" w:hAnsi="Times New Roman" w:eastAsia="Century Gothic" w:cs="Times New Roman"/>
                <w:i w:val="0"/>
                <w:iCs w:val="0"/>
                <w:color w:val="000000"/>
                <w:sz w:val="18"/>
                <w:szCs w:val="18"/>
                <w:u w:val="none"/>
                <w:lang w:val="ru-RU"/>
              </w:rPr>
              <w:t>Кнопка нажимается и запускает модуль определения знака зодиака</w:t>
            </w:r>
          </w:p>
        </w:tc>
        <w:tc>
          <w:tcPr>
            <w:tcW w:w="2054" w:type="dxa"/>
            <w:tcBorders>
              <w:top w:val="single" w:color="BFBFBF" w:sz="2" w:space="0"/>
              <w:left w:val="single" w:color="BFBFBF" w:sz="2" w:space="0"/>
              <w:bottom w:val="single" w:color="BFBFBF" w:sz="2" w:space="0"/>
              <w:right w:val="single" w:color="BFBFBF" w:sz="2" w:space="0"/>
            </w:tcBorders>
            <w:shd w:val="clear" w:color="F2F2F2" w:fill="F2F2F2"/>
            <w:vAlign w:val="center"/>
          </w:tcPr>
          <w:p>
            <w:pPr>
              <w:jc w:val="left"/>
              <w:rPr>
                <w:rFonts w:hint="default" w:ascii="Times New Roman" w:hAnsi="Times New Roman" w:eastAsia="Century Gothic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2430" w:type="dxa"/>
            <w:tcBorders>
              <w:top w:val="single" w:color="BFBFBF" w:sz="2" w:space="0"/>
              <w:left w:val="single" w:color="BFBFBF" w:sz="2" w:space="0"/>
              <w:bottom w:val="single" w:color="BFBFBF" w:sz="2" w:space="0"/>
              <w:right w:val="single" w:color="BFBFBF" w:sz="2" w:space="0"/>
            </w:tcBorders>
            <w:shd w:val="clear" w:color="EAEEF3" w:fill="EAEEF3"/>
            <w:vAlign w:val="center"/>
          </w:tcPr>
          <w:p>
            <w:pPr>
              <w:jc w:val="center"/>
              <w:rPr>
                <w:rFonts w:hint="default" w:ascii="Times New Roman" w:hAnsi="Times New Roman" w:eastAsia="Century Gothic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2439" w:type="dxa"/>
            <w:tcBorders>
              <w:top w:val="single" w:color="BFBFBF" w:sz="2" w:space="0"/>
              <w:left w:val="single" w:color="BFBFBF" w:sz="2" w:space="0"/>
              <w:bottom w:val="single" w:color="BFBFBF" w:sz="2" w:space="0"/>
              <w:right w:val="single" w:color="BFBFBF" w:sz="2" w:space="0"/>
            </w:tcBorders>
            <w:shd w:val="clear" w:color="D8D8D8" w:fill="D8D8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Century Gothic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Century Gothic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</w:t>
            </w:r>
          </w:p>
        </w:tc>
        <w:tc>
          <w:tcPr>
            <w:tcW w:w="4109" w:type="dxa"/>
            <w:tcBorders>
              <w:top w:val="single" w:color="BFBFBF" w:sz="2" w:space="0"/>
              <w:left w:val="single" w:color="BFBFBF" w:sz="2" w:space="0"/>
              <w:bottom w:val="single" w:color="BFBFBF" w:sz="2" w:space="0"/>
              <w:right w:val="single" w:color="BFBFBF" w:sz="2" w:space="0"/>
            </w:tcBorders>
            <w:shd w:val="clear" w:color="ECECEC" w:fill="ECECEC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color w:val="000000"/>
                <w:sz w:val="18"/>
                <w:szCs w:val="18"/>
                <w:rtl w:val="0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rtl w:val="0"/>
                <w:lang w:val="ru-RU"/>
              </w:rPr>
              <w:t>Получаем знак зодиака в поле Характеристика</w:t>
            </w:r>
          </w:p>
          <w:p>
            <w:pPr>
              <w:jc w:val="left"/>
              <w:rPr>
                <w:rFonts w:hint="default" w:ascii="Times New Roman" w:hAnsi="Times New Roman" w:eastAsia="Century Gothic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3360" w:type="dxa"/>
            <w:tcBorders>
              <w:top w:val="single" w:color="BFBFBF" w:sz="2" w:space="0"/>
              <w:left w:val="single" w:color="BFBFBF" w:sz="2" w:space="0"/>
              <w:bottom w:val="single" w:color="BFBFBF" w:sz="2" w:space="0"/>
              <w:right w:val="single" w:color="BFBFBF" w:sz="2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default" w:ascii="Times New Roman" w:hAnsi="Times New Roman" w:eastAsia="Century Gothic" w:cs="Times New Roman"/>
                <w:i w:val="0"/>
                <w:iCs w:val="0"/>
                <w:color w:val="000000"/>
                <w:sz w:val="18"/>
                <w:szCs w:val="18"/>
                <w:u w:val="none"/>
                <w:lang w:val="ru-RU"/>
              </w:rPr>
            </w:pPr>
            <w:r>
              <w:rPr>
                <w:rFonts w:hint="default" w:ascii="Times New Roman" w:hAnsi="Times New Roman" w:eastAsia="Century Gothic" w:cs="Times New Roman"/>
                <w:i w:val="0"/>
                <w:iCs w:val="0"/>
                <w:color w:val="000000"/>
                <w:sz w:val="18"/>
                <w:szCs w:val="18"/>
                <w:u w:val="none"/>
                <w:lang w:val="ru-RU"/>
              </w:rPr>
              <w:t>В поле Характеристика отображается значение Овен</w:t>
            </w:r>
          </w:p>
        </w:tc>
        <w:tc>
          <w:tcPr>
            <w:tcW w:w="2054" w:type="dxa"/>
            <w:tcBorders>
              <w:top w:val="single" w:color="BFBFBF" w:sz="2" w:space="0"/>
              <w:left w:val="single" w:color="BFBFBF" w:sz="2" w:space="0"/>
              <w:bottom w:val="single" w:color="BFBFBF" w:sz="2" w:space="0"/>
              <w:right w:val="single" w:color="BFBFBF" w:sz="2" w:space="0"/>
            </w:tcBorders>
            <w:shd w:val="clear" w:color="F2F2F2" w:fill="F2F2F2"/>
            <w:vAlign w:val="center"/>
          </w:tcPr>
          <w:p>
            <w:pPr>
              <w:jc w:val="left"/>
              <w:rPr>
                <w:rFonts w:hint="default" w:ascii="Times New Roman" w:hAnsi="Times New Roman" w:eastAsia="Century Gothic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2430" w:type="dxa"/>
            <w:tcBorders>
              <w:top w:val="single" w:color="BFBFBF" w:sz="2" w:space="0"/>
              <w:left w:val="single" w:color="BFBFBF" w:sz="2" w:space="0"/>
              <w:bottom w:val="single" w:color="BFBFBF" w:sz="2" w:space="0"/>
              <w:right w:val="single" w:color="BFBFBF" w:sz="2" w:space="0"/>
            </w:tcBorders>
            <w:shd w:val="clear" w:color="EAEEF3" w:fill="EAEEF3"/>
            <w:vAlign w:val="center"/>
          </w:tcPr>
          <w:p>
            <w:pPr>
              <w:jc w:val="center"/>
              <w:rPr>
                <w:rFonts w:hint="default" w:ascii="Times New Roman" w:hAnsi="Times New Roman" w:eastAsia="Century Gothic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</w:tbl>
    <w:tbl>
      <w:tblPr>
        <w:tblStyle w:val="16"/>
        <w:tblpPr w:leftFromText="180" w:rightFromText="180" w:vertAnchor="text" w:horzAnchor="page" w:tblpX="711" w:tblpY="435"/>
        <w:tblOverlap w:val="never"/>
        <w:tblW w:w="902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80"/>
        <w:gridCol w:w="2694"/>
        <w:gridCol w:w="2811"/>
        <w:gridCol w:w="1141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31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/>
                <w:rtl w:val="0"/>
              </w:rPr>
              <w:t>Знак зодиака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/>
                <w:rtl w:val="0"/>
              </w:rPr>
              <w:t>Дата рождения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/>
                <w:rtl w:val="0"/>
              </w:rPr>
              <w:t>Характеристика</w:t>
            </w:r>
          </w:p>
        </w:tc>
        <w:tc>
          <w:tcPr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24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/>
                <w:rtl w:val="0"/>
              </w:rPr>
              <w:t>ПУСК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/>
                <w:rtl w:val="0"/>
              </w:rPr>
              <w:t>1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/>
                <w:rtl w:val="0"/>
              </w:rPr>
              <w:t>22.03.99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/>
                <w:rtl w:val="0"/>
              </w:rPr>
              <w:t>Овен </w:t>
            </w:r>
          </w:p>
        </w:tc>
        <w:tc>
          <w:tcPr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/>
          <w:color w:val="000000"/>
          <w:rtl w:val="0"/>
          <w:lang w:val="en-US"/>
        </w:rPr>
      </w:pPr>
      <w:r>
        <w:rPr>
          <w:rFonts w:hint="default"/>
          <w:color w:val="000000"/>
          <w:rtl w:val="0"/>
          <w:lang w:val="en-US"/>
        </w:rPr>
        <w:t>Test Case 01</w:t>
      </w:r>
    </w:p>
    <w:p>
      <w:pPr>
        <w:numPr>
          <w:ilvl w:val="0"/>
          <w:numId w:val="0"/>
        </w:numPr>
        <w:rPr>
          <w:rFonts w:hint="default"/>
          <w:color w:val="000000"/>
          <w:rtl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color w:val="000000"/>
          <w:rtl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color w:val="000000"/>
          <w:rtl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color w:val="000000"/>
          <w:rtl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color w:val="000000"/>
          <w:rtl w:val="0"/>
          <w:lang w:val="en-US"/>
        </w:rPr>
      </w:pPr>
      <w:r>
        <w:rPr>
          <w:rFonts w:hint="default"/>
          <w:color w:val="000000"/>
          <w:rtl w:val="0"/>
          <w:lang w:val="en-US"/>
        </w:rPr>
        <w:t>Test Case 02</w:t>
      </w:r>
    </w:p>
    <w:tbl>
      <w:tblPr>
        <w:tblStyle w:val="15"/>
        <w:tblW w:w="902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80"/>
        <w:gridCol w:w="2694"/>
        <w:gridCol w:w="2811"/>
        <w:gridCol w:w="1141"/>
      </w:tblGrid>
      <w:tr>
        <w:trPr>
          <w:trHeight w:val="688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/>
                <w:rtl w:val="0"/>
              </w:rPr>
              <w:t>Знак зодиака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/>
                <w:rtl w:val="0"/>
              </w:rPr>
              <w:t>Дата рождения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/>
                <w:rtl w:val="0"/>
              </w:rPr>
              <w:t>Характеристика</w:t>
            </w:r>
          </w:p>
        </w:tc>
        <w:tc>
          <w:tcPr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24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/>
                <w:rtl w:val="0"/>
              </w:rPr>
              <w:t>ПУСК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/>
                <w:rtl w:val="0"/>
              </w:rPr>
              <w:t>1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Arial" w:hAnsi="Arial" w:eastAsia="Arial" w:cs="Arial"/>
                <w:color w:val="000000"/>
                <w:rtl w:val="0"/>
                <w:lang w:val="en-US"/>
              </w:rPr>
              <w:t>01</w:t>
            </w:r>
            <w:r>
              <w:rPr>
                <w:rFonts w:ascii="Arial" w:hAnsi="Arial" w:eastAsia="Arial" w:cs="Arial"/>
                <w:color w:val="000000"/>
                <w:rtl w:val="0"/>
              </w:rPr>
              <w:t>.0</w:t>
            </w:r>
            <w:r>
              <w:rPr>
                <w:rFonts w:hint="default" w:ascii="Arial" w:hAnsi="Arial" w:eastAsia="Arial" w:cs="Arial"/>
                <w:color w:val="000000"/>
                <w:rtl w:val="0"/>
                <w:lang w:val="en-US"/>
              </w:rPr>
              <w:t>1</w:t>
            </w:r>
            <w:r>
              <w:rPr>
                <w:rFonts w:ascii="Arial" w:hAnsi="Arial" w:eastAsia="Arial" w:cs="Arial"/>
                <w:color w:val="000000"/>
                <w:rtl w:val="0"/>
              </w:rPr>
              <w:t>.</w:t>
            </w:r>
            <w:r>
              <w:rPr>
                <w:rFonts w:hint="default" w:ascii="Arial" w:hAnsi="Arial" w:eastAsia="Arial" w:cs="Arial"/>
                <w:color w:val="000000"/>
                <w:rtl w:val="0"/>
                <w:lang w:val="ru-RU"/>
              </w:rPr>
              <w:t>00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/>
                <w:rtl w:val="0"/>
              </w:rPr>
              <w:t> </w:t>
            </w:r>
          </w:p>
        </w:tc>
        <w:tc>
          <w:tcPr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/>
          <w:color w:val="000000"/>
          <w:rtl w:val="0"/>
          <w:lang w:val="en-US"/>
        </w:rPr>
      </w:pPr>
      <w:r>
        <w:rPr>
          <w:rFonts w:hint="default"/>
          <w:color w:val="000000"/>
          <w:rtl w:val="0"/>
          <w:lang w:val="en-US"/>
        </w:rPr>
        <w:t>Test Case 03</w:t>
      </w:r>
    </w:p>
    <w:tbl>
      <w:tblPr>
        <w:tblStyle w:val="15"/>
        <w:tblW w:w="902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80"/>
        <w:gridCol w:w="2694"/>
        <w:gridCol w:w="2811"/>
        <w:gridCol w:w="1141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88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/>
                <w:rtl w:val="0"/>
              </w:rPr>
              <w:t>Знак зодиака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/>
                <w:rtl w:val="0"/>
              </w:rPr>
              <w:t>Дата рождения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/>
                <w:rtl w:val="0"/>
              </w:rPr>
              <w:t>Характеристика</w:t>
            </w:r>
          </w:p>
        </w:tc>
        <w:tc>
          <w:tcPr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24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/>
                <w:rtl w:val="0"/>
              </w:rPr>
              <w:t>ПУСК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Arial" w:hAnsi="Arial" w:eastAsia="Arial" w:cs="Arial"/>
                <w:color w:val="000000"/>
                <w:rtl w:val="0"/>
                <w:lang w:val="ru-RU"/>
              </w:rPr>
              <w:t>12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Arial" w:hAnsi="Arial" w:eastAsia="Arial" w:cs="Arial"/>
                <w:color w:val="000000"/>
                <w:rtl w:val="0"/>
                <w:lang w:val="ru-RU"/>
              </w:rPr>
              <w:t>31</w:t>
            </w:r>
            <w:r>
              <w:rPr>
                <w:rFonts w:ascii="Arial" w:hAnsi="Arial" w:eastAsia="Arial" w:cs="Arial"/>
                <w:color w:val="000000"/>
                <w:rtl w:val="0"/>
              </w:rPr>
              <w:t>.</w:t>
            </w:r>
            <w:r>
              <w:rPr>
                <w:rFonts w:hint="default" w:ascii="Arial" w:hAnsi="Arial" w:eastAsia="Arial" w:cs="Arial"/>
                <w:color w:val="000000"/>
                <w:rtl w:val="0"/>
                <w:lang w:val="ru-RU"/>
              </w:rPr>
              <w:t>12</w:t>
            </w:r>
            <w:r>
              <w:rPr>
                <w:rFonts w:ascii="Arial" w:hAnsi="Arial" w:eastAsia="Arial" w:cs="Arial"/>
                <w:color w:val="000000"/>
                <w:rtl w:val="0"/>
              </w:rPr>
              <w:t>.</w:t>
            </w:r>
            <w:r>
              <w:rPr>
                <w:rFonts w:hint="default" w:ascii="Arial" w:hAnsi="Arial" w:eastAsia="Arial" w:cs="Arial"/>
                <w:color w:val="000000"/>
                <w:rtl w:val="0"/>
                <w:lang w:val="ru-RU"/>
              </w:rPr>
              <w:t>99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/>
                <w:rtl w:val="0"/>
              </w:rPr>
              <w:t> </w:t>
            </w:r>
          </w:p>
        </w:tc>
        <w:tc>
          <w:tcPr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/>
          <w:color w:val="000000"/>
          <w:rtl w:val="0"/>
          <w:lang w:val="ru-RU"/>
        </w:rPr>
      </w:pPr>
      <w:r>
        <w:rPr>
          <w:rFonts w:hint="default"/>
          <w:color w:val="000000"/>
          <w:rtl w:val="0"/>
          <w:lang w:val="en-US"/>
        </w:rPr>
        <w:t>Test Case 04</w:t>
      </w:r>
    </w:p>
    <w:tbl>
      <w:tblPr>
        <w:tblStyle w:val="15"/>
        <w:tblW w:w="902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80"/>
        <w:gridCol w:w="2694"/>
        <w:gridCol w:w="2811"/>
        <w:gridCol w:w="1141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88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/>
                <w:rtl w:val="0"/>
              </w:rPr>
              <w:t>Знак зодиака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/>
                <w:rtl w:val="0"/>
              </w:rPr>
              <w:t>Дата рождения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/>
                <w:rtl w:val="0"/>
              </w:rPr>
              <w:t>Характеристика</w:t>
            </w:r>
          </w:p>
        </w:tc>
        <w:tc>
          <w:tcPr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24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/>
                <w:rtl w:val="0"/>
              </w:rPr>
              <w:t>ПУСК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Arial" w:hAnsi="Arial" w:eastAsia="Arial" w:cs="Arial"/>
                <w:color w:val="000000"/>
                <w:rtl w:val="0"/>
                <w:lang w:val="ru-RU"/>
              </w:rPr>
              <w:t>6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Arial" w:hAnsi="Arial" w:eastAsia="Arial" w:cs="Arial"/>
                <w:color w:val="000000"/>
                <w:rtl w:val="0"/>
                <w:lang w:val="ru-RU"/>
              </w:rPr>
              <w:t>06</w:t>
            </w:r>
            <w:r>
              <w:rPr>
                <w:rFonts w:ascii="Arial" w:hAnsi="Arial" w:eastAsia="Arial" w:cs="Arial"/>
                <w:color w:val="000000"/>
                <w:rtl w:val="0"/>
              </w:rPr>
              <w:t>.</w:t>
            </w:r>
            <w:r>
              <w:rPr>
                <w:rFonts w:hint="default" w:ascii="Arial" w:hAnsi="Arial" w:eastAsia="Arial" w:cs="Arial"/>
                <w:color w:val="000000"/>
                <w:rtl w:val="0"/>
                <w:lang w:val="ru-RU"/>
              </w:rPr>
              <w:t>06</w:t>
            </w:r>
            <w:r>
              <w:rPr>
                <w:rFonts w:ascii="Arial" w:hAnsi="Arial" w:eastAsia="Arial" w:cs="Arial"/>
                <w:color w:val="000000"/>
                <w:rtl w:val="0"/>
              </w:rPr>
              <w:t>.</w:t>
            </w:r>
            <w:r>
              <w:rPr>
                <w:rFonts w:hint="default" w:ascii="Arial" w:hAnsi="Arial" w:eastAsia="Arial" w:cs="Arial"/>
                <w:color w:val="000000"/>
                <w:rtl w:val="0"/>
                <w:lang w:val="ru-RU"/>
              </w:rPr>
              <w:t>55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/>
                <w:rtl w:val="0"/>
              </w:rPr>
              <w:t> </w:t>
            </w:r>
          </w:p>
        </w:tc>
        <w:tc>
          <w:tcPr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>
      <w:pPr>
        <w:rPr>
          <w:rFonts w:hint="default"/>
          <w:color w:val="000000"/>
          <w:rtl w:val="0"/>
          <w:lang w:val="ru-RU"/>
        </w:rPr>
      </w:pPr>
    </w:p>
    <w:p>
      <w:pPr>
        <w:rPr>
          <w:rFonts w:hint="default"/>
          <w:color w:val="000000"/>
          <w:rtl w:val="0"/>
          <w:lang w:val="ru-RU"/>
        </w:rPr>
      </w:pPr>
    </w:p>
    <w:p>
      <w:pPr>
        <w:rPr>
          <w:rFonts w:hint="default"/>
          <w:color w:val="000000"/>
          <w:rtl w:val="0"/>
          <w:lang w:val="ru-RU"/>
        </w:rPr>
      </w:pPr>
    </w:p>
    <w:p>
      <w:pPr>
        <w:rPr>
          <w:rFonts w:hint="default"/>
          <w:color w:val="000000"/>
          <w:rtl w:val="0"/>
          <w:lang w:val="ru-RU"/>
        </w:rPr>
      </w:pPr>
    </w:p>
    <w:p>
      <w:pPr>
        <w:rPr>
          <w:rFonts w:hint="default"/>
          <w:color w:val="000000"/>
          <w:rtl w:val="0"/>
          <w:lang w:val="ru-RU"/>
        </w:rPr>
      </w:pPr>
    </w:p>
    <w:p>
      <w:pPr>
        <w:rPr>
          <w:b/>
          <w:bCs/>
          <w:i/>
          <w:iCs/>
          <w:color w:val="000000"/>
          <w:rtl w:val="0"/>
          <w:lang w:val="ru-RU"/>
        </w:rPr>
      </w:pPr>
      <w:r>
        <w:rPr>
          <w:b/>
          <w:bCs/>
          <w:i/>
          <w:iCs/>
          <w:color w:val="000000"/>
          <w:rtl w:val="0"/>
          <w:lang w:val="ru-RU"/>
        </w:rPr>
        <w:t>Негативный</w:t>
      </w:r>
    </w:p>
    <w:p>
      <w:pPr>
        <w:numPr>
          <w:ilvl w:val="0"/>
          <w:numId w:val="0"/>
        </w:numPr>
        <w:rPr>
          <w:rFonts w:hint="default"/>
          <w:color w:val="000000"/>
          <w:rtl w:val="0"/>
          <w:lang w:val="en-US"/>
        </w:rPr>
      </w:pPr>
      <w:r>
        <w:rPr>
          <w:rFonts w:hint="default"/>
          <w:color w:val="000000"/>
          <w:rtl w:val="0"/>
          <w:lang w:val="en-US"/>
        </w:rPr>
        <w:t>Test Case 05</w:t>
      </w:r>
    </w:p>
    <w:tbl>
      <w:tblPr>
        <w:tblStyle w:val="15"/>
        <w:tblW w:w="902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80"/>
        <w:gridCol w:w="2694"/>
        <w:gridCol w:w="2811"/>
        <w:gridCol w:w="1141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33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/>
                <w:rtl w:val="0"/>
              </w:rPr>
              <w:t>Знак зодиака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/>
                <w:rtl w:val="0"/>
              </w:rPr>
              <w:t>Дата рождения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/>
                <w:rtl w:val="0"/>
              </w:rPr>
              <w:t>Характеристика</w:t>
            </w:r>
          </w:p>
        </w:tc>
        <w:tc>
          <w:tcPr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24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/>
                <w:rtl w:val="0"/>
              </w:rPr>
              <w:t>ПУСК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Arial" w:hAnsi="Arial" w:eastAsia="Arial" w:cs="Arial"/>
                <w:color w:val="000000"/>
                <w:rtl w:val="0"/>
                <w:lang w:val="ru-RU"/>
              </w:rPr>
              <w:t>0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Arial" w:hAnsi="Arial" w:eastAsia="Arial" w:cs="Arial"/>
                <w:color w:val="000000"/>
                <w:rtl w:val="0"/>
                <w:lang w:val="en-US"/>
              </w:rPr>
              <w:t>0</w:t>
            </w:r>
            <w:r>
              <w:rPr>
                <w:rFonts w:hint="default" w:ascii="Arial" w:hAnsi="Arial" w:eastAsia="Arial" w:cs="Arial"/>
                <w:color w:val="000000"/>
                <w:rtl w:val="0"/>
                <w:lang w:val="ru-RU"/>
              </w:rPr>
              <w:t>0</w:t>
            </w:r>
            <w:r>
              <w:rPr>
                <w:rFonts w:ascii="Arial" w:hAnsi="Arial" w:eastAsia="Arial" w:cs="Arial"/>
                <w:color w:val="000000"/>
                <w:rtl w:val="0"/>
              </w:rPr>
              <w:t>.0</w:t>
            </w:r>
            <w:r>
              <w:rPr>
                <w:rFonts w:hint="default" w:ascii="Arial" w:hAnsi="Arial" w:eastAsia="Arial" w:cs="Arial"/>
                <w:color w:val="000000"/>
                <w:rtl w:val="0"/>
                <w:lang w:val="ru-RU"/>
              </w:rPr>
              <w:t>0</w:t>
            </w:r>
            <w:r>
              <w:rPr>
                <w:rFonts w:ascii="Arial" w:hAnsi="Arial" w:eastAsia="Arial" w:cs="Arial"/>
                <w:color w:val="000000"/>
                <w:rtl w:val="0"/>
              </w:rPr>
              <w:t>.</w:t>
            </w:r>
            <w:r>
              <w:rPr>
                <w:rFonts w:hint="default" w:ascii="Arial" w:hAnsi="Arial" w:eastAsia="Arial" w:cs="Arial"/>
                <w:color w:val="000000"/>
                <w:rtl w:val="0"/>
                <w:lang w:val="ru-RU"/>
              </w:rPr>
              <w:t>00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/>
                <w:rtl w:val="0"/>
              </w:rPr>
              <w:t> </w:t>
            </w:r>
          </w:p>
        </w:tc>
        <w:tc>
          <w:tcPr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/>
          <w:color w:val="000000"/>
          <w:rtl w:val="0"/>
          <w:lang w:val="ru-RU"/>
        </w:rPr>
      </w:pPr>
      <w:r>
        <w:rPr>
          <w:rFonts w:hint="default"/>
          <w:color w:val="000000"/>
          <w:rtl w:val="0"/>
          <w:lang w:val="en-US"/>
        </w:rPr>
        <w:t>Test Case 06</w:t>
      </w:r>
    </w:p>
    <w:tbl>
      <w:tblPr>
        <w:tblStyle w:val="15"/>
        <w:tblW w:w="902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80"/>
        <w:gridCol w:w="2694"/>
        <w:gridCol w:w="2811"/>
        <w:gridCol w:w="1141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33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/>
                <w:rtl w:val="0"/>
              </w:rPr>
              <w:t>Знак зодиака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/>
                <w:rtl w:val="0"/>
              </w:rPr>
              <w:t>Дата рождения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/>
                <w:rtl w:val="0"/>
              </w:rPr>
              <w:t>Характеристика</w:t>
            </w:r>
          </w:p>
        </w:tc>
        <w:tc>
          <w:tcPr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24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/>
                <w:rtl w:val="0"/>
              </w:rPr>
              <w:t>ПУСК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Arial" w:hAnsi="Arial" w:eastAsia="Arial" w:cs="Arial"/>
                <w:color w:val="000000"/>
                <w:rtl w:val="0"/>
                <w:lang w:val="ru-RU"/>
              </w:rPr>
              <w:t>13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Arial" w:hAnsi="Arial" w:eastAsia="Arial" w:cs="Arial"/>
                <w:color w:val="000000"/>
                <w:rtl w:val="0"/>
                <w:lang w:val="ru-RU"/>
              </w:rPr>
              <w:t>31</w:t>
            </w:r>
            <w:r>
              <w:rPr>
                <w:rFonts w:ascii="Arial" w:hAnsi="Arial" w:eastAsia="Arial" w:cs="Arial"/>
                <w:color w:val="000000"/>
                <w:rtl w:val="0"/>
              </w:rPr>
              <w:t>.0</w:t>
            </w:r>
            <w:r>
              <w:rPr>
                <w:rFonts w:hint="default" w:ascii="Arial" w:hAnsi="Arial" w:eastAsia="Arial" w:cs="Arial"/>
                <w:color w:val="000000"/>
                <w:rtl w:val="0"/>
                <w:lang w:val="ru-RU"/>
              </w:rPr>
              <w:t>1</w:t>
            </w:r>
            <w:r>
              <w:rPr>
                <w:rFonts w:ascii="Arial" w:hAnsi="Arial" w:eastAsia="Arial" w:cs="Arial"/>
                <w:color w:val="000000"/>
                <w:rtl w:val="0"/>
              </w:rPr>
              <w:t>.</w:t>
            </w:r>
            <w:r>
              <w:rPr>
                <w:rFonts w:hint="default" w:ascii="Arial" w:hAnsi="Arial" w:eastAsia="Arial" w:cs="Arial"/>
                <w:color w:val="000000"/>
                <w:rtl w:val="0"/>
                <w:lang w:val="ru-RU"/>
              </w:rPr>
              <w:t>01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/>
                <w:rtl w:val="0"/>
              </w:rPr>
              <w:t> </w:t>
            </w:r>
          </w:p>
        </w:tc>
        <w:tc>
          <w:tcPr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/>
          <w:color w:val="000000"/>
          <w:rtl w:val="0"/>
          <w:lang w:val="en-US"/>
        </w:rPr>
      </w:pPr>
      <w:r>
        <w:rPr>
          <w:rFonts w:hint="default"/>
          <w:color w:val="000000"/>
          <w:rtl w:val="0"/>
          <w:lang w:val="en-US"/>
        </w:rPr>
        <w:t>Test Case 07</w:t>
      </w:r>
    </w:p>
    <w:tbl>
      <w:tblPr>
        <w:tblStyle w:val="15"/>
        <w:tblW w:w="902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80"/>
        <w:gridCol w:w="2694"/>
        <w:gridCol w:w="2811"/>
        <w:gridCol w:w="1141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33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/>
                <w:rtl w:val="0"/>
              </w:rPr>
              <w:t>Знак зодиака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/>
                <w:rtl w:val="0"/>
              </w:rPr>
              <w:t>Дата рождения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/>
                <w:rtl w:val="0"/>
              </w:rPr>
              <w:t>Характеристика</w:t>
            </w:r>
          </w:p>
        </w:tc>
        <w:tc>
          <w:tcPr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24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/>
                <w:rtl w:val="0"/>
              </w:rPr>
              <w:t>ПУСК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Arial" w:hAnsi="Arial" w:eastAsia="Arial" w:cs="Arial"/>
                <w:color w:val="000000"/>
                <w:rtl w:val="0"/>
                <w:lang w:val="ru-RU"/>
              </w:rPr>
              <w:t>12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Arial" w:hAnsi="Arial" w:eastAsia="Arial" w:cs="Arial"/>
                <w:color w:val="000000"/>
                <w:rtl w:val="0"/>
                <w:lang w:val="ru-RU"/>
              </w:rPr>
              <w:t>31</w:t>
            </w:r>
            <w:r>
              <w:rPr>
                <w:rFonts w:ascii="Arial" w:hAnsi="Arial" w:eastAsia="Arial" w:cs="Arial"/>
                <w:color w:val="000000"/>
                <w:rtl w:val="0"/>
              </w:rPr>
              <w:t>.0</w:t>
            </w:r>
            <w:r>
              <w:rPr>
                <w:rFonts w:hint="default" w:ascii="Arial" w:hAnsi="Arial" w:eastAsia="Arial" w:cs="Arial"/>
                <w:color w:val="000000"/>
                <w:rtl w:val="0"/>
                <w:lang w:val="ru-RU"/>
              </w:rPr>
              <w:t>2</w:t>
            </w:r>
            <w:r>
              <w:rPr>
                <w:rFonts w:ascii="Arial" w:hAnsi="Arial" w:eastAsia="Arial" w:cs="Arial"/>
                <w:color w:val="000000"/>
                <w:rtl w:val="0"/>
              </w:rPr>
              <w:t>.</w:t>
            </w:r>
            <w:r>
              <w:rPr>
                <w:rFonts w:hint="default" w:ascii="Arial" w:hAnsi="Arial" w:eastAsia="Arial" w:cs="Arial"/>
                <w:color w:val="000000"/>
                <w:rtl w:val="0"/>
                <w:lang w:val="ru-RU"/>
              </w:rPr>
              <w:t>01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/>
                <w:rtl w:val="0"/>
              </w:rPr>
              <w:t> </w:t>
            </w:r>
          </w:p>
        </w:tc>
        <w:tc>
          <w:tcPr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/>
          <w:color w:val="000000"/>
          <w:rtl w:val="0"/>
          <w:lang w:val="en-US"/>
        </w:rPr>
      </w:pPr>
      <w:r>
        <w:rPr>
          <w:rFonts w:hint="default"/>
          <w:color w:val="000000"/>
          <w:rtl w:val="0"/>
          <w:lang w:val="en-US"/>
        </w:rPr>
        <w:t>Test Case 08</w:t>
      </w:r>
    </w:p>
    <w:tbl>
      <w:tblPr>
        <w:tblStyle w:val="15"/>
        <w:tblW w:w="902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80"/>
        <w:gridCol w:w="2694"/>
        <w:gridCol w:w="2811"/>
        <w:gridCol w:w="1141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33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/>
                <w:rtl w:val="0"/>
              </w:rPr>
              <w:t>Знак зодиака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/>
                <w:rtl w:val="0"/>
              </w:rPr>
              <w:t>Дата рождения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/>
                <w:rtl w:val="0"/>
              </w:rPr>
              <w:t>Характеристика</w:t>
            </w:r>
          </w:p>
        </w:tc>
        <w:tc>
          <w:tcPr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24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/>
                <w:rtl w:val="0"/>
              </w:rPr>
              <w:t>ПУСК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  <w:t>6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Arial" w:hAnsi="Arial" w:eastAsia="Arial" w:cs="Arial"/>
                <w:color w:val="000000"/>
                <w:rtl w:val="0"/>
                <w:lang w:val="ru-RU"/>
              </w:rPr>
              <w:t>01</w:t>
            </w:r>
            <w:r>
              <w:rPr>
                <w:rFonts w:ascii="Arial" w:hAnsi="Arial" w:eastAsia="Arial" w:cs="Arial"/>
                <w:color w:val="000000"/>
                <w:rtl w:val="0"/>
              </w:rPr>
              <w:t>.</w:t>
            </w:r>
            <w:r>
              <w:rPr>
                <w:rFonts w:hint="default" w:ascii="Arial" w:hAnsi="Arial" w:eastAsia="Arial" w:cs="Arial"/>
                <w:color w:val="000000"/>
                <w:rtl w:val="0"/>
                <w:lang w:val="ru-RU"/>
              </w:rPr>
              <w:t>13</w:t>
            </w:r>
            <w:r>
              <w:rPr>
                <w:rFonts w:ascii="Arial" w:hAnsi="Arial" w:eastAsia="Arial" w:cs="Arial"/>
                <w:color w:val="000000"/>
                <w:rtl w:val="0"/>
              </w:rPr>
              <w:t>.</w:t>
            </w:r>
            <w:r>
              <w:rPr>
                <w:rFonts w:hint="default" w:ascii="Arial" w:hAnsi="Arial" w:eastAsia="Arial" w:cs="Arial"/>
                <w:color w:val="000000"/>
                <w:rtl w:val="0"/>
                <w:lang w:val="ru-RU"/>
              </w:rPr>
              <w:t>00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/>
                <w:rtl w:val="0"/>
              </w:rPr>
              <w:t> </w:t>
            </w:r>
          </w:p>
        </w:tc>
        <w:tc>
          <w:tcPr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>
      <w:pPr>
        <w:rPr>
          <w:color w:val="000000"/>
          <w:rtl w:val="0"/>
        </w:rPr>
      </w:pPr>
    </w:p>
    <w:p>
      <w:pPr>
        <w:rPr>
          <w:rFonts w:hint="default"/>
          <w:color w:val="000000"/>
          <w:sz w:val="28"/>
          <w:szCs w:val="28"/>
          <w:rtl w:val="0"/>
          <w:lang w:val="ru-RU"/>
        </w:rPr>
      </w:pPr>
      <w:r>
        <w:rPr>
          <w:rFonts w:hint="default"/>
          <w:color w:val="000000"/>
          <w:sz w:val="28"/>
          <w:szCs w:val="28"/>
          <w:rtl w:val="0"/>
          <w:lang w:val="ru-RU"/>
        </w:rPr>
        <w:t>Негативные для всех классов: пустые поля, символы, буквы, пробел, теги, скрипты</w:t>
      </w:r>
    </w:p>
    <w:p>
      <w:pPr>
        <w:rPr>
          <w:color w:val="000000"/>
          <w:rtl w:val="0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/>
          <w:color w:val="000000"/>
          <w:rtl w:val="0"/>
          <w:lang w:val="en-US"/>
        </w:rPr>
        <w:t>User Story</w:t>
      </w:r>
      <w:r>
        <w:rPr>
          <w:rFonts w:hint="default"/>
          <w:color w:val="000000"/>
          <w:rtl w:val="0"/>
          <w:lang w:val="ru-RU"/>
        </w:rPr>
        <w:t xml:space="preserve"> + </w:t>
      </w:r>
      <w:r>
        <w:rPr>
          <w:rFonts w:hint="default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Acceptance creteria</w:t>
      </w:r>
    </w:p>
    <w:tbl>
      <w:tblPr>
        <w:tblStyle w:val="16"/>
        <w:tblpPr w:leftFromText="180" w:rightFromText="180" w:vertAnchor="text" w:horzAnchor="page" w:tblpX="711" w:tblpY="435"/>
        <w:tblOverlap w:val="never"/>
        <w:tblW w:w="902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80"/>
        <w:gridCol w:w="2694"/>
        <w:gridCol w:w="2811"/>
        <w:gridCol w:w="1141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31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/>
                <w:rtl w:val="0"/>
              </w:rPr>
              <w:t>Знак зодиака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/>
                <w:rtl w:val="0"/>
              </w:rPr>
              <w:t>Дата рождения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/>
                <w:rtl w:val="0"/>
              </w:rPr>
              <w:t>Характеристика</w:t>
            </w:r>
          </w:p>
        </w:tc>
        <w:tc>
          <w:tcPr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24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/>
                <w:rtl w:val="0"/>
              </w:rPr>
              <w:t>ПУСК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/>
                <w:rtl w:val="0"/>
              </w:rPr>
              <w:t>1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/>
                <w:rtl w:val="0"/>
              </w:rPr>
              <w:t>22.03.99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/>
                <w:rtl w:val="0"/>
              </w:rPr>
              <w:t>Овен </w:t>
            </w:r>
          </w:p>
        </w:tc>
        <w:tc>
          <w:tcPr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color w:val="000000"/>
          <w:rtl w:val="0"/>
          <w:lang w:val="ru-RU"/>
        </w:rPr>
      </w:pPr>
    </w:p>
    <w:p>
      <w:pPr>
        <w:numPr>
          <w:ilvl w:val="0"/>
          <w:numId w:val="0"/>
        </w:numPr>
        <w:ind w:leftChars="0"/>
        <w:rPr>
          <w:rFonts w:hint="default"/>
          <w:color w:val="000000"/>
          <w:rtl w:val="0"/>
          <w:lang w:val="ru-RU"/>
        </w:rPr>
      </w:pPr>
    </w:p>
    <w:p>
      <w:pPr>
        <w:numPr>
          <w:ilvl w:val="0"/>
          <w:numId w:val="0"/>
        </w:numPr>
        <w:ind w:leftChars="0"/>
        <w:rPr>
          <w:rFonts w:hint="default"/>
          <w:color w:val="000000"/>
          <w:rtl w:val="0"/>
          <w:lang w:val="ru-RU"/>
        </w:rPr>
      </w:pPr>
    </w:p>
    <w:p>
      <w:pPr>
        <w:numPr>
          <w:ilvl w:val="0"/>
          <w:numId w:val="0"/>
        </w:numPr>
        <w:ind w:leftChars="0"/>
        <w:rPr>
          <w:rFonts w:hint="default"/>
          <w:color w:val="000000"/>
          <w:rtl w:val="0"/>
          <w:lang w:val="ru-RU"/>
        </w:rPr>
      </w:pPr>
    </w:p>
    <w:p>
      <w:pPr>
        <w:numPr>
          <w:ilvl w:val="0"/>
          <w:numId w:val="0"/>
        </w:numPr>
        <w:ind w:leftChars="0"/>
        <w:rPr>
          <w:rFonts w:hint="default"/>
          <w:color w:val="000000"/>
          <w:rtl w:val="0"/>
          <w:lang w:val="ru-RU"/>
        </w:rPr>
      </w:pPr>
    </w:p>
    <w:p>
      <w:pPr>
        <w:numPr>
          <w:ilvl w:val="0"/>
          <w:numId w:val="0"/>
        </w:numPr>
        <w:ind w:leftChars="0"/>
        <w:rPr>
          <w:rFonts w:hint="default"/>
          <w:color w:val="000000"/>
          <w:rtl w:val="0"/>
          <w:lang w:val="ru-RU"/>
        </w:rPr>
      </w:pPr>
      <w:r>
        <w:rPr>
          <w:rFonts w:hint="default"/>
          <w:color w:val="000000"/>
          <w:rtl w:val="0"/>
          <w:lang w:val="ru-RU"/>
        </w:rPr>
        <w:t>Я как пользователь хочу определить свою характеристику по знаку зодиака, что бы познать свой внутренний темперамент</w:t>
      </w:r>
    </w:p>
    <w:p>
      <w:pPr>
        <w:numPr>
          <w:ilvl w:val="0"/>
          <w:numId w:val="2"/>
        </w:numPr>
        <w:ind w:leftChars="0"/>
        <w:rPr>
          <w:rFonts w:hint="default"/>
          <w:color w:val="000000"/>
          <w:rtl w:val="0"/>
          <w:lang w:val="ru-RU"/>
        </w:rPr>
      </w:pPr>
      <w:r>
        <w:rPr>
          <w:rFonts w:hint="default"/>
          <w:color w:val="000000"/>
          <w:rtl w:val="0"/>
          <w:lang w:val="ru-RU"/>
        </w:rPr>
        <w:t>Пользователь может ввести число от 1 до 12 в поле Знак зодиака - обязательное поле</w:t>
      </w:r>
    </w:p>
    <w:p>
      <w:pPr>
        <w:numPr>
          <w:ilvl w:val="0"/>
          <w:numId w:val="2"/>
        </w:numPr>
        <w:ind w:leftChars="0"/>
        <w:rPr>
          <w:rFonts w:hint="default"/>
          <w:color w:val="000000"/>
          <w:rtl w:val="0"/>
          <w:lang w:val="ru-RU"/>
        </w:rPr>
      </w:pPr>
      <w:r>
        <w:rPr>
          <w:rFonts w:hint="default"/>
          <w:color w:val="000000"/>
          <w:rtl w:val="0"/>
          <w:lang w:val="ru-RU"/>
        </w:rPr>
        <w:t>Пользователь может ввести дату рождения в формате ДД.ММ.ГГ - обязательное поле</w:t>
      </w:r>
    </w:p>
    <w:p>
      <w:pPr>
        <w:numPr>
          <w:ilvl w:val="0"/>
          <w:numId w:val="2"/>
        </w:numPr>
        <w:ind w:leftChars="0"/>
        <w:rPr>
          <w:rFonts w:hint="default"/>
          <w:color w:val="000000"/>
          <w:rtl w:val="0"/>
          <w:lang w:val="ru-RU"/>
        </w:rPr>
      </w:pPr>
      <w:r>
        <w:rPr>
          <w:rFonts w:hint="default"/>
          <w:color w:val="000000"/>
          <w:rtl w:val="0"/>
          <w:lang w:val="ru-RU"/>
        </w:rPr>
        <w:t>Пользователь может нажать на кнопу ПУСК</w:t>
      </w:r>
    </w:p>
    <w:p>
      <w:pPr>
        <w:numPr>
          <w:ilvl w:val="0"/>
          <w:numId w:val="2"/>
        </w:numPr>
        <w:ind w:leftChars="0"/>
        <w:rPr>
          <w:rFonts w:hint="default"/>
          <w:color w:val="000000"/>
          <w:rtl w:val="0"/>
          <w:lang w:val="ru-RU"/>
        </w:rPr>
      </w:pPr>
      <w:r>
        <w:rPr>
          <w:rFonts w:hint="default"/>
          <w:color w:val="000000"/>
          <w:rtl w:val="0"/>
          <w:lang w:val="ru-RU"/>
        </w:rPr>
        <w:t xml:space="preserve">Пользователь может получить свою </w:t>
      </w:r>
      <w:r>
        <w:rPr>
          <w:color w:val="000000"/>
          <w:rtl w:val="0"/>
        </w:rPr>
        <w:t>астрологическую характеристику</w:t>
      </w:r>
    </w:p>
    <w:p>
      <w:pPr>
        <w:numPr>
          <w:ilvl w:val="0"/>
          <w:numId w:val="2"/>
        </w:numPr>
        <w:ind w:leftChars="0"/>
        <w:rPr>
          <w:rFonts w:hint="default"/>
          <w:color w:val="000000"/>
          <w:rtl w:val="0"/>
          <w:lang w:val="ru-RU"/>
        </w:rPr>
      </w:pPr>
      <w:r>
        <w:rPr>
          <w:color w:val="000000"/>
          <w:rtl w:val="0"/>
          <w:lang w:val="ru-RU"/>
        </w:rPr>
        <w:t>Пользователь</w:t>
      </w:r>
      <w:r>
        <w:rPr>
          <w:rFonts w:hint="default"/>
          <w:color w:val="000000"/>
          <w:rtl w:val="0"/>
          <w:lang w:val="ru-RU"/>
        </w:rPr>
        <w:t xml:space="preserve"> может получить натальную карту за дополнительную оплату.</w:t>
      </w:r>
    </w:p>
    <w:p>
      <w:pPr>
        <w:numPr>
          <w:ilvl w:val="0"/>
          <w:numId w:val="0"/>
        </w:numPr>
        <w:spacing w:after="160" w:line="259" w:lineRule="auto"/>
        <w:rPr>
          <w:rFonts w:hint="default"/>
          <w:color w:val="000000"/>
          <w:rtl w:val="0"/>
          <w:lang w:val="ru-RU"/>
        </w:rPr>
      </w:pPr>
    </w:p>
    <w:p>
      <w:pPr>
        <w:numPr>
          <w:ilvl w:val="0"/>
          <w:numId w:val="0"/>
        </w:numPr>
        <w:spacing w:after="160" w:line="259" w:lineRule="auto"/>
        <w:rPr>
          <w:rFonts w:hint="default"/>
          <w:color w:val="000000"/>
          <w:rtl w:val="0"/>
          <w:lang w:val="ru-RU"/>
        </w:rPr>
      </w:pPr>
    </w:p>
    <w:p>
      <w:pPr>
        <w:numPr>
          <w:ilvl w:val="0"/>
          <w:numId w:val="0"/>
        </w:numPr>
        <w:spacing w:after="160" w:line="259" w:lineRule="auto"/>
        <w:rPr>
          <w:rFonts w:hint="default"/>
          <w:color w:val="000000"/>
          <w:rtl w:val="0"/>
          <w:lang w:val="ru-RU"/>
        </w:rPr>
      </w:pPr>
    </w:p>
    <w:p>
      <w:pPr>
        <w:numPr>
          <w:ilvl w:val="0"/>
          <w:numId w:val="0"/>
        </w:numPr>
        <w:spacing w:after="160" w:line="259" w:lineRule="auto"/>
        <w:rPr>
          <w:rFonts w:hint="default"/>
          <w:color w:val="000000"/>
          <w:rtl w:val="0"/>
          <w:lang w:val="ru-RU"/>
        </w:rPr>
      </w:pPr>
    </w:p>
    <w:p>
      <w:pPr>
        <w:numPr>
          <w:ilvl w:val="0"/>
          <w:numId w:val="0"/>
        </w:numPr>
        <w:spacing w:after="160" w:line="259" w:lineRule="auto"/>
        <w:rPr>
          <w:rFonts w:hint="default"/>
          <w:color w:val="000000"/>
          <w:rtl w:val="0"/>
          <w:lang w:val="ru-RU"/>
        </w:rPr>
      </w:pPr>
    </w:p>
    <w:p>
      <w:pPr>
        <w:numPr>
          <w:ilvl w:val="0"/>
          <w:numId w:val="0"/>
        </w:numPr>
        <w:spacing w:after="160" w:line="259" w:lineRule="auto"/>
        <w:rPr>
          <w:rFonts w:hint="default"/>
          <w:color w:val="000000"/>
          <w:rtl w:val="0"/>
          <w:lang w:val="ru-RU"/>
        </w:rPr>
      </w:pPr>
    </w:p>
    <w:p>
      <w:pPr>
        <w:numPr>
          <w:ilvl w:val="0"/>
          <w:numId w:val="0"/>
        </w:numPr>
        <w:spacing w:after="160" w:line="259" w:lineRule="auto"/>
        <w:rPr>
          <w:rFonts w:hint="default"/>
          <w:color w:val="000000"/>
          <w:rtl w:val="0"/>
          <w:lang w:val="ru-RU"/>
        </w:rPr>
      </w:pPr>
    </w:p>
    <w:p>
      <w:pPr>
        <w:numPr>
          <w:ilvl w:val="0"/>
          <w:numId w:val="0"/>
        </w:numPr>
        <w:spacing w:after="160" w:line="259" w:lineRule="auto"/>
        <w:rPr>
          <w:rFonts w:hint="default"/>
          <w:color w:val="000000"/>
          <w:rtl w:val="0"/>
          <w:lang w:val="ru-RU"/>
        </w:rPr>
      </w:pPr>
    </w:p>
    <w:p>
      <w:pPr>
        <w:numPr>
          <w:ilvl w:val="0"/>
          <w:numId w:val="0"/>
        </w:numPr>
        <w:spacing w:after="160" w:line="259" w:lineRule="auto"/>
        <w:rPr>
          <w:rFonts w:hint="default"/>
          <w:color w:val="000000"/>
          <w:rtl w:val="0"/>
          <w:lang w:val="ru-RU"/>
        </w:rPr>
      </w:pPr>
    </w:p>
    <w:p>
      <w:pPr>
        <w:numPr>
          <w:ilvl w:val="0"/>
          <w:numId w:val="0"/>
        </w:numPr>
        <w:spacing w:after="160" w:line="259" w:lineRule="auto"/>
        <w:rPr>
          <w:rFonts w:hint="default"/>
          <w:color w:val="000000"/>
          <w:rtl w:val="0"/>
          <w:lang w:val="ru-RU"/>
        </w:rPr>
      </w:pPr>
    </w:p>
    <w:p>
      <w:pPr>
        <w:numPr>
          <w:ilvl w:val="0"/>
          <w:numId w:val="0"/>
        </w:numPr>
        <w:spacing w:after="160" w:line="259" w:lineRule="auto"/>
        <w:rPr>
          <w:rFonts w:hint="default"/>
          <w:color w:val="000000"/>
          <w:rtl w:val="0"/>
          <w:lang w:val="ru-RU"/>
        </w:rPr>
      </w:pPr>
    </w:p>
    <w:p>
      <w:pPr>
        <w:rPr>
          <w:b/>
          <w:highlight w:val="lightGray"/>
          <w:rtl w:val="0"/>
        </w:rPr>
      </w:pPr>
    </w:p>
    <w:p>
      <w:pPr>
        <w:rPr>
          <w:b/>
        </w:rPr>
      </w:pPr>
      <w:r>
        <w:rPr>
          <w:b/>
          <w:rtl w:val="0"/>
        </w:rPr>
        <w:t>Задание 3 – используется корпорацией Yandex при приеме на работу QA специалиста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72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Перед вами скрин всеми известного поискового ресурса. Однако, с некоторыми дефектами. Ваша задача найти как можно больше дефектов и описать 1 из них в виде баг репорта. </w:t>
      </w:r>
    </w:p>
    <w:p/>
    <w:p>
      <w:r>
        <w:drawing>
          <wp:inline distT="0" distB="0" distL="0" distR="0">
            <wp:extent cx="9071610" cy="4485640"/>
            <wp:effectExtent l="0" t="0" r="0" b="0"/>
            <wp:docPr id="1" name="image3.png" descr="Изображение выглядит как текст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 descr="Изображение выглядит как текст&#10;&#10;Автоматически созданное описание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072087" cy="4485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Дефекты:</w:t>
      </w:r>
    </w:p>
    <w:p>
      <w:pPr>
        <w:numPr>
          <w:ilvl w:val="0"/>
          <w:numId w:val="3"/>
        </w:numPr>
        <w:rPr>
          <w:rFonts w:hint="default"/>
          <w:lang w:val="ru-RU"/>
        </w:rPr>
      </w:pPr>
      <w:r>
        <w:rPr>
          <w:rFonts w:hint="default"/>
          <w:lang w:val="ru-RU"/>
        </w:rPr>
        <w:t>32 января</w:t>
      </w:r>
      <w:r>
        <w:rPr>
          <w:rFonts w:hint="default"/>
          <w:lang w:val="en-US"/>
        </w:rPr>
        <w:t xml:space="preserve"> - </w:t>
      </w:r>
      <w:r>
        <w:rPr>
          <w:rFonts w:hint="default"/>
          <w:lang w:val="ru-RU"/>
        </w:rPr>
        <w:t>дефект в дате, макс возможная дата 31</w:t>
      </w:r>
    </w:p>
    <w:p>
      <w:pPr>
        <w:numPr>
          <w:ilvl w:val="0"/>
          <w:numId w:val="3"/>
        </w:numPr>
        <w:rPr>
          <w:rFonts w:hint="default"/>
          <w:lang w:val="ru-RU"/>
        </w:rPr>
      </w:pPr>
      <w:r>
        <w:rPr>
          <w:rFonts w:hint="default"/>
          <w:lang w:val="ru-RU"/>
        </w:rPr>
        <w:t>Интереное - ошибка в правописание, интере</w:t>
      </w:r>
      <w:r>
        <w:rPr>
          <w:rFonts w:hint="default"/>
          <w:b/>
          <w:bCs/>
          <w:u w:val="single"/>
          <w:lang w:val="ru-RU"/>
        </w:rPr>
        <w:t>с</w:t>
      </w:r>
      <w:r>
        <w:rPr>
          <w:rFonts w:hint="default"/>
          <w:lang w:val="ru-RU"/>
        </w:rPr>
        <w:t xml:space="preserve">ное </w:t>
      </w:r>
    </w:p>
    <w:p>
      <w:pPr>
        <w:numPr>
          <w:ilvl w:val="0"/>
          <w:numId w:val="3"/>
        </w:numPr>
        <w:rPr>
          <w:rFonts w:hint="default"/>
          <w:lang w:val="ru-RU"/>
        </w:rPr>
      </w:pPr>
      <w:r>
        <w:rPr>
          <w:rFonts w:hint="default"/>
          <w:lang w:val="en-US"/>
        </w:rPr>
        <w:t>Weather</w:t>
      </w:r>
      <w:r>
        <w:rPr>
          <w:rFonts w:hint="default"/>
          <w:lang w:val="ru-RU"/>
        </w:rPr>
        <w:t xml:space="preserve"> - дефект в локализации, должно быть Погода</w:t>
      </w:r>
    </w:p>
    <w:p>
      <w:pPr>
        <w:numPr>
          <w:ilvl w:val="0"/>
          <w:numId w:val="3"/>
        </w:numPr>
        <w:rPr>
          <w:rFonts w:hint="default"/>
          <w:lang w:val="ru-RU"/>
        </w:rPr>
      </w:pPr>
      <w:r>
        <w:rPr>
          <w:rFonts w:hint="default"/>
          <w:lang w:val="en-US"/>
        </w:rPr>
        <w:t xml:space="preserve">DE - </w:t>
      </w:r>
      <w:r>
        <w:rPr>
          <w:rFonts w:hint="default"/>
          <w:lang w:val="ru-RU"/>
        </w:rPr>
        <w:t xml:space="preserve">дефект в локализации, должно быть </w:t>
      </w:r>
      <w:r>
        <w:rPr>
          <w:rFonts w:hint="default"/>
          <w:lang w:val="en-US"/>
        </w:rPr>
        <w:t>RU</w:t>
      </w:r>
    </w:p>
    <w:p>
      <w:pPr>
        <w:numPr>
          <w:ilvl w:val="0"/>
          <w:numId w:val="3"/>
        </w:numPr>
        <w:rPr>
          <w:rFonts w:hint="default"/>
          <w:lang w:val="ru-RU"/>
        </w:rPr>
      </w:pPr>
      <w:r>
        <w:rPr>
          <w:rFonts w:hint="default"/>
          <w:lang w:val="ru-RU"/>
        </w:rPr>
        <w:t>Ночью -18**, допустимое значение *</w:t>
      </w:r>
    </w:p>
    <w:p>
      <w:pPr>
        <w:numPr>
          <w:ilvl w:val="0"/>
          <w:numId w:val="3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Локализация формы личного кабинета: </w:t>
      </w:r>
      <w:r>
        <w:rPr>
          <w:rFonts w:hint="default"/>
          <w:lang w:val="en-US"/>
        </w:rPr>
        <w:t>D</w:t>
      </w:r>
      <w:r>
        <w:rPr>
          <w:rFonts w:hint="default"/>
          <w:lang w:val="ru-RU"/>
        </w:rPr>
        <w:t>иск</w:t>
      </w:r>
    </w:p>
    <w:p>
      <w:pPr>
        <w:numPr>
          <w:ilvl w:val="0"/>
          <w:numId w:val="3"/>
        </w:numPr>
        <w:rPr>
          <w:rFonts w:hint="default"/>
          <w:lang w:val="ru-RU"/>
        </w:rPr>
      </w:pPr>
      <w:r>
        <w:rPr>
          <w:rFonts w:hint="default"/>
          <w:lang w:val="ru-RU"/>
        </w:rPr>
        <w:t>Дефект в определение трафика на дорогах, 1 бал движение зелёное - в описание на дорогах сильные пробки</w:t>
      </w:r>
    </w:p>
    <w:p>
      <w:pPr>
        <w:numPr>
          <w:ilvl w:val="0"/>
          <w:numId w:val="3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В </w:t>
      </w:r>
      <w:r>
        <w:rPr>
          <w:rFonts w:hint="default"/>
          <w:lang w:val="en-US"/>
        </w:rPr>
        <w:t xml:space="preserve">yandex </w:t>
      </w:r>
      <w:r>
        <w:rPr>
          <w:rFonts w:hint="default"/>
          <w:lang w:val="ru-RU"/>
        </w:rPr>
        <w:t xml:space="preserve">браузере под логотипом Яндекса предложение скачать </w:t>
      </w:r>
      <w:r>
        <w:rPr>
          <w:rFonts w:hint="default"/>
          <w:lang w:val="en-US"/>
        </w:rPr>
        <w:t>Google Chrome</w:t>
      </w:r>
    </w:p>
    <w:p>
      <w:pPr>
        <w:numPr>
          <w:ilvl w:val="0"/>
          <w:numId w:val="3"/>
        </w:numPr>
        <w:rPr>
          <w:rFonts w:hint="default"/>
          <w:lang w:val="ru-RU"/>
        </w:rPr>
      </w:pPr>
      <w:r>
        <w:rPr>
          <w:rFonts w:hint="default"/>
          <w:lang w:val="ru-RU"/>
        </w:rPr>
        <w:t>В меню выбора сервиса 4 иконка (Карты) подписано Пицца</w:t>
      </w:r>
    </w:p>
    <w:p>
      <w:pPr>
        <w:numPr>
          <w:ilvl w:val="0"/>
          <w:numId w:val="3"/>
        </w:numPr>
        <w:rPr>
          <w:rFonts w:hint="default"/>
          <w:lang w:val="ru-RU"/>
        </w:rPr>
      </w:pPr>
      <w:r>
        <w:rPr>
          <w:rFonts w:hint="default"/>
          <w:lang w:val="ru-RU"/>
        </w:rPr>
        <w:t>В рекламном блоке ссылка сайта в виде полного адреса, что не безопасно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>Локализация сайта на русском языке, а геолокация сайта определила местонахождение город Минск - Белоруссия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>Маркировка 0+ на баннере с рекламой Я.Браузер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Уточнить у юридического отдела !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en-US"/>
        </w:rPr>
        <w:t xml:space="preserve">Wikipedia: </w:t>
      </w:r>
      <w:r>
        <w:rPr>
          <w:rFonts w:hint="default"/>
          <w:lang w:val="ru-RU"/>
        </w:rPr>
        <w:t>Информационная продукция для детей, не достигших возраста шести лет (0+)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К информационной продукции для детей, не достигших возраста шести лет, может быть отнесена информационная продукция, содержащая информацию, не причиняющую вреда здоровью и (или) развитию детей (в том числе информационная продукция, содержащая оправданные её жанром и (или) сюжетом эпизодические ненатуралистические изображение или описание физического и (или) психического насилия (за исключением сексуального насилия) при условии торжества добра над злом и выражения сострадания к жертве насилия и (или) осуждения насилия).</w:t>
      </w:r>
    </w:p>
    <w:p>
      <w:pPr>
        <w:rPr>
          <w:b/>
          <w:rtl w:val="0"/>
        </w:rPr>
      </w:pPr>
    </w:p>
    <w:p>
      <w:pPr>
        <w:rPr>
          <w:b/>
          <w:rtl w:val="0"/>
        </w:rPr>
      </w:pPr>
    </w:p>
    <w:p>
      <w:pPr>
        <w:rPr>
          <w:b/>
          <w:rtl w:val="0"/>
        </w:rPr>
      </w:pPr>
    </w:p>
    <w:p>
      <w:pPr>
        <w:rPr>
          <w:b/>
          <w:rtl w:val="0"/>
        </w:rPr>
      </w:pPr>
    </w:p>
    <w:p>
      <w:pPr>
        <w:rPr>
          <w:b/>
          <w:rtl w:val="0"/>
        </w:rPr>
      </w:pPr>
    </w:p>
    <w:p>
      <w:pPr>
        <w:rPr>
          <w:b/>
          <w:rtl w:val="0"/>
        </w:rPr>
      </w:pPr>
    </w:p>
    <w:p>
      <w:pPr>
        <w:rPr>
          <w:b/>
        </w:rPr>
      </w:pPr>
      <w:bookmarkStart w:id="0" w:name="_GoBack"/>
      <w:bookmarkEnd w:id="0"/>
      <w:r>
        <w:rPr>
          <w:b/>
          <w:rtl w:val="0"/>
        </w:rPr>
        <w:t xml:space="preserve">Задание 4 - </w:t>
      </w:r>
    </w:p>
    <w:p>
      <w:r>
        <w:rPr>
          <w:rtl w:val="0"/>
        </w:rPr>
        <w:t>4. Составить 2 запроса для нижеуказанной базы данных: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Вывести рейтинг, название фильмов длинна которых меньше 95 но более 81 и которые не продюсировал Pete Docter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Вывести общую длину фильмов и сгруппировать по директорам</w:t>
      </w:r>
    </w:p>
    <w:p>
      <w:r>
        <w:drawing>
          <wp:inline distT="0" distB="0" distL="0" distR="0">
            <wp:extent cx="3659505" cy="1818640"/>
            <wp:effectExtent l="0" t="0" r="17145" b="10160"/>
            <wp:docPr id="3" name="image2.png" descr="Изображение выглядит как стол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Изображение выглядит как стол&#10;&#10;Автоматически созданное описание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9715" cy="1819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3663950" cy="1929130"/>
            <wp:effectExtent l="0" t="0" r="12700" b="13970"/>
            <wp:docPr id="2" name="image1.png" descr="Изображение выглядит как стол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Изображение выглядит как стол&#10;&#10;Автоматически созданное описание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63976" cy="1929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ru-RU"/>
        </w:rPr>
        <w:t>Запрос</w:t>
      </w:r>
    </w:p>
    <w:p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SELECT Rating, Title</w:t>
      </w:r>
    </w:p>
    <w:p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FROM Movies INNER JOIN Boxoffice</w:t>
      </w:r>
    </w:p>
    <w:p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ON Movies.Id = Boxoffice.Movie_id</w:t>
      </w:r>
    </w:p>
    <w:p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WHERE (Length_minutes BETWEEN 81 AND 95) AND Director &lt;&gt; ‘Pete Docter’; 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Запрос</w:t>
      </w:r>
    </w:p>
    <w:p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SELECT Director, SUM(Length_minutes) </w:t>
      </w:r>
    </w:p>
    <w:p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FROM Movies</w:t>
      </w:r>
    </w:p>
    <w:p>
      <w:r>
        <w:rPr>
          <w:rFonts w:hint="default"/>
          <w:sz w:val="20"/>
          <w:szCs w:val="20"/>
          <w:lang w:val="en-US"/>
        </w:rPr>
        <w:t>GROUP BY Director;</w:t>
      </w:r>
    </w:p>
    <w:p/>
    <w:sectPr>
      <w:pgSz w:w="15840" w:h="12240" w:orient="landscape"/>
      <w:pgMar w:top="720" w:right="720" w:bottom="720" w:left="72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Noto Sans Symbols">
    <w:altName w:val="Ampir Dec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pir Deco">
    <w:panose1 w:val="02000400000000000000"/>
    <w:charset w:val="00"/>
    <w:family w:val="auto"/>
    <w:pitch w:val="default"/>
    <w:sig w:usb0="80000201" w:usb1="10002048" w:usb2="00000000" w:usb3="00000000" w:csb0="00000005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">
    <w:nsid w:val="23024889"/>
    <w:multiLevelType w:val="singleLevel"/>
    <w:tmpl w:val="23024889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36691AC8"/>
    <w:multiLevelType w:val="singleLevel"/>
    <w:tmpl w:val="36691AC8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64433611"/>
    <w:multiLevelType w:val="singleLevel"/>
    <w:tmpl w:val="64433611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6C19FACB"/>
    <w:multiLevelType w:val="singleLevel"/>
    <w:tmpl w:val="6C19FACB"/>
    <w:lvl w:ilvl="0" w:tentative="0">
      <w:start w:val="2"/>
      <w:numFmt w:val="decimal"/>
      <w:suff w:val="space"/>
      <w:lvlText w:val="%1)"/>
      <w:lvlJc w:val="left"/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1C55539B"/>
    <w:rsid w:val="2D2C582C"/>
    <w:rsid w:val="55A9415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ru-RU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iPriority w:val="0"/>
    <w:rPr>
      <w:color w:val="0000FF"/>
      <w:u w:val="single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paragraph" w:styleId="12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13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customStyle="1" w:styleId="14">
    <w:name w:val="Table Normal"/>
    <w:uiPriority w:val="0"/>
  </w:style>
  <w:style w:type="table" w:customStyle="1" w:styleId="15">
    <w:name w:val="_Style 10"/>
    <w:basedOn w:val="14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16">
    <w:name w:val="_Style 11"/>
    <w:basedOn w:val="14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8</TotalTime>
  <ScaleCrop>false</ScaleCrop>
  <LinksUpToDate>false</LinksUpToDate>
  <Application>WPS Office_11.2.0.11254_F1E327BC-269C-435d-A152-05C5408002CA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2022-08-31T16:16:00Z</dcterms:created>
  <dc:creator>boyko</dc:creator>
  <cp:lastModifiedBy>boyko</cp:lastModifiedBy>
  <dcterms:modified xsi:type="dcterms:W3CDTF">2022-08-31T20:02:56Z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1049-11.2.0.11254</vt:lpwstr>
  </property>
  <property fmtid="{D5CDD505-2E9C-101B-9397-08002B2CF9AE}" pid="3" name="ICV">
    <vt:lpwstr>672E337D010F4D0BAB2B244010961396</vt:lpwstr>
  </property>
</Properties>
</file>