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D7167" w14:textId="7059210D" w:rsidR="00F4193E" w:rsidRDefault="00E36100">
      <w:r>
        <w:t>Done:</w:t>
      </w:r>
    </w:p>
    <w:p w14:paraId="2655EFC7" w14:textId="651A8109" w:rsidR="00E36100" w:rsidRDefault="00E36100">
      <w:pPr>
        <w:rPr>
          <w:rFonts w:hint="eastAsia"/>
        </w:rPr>
      </w:pPr>
      <w:r>
        <w:rPr>
          <w:rFonts w:hint="eastAsia"/>
        </w:rPr>
        <w:t>定义了</w:t>
      </w:r>
      <w:proofErr w:type="spellStart"/>
      <w:r>
        <w:t>newSwap</w:t>
      </w:r>
      <w:proofErr w:type="spellEnd"/>
      <w:r>
        <w:rPr>
          <w:rFonts w:hint="eastAsia"/>
        </w:rPr>
        <w:t>函数（定义在</w:t>
      </w:r>
      <w:r>
        <w:rPr>
          <w:rFonts w:hint="eastAsia"/>
        </w:rPr>
        <w:t>m</w:t>
      </w:r>
      <w:r>
        <w:t>ain 238</w:t>
      </w:r>
      <w:r>
        <w:rPr>
          <w:rFonts w:hint="eastAsia"/>
        </w:rPr>
        <w:t>行），回测时创建</w:t>
      </w:r>
      <w:r>
        <w:rPr>
          <w:rFonts w:hint="eastAsia"/>
        </w:rPr>
        <w:t>s</w:t>
      </w:r>
      <w:r>
        <w:t>wap</w:t>
      </w:r>
      <w:r>
        <w:rPr>
          <w:rFonts w:hint="eastAsia"/>
        </w:rPr>
        <w:t>更加方便</w:t>
      </w:r>
    </w:p>
    <w:p w14:paraId="35FFD5C4" w14:textId="77777777" w:rsidR="00E36100" w:rsidRDefault="00E36100"/>
    <w:p w14:paraId="27B8F30C" w14:textId="44D520F8" w:rsidR="00E36100" w:rsidRDefault="00E36100">
      <w:r>
        <w:t>To do:</w:t>
      </w:r>
    </w:p>
    <w:p w14:paraId="3F5E96BF" w14:textId="0543A239" w:rsidR="00E36100" w:rsidRDefault="00E36100">
      <w:r>
        <w:t>Print all cashflows of a given swap</w:t>
      </w:r>
      <w:bookmarkStart w:id="0" w:name="_GoBack"/>
      <w:bookmarkEnd w:id="0"/>
    </w:p>
    <w:sectPr w:rsidR="00E36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10"/>
    <w:rsid w:val="004F1469"/>
    <w:rsid w:val="00D47610"/>
    <w:rsid w:val="00E36100"/>
    <w:rsid w:val="00F4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1BF2"/>
  <w15:chartTrackingRefBased/>
  <w15:docId w15:val="{7ACEA47F-12CD-402B-9F7F-E6667ECE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Hai Tao</dc:creator>
  <cp:keywords/>
  <dc:description/>
  <cp:lastModifiedBy>Ding Hai Tao</cp:lastModifiedBy>
  <cp:revision>2</cp:revision>
  <dcterms:created xsi:type="dcterms:W3CDTF">2018-08-06T17:35:00Z</dcterms:created>
  <dcterms:modified xsi:type="dcterms:W3CDTF">2018-08-06T17:37:00Z</dcterms:modified>
</cp:coreProperties>
</file>