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1F2B75" w:rsidR="001F2B75" w:rsidP="001F2B75" w:rsidRDefault="001F2B75" w14:paraId="5A5CEDA9" wp14:textId="77777777">
      <w:pPr>
        <w:pStyle w:val="NoSpacing"/>
        <w:jc w:val="center"/>
        <w:rPr>
          <w:b/>
        </w:rPr>
      </w:pPr>
      <w:r w:rsidRPr="001F2B75">
        <w:rPr>
          <w:b/>
        </w:rPr>
        <w:t>CONSUMER RIGHTS</w:t>
      </w:r>
    </w:p>
    <w:p xmlns:wp14="http://schemas.microsoft.com/office/word/2010/wordml" w:rsidRPr="001F2B75" w:rsidR="001C12AA" w:rsidP="001F2B75" w:rsidRDefault="001C12AA" w14:paraId="6EC85E3D" wp14:textId="77777777">
      <w:pPr>
        <w:pStyle w:val="NoSpacing"/>
      </w:pPr>
      <w:r w:rsidRPr="001F2B75">
        <w:t xml:space="preserve">Each </w:t>
      </w:r>
      <w:r w:rsidRPr="001F2B75" w:rsidR="0061568B">
        <w:t>consumer</w:t>
      </w:r>
      <w:r w:rsidRPr="001F2B75">
        <w:t xml:space="preserve"> shall be afforded the following basic rights:</w:t>
      </w:r>
    </w:p>
    <w:p xmlns:wp14="http://schemas.microsoft.com/office/word/2010/wordml" w:rsidRPr="001F2B75" w:rsidR="006323FF" w:rsidP="006323FF" w:rsidRDefault="0061568B" w14:paraId="5A38DC53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5"/>
          <w:sz w:val="22"/>
        </w:rPr>
      </w:pPr>
      <w:r w:rsidRPr="001F2B75">
        <w:rPr>
          <w:rStyle w:val="CharacterStyle1"/>
          <w:rFonts w:ascii="Calibri" w:hAnsi="Calibri"/>
          <w:spacing w:val="-5"/>
          <w:sz w:val="22"/>
        </w:rPr>
        <w:t>The right to treatment and services under conditions that support the consumer's personal liberty, values and beliefs and restriction of such liberty only as necessary to comply with treatment needs.</w:t>
      </w:r>
    </w:p>
    <w:p xmlns:wp14="http://schemas.microsoft.com/office/word/2010/wordml" w:rsidRPr="001F2B75" w:rsidR="006323FF" w:rsidP="006323FF" w:rsidRDefault="0061568B" w14:paraId="4BE64479" wp14:textId="77777777">
      <w:pPr>
        <w:pStyle w:val="NoSpacing"/>
        <w:numPr>
          <w:ilvl w:val="0"/>
          <w:numId w:val="5"/>
        </w:numPr>
        <w:ind w:left="360"/>
        <w:rPr>
          <w:spacing w:val="-5"/>
        </w:rPr>
      </w:pPr>
      <w:r w:rsidRPr="001F2B75">
        <w:rPr>
          <w:rStyle w:val="CharacterStyle2"/>
          <w:rFonts w:cs="Verdana"/>
          <w:spacing w:val="-4"/>
          <w:sz w:val="22"/>
        </w:rPr>
        <w:t>The right to be involved in the development of an individualized, written treatment plan to be developed promptly after admission</w:t>
      </w:r>
      <w:r w:rsidRPr="001F2B75" w:rsidR="006323FF">
        <w:rPr>
          <w:rStyle w:val="CharacterStyle2"/>
          <w:rFonts w:cs="Verdana"/>
          <w:spacing w:val="-4"/>
          <w:sz w:val="22"/>
        </w:rPr>
        <w:t xml:space="preserve">; </w:t>
      </w:r>
      <w:r w:rsidRPr="001F2B75">
        <w:rPr>
          <w:rStyle w:val="CharacterStyle2"/>
          <w:rFonts w:cs="Verdana"/>
          <w:spacing w:val="-4"/>
          <w:sz w:val="22"/>
        </w:rPr>
        <w:t xml:space="preserve"> </w:t>
      </w:r>
      <w:r w:rsidRPr="001F2B75" w:rsidR="006323FF">
        <w:rPr>
          <w:color w:val="000000"/>
          <w:spacing w:val="-5"/>
        </w:rPr>
        <w:t xml:space="preserve">treatment based on the plan; periodic review and reassessment of needs, and appropriate revisions of the plan, including a description of the </w:t>
      </w:r>
      <w:r w:rsidRPr="001F2B75" w:rsidR="006323FF">
        <w:rPr>
          <w:color w:val="000000"/>
        </w:rPr>
        <w:t>services that may be needed for follow-up.</w:t>
      </w:r>
    </w:p>
    <w:p xmlns:wp14="http://schemas.microsoft.com/office/word/2010/wordml" w:rsidRPr="001F2B75" w:rsidR="0061568B" w:rsidP="0061568B" w:rsidRDefault="0061568B" w14:paraId="4A44124D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4"/>
          <w:sz w:val="22"/>
        </w:rPr>
      </w:pPr>
      <w:r w:rsidRPr="001F2B75">
        <w:rPr>
          <w:rStyle w:val="CharacterStyle2"/>
          <w:rFonts w:cs="Verdana"/>
          <w:spacing w:val="-4"/>
          <w:sz w:val="22"/>
        </w:rPr>
        <w:t>To be given information needed to aid in treatment decisions.</w:t>
      </w:r>
    </w:p>
    <w:p xmlns:wp14="http://schemas.microsoft.com/office/word/2010/wordml" w:rsidRPr="001F2B75" w:rsidR="0061568B" w:rsidP="0061568B" w:rsidRDefault="0061568B" w14:paraId="2BBE1BB3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6"/>
          <w:sz w:val="22"/>
        </w:rPr>
      </w:pPr>
      <w:r w:rsidRPr="001F2B75">
        <w:rPr>
          <w:rStyle w:val="CharacterStyle2"/>
          <w:rFonts w:cs="Verdana"/>
          <w:spacing w:val="-5"/>
          <w:sz w:val="22"/>
        </w:rPr>
        <w:t xml:space="preserve">Periodic review and reassessment of needs, and appropriate revisions of the plan, including a description of the services that </w:t>
      </w:r>
      <w:r w:rsidRPr="001F2B75">
        <w:rPr>
          <w:rStyle w:val="CharacterStyle2"/>
          <w:rFonts w:cs="Verdana"/>
          <w:spacing w:val="-6"/>
          <w:sz w:val="22"/>
        </w:rPr>
        <w:t>may be needed for follow-up.</w:t>
      </w:r>
    </w:p>
    <w:p xmlns:wp14="http://schemas.microsoft.com/office/word/2010/wordml" w:rsidRPr="001F2B75" w:rsidR="0061568B" w:rsidP="0061568B" w:rsidRDefault="0061568B" w14:paraId="46A67E4B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2"/>
          <w:sz w:val="22"/>
        </w:rPr>
      </w:pPr>
      <w:r w:rsidRPr="001F2B75">
        <w:rPr>
          <w:rStyle w:val="CharacterStyle1"/>
          <w:rFonts w:ascii="Calibri" w:hAnsi="Calibri"/>
          <w:spacing w:val="-2"/>
          <w:sz w:val="22"/>
        </w:rPr>
        <w:t>The right to be provided care by competent, qualified, and experienced staff and identification of staff responsible for care. The right to express preferences in treatment staff.</w:t>
      </w:r>
    </w:p>
    <w:p xmlns:wp14="http://schemas.microsoft.com/office/word/2010/wordml" w:rsidRPr="001F2B75" w:rsidR="0061568B" w:rsidP="0061568B" w:rsidRDefault="0061568B" w14:paraId="1C9EB2B6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4"/>
          <w:sz w:val="22"/>
        </w:rPr>
      </w:pPr>
      <w:r w:rsidRPr="001F2B75">
        <w:rPr>
          <w:rStyle w:val="CharacterStyle1"/>
          <w:rFonts w:ascii="Calibri" w:hAnsi="Calibri"/>
          <w:spacing w:val="-4"/>
          <w:sz w:val="22"/>
        </w:rPr>
        <w:t xml:space="preserve">The right to ongoing participation in the planning of services to be provided and in the development and periodic revision of the </w:t>
      </w:r>
      <w:r w:rsidRPr="001F2B75">
        <w:rPr>
          <w:rStyle w:val="CharacterStyle2"/>
          <w:rFonts w:cs="Verdana"/>
          <w:spacing w:val="-8"/>
          <w:sz w:val="22"/>
        </w:rPr>
        <w:t xml:space="preserve">treatment plan and the right to be provided with a reasonable explanation of all aspects of one's own condition and treatment. </w:t>
      </w:r>
      <w:r w:rsidRPr="001F2B75">
        <w:rPr>
          <w:rStyle w:val="CharacterStyle2"/>
          <w:rFonts w:cs="Verdana"/>
          <w:spacing w:val="-4"/>
          <w:sz w:val="22"/>
        </w:rPr>
        <w:t>Participation of relatives or guardians in planning care as appropriate.</w:t>
      </w:r>
    </w:p>
    <w:p xmlns:wp14="http://schemas.microsoft.com/office/word/2010/wordml" w:rsidRPr="001F2B75" w:rsidR="0061568B" w:rsidP="0061568B" w:rsidRDefault="0061568B" w14:paraId="5DD7CE27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5"/>
          <w:sz w:val="22"/>
        </w:rPr>
      </w:pPr>
      <w:r w:rsidRPr="001F2B75">
        <w:rPr>
          <w:rStyle w:val="CharacterStyle1"/>
          <w:rFonts w:ascii="Calibri" w:hAnsi="Calibri"/>
          <w:spacing w:val="5"/>
          <w:sz w:val="22"/>
        </w:rPr>
        <w:t>The right to refuse treatment.</w:t>
      </w:r>
    </w:p>
    <w:p xmlns:wp14="http://schemas.microsoft.com/office/word/2010/wordml" w:rsidRPr="001F2B75" w:rsidR="0061568B" w:rsidP="0061568B" w:rsidRDefault="0061568B" w14:paraId="265755AF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5"/>
          <w:sz w:val="22"/>
        </w:rPr>
      </w:pPr>
      <w:r w:rsidRPr="001F2B75">
        <w:rPr>
          <w:rStyle w:val="CharacterStyle1"/>
          <w:rFonts w:ascii="Calibri" w:hAnsi="Calibri"/>
          <w:spacing w:val="-4"/>
          <w:sz w:val="22"/>
        </w:rPr>
        <w:t>The right not to have to participate in experimentation in the absence of the consumer's informed and voluntary written consent.</w:t>
      </w:r>
      <w:r w:rsidRPr="001F2B75" w:rsidR="006323FF">
        <w:rPr>
          <w:rStyle w:val="CharacterStyle1"/>
          <w:rFonts w:ascii="Calibri" w:hAnsi="Calibri"/>
          <w:spacing w:val="-4"/>
          <w:sz w:val="22"/>
        </w:rPr>
        <w:t xml:space="preserve">  </w:t>
      </w:r>
      <w:r w:rsidRPr="001F2B75">
        <w:rPr>
          <w:rStyle w:val="CharacterStyle1"/>
          <w:rFonts w:ascii="Calibri" w:hAnsi="Calibri"/>
          <w:spacing w:val="-4"/>
          <w:sz w:val="22"/>
        </w:rPr>
        <w:t xml:space="preserve">The </w:t>
      </w:r>
      <w:r w:rsidRPr="001F2B75">
        <w:rPr>
          <w:rStyle w:val="CharacterStyle2"/>
          <w:rFonts w:cs="Verdana"/>
          <w:spacing w:val="-5"/>
          <w:sz w:val="22"/>
        </w:rPr>
        <w:t>right to appropriate protections associated with such participation; and the right and opportunity to revoke such consent.</w:t>
      </w:r>
    </w:p>
    <w:p xmlns:wp14="http://schemas.microsoft.com/office/word/2010/wordml" w:rsidRPr="001F2B75" w:rsidR="0061568B" w:rsidP="0061568B" w:rsidRDefault="0061568B" w14:paraId="3333CFFA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z w:val="22"/>
        </w:rPr>
      </w:pPr>
      <w:r w:rsidRPr="001F2B75">
        <w:rPr>
          <w:rStyle w:val="CharacterStyle1"/>
          <w:rFonts w:ascii="Calibri" w:hAnsi="Calibri"/>
          <w:sz w:val="22"/>
        </w:rPr>
        <w:t>The right to treatment using the least restrictive means possible.</w:t>
      </w:r>
    </w:p>
    <w:p xmlns:wp14="http://schemas.microsoft.com/office/word/2010/wordml" w:rsidRPr="001F2B75" w:rsidR="0061568B" w:rsidP="0061568B" w:rsidRDefault="0061568B" w14:paraId="33817D14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4"/>
          <w:sz w:val="22"/>
        </w:rPr>
      </w:pPr>
      <w:r w:rsidRPr="001F2B75">
        <w:rPr>
          <w:rStyle w:val="CharacterStyle1"/>
          <w:rFonts w:ascii="Calibri" w:hAnsi="Calibri"/>
          <w:spacing w:val="-6"/>
          <w:sz w:val="22"/>
        </w:rPr>
        <w:t xml:space="preserve">The right to a humane treatment environment that affords reasonable protection from harm, appropriate privacy, and freedom </w:t>
      </w:r>
      <w:r w:rsidRPr="001F2B75">
        <w:rPr>
          <w:rStyle w:val="CharacterStyle1"/>
          <w:rFonts w:ascii="Calibri" w:hAnsi="Calibri"/>
          <w:spacing w:val="-4"/>
          <w:sz w:val="22"/>
        </w:rPr>
        <w:t>from verbal or physical abuse or neglect.</w:t>
      </w:r>
    </w:p>
    <w:p xmlns:wp14="http://schemas.microsoft.com/office/word/2010/wordml" w:rsidRPr="001F2B75" w:rsidR="0061568B" w:rsidP="0061568B" w:rsidRDefault="0061568B" w14:paraId="66B375C5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3"/>
          <w:sz w:val="22"/>
        </w:rPr>
      </w:pPr>
      <w:r w:rsidRPr="001F2B75">
        <w:rPr>
          <w:rStyle w:val="CharacterStyle1"/>
          <w:rFonts w:ascii="Calibri" w:hAnsi="Calibri"/>
          <w:spacing w:val="3"/>
          <w:sz w:val="22"/>
        </w:rPr>
        <w:t>The right to confidentiality of records.</w:t>
      </w:r>
    </w:p>
    <w:p xmlns:wp14="http://schemas.microsoft.com/office/word/2010/wordml" w:rsidRPr="001F2B75" w:rsidR="0061568B" w:rsidP="0061568B" w:rsidRDefault="0061568B" w14:paraId="2309BC57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1"/>
          <w:sz w:val="22"/>
        </w:rPr>
      </w:pPr>
      <w:r w:rsidRPr="001F2B75">
        <w:rPr>
          <w:rStyle w:val="CharacterStyle1"/>
          <w:rFonts w:ascii="Calibri" w:hAnsi="Calibri"/>
          <w:spacing w:val="-1"/>
          <w:sz w:val="22"/>
        </w:rPr>
        <w:t>The right to access, upon request to his/her own consumer records in accordance with state and/or federal law.</w:t>
      </w:r>
    </w:p>
    <w:p xmlns:wp14="http://schemas.microsoft.com/office/word/2010/wordml" w:rsidRPr="001F2B75" w:rsidR="0061568B" w:rsidP="0061568B" w:rsidRDefault="0061568B" w14:paraId="747761A5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5"/>
          <w:sz w:val="22"/>
        </w:rPr>
      </w:pPr>
      <w:r w:rsidRPr="001F2B75">
        <w:rPr>
          <w:rStyle w:val="CharacterStyle2"/>
          <w:rFonts w:cs="Verdana"/>
          <w:spacing w:val="-9"/>
          <w:sz w:val="22"/>
        </w:rPr>
        <w:t xml:space="preserve">The right to be informed, in appropriate language and terms, of their rights, including the right to legal counsel and all other </w:t>
      </w:r>
      <w:r w:rsidRPr="001F2B75">
        <w:rPr>
          <w:rStyle w:val="CharacterStyle2"/>
          <w:rFonts w:cs="Verdana"/>
          <w:spacing w:val="-5"/>
          <w:sz w:val="22"/>
        </w:rPr>
        <w:t>requirements of due process.</w:t>
      </w:r>
    </w:p>
    <w:p xmlns:wp14="http://schemas.microsoft.com/office/word/2010/wordml" w:rsidRPr="001F2B75" w:rsidR="0061568B" w:rsidP="0061568B" w:rsidRDefault="0061568B" w14:paraId="463CBC50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8"/>
          <w:sz w:val="22"/>
        </w:rPr>
      </w:pPr>
      <w:r w:rsidRPr="001F2B75">
        <w:rPr>
          <w:rStyle w:val="CharacterStyle1"/>
          <w:rFonts w:ascii="Calibri" w:hAnsi="Calibri"/>
          <w:spacing w:val="-6"/>
          <w:sz w:val="22"/>
        </w:rPr>
        <w:t xml:space="preserve">The right to be provided a representative to communicate consumer information and treatment decisions if unable to understand </w:t>
      </w:r>
      <w:r w:rsidRPr="001F2B75">
        <w:rPr>
          <w:rStyle w:val="CharacterStyle1"/>
          <w:rFonts w:ascii="Calibri" w:hAnsi="Calibri"/>
          <w:spacing w:val="-8"/>
          <w:sz w:val="22"/>
        </w:rPr>
        <w:t>staff.</w:t>
      </w:r>
    </w:p>
    <w:p xmlns:wp14="http://schemas.microsoft.com/office/word/2010/wordml" w:rsidRPr="001F2B75" w:rsidR="0061568B" w:rsidP="0061568B" w:rsidRDefault="0061568B" w14:paraId="620BE5E2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z w:val="22"/>
        </w:rPr>
      </w:pPr>
      <w:r w:rsidRPr="001F2B75">
        <w:rPr>
          <w:rStyle w:val="CharacterStyle1"/>
          <w:rFonts w:ascii="Calibri" w:hAnsi="Calibri"/>
          <w:sz w:val="22"/>
        </w:rPr>
        <w:t>The right to be treated with respect and human dignity.</w:t>
      </w:r>
    </w:p>
    <w:p xmlns:wp14="http://schemas.microsoft.com/office/word/2010/wordml" w:rsidRPr="001F2B75" w:rsidR="0061568B" w:rsidP="0061568B" w:rsidRDefault="0061568B" w14:paraId="4A80880D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6"/>
          <w:sz w:val="22"/>
        </w:rPr>
      </w:pPr>
      <w:r w:rsidRPr="001F2B75">
        <w:rPr>
          <w:rStyle w:val="CharacterStyle2"/>
          <w:rFonts w:cs="Verdana"/>
          <w:spacing w:val="-7"/>
          <w:sz w:val="22"/>
        </w:rPr>
        <w:t xml:space="preserve">The right to not be exploited financially or otherwise, or required to make public statements acknowledging gratitude to the program or perform at </w:t>
      </w:r>
      <w:r w:rsidRPr="001F2B75">
        <w:rPr>
          <w:rStyle w:val="CharacterStyle2"/>
          <w:rFonts w:cs="Verdana"/>
          <w:spacing w:val="-6"/>
          <w:sz w:val="22"/>
        </w:rPr>
        <w:t>public gatherings.</w:t>
      </w:r>
    </w:p>
    <w:p xmlns:wp14="http://schemas.microsoft.com/office/word/2010/wordml" w:rsidRPr="001F2B75" w:rsidR="0061568B" w:rsidP="0061568B" w:rsidRDefault="0061568B" w14:paraId="1F355CED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5"/>
          <w:sz w:val="22"/>
        </w:rPr>
      </w:pPr>
      <w:r w:rsidRPr="001F2B75">
        <w:rPr>
          <w:rStyle w:val="CharacterStyle2"/>
          <w:rFonts w:cs="Verdana"/>
          <w:spacing w:val="-8"/>
          <w:sz w:val="22"/>
        </w:rPr>
        <w:t xml:space="preserve">The right to assert grievances with respect to infringement of these rights, including the right to have such grievances </w:t>
      </w:r>
      <w:r w:rsidRPr="001F2B75">
        <w:rPr>
          <w:rStyle w:val="CharacterStyle2"/>
          <w:rFonts w:cs="Verdana"/>
          <w:spacing w:val="-5"/>
          <w:sz w:val="22"/>
        </w:rPr>
        <w:t>considered in a fair, timely and impartial procedure.</w:t>
      </w:r>
    </w:p>
    <w:p xmlns:wp14="http://schemas.microsoft.com/office/word/2010/wordml" w:rsidRPr="001F2B75" w:rsidR="0061568B" w:rsidP="0061568B" w:rsidRDefault="0061568B" w14:paraId="7C2A9A26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1"/>
          <w:sz w:val="22"/>
        </w:rPr>
      </w:pPr>
      <w:r w:rsidRPr="001F2B75">
        <w:rPr>
          <w:rStyle w:val="CharacterStyle1"/>
          <w:rFonts w:ascii="Calibri" w:hAnsi="Calibri"/>
          <w:spacing w:val="-1"/>
          <w:sz w:val="22"/>
        </w:rPr>
        <w:t>The right of access to the Recipient Rights Advisor</w:t>
      </w:r>
      <w:r w:rsidRPr="001F2B75" w:rsidR="006323FF">
        <w:rPr>
          <w:rStyle w:val="CharacterStyle1"/>
          <w:rFonts w:ascii="Calibri" w:hAnsi="Calibri"/>
          <w:spacing w:val="-1"/>
          <w:sz w:val="22"/>
        </w:rPr>
        <w:t xml:space="preserve"> or other qualified advocate</w:t>
      </w:r>
      <w:r w:rsidRPr="001F2B75">
        <w:rPr>
          <w:rStyle w:val="CharacterStyle1"/>
          <w:rFonts w:ascii="Calibri" w:hAnsi="Calibri"/>
          <w:spacing w:val="-1"/>
          <w:sz w:val="22"/>
        </w:rPr>
        <w:t xml:space="preserve"> in order to understand, exercise, and protect personal rights; the right to voice concerns without retaliation.</w:t>
      </w:r>
    </w:p>
    <w:p xmlns:wp14="http://schemas.microsoft.com/office/word/2010/wordml" w:rsidRPr="001F2B75" w:rsidR="0061568B" w:rsidP="0061568B" w:rsidRDefault="0061568B" w14:paraId="2FEA5380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6"/>
          <w:sz w:val="22"/>
        </w:rPr>
      </w:pPr>
      <w:r w:rsidRPr="001F2B75">
        <w:rPr>
          <w:rStyle w:val="CharacterStyle2"/>
          <w:rFonts w:cs="Verdana"/>
          <w:spacing w:val="-8"/>
          <w:sz w:val="22"/>
        </w:rPr>
        <w:t xml:space="preserve">The right to be informed, in advance, of charges for services and to receive individualized treatment regardless of payment </w:t>
      </w:r>
      <w:r w:rsidRPr="001F2B75">
        <w:rPr>
          <w:rStyle w:val="CharacterStyle2"/>
          <w:rFonts w:cs="Verdana"/>
          <w:spacing w:val="-6"/>
          <w:sz w:val="22"/>
        </w:rPr>
        <w:t>source(s).</w:t>
      </w:r>
    </w:p>
    <w:p xmlns:wp14="http://schemas.microsoft.com/office/word/2010/wordml" w:rsidR="00002BCC" w:rsidP="0061568B" w:rsidRDefault="0061568B" w14:paraId="0805DC39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6"/>
          <w:sz w:val="22"/>
        </w:rPr>
      </w:pPr>
      <w:r w:rsidRPr="001F2B75">
        <w:rPr>
          <w:rStyle w:val="CharacterStyle2"/>
          <w:rFonts w:cs="Verdana"/>
          <w:spacing w:val="-6"/>
          <w:sz w:val="22"/>
        </w:rPr>
        <w:t xml:space="preserve">The right to all available services without discrimination because of ethnicity, cultural or spiritual orientation, gender, age, sexual orientation,  </w:t>
      </w:r>
    </w:p>
    <w:p xmlns:wp14="http://schemas.microsoft.com/office/word/2010/wordml" w:rsidRPr="001F2B75" w:rsidR="0061568B" w:rsidP="0061568B" w:rsidRDefault="0061568B" w14:paraId="0FC4D094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6"/>
          <w:sz w:val="22"/>
        </w:rPr>
      </w:pPr>
      <w:r w:rsidRPr="001F2B75">
        <w:rPr>
          <w:rStyle w:val="CharacterStyle2"/>
          <w:rFonts w:cs="Verdana"/>
          <w:spacing w:val="-6"/>
          <w:sz w:val="22"/>
        </w:rPr>
        <w:t>socioeconomic status, handicap, national origin, or marital status.</w:t>
      </w:r>
    </w:p>
    <w:p xmlns:wp14="http://schemas.microsoft.com/office/word/2010/wordml" w:rsidRPr="001F2B75" w:rsidR="0061568B" w:rsidP="0061568B" w:rsidRDefault="0061568B" w14:paraId="71644FBC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6"/>
          <w:sz w:val="22"/>
        </w:rPr>
      </w:pPr>
      <w:r w:rsidRPr="001F2B75">
        <w:rPr>
          <w:rStyle w:val="CharacterStyle2"/>
          <w:rFonts w:cs="Verdana"/>
          <w:spacing w:val="-6"/>
          <w:sz w:val="22"/>
        </w:rPr>
        <w:t>The right to exercise his/her civil rights, including but not limited to, the right to register and vote at elections.</w:t>
      </w:r>
    </w:p>
    <w:p xmlns:wp14="http://schemas.microsoft.com/office/word/2010/wordml" w:rsidRPr="001F2B75" w:rsidR="0061568B" w:rsidP="0061568B" w:rsidRDefault="0061568B" w14:paraId="19C1E15F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1"/>
          <w:sz w:val="22"/>
        </w:rPr>
      </w:pPr>
      <w:r w:rsidRPr="001F2B75">
        <w:rPr>
          <w:rStyle w:val="CharacterStyle1"/>
          <w:rFonts w:ascii="Calibri" w:hAnsi="Calibri"/>
          <w:spacing w:val="-1"/>
          <w:sz w:val="22"/>
        </w:rPr>
        <w:t>The right to referral, as appropriate, to other providers of behavioral health services.</w:t>
      </w:r>
    </w:p>
    <w:p xmlns:wp14="http://schemas.microsoft.com/office/word/2010/wordml" w:rsidRPr="001F2B75" w:rsidR="0061568B" w:rsidP="0061568B" w:rsidRDefault="0061568B" w14:paraId="7A0AA190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3"/>
          <w:sz w:val="22"/>
        </w:rPr>
      </w:pPr>
      <w:r w:rsidRPr="001F2B75">
        <w:rPr>
          <w:rStyle w:val="CharacterStyle1"/>
          <w:rFonts w:ascii="Calibri" w:hAnsi="Calibri"/>
          <w:spacing w:val="3"/>
          <w:sz w:val="22"/>
        </w:rPr>
        <w:t>The right to a smoke-free environment.</w:t>
      </w:r>
    </w:p>
    <w:p xmlns:wp14="http://schemas.microsoft.com/office/word/2010/wordml" w:rsidRPr="001F2B75" w:rsidR="0061568B" w:rsidP="0061568B" w:rsidRDefault="0061568B" w14:paraId="6642E4B4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pacing w:val="-1"/>
          <w:sz w:val="22"/>
        </w:rPr>
      </w:pPr>
      <w:r w:rsidRPr="001F2B75">
        <w:rPr>
          <w:rStyle w:val="CharacterStyle1"/>
          <w:rFonts w:ascii="Calibri" w:hAnsi="Calibri"/>
          <w:spacing w:val="-1"/>
          <w:sz w:val="22"/>
        </w:rPr>
        <w:t>The right to be informed of the Agency’s rules and regulations regarding expected consumer conduct.</w:t>
      </w:r>
    </w:p>
    <w:p xmlns:wp14="http://schemas.microsoft.com/office/word/2010/wordml" w:rsidRPr="001F2B75" w:rsidR="006323FF" w:rsidP="006323FF" w:rsidRDefault="0061568B" w14:paraId="68C87818" wp14:textId="77777777">
      <w:pPr>
        <w:pStyle w:val="NoSpacing"/>
        <w:numPr>
          <w:ilvl w:val="0"/>
          <w:numId w:val="5"/>
        </w:numPr>
        <w:ind w:left="360"/>
        <w:rPr>
          <w:rStyle w:val="CharacterStyle1"/>
          <w:rFonts w:ascii="Calibri" w:hAnsi="Calibri"/>
          <w:sz w:val="22"/>
        </w:rPr>
      </w:pPr>
      <w:r w:rsidRPr="001F2B75">
        <w:rPr>
          <w:rStyle w:val="CharacterStyle1"/>
          <w:rFonts w:ascii="Calibri" w:hAnsi="Calibri"/>
          <w:sz w:val="22"/>
        </w:rPr>
        <w:t>The right to have access to their guardian, if applicable, at all times.</w:t>
      </w:r>
    </w:p>
    <w:p xmlns:wp14="http://schemas.microsoft.com/office/word/2010/wordml" w:rsidRPr="001F2B75" w:rsidR="006323FF" w:rsidP="006323FF" w:rsidRDefault="006323FF" w14:paraId="1E4EE1A7" wp14:textId="77777777">
      <w:pPr>
        <w:shd w:val="clear" w:color="auto" w:fill="FFFFFF"/>
        <w:tabs>
          <w:tab w:val="left" w:pos="568"/>
        </w:tabs>
        <w:spacing w:line="388" w:lineRule="exact"/>
        <w:ind w:right="3456"/>
        <w:rPr>
          <w:rFonts w:ascii="Calibri" w:hAnsi="Calibri"/>
          <w:sz w:val="22"/>
          <w:szCs w:val="22"/>
        </w:rPr>
      </w:pPr>
      <w:r w:rsidRPr="001F2B75">
        <w:rPr>
          <w:rFonts w:ascii="Calibri" w:hAnsi="Calibri"/>
          <w:color w:val="000000"/>
          <w:sz w:val="22"/>
          <w:szCs w:val="22"/>
        </w:rPr>
        <w:t>Consumer rights relating to medications:</w:t>
      </w:r>
    </w:p>
    <w:p xmlns:wp14="http://schemas.microsoft.com/office/word/2010/wordml" w:rsidRPr="001F2B75" w:rsidR="001F2B75" w:rsidP="001F2B75" w:rsidRDefault="001C12AA" w14:paraId="45F61538" wp14:textId="77777777">
      <w:pPr>
        <w:pStyle w:val="NoSpacing"/>
        <w:numPr>
          <w:ilvl w:val="0"/>
          <w:numId w:val="5"/>
        </w:numPr>
        <w:ind w:left="360"/>
      </w:pPr>
      <w:r w:rsidRPr="001F2B75">
        <w:rPr>
          <w:color w:val="000000"/>
          <w:spacing w:val="-6"/>
        </w:rPr>
        <w:t xml:space="preserve">All </w:t>
      </w:r>
      <w:r w:rsidRPr="001F2B75" w:rsidR="0061568B">
        <w:rPr>
          <w:color w:val="000000"/>
          <w:spacing w:val="-6"/>
        </w:rPr>
        <w:t>consumer</w:t>
      </w:r>
      <w:r w:rsidRPr="001F2B75">
        <w:rPr>
          <w:color w:val="000000"/>
          <w:spacing w:val="-6"/>
        </w:rPr>
        <w:t xml:space="preserve">s receiving services in a behavioral </w:t>
      </w:r>
      <w:r w:rsidRPr="001F2B75" w:rsidR="006323FF">
        <w:rPr>
          <w:color w:val="000000"/>
          <w:spacing w:val="-6"/>
        </w:rPr>
        <w:t>health</w:t>
      </w:r>
      <w:r w:rsidRPr="001F2B75">
        <w:rPr>
          <w:color w:val="000000"/>
          <w:spacing w:val="-6"/>
        </w:rPr>
        <w:t xml:space="preserve">/substance abuse agency </w:t>
      </w:r>
      <w:r w:rsidRPr="001F2B75" w:rsidR="006323FF">
        <w:rPr>
          <w:color w:val="000000"/>
          <w:spacing w:val="-6"/>
        </w:rPr>
        <w:t>have</w:t>
      </w:r>
      <w:r w:rsidRPr="001F2B75">
        <w:rPr>
          <w:color w:val="000000"/>
          <w:spacing w:val="-6"/>
        </w:rPr>
        <w:t xml:space="preserve"> a </w:t>
      </w:r>
      <w:r w:rsidRPr="001F2B75" w:rsidR="006323FF">
        <w:rPr>
          <w:color w:val="000000"/>
          <w:spacing w:val="-6"/>
        </w:rPr>
        <w:t>right to</w:t>
      </w:r>
      <w:r w:rsidRPr="001F2B75">
        <w:rPr>
          <w:color w:val="000000"/>
          <w:spacing w:val="-6"/>
        </w:rPr>
        <w:t xml:space="preserve"> be free from </w:t>
      </w:r>
      <w:r w:rsidRPr="001F2B75" w:rsidR="006323FF">
        <w:rPr>
          <w:color w:val="000000"/>
          <w:spacing w:val="-6"/>
        </w:rPr>
        <w:t>unhelpful</w:t>
      </w:r>
      <w:r w:rsidRPr="001F2B75">
        <w:rPr>
          <w:color w:val="000000"/>
          <w:spacing w:val="-6"/>
        </w:rPr>
        <w:t xml:space="preserve"> </w:t>
      </w:r>
      <w:r w:rsidRPr="001F2B75">
        <w:rPr>
          <w:color w:val="000000"/>
        </w:rPr>
        <w:t>or excessive medication.</w:t>
      </w:r>
    </w:p>
    <w:p xmlns:wp14="http://schemas.microsoft.com/office/word/2010/wordml" w:rsidRPr="001F2B75" w:rsidR="001C12AA" w:rsidP="001F2B75" w:rsidRDefault="001C12AA" w14:paraId="405E0B48" wp14:textId="77777777">
      <w:pPr>
        <w:pStyle w:val="NoSpacing"/>
        <w:numPr>
          <w:ilvl w:val="0"/>
          <w:numId w:val="5"/>
        </w:numPr>
        <w:ind w:left="360"/>
      </w:pPr>
      <w:r w:rsidRPr="001F2B75">
        <w:rPr>
          <w:color w:val="000000"/>
          <w:spacing w:val="-5"/>
        </w:rPr>
        <w:t xml:space="preserve">Medication shall not be used as punishment for the convenience of the staff, as a substitute program, or in quantities </w:t>
      </w:r>
      <w:r w:rsidRPr="001F2B75">
        <w:rPr>
          <w:color w:val="000000"/>
        </w:rPr>
        <w:t xml:space="preserve">that interfere with the </w:t>
      </w:r>
      <w:r w:rsidRPr="001F2B75" w:rsidR="0061568B">
        <w:rPr>
          <w:color w:val="000000"/>
        </w:rPr>
        <w:t>consumer</w:t>
      </w:r>
      <w:r w:rsidRPr="001F2B75">
        <w:rPr>
          <w:color w:val="000000"/>
        </w:rPr>
        <w:t>'s treatment program.</w:t>
      </w:r>
    </w:p>
    <w:p xmlns:wp14="http://schemas.microsoft.com/office/word/2010/wordml" w:rsidRPr="001F2B75" w:rsidR="001F2B75" w:rsidP="001F2B75" w:rsidRDefault="001F2B75" w14:paraId="672A6659" wp14:textId="77777777">
      <w:pPr>
        <w:pStyle w:val="NoSpacing"/>
        <w:ind w:left="360"/>
        <w:rPr>
          <w:rStyle w:val="CharacterStyle2"/>
          <w:rFonts w:cs="Verdana"/>
          <w:spacing w:val="-10"/>
          <w:sz w:val="22"/>
        </w:rPr>
      </w:pPr>
    </w:p>
    <w:p xmlns:wp14="http://schemas.microsoft.com/office/word/2010/wordml" w:rsidR="001F2B75" w:rsidP="001F2B75" w:rsidRDefault="001F2B75" w14:paraId="0A37501D" wp14:textId="77777777">
      <w:pPr>
        <w:pStyle w:val="NoSpacing"/>
        <w:ind w:left="360"/>
        <w:jc w:val="center"/>
        <w:rPr>
          <w:rStyle w:val="CharacterStyle2"/>
          <w:rFonts w:cs="Verdana"/>
          <w:b/>
          <w:spacing w:val="-10"/>
          <w:sz w:val="22"/>
        </w:rPr>
      </w:pPr>
    </w:p>
    <w:p xmlns:wp14="http://schemas.microsoft.com/office/word/2010/wordml" w:rsidR="001F2B75" w:rsidP="001F2B75" w:rsidRDefault="001F2B75" w14:paraId="5DAB6C7B" wp14:textId="77777777">
      <w:pPr>
        <w:pStyle w:val="NoSpacing"/>
        <w:ind w:left="360"/>
        <w:jc w:val="center"/>
        <w:rPr>
          <w:rStyle w:val="CharacterStyle2"/>
          <w:rFonts w:cs="Verdana"/>
          <w:b/>
          <w:spacing w:val="-10"/>
          <w:sz w:val="22"/>
        </w:rPr>
      </w:pPr>
    </w:p>
    <w:p xmlns:wp14="http://schemas.microsoft.com/office/word/2010/wordml" w:rsidRPr="001F2B75" w:rsidR="001F2B75" w:rsidP="001F2B75" w:rsidRDefault="001F2B75" w14:paraId="2CFD040F" wp14:textId="77777777">
      <w:pPr>
        <w:pStyle w:val="NoSpacing"/>
        <w:ind w:left="360"/>
        <w:jc w:val="center"/>
        <w:rPr>
          <w:rStyle w:val="CharacterStyle2"/>
          <w:rFonts w:cs="Verdana"/>
          <w:b/>
          <w:spacing w:val="-10"/>
          <w:sz w:val="22"/>
        </w:rPr>
      </w:pPr>
      <w:r w:rsidRPr="001F2B75">
        <w:rPr>
          <w:rStyle w:val="CharacterStyle2"/>
          <w:rFonts w:cs="Verdana"/>
          <w:b/>
          <w:spacing w:val="-10"/>
          <w:sz w:val="22"/>
        </w:rPr>
        <w:t>CONSUMER RESPONSIBILITIES</w:t>
      </w:r>
    </w:p>
    <w:p xmlns:wp14="http://schemas.microsoft.com/office/word/2010/wordml" w:rsidRPr="001F2B75" w:rsidR="001F2B75" w:rsidP="001F2B75" w:rsidRDefault="001F2B75" w14:paraId="02EB378F" wp14:textId="77777777">
      <w:pPr>
        <w:pStyle w:val="NoSpacing"/>
        <w:ind w:left="360"/>
        <w:rPr>
          <w:rStyle w:val="CharacterStyle2"/>
          <w:rFonts w:cs="Verdana"/>
          <w:spacing w:val="-10"/>
          <w:sz w:val="22"/>
        </w:rPr>
      </w:pPr>
    </w:p>
    <w:p xmlns:wp14="http://schemas.microsoft.com/office/word/2010/wordml" w:rsidRPr="001F2B75" w:rsidR="001F2B75" w:rsidP="001F2B75" w:rsidRDefault="001F2B75" w14:paraId="5E603AAC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10"/>
          <w:sz w:val="22"/>
        </w:rPr>
      </w:pPr>
      <w:r w:rsidRPr="001F2B75">
        <w:rPr>
          <w:rStyle w:val="CharacterStyle2"/>
          <w:rFonts w:cs="Verdana"/>
          <w:spacing w:val="-14"/>
          <w:sz w:val="22"/>
        </w:rPr>
        <w:t xml:space="preserve">To provide information that will assist clinical staff in understanding their needs, </w:t>
      </w:r>
      <w:r w:rsidRPr="001F2B75">
        <w:rPr>
          <w:rStyle w:val="CharacterStyle2"/>
          <w:rFonts w:cs="Verdana"/>
          <w:spacing w:val="-10"/>
          <w:sz w:val="22"/>
        </w:rPr>
        <w:t>develop appropriate treatment, and understand their response to treatment;</w:t>
      </w:r>
    </w:p>
    <w:p xmlns:wp14="http://schemas.microsoft.com/office/word/2010/wordml" w:rsidRPr="001F2B75" w:rsidR="001F2B75" w:rsidP="001F2B75" w:rsidRDefault="001F2B75" w14:paraId="54E55593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10"/>
          <w:sz w:val="22"/>
        </w:rPr>
      </w:pPr>
      <w:r w:rsidRPr="001F2B75">
        <w:rPr>
          <w:rStyle w:val="CharacterStyle2"/>
          <w:rFonts w:cs="Verdana"/>
          <w:spacing w:val="-10"/>
          <w:sz w:val="22"/>
        </w:rPr>
        <w:t>To follow instructions so that treatment may be achieved and to ask questions any time they do not understand;</w:t>
      </w:r>
    </w:p>
    <w:p xmlns:wp14="http://schemas.microsoft.com/office/word/2010/wordml" w:rsidRPr="001F2B75" w:rsidR="001F2B75" w:rsidP="001F2B75" w:rsidRDefault="001F2B75" w14:paraId="448704DF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9"/>
          <w:sz w:val="22"/>
        </w:rPr>
      </w:pPr>
      <w:r w:rsidRPr="001F2B75">
        <w:rPr>
          <w:rStyle w:val="CharacterStyle2"/>
          <w:rFonts w:cs="Verdana"/>
          <w:spacing w:val="-9"/>
          <w:sz w:val="22"/>
        </w:rPr>
        <w:t>To accept the consequences of any breaches in following instructions, program rules, and their agreed upon course of treatment;</w:t>
      </w:r>
    </w:p>
    <w:p xmlns:wp14="http://schemas.microsoft.com/office/word/2010/wordml" w:rsidRPr="001F2B75" w:rsidR="001F2B75" w:rsidP="001F2B75" w:rsidRDefault="001F2B75" w14:paraId="30B9C8A5" wp14:textId="77777777">
      <w:pPr>
        <w:pStyle w:val="NoSpacing"/>
        <w:numPr>
          <w:ilvl w:val="0"/>
          <w:numId w:val="5"/>
        </w:numPr>
        <w:ind w:left="360"/>
        <w:rPr>
          <w:rStyle w:val="CharacterStyle3"/>
          <w:rFonts w:ascii="Calibri" w:hAnsi="Calibri"/>
          <w:sz w:val="22"/>
        </w:rPr>
      </w:pPr>
      <w:r w:rsidRPr="001F2B75">
        <w:rPr>
          <w:rStyle w:val="CharacterStyle3"/>
          <w:rFonts w:ascii="Calibri" w:hAnsi="Calibri"/>
          <w:sz w:val="22"/>
        </w:rPr>
        <w:t>To follow all program rules and regulations;</w:t>
      </w:r>
    </w:p>
    <w:p xmlns:wp14="http://schemas.microsoft.com/office/word/2010/wordml" w:rsidRPr="001F2B75" w:rsidR="001F2B75" w:rsidP="001F2B75" w:rsidRDefault="001F2B75" w14:paraId="0F939E0F" wp14:textId="77777777">
      <w:pPr>
        <w:pStyle w:val="NoSpacing"/>
        <w:numPr>
          <w:ilvl w:val="0"/>
          <w:numId w:val="5"/>
        </w:numPr>
        <w:ind w:left="360"/>
        <w:rPr>
          <w:rStyle w:val="CharacterStyle3"/>
          <w:rFonts w:ascii="Calibri" w:hAnsi="Calibri"/>
          <w:spacing w:val="-3"/>
          <w:sz w:val="22"/>
        </w:rPr>
      </w:pPr>
      <w:r w:rsidRPr="001F2B75">
        <w:rPr>
          <w:rStyle w:val="CharacterStyle3"/>
          <w:rFonts w:ascii="Calibri" w:hAnsi="Calibri"/>
          <w:spacing w:val="-3"/>
          <w:sz w:val="22"/>
        </w:rPr>
        <w:t>To show respect and consideration to other consumer's, staff, and visitors to the Agency;</w:t>
      </w:r>
    </w:p>
    <w:p xmlns:wp14="http://schemas.microsoft.com/office/word/2010/wordml" w:rsidRPr="001F2B75" w:rsidR="001F2B75" w:rsidP="001F2B75" w:rsidRDefault="001F2B75" w14:paraId="085EF5B8" wp14:textId="77777777">
      <w:pPr>
        <w:pStyle w:val="NoSpacing"/>
        <w:numPr>
          <w:ilvl w:val="0"/>
          <w:numId w:val="5"/>
        </w:numPr>
        <w:ind w:left="360"/>
        <w:rPr>
          <w:rStyle w:val="CharacterStyle3"/>
          <w:rFonts w:ascii="Calibri" w:hAnsi="Calibri"/>
          <w:spacing w:val="1"/>
          <w:sz w:val="22"/>
        </w:rPr>
      </w:pPr>
      <w:r w:rsidRPr="001F2B75">
        <w:rPr>
          <w:rStyle w:val="CharacterStyle3"/>
          <w:rFonts w:ascii="Calibri" w:hAnsi="Calibri"/>
          <w:spacing w:val="1"/>
          <w:sz w:val="22"/>
        </w:rPr>
        <w:t>To meet their financial commitments, if applicable;</w:t>
      </w:r>
    </w:p>
    <w:p xmlns:wp14="http://schemas.microsoft.com/office/word/2010/wordml" w:rsidRPr="001F2B75" w:rsidR="001F2B75" w:rsidP="001F2B75" w:rsidRDefault="001F2B75" w14:paraId="22C3EA47" wp14:textId="77777777">
      <w:pPr>
        <w:pStyle w:val="NoSpacing"/>
        <w:numPr>
          <w:ilvl w:val="0"/>
          <w:numId w:val="5"/>
        </w:numPr>
        <w:ind w:left="360"/>
        <w:rPr>
          <w:rStyle w:val="CharacterStyle2"/>
          <w:rFonts w:cs="Verdana"/>
          <w:spacing w:val="-7"/>
          <w:sz w:val="22"/>
        </w:rPr>
      </w:pPr>
      <w:r w:rsidRPr="001F2B75">
        <w:rPr>
          <w:rStyle w:val="CharacterStyle2"/>
          <w:rFonts w:cs="Verdana"/>
          <w:spacing w:val="-9"/>
          <w:sz w:val="22"/>
        </w:rPr>
        <w:t xml:space="preserve">To "speak up" any time they have suggestions for improvement, concerns for safety in </w:t>
      </w:r>
      <w:r w:rsidRPr="001F2B75">
        <w:rPr>
          <w:rStyle w:val="CharacterStyle2"/>
          <w:rFonts w:cs="Verdana"/>
          <w:spacing w:val="-11"/>
          <w:sz w:val="22"/>
        </w:rPr>
        <w:t xml:space="preserve">their care or the environment where it is received, or when they are satisfied, or pleased, </w:t>
      </w:r>
      <w:r w:rsidRPr="001F2B75">
        <w:rPr>
          <w:rStyle w:val="CharacterStyle2"/>
          <w:rFonts w:cs="Verdana"/>
          <w:spacing w:val="-7"/>
          <w:sz w:val="22"/>
        </w:rPr>
        <w:t>with any aspect of services.</w:t>
      </w:r>
    </w:p>
    <w:p xmlns:wp14="http://schemas.microsoft.com/office/word/2010/wordml" w:rsidRPr="001F2B75" w:rsidR="001F2B75" w:rsidP="001F2B75" w:rsidRDefault="001F2B75" w14:paraId="6A05A809" wp14:textId="77777777">
      <w:pPr>
        <w:shd w:val="clear" w:color="auto" w:fill="FFFFFF"/>
        <w:spacing w:before="208"/>
        <w:rPr>
          <w:rFonts w:ascii="Calibri" w:hAnsi="Calibri"/>
          <w:sz w:val="22"/>
          <w:szCs w:val="22"/>
        </w:rPr>
      </w:pPr>
    </w:p>
    <w:p xmlns:wp14="http://schemas.microsoft.com/office/word/2010/wordml" w:rsidRPr="001F2B75" w:rsidR="001C12AA" w:rsidP="001F2B75" w:rsidRDefault="001C12AA" w14:paraId="7BE5B9B4" wp14:textId="77777777">
      <w:pPr>
        <w:shd w:val="clear" w:color="auto" w:fill="FFFFFF"/>
        <w:spacing w:before="208"/>
        <w:jc w:val="center"/>
        <w:rPr>
          <w:rFonts w:ascii="Calibri" w:hAnsi="Calibri"/>
          <w:b/>
          <w:sz w:val="22"/>
          <w:szCs w:val="22"/>
        </w:rPr>
      </w:pPr>
      <w:r w:rsidRPr="001F2B75">
        <w:rPr>
          <w:rFonts w:ascii="Calibri" w:hAnsi="Calibri"/>
          <w:b/>
          <w:color w:val="000000"/>
          <w:sz w:val="22"/>
          <w:szCs w:val="22"/>
        </w:rPr>
        <w:t xml:space="preserve">APPEALS OF </w:t>
      </w:r>
      <w:r w:rsidRPr="001F2B75" w:rsidR="0061568B">
        <w:rPr>
          <w:rFonts w:ascii="Calibri" w:hAnsi="Calibri"/>
          <w:b/>
          <w:color w:val="000000"/>
          <w:sz w:val="22"/>
          <w:szCs w:val="22"/>
        </w:rPr>
        <w:t>CONSUMER</w:t>
      </w:r>
      <w:r w:rsidRPr="001F2B75">
        <w:rPr>
          <w:rFonts w:ascii="Calibri" w:hAnsi="Calibri"/>
          <w:b/>
          <w:color w:val="000000"/>
          <w:sz w:val="22"/>
          <w:szCs w:val="22"/>
        </w:rPr>
        <w:t xml:space="preserve"> RIGHTS VIOLATIONS</w:t>
      </w:r>
    </w:p>
    <w:p xmlns:wp14="http://schemas.microsoft.com/office/word/2010/wordml" w:rsidRPr="001F2B75" w:rsidR="001C12AA" w:rsidP="0061568B" w:rsidRDefault="001C12AA" w14:paraId="3C741C32" wp14:textId="77777777">
      <w:pPr>
        <w:numPr>
          <w:ilvl w:val="0"/>
          <w:numId w:val="5"/>
        </w:numPr>
        <w:shd w:val="clear" w:color="auto" w:fill="FFFFFF"/>
        <w:spacing w:before="216" w:line="204" w:lineRule="exact"/>
        <w:ind w:left="360" w:right="304"/>
        <w:jc w:val="both"/>
        <w:rPr>
          <w:rFonts w:ascii="Calibri" w:hAnsi="Calibri"/>
          <w:sz w:val="22"/>
          <w:szCs w:val="22"/>
        </w:rPr>
      </w:pPr>
      <w:r w:rsidRPr="001F2B75">
        <w:rPr>
          <w:rFonts w:ascii="Calibri" w:hAnsi="Calibri"/>
          <w:color w:val="000000"/>
          <w:spacing w:val="-7"/>
          <w:sz w:val="22"/>
          <w:szCs w:val="22"/>
        </w:rPr>
        <w:t xml:space="preserve">If the action of the </w:t>
      </w:r>
      <w:r w:rsidRPr="001F2B75" w:rsidR="001F2B75">
        <w:rPr>
          <w:rFonts w:ascii="Calibri" w:hAnsi="Calibri"/>
          <w:color w:val="000000"/>
          <w:spacing w:val="-7"/>
          <w:sz w:val="22"/>
          <w:szCs w:val="22"/>
        </w:rPr>
        <w:t>Agency</w:t>
      </w:r>
      <w:r w:rsidRPr="001F2B75">
        <w:rPr>
          <w:rFonts w:ascii="Calibri" w:hAnsi="Calibri"/>
          <w:color w:val="000000"/>
          <w:spacing w:val="-7"/>
          <w:sz w:val="22"/>
          <w:szCs w:val="22"/>
        </w:rPr>
        <w:t xml:space="preserve">, as executed by the CEO, taken on behalf of the </w:t>
      </w:r>
      <w:r w:rsidRPr="001F2B75" w:rsidR="0061568B">
        <w:rPr>
          <w:rFonts w:ascii="Calibri" w:hAnsi="Calibri"/>
          <w:color w:val="000000"/>
          <w:spacing w:val="-7"/>
          <w:sz w:val="22"/>
          <w:szCs w:val="22"/>
        </w:rPr>
        <w:t>consumer</w:t>
      </w:r>
      <w:r w:rsidRPr="001F2B75">
        <w:rPr>
          <w:rFonts w:ascii="Calibri" w:hAnsi="Calibri"/>
          <w:color w:val="000000"/>
          <w:spacing w:val="-7"/>
          <w:sz w:val="22"/>
          <w:szCs w:val="22"/>
        </w:rPr>
        <w:t xml:space="preserve"> regarding violation of the </w:t>
      </w:r>
      <w:r w:rsidRPr="001F2B75" w:rsidR="0061568B">
        <w:rPr>
          <w:rFonts w:ascii="Calibri" w:hAnsi="Calibri"/>
          <w:color w:val="000000"/>
          <w:spacing w:val="-7"/>
          <w:sz w:val="22"/>
          <w:szCs w:val="22"/>
        </w:rPr>
        <w:t>consumer</w:t>
      </w:r>
      <w:r w:rsidRPr="001F2B75">
        <w:rPr>
          <w:rFonts w:ascii="Calibri" w:hAnsi="Calibri"/>
          <w:color w:val="000000"/>
          <w:spacing w:val="-7"/>
          <w:sz w:val="22"/>
          <w:szCs w:val="22"/>
        </w:rPr>
        <w:t xml:space="preserve">s rights is </w:t>
      </w:r>
      <w:r w:rsidRPr="001F2B75">
        <w:rPr>
          <w:rFonts w:ascii="Calibri" w:hAnsi="Calibri"/>
          <w:color w:val="000000"/>
          <w:spacing w:val="-5"/>
          <w:sz w:val="22"/>
          <w:szCs w:val="22"/>
          <w:u w:val="single"/>
        </w:rPr>
        <w:t>unfavorable, insufficient o</w:t>
      </w:r>
      <w:r w:rsidRPr="001F2B75" w:rsidR="001F2B75">
        <w:rPr>
          <w:rFonts w:ascii="Calibri" w:hAnsi="Calibri"/>
          <w:color w:val="000000"/>
          <w:spacing w:val="-5"/>
          <w:sz w:val="22"/>
          <w:szCs w:val="22"/>
          <w:u w:val="single"/>
        </w:rPr>
        <w:t>r</w:t>
      </w:r>
      <w:r w:rsidRPr="001F2B75">
        <w:rPr>
          <w:rFonts w:ascii="Calibri" w:hAnsi="Calibri"/>
          <w:color w:val="000000"/>
          <w:spacing w:val="-5"/>
          <w:sz w:val="22"/>
          <w:szCs w:val="22"/>
          <w:u w:val="single"/>
        </w:rPr>
        <w:t xml:space="preserve"> not forthcoming within a reasonable time,</w:t>
      </w:r>
      <w:r w:rsidRPr="001F2B75">
        <w:rPr>
          <w:rFonts w:ascii="Calibri" w:hAnsi="Calibri"/>
          <w:color w:val="000000"/>
          <w:spacing w:val="-5"/>
          <w:sz w:val="22"/>
          <w:szCs w:val="22"/>
        </w:rPr>
        <w:t xml:space="preserve"> the </w:t>
      </w:r>
      <w:r w:rsidRPr="001F2B75" w:rsidR="0061568B">
        <w:rPr>
          <w:rFonts w:ascii="Calibri" w:hAnsi="Calibri"/>
          <w:color w:val="000000"/>
          <w:spacing w:val="-5"/>
          <w:sz w:val="22"/>
          <w:szCs w:val="22"/>
        </w:rPr>
        <w:t>consumer</w:t>
      </w:r>
      <w:r w:rsidRPr="001F2B75">
        <w:rPr>
          <w:rFonts w:ascii="Calibri" w:hAnsi="Calibri"/>
          <w:color w:val="000000"/>
          <w:spacing w:val="-5"/>
          <w:sz w:val="22"/>
          <w:szCs w:val="22"/>
        </w:rPr>
        <w:t xml:space="preserve"> or his/her representative may appeal to the </w:t>
      </w:r>
      <w:r w:rsidRPr="001F2B75" w:rsidR="001F2B75">
        <w:rPr>
          <w:rFonts w:ascii="Calibri" w:hAnsi="Calibri"/>
          <w:color w:val="000000"/>
          <w:sz w:val="22"/>
          <w:szCs w:val="22"/>
        </w:rPr>
        <w:t>Agency’s</w:t>
      </w:r>
      <w:r w:rsidRPr="001F2B75">
        <w:rPr>
          <w:rFonts w:ascii="Calibri" w:hAnsi="Calibri"/>
          <w:color w:val="000000"/>
          <w:sz w:val="22"/>
          <w:szCs w:val="22"/>
        </w:rPr>
        <w:t xml:space="preserve"> Governing Board or to the State's resources (see </w:t>
      </w:r>
      <w:r w:rsidRPr="001F2B75" w:rsidR="0061568B">
        <w:rPr>
          <w:rFonts w:ascii="Calibri" w:hAnsi="Calibri"/>
          <w:color w:val="000000"/>
          <w:sz w:val="22"/>
          <w:szCs w:val="22"/>
        </w:rPr>
        <w:t>Consumer</w:t>
      </w:r>
      <w:r w:rsidRPr="001F2B75">
        <w:rPr>
          <w:rFonts w:ascii="Calibri" w:hAnsi="Calibri"/>
          <w:color w:val="000000"/>
          <w:sz w:val="22"/>
          <w:szCs w:val="22"/>
        </w:rPr>
        <w:t xml:space="preserve"> Rights Brochure).</w:t>
      </w:r>
    </w:p>
    <w:p xmlns:wp14="http://schemas.microsoft.com/office/word/2010/wordml" w:rsidRPr="001F2B75" w:rsidR="001F2B75" w:rsidP="001F2B75" w:rsidRDefault="001F2B75" w14:paraId="5A39BBE3" wp14:textId="77777777">
      <w:pPr>
        <w:shd w:val="clear" w:color="auto" w:fill="FFFFFF"/>
        <w:spacing w:before="180"/>
        <w:rPr>
          <w:rFonts w:ascii="Calibri" w:hAnsi="Calibri"/>
          <w:color w:val="000000"/>
          <w:spacing w:val="-1"/>
          <w:sz w:val="22"/>
          <w:szCs w:val="22"/>
        </w:rPr>
      </w:pPr>
    </w:p>
    <w:p xmlns:wp14="http://schemas.microsoft.com/office/word/2010/wordml" w:rsidRPr="001F2B75" w:rsidR="001C12AA" w:rsidP="001F2B75" w:rsidRDefault="001C12AA" w14:paraId="1EE81A5D" wp14:textId="77777777">
      <w:pPr>
        <w:shd w:val="clear" w:color="auto" w:fill="FFFFFF"/>
        <w:spacing w:before="180"/>
        <w:rPr>
          <w:rFonts w:ascii="Calibri" w:hAnsi="Calibri"/>
          <w:sz w:val="22"/>
          <w:szCs w:val="22"/>
        </w:rPr>
      </w:pPr>
      <w:r w:rsidRPr="001F2B75">
        <w:rPr>
          <w:rFonts w:ascii="Calibri" w:hAnsi="Calibri"/>
          <w:color w:val="000000"/>
          <w:spacing w:val="-1"/>
          <w:sz w:val="22"/>
          <w:szCs w:val="22"/>
        </w:rPr>
        <w:t>I have read and understood the above-listed rights. A COPY OF THESE RIGHTS</w:t>
      </w:r>
      <w:r w:rsidRPr="001F2B75" w:rsidR="001F2B75">
        <w:rPr>
          <w:rFonts w:ascii="Calibri" w:hAnsi="Calibri"/>
          <w:color w:val="000000"/>
          <w:spacing w:val="-1"/>
          <w:sz w:val="22"/>
          <w:szCs w:val="22"/>
        </w:rPr>
        <w:t xml:space="preserve"> AND RESPONSIBILITIES</w:t>
      </w:r>
      <w:r w:rsidRPr="001F2B75">
        <w:rPr>
          <w:rFonts w:ascii="Calibri" w:hAnsi="Calibri"/>
          <w:color w:val="000000"/>
          <w:spacing w:val="-1"/>
          <w:sz w:val="22"/>
          <w:szCs w:val="22"/>
        </w:rPr>
        <w:t xml:space="preserve"> </w:t>
      </w:r>
      <w:r w:rsidRPr="001F2B75" w:rsidR="001F2B75">
        <w:rPr>
          <w:rFonts w:ascii="Calibri" w:hAnsi="Calibri"/>
          <w:color w:val="000000"/>
          <w:spacing w:val="-1"/>
          <w:sz w:val="22"/>
          <w:szCs w:val="22"/>
        </w:rPr>
        <w:t>HAS</w:t>
      </w:r>
      <w:r w:rsidRPr="001F2B75">
        <w:rPr>
          <w:rFonts w:ascii="Calibri" w:hAnsi="Calibri"/>
          <w:color w:val="000000"/>
          <w:spacing w:val="-1"/>
          <w:sz w:val="22"/>
          <w:szCs w:val="22"/>
        </w:rPr>
        <w:t xml:space="preserve"> BEEN PROVIDED TO ME.</w:t>
      </w:r>
    </w:p>
    <w:p xmlns:wp14="http://schemas.microsoft.com/office/word/2010/wordml" w:rsidRPr="001F2B75" w:rsidR="001F2B75" w:rsidP="001F2B75" w:rsidRDefault="001F2B75" w14:paraId="41C8F396" wp14:textId="77777777">
      <w:pPr>
        <w:shd w:val="clear" w:color="auto" w:fill="FFFFFF"/>
        <w:tabs>
          <w:tab w:val="left" w:pos="6128"/>
        </w:tabs>
        <w:spacing w:before="212"/>
        <w:rPr>
          <w:rFonts w:ascii="Calibri" w:hAnsi="Calibri" w:cs="Courier New"/>
          <w:bCs/>
          <w:color w:val="000000"/>
          <w:spacing w:val="-8"/>
          <w:w w:val="82"/>
          <w:sz w:val="22"/>
          <w:szCs w:val="22"/>
        </w:rPr>
      </w:pPr>
    </w:p>
    <w:p xmlns:wp14="http://schemas.microsoft.com/office/word/2010/wordml" w:rsidRPr="001F2B75" w:rsidR="001C12AA" w:rsidP="001F2B75" w:rsidRDefault="0061568B" w14:paraId="28F1B885" wp14:textId="77777777">
      <w:pPr>
        <w:shd w:val="clear" w:color="auto" w:fill="FFFFFF"/>
        <w:tabs>
          <w:tab w:val="left" w:pos="6128"/>
        </w:tabs>
        <w:spacing w:before="212"/>
        <w:rPr>
          <w:rFonts w:ascii="Calibri" w:hAnsi="Calibri"/>
          <w:sz w:val="22"/>
          <w:szCs w:val="22"/>
        </w:rPr>
      </w:pPr>
      <w:r w:rsidRPr="001F2B75">
        <w:rPr>
          <w:rFonts w:ascii="Calibri" w:hAnsi="Calibri" w:cs="Courier New"/>
          <w:bCs/>
          <w:color w:val="000000"/>
          <w:spacing w:val="-8"/>
          <w:w w:val="82"/>
          <w:sz w:val="22"/>
          <w:szCs w:val="22"/>
        </w:rPr>
        <w:t>CONSUMER</w:t>
      </w:r>
      <w:r w:rsidRPr="001F2B75" w:rsidR="001C12AA">
        <w:rPr>
          <w:rFonts w:ascii="Calibri" w:hAnsi="Calibri" w:cs="Courier New"/>
          <w:bCs/>
          <w:color w:val="000000"/>
          <w:spacing w:val="-8"/>
          <w:w w:val="82"/>
          <w:sz w:val="22"/>
          <w:szCs w:val="22"/>
        </w:rPr>
        <w:t xml:space="preserve"> SIGNATURE</w:t>
      </w:r>
      <w:r w:rsidRPr="001F2B75" w:rsidR="001F2B75">
        <w:rPr>
          <w:rFonts w:ascii="Calibri" w:hAnsi="Calibri" w:cs="Courier New"/>
          <w:bCs/>
          <w:color w:val="000000"/>
          <w:spacing w:val="-8"/>
          <w:w w:val="82"/>
          <w:sz w:val="22"/>
          <w:szCs w:val="22"/>
        </w:rPr>
        <w:t xml:space="preserve"> _______________________________________________________</w:t>
      </w:r>
      <w:r w:rsidRPr="001F2B75" w:rsidR="001C12AA">
        <w:rPr>
          <w:rFonts w:ascii="Calibri" w:hAnsi="Calibri"/>
          <w:bCs/>
          <w:color w:val="000000"/>
          <w:sz w:val="22"/>
          <w:szCs w:val="22"/>
        </w:rPr>
        <w:tab/>
      </w:r>
      <w:r w:rsidRPr="001F2B75" w:rsidR="001C12AA">
        <w:rPr>
          <w:rFonts w:ascii="Calibri" w:hAnsi="Calibri" w:cs="Courier New"/>
          <w:bCs/>
          <w:color w:val="000000"/>
          <w:w w:val="82"/>
          <w:sz w:val="22"/>
          <w:szCs w:val="22"/>
        </w:rPr>
        <w:t>DATE</w:t>
      </w:r>
      <w:r w:rsidRPr="001F2B75" w:rsidR="001F2B75">
        <w:rPr>
          <w:rFonts w:ascii="Calibri" w:hAnsi="Calibri" w:cs="Courier New"/>
          <w:bCs/>
          <w:color w:val="000000"/>
          <w:w w:val="82"/>
          <w:sz w:val="22"/>
          <w:szCs w:val="22"/>
        </w:rPr>
        <w:t xml:space="preserve"> ______________________________</w:t>
      </w:r>
    </w:p>
    <w:p xmlns:wp14="http://schemas.microsoft.com/office/word/2010/wordml" w:rsidRPr="001F2B75" w:rsidR="001F2B75" w:rsidP="001F2B75" w:rsidRDefault="001F2B75" w14:paraId="72A3D3EC" wp14:textId="77777777">
      <w:pPr>
        <w:shd w:val="clear" w:color="auto" w:fill="FFFFFF"/>
        <w:tabs>
          <w:tab w:val="left" w:pos="6104"/>
        </w:tabs>
        <w:spacing w:before="88"/>
        <w:rPr>
          <w:rFonts w:ascii="Calibri" w:hAnsi="Calibri" w:cs="Courier New"/>
          <w:bCs/>
          <w:color w:val="000000"/>
          <w:spacing w:val="-4"/>
          <w:w w:val="82"/>
          <w:sz w:val="22"/>
          <w:szCs w:val="22"/>
        </w:rPr>
      </w:pPr>
    </w:p>
    <w:p xmlns:wp14="http://schemas.microsoft.com/office/word/2010/wordml" w:rsidRPr="001F2B75" w:rsidR="001C12AA" w:rsidP="001F2B75" w:rsidRDefault="001C12AA" w14:paraId="7042194E" wp14:textId="77777777">
      <w:pPr>
        <w:shd w:val="clear" w:color="auto" w:fill="FFFFFF"/>
        <w:tabs>
          <w:tab w:val="left" w:pos="6104"/>
        </w:tabs>
        <w:spacing w:before="88"/>
        <w:rPr>
          <w:rFonts w:ascii="Calibri" w:hAnsi="Calibri"/>
          <w:sz w:val="22"/>
          <w:szCs w:val="22"/>
        </w:rPr>
      </w:pPr>
      <w:r w:rsidRPr="001F2B75">
        <w:rPr>
          <w:rFonts w:ascii="Calibri" w:hAnsi="Calibri" w:cs="Courier New"/>
          <w:bCs/>
          <w:color w:val="000000"/>
          <w:spacing w:val="-4"/>
          <w:w w:val="82"/>
          <w:sz w:val="22"/>
          <w:szCs w:val="22"/>
        </w:rPr>
        <w:t>WITNESS SIGNATURE</w:t>
      </w:r>
      <w:r w:rsidRPr="001F2B75" w:rsidR="001F2B75">
        <w:rPr>
          <w:rFonts w:ascii="Calibri" w:hAnsi="Calibri" w:cs="Courier New"/>
          <w:bCs/>
          <w:color w:val="000000"/>
          <w:spacing w:val="-4"/>
          <w:w w:val="82"/>
          <w:sz w:val="22"/>
          <w:szCs w:val="22"/>
        </w:rPr>
        <w:t xml:space="preserve"> _____________________________________________________</w:t>
      </w:r>
      <w:r w:rsidRPr="001F2B75">
        <w:rPr>
          <w:rFonts w:ascii="Calibri" w:hAnsi="Calibri"/>
          <w:bCs/>
          <w:color w:val="000000"/>
          <w:sz w:val="22"/>
          <w:szCs w:val="22"/>
        </w:rPr>
        <w:tab/>
      </w:r>
      <w:r w:rsidRPr="001F2B75" w:rsidR="001F2B75">
        <w:rPr>
          <w:rFonts w:ascii="Calibri" w:hAnsi="Calibri"/>
          <w:bCs/>
          <w:color w:val="000000"/>
          <w:sz w:val="22"/>
          <w:szCs w:val="22"/>
        </w:rPr>
        <w:tab/>
      </w:r>
      <w:r w:rsidRPr="001F2B75">
        <w:rPr>
          <w:rFonts w:ascii="Calibri" w:hAnsi="Calibri" w:cs="Courier New"/>
          <w:bCs/>
          <w:color w:val="000000"/>
          <w:spacing w:val="-1"/>
          <w:w w:val="82"/>
          <w:sz w:val="22"/>
          <w:szCs w:val="22"/>
        </w:rPr>
        <w:t>DATE</w:t>
      </w:r>
      <w:r w:rsidRPr="001F2B75" w:rsidR="001F2B75">
        <w:rPr>
          <w:rFonts w:ascii="Calibri" w:hAnsi="Calibri" w:cs="Courier New"/>
          <w:bCs/>
          <w:color w:val="000000"/>
          <w:spacing w:val="-1"/>
          <w:w w:val="82"/>
          <w:sz w:val="22"/>
          <w:szCs w:val="22"/>
        </w:rPr>
        <w:t xml:space="preserve"> _______________________________</w:t>
      </w:r>
    </w:p>
    <w:sectPr w:rsidRPr="001F2B75" w:rsidR="001C12AA">
      <w:headerReference w:type="default" r:id="rId7"/>
      <w:footerReference w:type="default" r:id="rId8"/>
      <w:type w:val="continuous"/>
      <w:pgSz w:w="11909" w:h="16834" w:orient="portrait"/>
      <w:pgMar w:top="1085" w:right="1088" w:bottom="360" w:left="1093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DC1A36" w:rsidP="001F2B75" w:rsidRDefault="00DC1A36" w14:paraId="0E27B00A" wp14:textId="77777777">
      <w:r>
        <w:separator/>
      </w:r>
    </w:p>
  </w:endnote>
  <w:endnote w:type="continuationSeparator" w:id="0">
    <w:p xmlns:wp14="http://schemas.microsoft.com/office/word/2010/wordml" w:rsidR="00DC1A36" w:rsidP="001F2B75" w:rsidRDefault="00DC1A36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1F2B75" w:rsidR="001F2B75" w:rsidP="001F2B75" w:rsidRDefault="001F2B75" w14:paraId="13FB45B0" wp14:textId="718E631A">
    <w:pPr>
      <w:pStyle w:val="Footer"/>
      <w:rPr>
        <w:rFonts w:ascii="Calibri" w:hAnsi="Calibri"/>
        <w:noProof/>
        <w:sz w:val="16"/>
        <w:szCs w:val="16"/>
      </w:rPr>
    </w:pPr>
    <w:r w:rsidRPr="16562C17" w:rsidR="16562C17">
      <w:rPr>
        <w:rFonts w:ascii="Calibri" w:hAnsi="Calibri"/>
        <w:sz w:val="16"/>
        <w:szCs w:val="16"/>
      </w:rPr>
      <w:t>I</w:t>
    </w:r>
    <w:r>
      <w:tab/>
    </w:r>
    <w:r>
      <w:tab/>
    </w:r>
    <w:r w:rsidRPr="16562C17">
      <w:rPr>
        <w:rFonts w:ascii="Calibri" w:hAnsi="Calibri"/>
        <w:noProof/>
        <w:sz w:val="16"/>
        <w:szCs w:val="16"/>
      </w:rPr>
      <w:fldChar w:fldCharType="begin"/>
    </w:r>
    <w:r w:rsidRPr="16562C17">
      <w:rPr>
        <w:rFonts w:ascii="Calibri" w:hAnsi="Calibri"/>
        <w:sz w:val="16"/>
        <w:szCs w:val="16"/>
      </w:rPr>
      <w:instrText xml:space="preserve"> PAGE   \* MERGEFORMAT </w:instrText>
    </w:r>
    <w:r w:rsidRPr="16562C17">
      <w:rPr>
        <w:rFonts w:ascii="Calibri" w:hAnsi="Calibri"/>
        <w:sz w:val="16"/>
        <w:szCs w:val="16"/>
      </w:rPr>
      <w:fldChar w:fldCharType="separate"/>
    </w:r>
    <w:r w:rsidRPr="16562C17" w:rsidR="16562C17">
      <w:rPr>
        <w:rFonts w:ascii="Calibri" w:hAnsi="Calibri"/>
        <w:noProof/>
        <w:sz w:val="16"/>
        <w:szCs w:val="16"/>
      </w:rPr>
      <w:t>1</w:t>
    </w:r>
    <w:r w:rsidRPr="16562C17">
      <w:rPr>
        <w:rFonts w:ascii="Calibri" w:hAnsi="Calibri"/>
        <w:noProof/>
        <w:sz w:val="16"/>
        <w:szCs w:val="16"/>
      </w:rPr>
      <w:fldChar w:fldCharType="end"/>
    </w:r>
  </w:p>
  <w:p xmlns:wp14="http://schemas.microsoft.com/office/word/2010/wordml" w:rsidRPr="001F2B75" w:rsidR="001F2B75" w:rsidP="001F2B75" w:rsidRDefault="001F2B75" w14:paraId="14D652A9" wp14:textId="33D1937D">
    <w:pPr>
      <w:pStyle w:val="Footer"/>
      <w:rPr>
        <w:rFonts w:ascii="Calibri" w:hAnsi="Calibri"/>
        <w:sz w:val="16"/>
        <w:szCs w:val="16"/>
      </w:rPr>
    </w:pPr>
    <w:r w:rsidRPr="16562C17" w:rsidR="16562C17">
      <w:rPr>
        <w:rFonts w:ascii="Calibri" w:hAnsi="Calibri"/>
        <w:noProof/>
        <w:sz w:val="16"/>
        <w:szCs w:val="16"/>
      </w:rPr>
      <w:t>Reviewed/Revised: 12/2025</w:t>
    </w:r>
  </w:p>
  <w:p xmlns:wp14="http://schemas.microsoft.com/office/word/2010/wordml" w:rsidR="001F2B75" w:rsidRDefault="001F2B75" w14:paraId="0D0B940D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DC1A36" w:rsidP="001F2B75" w:rsidRDefault="00DC1A36" w14:paraId="44EAFD9C" wp14:textId="77777777">
      <w:r>
        <w:separator/>
      </w:r>
    </w:p>
  </w:footnote>
  <w:footnote w:type="continuationSeparator" w:id="0">
    <w:p xmlns:wp14="http://schemas.microsoft.com/office/word/2010/wordml" w:rsidR="00DC1A36" w:rsidP="001F2B75" w:rsidRDefault="00DC1A36" w14:paraId="4B94D5A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1F2B75" w:rsidR="001F2B75" w:rsidP="001F2B75" w:rsidRDefault="001F2B75" w14:paraId="175F735C" wp14:textId="77777777">
    <w:pPr>
      <w:pStyle w:val="Header"/>
      <w:tabs>
        <w:tab w:val="clear" w:pos="4680"/>
        <w:tab w:val="clear" w:pos="9360"/>
        <w:tab w:val="left" w:pos="5610"/>
      </w:tabs>
      <w:rPr>
        <w:rFonts w:ascii="Calibri" w:hAnsi="Calibri"/>
        <w:b/>
        <w:sz w:val="22"/>
        <w:szCs w:val="22"/>
      </w:rPr>
    </w:pPr>
    <w:r w:rsidRPr="001F2B75">
      <w:rPr>
        <w:rFonts w:ascii="Calibri" w:hAnsi="Calibri"/>
        <w:b/>
        <w:sz w:val="22"/>
        <w:szCs w:val="22"/>
      </w:rPr>
      <w:t>QUALITY BEHAVIORAL HEALTH, INC.</w:t>
    </w:r>
    <w:r w:rsidRPr="001F2B75">
      <w:rPr>
        <w:rFonts w:ascii="Calibri" w:hAnsi="Calibri"/>
        <w:b/>
        <w:sz w:val="22"/>
        <w:szCs w:val="22"/>
      </w:rPr>
      <w:tab/>
    </w:r>
    <w:r w:rsidRPr="001F2B75">
      <w:rPr>
        <w:rFonts w:ascii="Calibri" w:hAnsi="Calibri"/>
        <w:b/>
        <w:sz w:val="22"/>
        <w:szCs w:val="22"/>
      </w:rPr>
      <w:tab/>
    </w:r>
    <w:r w:rsidRPr="001F2B75">
      <w:rPr>
        <w:rFonts w:ascii="Calibri" w:hAnsi="Calibri"/>
        <w:b/>
        <w:sz w:val="22"/>
        <w:szCs w:val="22"/>
      </w:rPr>
      <w:t>CONSUMER RIGHTS AND RESPONSIBILITIES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01E66"/>
    <w:multiLevelType w:val="hybridMultilevel"/>
    <w:tmpl w:val="A81493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62B133B"/>
    <w:multiLevelType w:val="hybridMultilevel"/>
    <w:tmpl w:val="809E8FE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E53508"/>
    <w:multiLevelType w:val="hybridMultilevel"/>
    <w:tmpl w:val="542A4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92886"/>
    <w:multiLevelType w:val="hybridMultilevel"/>
    <w:tmpl w:val="8E5C049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DC209CC"/>
    <w:multiLevelType w:val="hybridMultilevel"/>
    <w:tmpl w:val="15E2CCEE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3E0C1B3E"/>
    <w:multiLevelType w:val="singleLevel"/>
    <w:tmpl w:val="BC741E9C"/>
    <w:lvl w:ilvl="0">
      <w:start w:val="1"/>
      <w:numFmt w:val="decimal"/>
      <w:lvlText w:val="%1."/>
      <w:legacy w:legacy="1" w:legacySpace="0" w:legacyIndent="352"/>
      <w:lvlJc w:val="left"/>
      <w:rPr>
        <w:rFonts w:hint="default" w:ascii="Arial" w:hAnsi="Arial" w:cs="Arial"/>
      </w:rPr>
    </w:lvl>
  </w:abstractNum>
  <w:abstractNum w:abstractNumId="6" w15:restartNumberingAfterBreak="0">
    <w:nsid w:val="3E410373"/>
    <w:multiLevelType w:val="singleLevel"/>
    <w:tmpl w:val="EEE09270"/>
    <w:lvl w:ilvl="0">
      <w:start w:val="1"/>
      <w:numFmt w:val="decimal"/>
      <w:lvlText w:val="%1."/>
      <w:legacy w:legacy="1" w:legacySpace="0" w:legacyIndent="280"/>
      <w:lvlJc w:val="left"/>
      <w:rPr>
        <w:rFonts w:hint="default" w:ascii="Arial" w:hAnsi="Arial" w:cs="Arial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34"/>
    <w:rsid w:val="00002BCC"/>
    <w:rsid w:val="00194A13"/>
    <w:rsid w:val="00196DD9"/>
    <w:rsid w:val="001C12AA"/>
    <w:rsid w:val="001F2B75"/>
    <w:rsid w:val="0061568B"/>
    <w:rsid w:val="006323FF"/>
    <w:rsid w:val="008D4F34"/>
    <w:rsid w:val="00DC1A36"/>
    <w:rsid w:val="16562C17"/>
    <w:rsid w:val="35F8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7F73E6E3"/>
  <w14:defaultImageDpi w14:val="0"/>
  <w15:chartTrackingRefBased/>
  <w15:docId w15:val="{1F139399-8C5B-4D33-A14F-4D8B72C0EF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adjustRightInd w:val="0"/>
    </w:pPr>
    <w:rPr>
      <w:rFonts w:hAnsi="Arial" w:cs="Arial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haracterStyle2" w:customStyle="1">
    <w:name w:val="Character Style 2"/>
    <w:uiPriority w:val="99"/>
    <w:rsid w:val="0061568B"/>
    <w:rPr>
      <w:sz w:val="20"/>
    </w:rPr>
  </w:style>
  <w:style w:type="character" w:styleId="CharacterStyle1" w:customStyle="1">
    <w:name w:val="Character Style 1"/>
    <w:uiPriority w:val="99"/>
    <w:rsid w:val="0061568B"/>
    <w:rPr>
      <w:rFonts w:ascii="Verdana" w:hAnsi="Verdana"/>
      <w:sz w:val="15"/>
    </w:rPr>
  </w:style>
  <w:style w:type="paragraph" w:styleId="NoSpacing">
    <w:name w:val="No Spacing"/>
    <w:uiPriority w:val="1"/>
    <w:qFormat/>
    <w:rsid w:val="0061568B"/>
    <w:rPr>
      <w:rFonts w:ascii="Calibri" w:hAnsi="Calibri" w:eastAsia="Calibri"/>
      <w:sz w:val="22"/>
      <w:szCs w:val="22"/>
      <w:lang w:eastAsia="en-US"/>
    </w:rPr>
  </w:style>
  <w:style w:type="character" w:styleId="CharacterStyle3" w:customStyle="1">
    <w:name w:val="Character Style 3"/>
    <w:uiPriority w:val="99"/>
    <w:rsid w:val="001F2B75"/>
    <w:rPr>
      <w:rFonts w:ascii="Verdana" w:hAnsi="Verdana"/>
      <w:sz w:val="19"/>
    </w:rPr>
  </w:style>
  <w:style w:type="paragraph" w:styleId="Header">
    <w:name w:val="header"/>
    <w:basedOn w:val="Normal"/>
    <w:link w:val="HeaderChar"/>
    <w:uiPriority w:val="99"/>
    <w:unhideWhenUsed/>
    <w:rsid w:val="001F2B75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1F2B75"/>
    <w:rPr>
      <w:rFonts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2B75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1F2B75"/>
    <w:rPr>
      <w:rFonts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</dc:creator>
  <keywords/>
  <lastModifiedBy>NAVEED SYED</lastModifiedBy>
  <revision>5</revision>
  <dcterms:created xsi:type="dcterms:W3CDTF">2022-02-04T21:33:00.0000000Z</dcterms:created>
  <dcterms:modified xsi:type="dcterms:W3CDTF">2026-01-09T18:07:50.2780046Z</dcterms:modified>
</coreProperties>
</file>