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1F5D9E" w:rsidR="00127034" w:rsidP="00BF3999" w:rsidRDefault="00127034" w14:paraId="672A6659" wp14:textId="77777777">
      <w:pPr>
        <w:pStyle w:val="NoSpacing"/>
        <w:rPr>
          <w:rFonts w:ascii="Arial" w:hAnsi="Arial" w:cs="Arial"/>
          <w:b/>
        </w:rPr>
      </w:pPr>
    </w:p>
    <w:p xmlns:wp14="http://schemas.microsoft.com/office/word/2010/wordml" w:rsidRPr="006D02CD" w:rsidR="00667464" w:rsidP="00607E5A" w:rsidRDefault="003927ED" w14:paraId="4F5373BB" wp14:textId="77777777">
      <w:pPr>
        <w:pStyle w:val="NoSpacing"/>
        <w:rPr>
          <w:rFonts w:cs="Arial"/>
          <w:b/>
        </w:rPr>
      </w:pPr>
      <w:r w:rsidRPr="006D02CD">
        <w:rPr>
          <w:rFonts w:cs="Arial"/>
          <w:b/>
        </w:rPr>
        <w:t xml:space="preserve">POLICY:    </w:t>
      </w:r>
      <w:r w:rsidRPr="006D02CD" w:rsidR="003B33D9">
        <w:rPr>
          <w:rFonts w:cs="Arial"/>
          <w:b/>
        </w:rPr>
        <w:t>HAND-OFF</w:t>
      </w:r>
      <w:r w:rsidRPr="006D02CD">
        <w:rPr>
          <w:rFonts w:cs="Arial"/>
          <w:b/>
        </w:rPr>
        <w:t xml:space="preserve"> COMMUNICATION</w:t>
      </w:r>
      <w:r w:rsidRPr="006D02CD" w:rsidR="00150580">
        <w:rPr>
          <w:rFonts w:cs="Arial"/>
          <w:b/>
        </w:rPr>
        <w:t xml:space="preserve"> (</w:t>
      </w:r>
      <w:r w:rsidRPr="006D02CD" w:rsidR="00BF3999">
        <w:rPr>
          <w:rFonts w:cs="Arial"/>
          <w:b/>
        </w:rPr>
        <w:t>TRANSFER</w:t>
      </w:r>
      <w:r w:rsidRPr="006D02CD" w:rsidR="00127034">
        <w:rPr>
          <w:rFonts w:cs="Arial"/>
          <w:b/>
        </w:rPr>
        <w:t xml:space="preserve"> OF CARE BETWEEN PROVIDERS</w:t>
      </w:r>
      <w:r w:rsidRPr="006D02CD" w:rsidR="001A50A8">
        <w:rPr>
          <w:rFonts w:cs="Arial"/>
          <w:b/>
        </w:rPr>
        <w:t xml:space="preserve"> AND </w:t>
      </w:r>
      <w:r w:rsidRPr="006D02CD" w:rsidR="00667464">
        <w:rPr>
          <w:rFonts w:cs="Arial"/>
          <w:b/>
        </w:rPr>
        <w:t>ASSOCIATED</w:t>
      </w:r>
    </w:p>
    <w:p xmlns:wp14="http://schemas.microsoft.com/office/word/2010/wordml" w:rsidRPr="006D02CD" w:rsidR="003927ED" w:rsidP="00667464" w:rsidRDefault="00667464" w14:paraId="3ACFC21D" wp14:textId="77777777">
      <w:pPr>
        <w:pStyle w:val="NoSpacing"/>
        <w:ind w:left="720"/>
        <w:rPr>
          <w:rFonts w:cs="Arial"/>
          <w:b/>
        </w:rPr>
      </w:pPr>
      <w:r w:rsidRPr="006D02CD">
        <w:rPr>
          <w:rFonts w:cs="Arial"/>
          <w:b/>
        </w:rPr>
        <w:t xml:space="preserve">    </w:t>
      </w:r>
      <w:r w:rsidRPr="006D02CD" w:rsidR="001A50A8">
        <w:rPr>
          <w:rFonts w:cs="Arial"/>
          <w:b/>
        </w:rPr>
        <w:t>VERBAL/WRITTEN COMMUNICATION MANAGEMENT</w:t>
      </w:r>
      <w:r w:rsidRPr="006D02CD" w:rsidR="00150580">
        <w:rPr>
          <w:rFonts w:cs="Arial"/>
          <w:b/>
        </w:rPr>
        <w:t>)</w:t>
      </w:r>
    </w:p>
    <w:p xmlns:wp14="http://schemas.microsoft.com/office/word/2010/wordml" w:rsidRPr="006D02CD" w:rsidR="00607E5A" w:rsidP="00607E5A" w:rsidRDefault="00607E5A" w14:paraId="0A37501D" wp14:textId="77777777">
      <w:pPr>
        <w:pStyle w:val="NoSpacing"/>
      </w:pPr>
    </w:p>
    <w:p xmlns:wp14="http://schemas.microsoft.com/office/word/2010/wordml" w:rsidR="00A26116" w:rsidP="00A26116" w:rsidRDefault="00A26116" w14:paraId="7717C420" wp14:textId="77777777">
      <w:pPr>
        <w:pStyle w:val="ListParagraph"/>
        <w:tabs>
          <w:tab w:val="left" w:pos="360"/>
        </w:tabs>
        <w:ind w:left="0"/>
        <w:rPr>
          <w:rFonts w:eastAsia="MS Gothic" w:cs="Arial"/>
        </w:rPr>
      </w:pPr>
      <w:r w:rsidRPr="006D02CD">
        <w:rPr>
          <w:rFonts w:eastAsia="MS Gothic" w:cs="Arial"/>
        </w:rPr>
        <w:t xml:space="preserve">Hand-off communication will occur to facilitate an interactive exchange of pertinent information to establish a standardized model of communication and to facilitate </w:t>
      </w:r>
      <w:r w:rsidR="00871DFD">
        <w:rPr>
          <w:rFonts w:eastAsia="MS Gothic" w:cs="Arial"/>
        </w:rPr>
        <w:t>consumer</w:t>
      </w:r>
      <w:r w:rsidRPr="006D02CD">
        <w:rPr>
          <w:rFonts w:eastAsia="MS Gothic" w:cs="Arial"/>
        </w:rPr>
        <w:t>’s safety every time care is transferred whether from staff member to staff member</w:t>
      </w:r>
      <w:r w:rsidR="000D3FFB">
        <w:rPr>
          <w:rFonts w:eastAsia="MS Gothic" w:cs="Arial"/>
        </w:rPr>
        <w:t xml:space="preserve"> or</w:t>
      </w:r>
      <w:r w:rsidRPr="006D02CD">
        <w:rPr>
          <w:rFonts w:eastAsia="MS Gothic" w:cs="Arial"/>
        </w:rPr>
        <w:t xml:space="preserve"> staff member to family or </w:t>
      </w:r>
      <w:r w:rsidR="00871DFD">
        <w:rPr>
          <w:rFonts w:eastAsia="MS Gothic" w:cs="Arial"/>
        </w:rPr>
        <w:t>consumer</w:t>
      </w:r>
      <w:r w:rsidR="000D3FFB">
        <w:rPr>
          <w:rFonts w:eastAsia="MS Gothic" w:cs="Arial"/>
        </w:rPr>
        <w:t xml:space="preserve"> within </w:t>
      </w:r>
      <w:r w:rsidR="00871DFD">
        <w:rPr>
          <w:rFonts w:eastAsia="MS Gothic" w:cs="Arial"/>
        </w:rPr>
        <w:t>the MAT</w:t>
      </w:r>
      <w:r w:rsidR="000D3FFB">
        <w:rPr>
          <w:rFonts w:eastAsia="MS Gothic" w:cs="Arial"/>
        </w:rPr>
        <w:t xml:space="preserve"> </w:t>
      </w:r>
      <w:r w:rsidRPr="000D3FFB" w:rsidR="000D3FFB">
        <w:rPr>
          <w:rFonts w:eastAsia="MS Gothic" w:cs="Arial"/>
        </w:rPr>
        <w:t>program</w:t>
      </w:r>
      <w:r w:rsidR="00871DFD">
        <w:rPr>
          <w:rFonts w:eastAsia="MS Gothic" w:cs="Arial"/>
        </w:rPr>
        <w:t>,</w:t>
      </w:r>
      <w:r w:rsidR="001C0F18">
        <w:rPr>
          <w:rFonts w:eastAsia="MS Gothic" w:cs="Arial"/>
        </w:rPr>
        <w:t xml:space="preserve"> </w:t>
      </w:r>
      <w:r w:rsidRPr="006D02CD">
        <w:rPr>
          <w:rFonts w:eastAsia="MS Gothic" w:cs="Arial"/>
        </w:rPr>
        <w:t xml:space="preserve">or </w:t>
      </w:r>
      <w:r w:rsidR="00871DFD">
        <w:rPr>
          <w:rFonts w:eastAsia="MS Gothic" w:cs="Arial"/>
        </w:rPr>
        <w:t>between QBH and</w:t>
      </w:r>
      <w:r w:rsidRPr="006D02CD">
        <w:rPr>
          <w:rFonts w:eastAsia="MS Gothic" w:cs="Arial"/>
        </w:rPr>
        <w:t xml:space="preserve"> another agency.  </w:t>
      </w:r>
    </w:p>
    <w:p xmlns:wp14="http://schemas.microsoft.com/office/word/2010/wordml" w:rsidRPr="006D02CD" w:rsidR="00A26116" w:rsidP="00A26116" w:rsidRDefault="00A26116" w14:paraId="5DAB6C7B" wp14:textId="77777777">
      <w:pPr>
        <w:pStyle w:val="ListParagraph"/>
        <w:tabs>
          <w:tab w:val="left" w:pos="360"/>
        </w:tabs>
        <w:ind w:left="0"/>
        <w:rPr>
          <w:rFonts w:eastAsia="MS Gothic" w:cs="Arial"/>
        </w:rPr>
      </w:pPr>
    </w:p>
    <w:p xmlns:wp14="http://schemas.microsoft.com/office/word/2010/wordml" w:rsidR="00A26116" w:rsidP="00A26116" w:rsidRDefault="00A26116" w14:paraId="02BE4086" wp14:textId="77777777">
      <w:pPr>
        <w:pStyle w:val="ListParagraph"/>
        <w:tabs>
          <w:tab w:val="left" w:pos="360"/>
        </w:tabs>
        <w:ind w:left="0"/>
        <w:rPr>
          <w:rFonts w:eastAsia="MS Gothic" w:cs="Arial"/>
        </w:rPr>
      </w:pPr>
      <w:r w:rsidRPr="006D02CD">
        <w:rPr>
          <w:rFonts w:eastAsia="MS Gothic" w:cs="Arial"/>
        </w:rPr>
        <w:t xml:space="preserve">Hand-off of care means the communication exchange between providers any time a </w:t>
      </w:r>
      <w:r w:rsidR="00871DFD">
        <w:rPr>
          <w:rFonts w:eastAsia="MS Gothic" w:cs="Arial"/>
        </w:rPr>
        <w:t>consumer</w:t>
      </w:r>
      <w:r w:rsidRPr="006D02CD">
        <w:rPr>
          <w:rFonts w:eastAsia="MS Gothic" w:cs="Arial"/>
        </w:rPr>
        <w:t xml:space="preserve"> is transitioned from one provider to another whether the transfer is internal to </w:t>
      </w:r>
      <w:r w:rsidR="00871DFD">
        <w:rPr>
          <w:rFonts w:eastAsia="MS Gothic" w:cs="Arial"/>
        </w:rPr>
        <w:t>the MAT program</w:t>
      </w:r>
      <w:r w:rsidRPr="006D02CD">
        <w:rPr>
          <w:rFonts w:eastAsia="MS Gothic" w:cs="Arial"/>
        </w:rPr>
        <w:t xml:space="preserve"> or from </w:t>
      </w:r>
      <w:r w:rsidR="00871DFD">
        <w:rPr>
          <w:rFonts w:eastAsia="MS Gothic" w:cs="Arial"/>
        </w:rPr>
        <w:t>the MAT program</w:t>
      </w:r>
      <w:r w:rsidR="000D3FFB">
        <w:rPr>
          <w:rFonts w:eastAsia="MS Gothic" w:cs="Arial"/>
        </w:rPr>
        <w:t xml:space="preserve"> </w:t>
      </w:r>
      <w:r w:rsidRPr="006D02CD">
        <w:rPr>
          <w:rFonts w:eastAsia="MS Gothic" w:cs="Arial"/>
        </w:rPr>
        <w:t xml:space="preserve">to another external provider. The hand-off is always done in a manner that allows both parties to exchange information.  This includes asking and answering questions with clarifications if needed. Whenever possible, the hand-off will occur face-to-face.  If face-to-face is not feasible, then the exchange will be by phone and/or confidential facsimile, complying with HIPAA regulations. When confidential facsimile is used, the name and phone number on each end of the transfer shall be included.  By whatever means the hand-off is accomplished, the </w:t>
      </w:r>
      <w:r w:rsidR="00871DFD">
        <w:rPr>
          <w:rFonts w:eastAsia="MS Gothic" w:cs="Arial"/>
        </w:rPr>
        <w:t>medical</w:t>
      </w:r>
      <w:r w:rsidRPr="006D02CD">
        <w:rPr>
          <w:rFonts w:eastAsia="MS Gothic" w:cs="Arial"/>
        </w:rPr>
        <w:t xml:space="preserve"> record shall contain documentation of that hand-off.</w:t>
      </w:r>
    </w:p>
    <w:p xmlns:wp14="http://schemas.microsoft.com/office/word/2010/wordml" w:rsidRPr="006D02CD" w:rsidR="00A26116" w:rsidP="00A26116" w:rsidRDefault="00A26116" w14:paraId="02EB378F" wp14:textId="77777777">
      <w:pPr>
        <w:pStyle w:val="ListParagraph"/>
        <w:tabs>
          <w:tab w:val="left" w:pos="360"/>
        </w:tabs>
        <w:ind w:left="0"/>
        <w:rPr>
          <w:rFonts w:eastAsia="MS Gothic" w:cs="Arial"/>
        </w:rPr>
      </w:pPr>
    </w:p>
    <w:p xmlns:wp14="http://schemas.microsoft.com/office/word/2010/wordml" w:rsidRPr="006D02CD" w:rsidR="00A26116" w:rsidP="00A26116" w:rsidRDefault="00A26116" w14:paraId="5F2765D0" wp14:textId="77777777">
      <w:pPr>
        <w:pStyle w:val="ListParagraph"/>
        <w:ind w:left="0"/>
        <w:rPr>
          <w:rFonts w:eastAsia="MS Gothic" w:cs="Arial"/>
        </w:rPr>
      </w:pPr>
      <w:r w:rsidRPr="006D02CD">
        <w:rPr>
          <w:rFonts w:eastAsia="MS Gothic" w:cs="Arial"/>
        </w:rPr>
        <w:t xml:space="preserve">Occasionally, the transfer occurs because a staff member is no longer engaged by </w:t>
      </w:r>
      <w:r w:rsidR="00871DFD">
        <w:rPr>
          <w:rFonts w:eastAsia="MS Gothic" w:cs="Arial"/>
        </w:rPr>
        <w:t>QBH</w:t>
      </w:r>
      <w:r w:rsidRPr="006D02CD">
        <w:rPr>
          <w:rFonts w:eastAsia="MS Gothic" w:cs="Arial"/>
        </w:rPr>
        <w:t xml:space="preserve"> and there was not time to communicate with the new staff in advance.  In this circumstance, another team member providing services to the </w:t>
      </w:r>
      <w:r w:rsidR="00871DFD">
        <w:rPr>
          <w:rFonts w:eastAsia="MS Gothic" w:cs="Arial"/>
        </w:rPr>
        <w:t>consumer</w:t>
      </w:r>
      <w:r w:rsidRPr="006D02CD">
        <w:rPr>
          <w:rFonts w:eastAsia="MS Gothic" w:cs="Arial"/>
        </w:rPr>
        <w:t xml:space="preserve"> may, by necessity, become the appointed, available source for answering or asking questions of clarification.  The Clinical Director</w:t>
      </w:r>
      <w:r w:rsidR="000D3FFB">
        <w:rPr>
          <w:rFonts w:eastAsia="MS Gothic" w:cs="Arial"/>
        </w:rPr>
        <w:t xml:space="preserve"> </w:t>
      </w:r>
      <w:r w:rsidRPr="006D02CD">
        <w:rPr>
          <w:rFonts w:eastAsia="MS Gothic" w:cs="Arial"/>
        </w:rPr>
        <w:t>or designee shall appoint the alternate team member.</w:t>
      </w:r>
    </w:p>
    <w:p xmlns:wp14="http://schemas.microsoft.com/office/word/2010/wordml" w:rsidR="00281C56" w:rsidP="00A26116" w:rsidRDefault="00785387" w14:paraId="1D3AB12C" wp14:textId="77777777">
      <w:pPr>
        <w:pStyle w:val="NoSpacing"/>
        <w:rPr>
          <w:rFonts w:eastAsia="MS Gothic" w:cs="Arial"/>
        </w:rPr>
      </w:pPr>
      <w:r w:rsidRPr="006D02CD">
        <w:rPr>
          <w:rFonts w:eastAsia="MS Gothic" w:cs="Arial"/>
          <w:b/>
        </w:rPr>
        <w:t>DEFINITIONS</w:t>
      </w:r>
      <w:r w:rsidRPr="006D02CD" w:rsidR="000975A7">
        <w:rPr>
          <w:rFonts w:eastAsia="MS Gothic" w:cs="Arial"/>
          <w:b/>
        </w:rPr>
        <w:t>:</w:t>
      </w:r>
      <w:r w:rsidR="00A26116">
        <w:rPr>
          <w:rFonts w:eastAsia="MS Gothic" w:cs="Arial"/>
          <w:b/>
        </w:rPr>
        <w:t xml:space="preserve">  </w:t>
      </w:r>
      <w:r w:rsidRPr="006D02CD" w:rsidR="005B59D9">
        <w:rPr>
          <w:rFonts w:eastAsia="MS Gothic" w:cs="Arial"/>
          <w:b/>
        </w:rPr>
        <w:t>EXAMPLES OF TRANSFERS</w:t>
      </w:r>
      <w:r w:rsidRPr="006D02CD" w:rsidR="007D2608">
        <w:rPr>
          <w:rFonts w:eastAsia="MS Gothic" w:cs="Arial"/>
          <w:b/>
        </w:rPr>
        <w:t xml:space="preserve"> OF CARE</w:t>
      </w:r>
      <w:r w:rsidRPr="006D02CD" w:rsidR="00281C56">
        <w:rPr>
          <w:rFonts w:eastAsia="MS Gothic" w:cs="Arial"/>
        </w:rPr>
        <w:t xml:space="preserve"> </w:t>
      </w:r>
      <w:r w:rsidRPr="006D02CD" w:rsidR="003B33D9">
        <w:rPr>
          <w:rFonts w:eastAsia="MS Gothic" w:cs="Arial"/>
        </w:rPr>
        <w:t>(not necessarily inclusive)</w:t>
      </w:r>
    </w:p>
    <w:p xmlns:wp14="http://schemas.microsoft.com/office/word/2010/wordml" w:rsidRPr="006D02CD" w:rsidR="00A26116" w:rsidP="00A26116" w:rsidRDefault="00A26116" w14:paraId="6A05A809" wp14:textId="77777777">
      <w:pPr>
        <w:pStyle w:val="NoSpacing"/>
        <w:rPr>
          <w:rFonts w:eastAsia="MS Gothic" w:cs="Arial"/>
          <w:b/>
        </w:rPr>
      </w:pPr>
    </w:p>
    <w:p xmlns:wp14="http://schemas.microsoft.com/office/word/2010/wordml" w:rsidRPr="00A26116" w:rsidR="00BF3999" w:rsidP="00A26116" w:rsidRDefault="0032087F" w14:paraId="16C73106" wp14:textId="77777777">
      <w:pPr>
        <w:pStyle w:val="ListParagraph"/>
        <w:tabs>
          <w:tab w:val="left" w:pos="360"/>
          <w:tab w:val="left" w:pos="630"/>
          <w:tab w:val="left" w:pos="720"/>
          <w:tab w:val="left" w:pos="922"/>
        </w:tabs>
        <w:ind w:left="0"/>
        <w:rPr>
          <w:rFonts w:eastAsia="MS Gothic" w:cs="Arial"/>
          <w:u w:val="single"/>
        </w:rPr>
      </w:pPr>
      <w:r w:rsidRPr="00A26116">
        <w:rPr>
          <w:rFonts w:eastAsia="MS Gothic" w:cs="Arial"/>
        </w:rPr>
        <w:t xml:space="preserve"> </w:t>
      </w:r>
      <w:r w:rsidRPr="00A26116" w:rsidR="0005229F">
        <w:rPr>
          <w:rFonts w:eastAsia="MS Gothic" w:cs="Arial"/>
          <w:u w:val="single"/>
        </w:rPr>
        <w:t>Hand-O</w:t>
      </w:r>
      <w:r w:rsidRPr="00A26116" w:rsidR="003B33D9">
        <w:rPr>
          <w:rFonts w:eastAsia="MS Gothic" w:cs="Arial"/>
          <w:u w:val="single"/>
        </w:rPr>
        <w:t>ff</w:t>
      </w:r>
      <w:r w:rsidRPr="00A26116" w:rsidR="000845FB">
        <w:rPr>
          <w:rFonts w:eastAsia="MS Gothic" w:cs="Arial"/>
          <w:u w:val="single"/>
        </w:rPr>
        <w:t xml:space="preserve"> Requiring Completion of a Change of Practitioner Form:</w:t>
      </w:r>
    </w:p>
    <w:p xmlns:wp14="http://schemas.microsoft.com/office/word/2010/wordml" w:rsidRPr="0032087F" w:rsidR="00281C56" w:rsidP="0032087F" w:rsidRDefault="00281C56" w14:paraId="529A21AD" wp14:textId="77777777">
      <w:pPr>
        <w:pStyle w:val="NoSpacing"/>
        <w:numPr>
          <w:ilvl w:val="0"/>
          <w:numId w:val="19"/>
        </w:numPr>
      </w:pPr>
      <w:r w:rsidRPr="0032087F">
        <w:t xml:space="preserve">Change in </w:t>
      </w:r>
      <w:r w:rsidR="00846A4D">
        <w:t>Therapist</w:t>
      </w:r>
    </w:p>
    <w:p xmlns:wp14="http://schemas.microsoft.com/office/word/2010/wordml" w:rsidR="0032087F" w:rsidP="0032087F" w:rsidRDefault="0032087F" w14:paraId="5A39BBE3" wp14:textId="77777777">
      <w:pPr>
        <w:pStyle w:val="NoSpacing"/>
      </w:pPr>
    </w:p>
    <w:p xmlns:wp14="http://schemas.microsoft.com/office/word/2010/wordml" w:rsidRPr="0032087F" w:rsidR="000845FB" w:rsidP="0032087F" w:rsidRDefault="000845FB" w14:paraId="7288B593" wp14:textId="77777777">
      <w:pPr>
        <w:pStyle w:val="NoSpacing"/>
        <w:numPr>
          <w:ilvl w:val="0"/>
          <w:numId w:val="19"/>
        </w:numPr>
      </w:pPr>
      <w:r w:rsidRPr="0032087F">
        <w:t xml:space="preserve">Change in </w:t>
      </w:r>
      <w:r w:rsidRPr="0032087F" w:rsidR="00846A4D">
        <w:t>Case Manager</w:t>
      </w:r>
    </w:p>
    <w:p xmlns:wp14="http://schemas.microsoft.com/office/word/2010/wordml" w:rsidR="0032087F" w:rsidP="0032087F" w:rsidRDefault="0032087F" w14:paraId="41C8F396" wp14:textId="77777777">
      <w:pPr>
        <w:pStyle w:val="NoSpacing"/>
      </w:pPr>
    </w:p>
    <w:p xmlns:wp14="http://schemas.microsoft.com/office/word/2010/wordml" w:rsidRPr="0032087F" w:rsidR="00F66939" w:rsidP="0032087F" w:rsidRDefault="00F940EA" w14:paraId="503A2235" wp14:textId="77777777">
      <w:pPr>
        <w:pStyle w:val="NoSpacing"/>
        <w:numPr>
          <w:ilvl w:val="0"/>
          <w:numId w:val="19"/>
        </w:numPr>
      </w:pPr>
      <w:r w:rsidRPr="0032087F">
        <w:t>Change in</w:t>
      </w:r>
      <w:r w:rsidRPr="0032087F" w:rsidR="000845FB">
        <w:t xml:space="preserve"> P</w:t>
      </w:r>
      <w:r w:rsidRPr="0032087F" w:rsidR="00281C56">
        <w:t>hysician</w:t>
      </w:r>
      <w:r w:rsidR="00681D59">
        <w:t xml:space="preserve"> or other Licensed Independent Practitioner</w:t>
      </w:r>
    </w:p>
    <w:p xmlns:wp14="http://schemas.microsoft.com/office/word/2010/wordml" w:rsidR="0032087F" w:rsidP="0032087F" w:rsidRDefault="006740BE" w14:paraId="6994FCCC" wp14:textId="77777777">
      <w:pPr>
        <w:pStyle w:val="NoSpacing"/>
      </w:pPr>
      <w:r w:rsidRPr="00667464">
        <w:tab/>
      </w:r>
      <w:r w:rsidRPr="00667464">
        <w:t xml:space="preserve">        </w:t>
      </w:r>
    </w:p>
    <w:p xmlns:wp14="http://schemas.microsoft.com/office/word/2010/wordml" w:rsidRPr="00A26116" w:rsidR="006740BE" w:rsidP="00A26116" w:rsidRDefault="006740BE" w14:paraId="7362E9BE" wp14:textId="77777777">
      <w:pPr>
        <w:pStyle w:val="NoSpacing"/>
        <w:rPr>
          <w:u w:val="single"/>
        </w:rPr>
      </w:pPr>
      <w:r w:rsidRPr="00A26116">
        <w:rPr>
          <w:u w:val="single"/>
        </w:rPr>
        <w:t>Hand-Off Requiring Exchange by Verbal</w:t>
      </w:r>
      <w:r w:rsidRPr="00A26116" w:rsidR="0057246B">
        <w:rPr>
          <w:u w:val="single"/>
        </w:rPr>
        <w:t>, Written or Taped Report</w:t>
      </w:r>
      <w:r w:rsidRPr="00A26116">
        <w:rPr>
          <w:u w:val="single"/>
        </w:rPr>
        <w:t>:</w:t>
      </w:r>
    </w:p>
    <w:p xmlns:wp14="http://schemas.microsoft.com/office/word/2010/wordml" w:rsidR="0032087F" w:rsidP="0032087F" w:rsidRDefault="006740BE" w14:paraId="72A3D3EC" wp14:textId="77777777">
      <w:pPr>
        <w:pStyle w:val="NoSpacing"/>
      </w:pPr>
      <w:r w:rsidRPr="00667464">
        <w:tab/>
      </w:r>
      <w:r w:rsidRPr="00667464">
        <w:tab/>
      </w:r>
    </w:p>
    <w:p xmlns:wp14="http://schemas.microsoft.com/office/word/2010/wordml" w:rsidRPr="00667464" w:rsidR="006740BE" w:rsidP="006D02CD" w:rsidRDefault="006740BE" w14:paraId="59D0E445" wp14:textId="77777777">
      <w:pPr>
        <w:pStyle w:val="NoSpacing"/>
        <w:numPr>
          <w:ilvl w:val="0"/>
          <w:numId w:val="20"/>
        </w:numPr>
      </w:pPr>
      <w:r w:rsidRPr="00667464">
        <w:t>Nurse to Nurse</w:t>
      </w:r>
    </w:p>
    <w:p xmlns:wp14="http://schemas.microsoft.com/office/word/2010/wordml" w:rsidR="000D3FFB" w:rsidP="000D3FFB" w:rsidRDefault="000D3FFB" w14:paraId="0DFAE634" wp14:textId="77777777">
      <w:pPr>
        <w:pStyle w:val="NoSpacing"/>
        <w:ind w:left="720"/>
      </w:pPr>
      <w:r>
        <w:t xml:space="preserve">  </w:t>
      </w:r>
    </w:p>
    <w:p xmlns:wp14="http://schemas.microsoft.com/office/word/2010/wordml" w:rsidRPr="00667464" w:rsidR="000D3FFB" w:rsidP="006D02CD" w:rsidRDefault="000D3FFB" w14:paraId="51BB0359" wp14:textId="77777777">
      <w:pPr>
        <w:pStyle w:val="NoSpacing"/>
        <w:numPr>
          <w:ilvl w:val="0"/>
          <w:numId w:val="20"/>
        </w:numPr>
      </w:pPr>
      <w:r>
        <w:t>Therapist to Therapist</w:t>
      </w:r>
    </w:p>
    <w:p xmlns:wp14="http://schemas.microsoft.com/office/word/2010/wordml" w:rsidR="006D02CD" w:rsidP="0032087F" w:rsidRDefault="006740BE" w14:paraId="207CCF61" wp14:textId="77777777">
      <w:pPr>
        <w:pStyle w:val="NoSpacing"/>
      </w:pPr>
      <w:r w:rsidRPr="00667464">
        <w:tab/>
      </w:r>
      <w:r w:rsidRPr="00667464">
        <w:tab/>
      </w:r>
      <w:r w:rsidRPr="00667464">
        <w:t xml:space="preserve">     </w:t>
      </w:r>
    </w:p>
    <w:p xmlns:wp14="http://schemas.microsoft.com/office/word/2010/wordml" w:rsidRPr="00667464" w:rsidR="006740BE" w:rsidP="006D02CD" w:rsidRDefault="006740BE" w14:paraId="6B2688D9" wp14:textId="77777777">
      <w:pPr>
        <w:pStyle w:val="NoSpacing"/>
        <w:numPr>
          <w:ilvl w:val="0"/>
          <w:numId w:val="20"/>
        </w:numPr>
      </w:pPr>
      <w:r w:rsidRPr="00667464">
        <w:t>Nurse to Physician/Physician to Nurse</w:t>
      </w:r>
    </w:p>
    <w:p xmlns:wp14="http://schemas.microsoft.com/office/word/2010/wordml" w:rsidR="006D02CD" w:rsidP="0032087F" w:rsidRDefault="006740BE" w14:paraId="78ED280F" wp14:textId="77777777">
      <w:pPr>
        <w:pStyle w:val="NoSpacing"/>
      </w:pPr>
      <w:r w:rsidRPr="00667464">
        <w:t xml:space="preserve">                           </w:t>
      </w:r>
    </w:p>
    <w:p xmlns:wp14="http://schemas.microsoft.com/office/word/2010/wordml" w:rsidRPr="00667464" w:rsidR="006740BE" w:rsidP="006D02CD" w:rsidRDefault="006740BE" w14:paraId="6CFA7A49" wp14:textId="77777777">
      <w:pPr>
        <w:pStyle w:val="NoSpacing"/>
        <w:numPr>
          <w:ilvl w:val="0"/>
          <w:numId w:val="20"/>
        </w:numPr>
      </w:pPr>
      <w:r w:rsidRPr="00667464">
        <w:t>Licensed Independent Practitioner to Licensed Independent Practitioner</w:t>
      </w:r>
    </w:p>
    <w:p xmlns:wp14="http://schemas.microsoft.com/office/word/2010/wordml" w:rsidR="006D02CD" w:rsidP="0032087F" w:rsidRDefault="0057246B" w14:paraId="3D8553D8" wp14:textId="77777777">
      <w:pPr>
        <w:pStyle w:val="NoSpacing"/>
      </w:pPr>
      <w:r w:rsidRPr="00667464">
        <w:tab/>
      </w:r>
      <w:r w:rsidRPr="00667464">
        <w:tab/>
      </w:r>
      <w:r w:rsidRPr="00667464">
        <w:t xml:space="preserve">                              </w:t>
      </w:r>
    </w:p>
    <w:p xmlns:wp14="http://schemas.microsoft.com/office/word/2010/wordml" w:rsidRPr="00667464" w:rsidR="0057246B" w:rsidP="0032087F" w:rsidRDefault="0057246B" w14:paraId="7C8E9B35" wp14:textId="77777777">
      <w:pPr>
        <w:pStyle w:val="NoSpacing"/>
        <w:numPr>
          <w:ilvl w:val="0"/>
          <w:numId w:val="21"/>
        </w:numPr>
      </w:pPr>
      <w:r w:rsidRPr="00667464">
        <w:t>Clinical, Nursing or Medical Staff to Parent/Guardian/</w:t>
      </w:r>
      <w:r w:rsidRPr="00667464" w:rsidR="00A26116">
        <w:t xml:space="preserve"> </w:t>
      </w:r>
      <w:r w:rsidRPr="00667464">
        <w:t xml:space="preserve">Court/Collateral Source and </w:t>
      </w:r>
      <w:r w:rsidRPr="00667464" w:rsidR="00846A4D">
        <w:t>vic</w:t>
      </w:r>
      <w:r w:rsidR="00846A4D">
        <w:t>e</w:t>
      </w:r>
      <w:r w:rsidRPr="00667464">
        <w:t xml:space="preserve"> versa</w:t>
      </w:r>
      <w:r w:rsidR="006D02CD">
        <w:t>.</w:t>
      </w:r>
    </w:p>
    <w:p xmlns:wp14="http://schemas.microsoft.com/office/word/2010/wordml" w:rsidR="006D02CD" w:rsidP="0032087F" w:rsidRDefault="0057246B" w14:paraId="510C577A" wp14:textId="77777777">
      <w:pPr>
        <w:pStyle w:val="NoSpacing"/>
      </w:pPr>
      <w:r w:rsidRPr="00667464">
        <w:tab/>
      </w:r>
      <w:r w:rsidRPr="00667464">
        <w:tab/>
      </w:r>
      <w:r w:rsidRPr="00667464">
        <w:t xml:space="preserve">      </w:t>
      </w:r>
    </w:p>
    <w:p xmlns:wp14="http://schemas.microsoft.com/office/word/2010/wordml" w:rsidRPr="00A26116" w:rsidR="000845FB" w:rsidP="00A26116" w:rsidRDefault="0005229F" w14:paraId="14A57AC9" wp14:textId="77777777">
      <w:pPr>
        <w:pStyle w:val="NoSpacing"/>
      </w:pPr>
      <w:r w:rsidRPr="00A26116">
        <w:rPr>
          <w:u w:val="single"/>
        </w:rPr>
        <w:t>Hand-O</w:t>
      </w:r>
      <w:r w:rsidRPr="00A26116" w:rsidR="003B33D9">
        <w:rPr>
          <w:u w:val="single"/>
        </w:rPr>
        <w:t>ff</w:t>
      </w:r>
      <w:r w:rsidRPr="00A26116" w:rsidR="000845FB">
        <w:rPr>
          <w:u w:val="single"/>
        </w:rPr>
        <w:t xml:space="preserve"> Requiring Completion of a </w:t>
      </w:r>
      <w:r w:rsidRPr="00A26116" w:rsidR="00F41119">
        <w:rPr>
          <w:u w:val="single"/>
        </w:rPr>
        <w:t xml:space="preserve">Discharge or </w:t>
      </w:r>
      <w:r w:rsidRPr="00A26116" w:rsidR="00F940EA">
        <w:rPr>
          <w:u w:val="single"/>
        </w:rPr>
        <w:t>Transfer Summary</w:t>
      </w:r>
      <w:r w:rsidRPr="00A26116" w:rsidR="000845FB">
        <w:rPr>
          <w:u w:val="single"/>
        </w:rPr>
        <w:t xml:space="preserve"> or Equivalent</w:t>
      </w:r>
      <w:r w:rsidRPr="00A26116" w:rsidR="00642CC2">
        <w:rPr>
          <w:u w:val="single"/>
        </w:rPr>
        <w:t>:</w:t>
      </w:r>
      <w:r w:rsidRPr="00A26116" w:rsidR="00F66939">
        <w:tab/>
      </w:r>
    </w:p>
    <w:p xmlns:wp14="http://schemas.microsoft.com/office/word/2010/wordml" w:rsidRPr="00A1623F" w:rsidR="006D02CD" w:rsidP="0032087F" w:rsidRDefault="006D02CD" w14:paraId="0D0B940D" wp14:textId="77777777">
      <w:pPr>
        <w:pStyle w:val="NoSpacing"/>
        <w:rPr>
          <w:b/>
        </w:rPr>
      </w:pPr>
    </w:p>
    <w:p xmlns:wp14="http://schemas.microsoft.com/office/word/2010/wordml" w:rsidRPr="00667464" w:rsidR="00F66939" w:rsidP="006D02CD" w:rsidRDefault="00F66939" w14:paraId="0F495423" wp14:textId="77777777">
      <w:pPr>
        <w:pStyle w:val="NoSpacing"/>
        <w:numPr>
          <w:ilvl w:val="0"/>
          <w:numId w:val="23"/>
        </w:numPr>
      </w:pPr>
      <w:r w:rsidRPr="00667464">
        <w:t xml:space="preserve">Transfer of information from </w:t>
      </w:r>
      <w:r w:rsidR="00871DFD">
        <w:t>a MAT program</w:t>
      </w:r>
      <w:r w:rsidRPr="00667464" w:rsidR="00AF6738">
        <w:t xml:space="preserve"> </w:t>
      </w:r>
      <w:r w:rsidR="00846A4D">
        <w:t>Therapist</w:t>
      </w:r>
      <w:r w:rsidRPr="00667464" w:rsidR="000845FB">
        <w:t xml:space="preserve"> or Physician</w:t>
      </w:r>
      <w:r w:rsidRPr="00667464">
        <w:t xml:space="preserve"> to next </w:t>
      </w:r>
      <w:r w:rsidRPr="00667464" w:rsidR="00E32A76">
        <w:t xml:space="preserve">or alternative </w:t>
      </w:r>
      <w:r w:rsidRPr="00667464">
        <w:t xml:space="preserve">care </w:t>
      </w:r>
      <w:r w:rsidRPr="00667464" w:rsidR="00785387">
        <w:t>p</w:t>
      </w:r>
      <w:r w:rsidRPr="00667464">
        <w:t>rovider</w:t>
      </w:r>
      <w:r w:rsidRPr="00667464" w:rsidR="00F41119">
        <w:t xml:space="preserve"> for reasons such as the need for a different level of care, request of </w:t>
      </w:r>
      <w:r w:rsidR="00871DFD">
        <w:t>consumer</w:t>
      </w:r>
      <w:r w:rsidRPr="00667464" w:rsidR="00F41119">
        <w:t xml:space="preserve"> or guardian to change to a provider other than </w:t>
      </w:r>
      <w:r w:rsidR="00871DFD">
        <w:t>QBH</w:t>
      </w:r>
      <w:r w:rsidRPr="00667464" w:rsidR="00F41119">
        <w:t xml:space="preserve">, </w:t>
      </w:r>
      <w:r w:rsidR="00871DFD">
        <w:t>consumer</w:t>
      </w:r>
      <w:r w:rsidRPr="00667464" w:rsidR="00F41119">
        <w:t xml:space="preserve"> discharge because care is completed or other reason for discharge or transfer</w:t>
      </w:r>
      <w:r w:rsidRPr="00667464" w:rsidR="0057246B">
        <w:t>.</w:t>
      </w:r>
    </w:p>
    <w:p xmlns:wp14="http://schemas.microsoft.com/office/word/2010/wordml" w:rsidR="006D02CD" w:rsidP="0032087F" w:rsidRDefault="006D02CD" w14:paraId="0E27B00A" wp14:textId="77777777">
      <w:pPr>
        <w:pStyle w:val="NoSpacing"/>
      </w:pPr>
    </w:p>
    <w:p xmlns:wp14="http://schemas.microsoft.com/office/word/2010/wordml" w:rsidRPr="00667464" w:rsidR="00785387" w:rsidP="00A26116" w:rsidRDefault="00785387" w14:paraId="140E03DA" wp14:textId="77777777">
      <w:pPr>
        <w:pStyle w:val="NoSpacing"/>
      </w:pPr>
      <w:r w:rsidRPr="00A26116">
        <w:rPr>
          <w:u w:val="single"/>
        </w:rPr>
        <w:t>Transfer Summary</w:t>
      </w:r>
      <w:r w:rsidR="00A26116">
        <w:rPr>
          <w:u w:val="single"/>
        </w:rPr>
        <w:t>:</w:t>
      </w:r>
      <w:r w:rsidR="00A26116">
        <w:t xml:space="preserve"> </w:t>
      </w:r>
      <w:r w:rsidRPr="00667464">
        <w:t xml:space="preserve"> a brief summary that is used when a </w:t>
      </w:r>
      <w:r w:rsidR="00871DFD">
        <w:t>consumer</w:t>
      </w:r>
      <w:r w:rsidRPr="00667464">
        <w:t xml:space="preserve"> is being temporarily transferred to a different provider </w:t>
      </w:r>
      <w:r w:rsidRPr="00667464" w:rsidR="00DE5826">
        <w:t>but t</w:t>
      </w:r>
      <w:r w:rsidRPr="00667464">
        <w:t xml:space="preserve">he </w:t>
      </w:r>
      <w:r w:rsidR="00871DFD">
        <w:t>consumer</w:t>
      </w:r>
      <w:r w:rsidRPr="00667464">
        <w:t xml:space="preserve"> is not discharged from </w:t>
      </w:r>
      <w:r w:rsidR="00871DFD">
        <w:t>QBH</w:t>
      </w:r>
      <w:r w:rsidRPr="00667464">
        <w:t xml:space="preserve"> during this period of service from a different provider</w:t>
      </w:r>
      <w:r w:rsidRPr="00667464" w:rsidR="00DE5826">
        <w:t xml:space="preserve">. The </w:t>
      </w:r>
      <w:r w:rsidR="00871DFD">
        <w:t>consumer</w:t>
      </w:r>
      <w:r w:rsidRPr="00667464">
        <w:t xml:space="preserve"> will return to </w:t>
      </w:r>
      <w:r w:rsidR="00871DFD">
        <w:t>QBH</w:t>
      </w:r>
      <w:r w:rsidRPr="00667464">
        <w:t xml:space="preserve"> for treatment afterward.</w:t>
      </w:r>
      <w:r w:rsidRPr="00667464" w:rsidR="00DE5826">
        <w:t xml:space="preserve">  </w:t>
      </w:r>
      <w:r w:rsidRPr="00667464" w:rsidR="00C42383">
        <w:t>A primary example is the</w:t>
      </w:r>
      <w:r w:rsidR="006D02CD">
        <w:t xml:space="preserve"> </w:t>
      </w:r>
      <w:r w:rsidRPr="00667464" w:rsidR="00DE5826">
        <w:t xml:space="preserve">temporary need for a higher level of care.  This summary is made available to the interim provider </w:t>
      </w:r>
      <w:r w:rsidRPr="00667464" w:rsidR="005A69CF">
        <w:t xml:space="preserve">within </w:t>
      </w:r>
      <w:r w:rsidRPr="00667464" w:rsidR="0026555B">
        <w:t>one business day</w:t>
      </w:r>
      <w:r w:rsidRPr="00667464" w:rsidR="005A69CF">
        <w:t xml:space="preserve"> </w:t>
      </w:r>
      <w:r w:rsidRPr="00667464" w:rsidR="00DE5826">
        <w:t xml:space="preserve">when the </w:t>
      </w:r>
      <w:r w:rsidR="00871DFD">
        <w:t>consumer</w:t>
      </w:r>
      <w:r w:rsidRPr="00667464" w:rsidR="00DE5826">
        <w:t xml:space="preserve"> is intended to return to </w:t>
      </w:r>
      <w:r w:rsidR="00871DFD">
        <w:t>QBH</w:t>
      </w:r>
      <w:r w:rsidRPr="00667464" w:rsidR="00DE5826">
        <w:t xml:space="preserve"> and is</w:t>
      </w:r>
      <w:r w:rsidRPr="00667464" w:rsidR="00C42383">
        <w:t xml:space="preserve"> </w:t>
      </w:r>
      <w:r w:rsidRPr="00667464" w:rsidR="00DE5826">
        <w:t>not discharged.</w:t>
      </w:r>
    </w:p>
    <w:p xmlns:wp14="http://schemas.microsoft.com/office/word/2010/wordml" w:rsidRPr="00667464" w:rsidR="009D664B" w:rsidP="0032087F" w:rsidRDefault="009D664B" w14:paraId="60061E4C" wp14:textId="77777777">
      <w:pPr>
        <w:pStyle w:val="NoSpacing"/>
      </w:pPr>
    </w:p>
    <w:p xmlns:wp14="http://schemas.microsoft.com/office/word/2010/wordml" w:rsidRPr="00667464" w:rsidR="00DE5826" w:rsidP="00A26116" w:rsidRDefault="00DE5826" w14:paraId="370C4D08" wp14:textId="77777777">
      <w:pPr>
        <w:pStyle w:val="NoSpacing"/>
      </w:pPr>
      <w:r w:rsidRPr="000D3FFB">
        <w:rPr>
          <w:u w:val="single"/>
        </w:rPr>
        <w:t>Discharge Summary</w:t>
      </w:r>
      <w:r w:rsidRPr="000D3FFB" w:rsidR="00A26116">
        <w:t xml:space="preserve">: </w:t>
      </w:r>
      <w:r w:rsidRPr="000D3FFB">
        <w:t xml:space="preserve"> a thorough summary that meets regulatory and accreditation requirements that is employed when a </w:t>
      </w:r>
      <w:r w:rsidR="00871DFD">
        <w:t>consumer</w:t>
      </w:r>
      <w:r w:rsidRPr="000D3FFB">
        <w:t xml:space="preserve"> is leaving </w:t>
      </w:r>
      <w:r w:rsidR="00871DFD">
        <w:t xml:space="preserve">the MAT </w:t>
      </w:r>
      <w:r w:rsidRPr="000D3FFB" w:rsidR="001C0F18">
        <w:t xml:space="preserve">program to enter another </w:t>
      </w:r>
      <w:r w:rsidR="00871DFD">
        <w:t>QBH</w:t>
      </w:r>
      <w:r w:rsidRPr="000D3FFB" w:rsidR="001C0F18">
        <w:t xml:space="preserve"> program, or is leaving a </w:t>
      </w:r>
      <w:r w:rsidR="00871DFD">
        <w:t>QBH MAT</w:t>
      </w:r>
      <w:r w:rsidRPr="000D3FFB" w:rsidR="001C0F18">
        <w:t xml:space="preserve"> program </w:t>
      </w:r>
      <w:r w:rsidRPr="000D3FFB">
        <w:t xml:space="preserve">without intent to return to </w:t>
      </w:r>
      <w:r w:rsidR="00871DFD">
        <w:t>QBH</w:t>
      </w:r>
      <w:r w:rsidRPr="000D3FFB">
        <w:t xml:space="preserve"> for services</w:t>
      </w:r>
      <w:r w:rsidRPr="000D3FFB" w:rsidR="001C0F18">
        <w:t>.  In either situation the</w:t>
      </w:r>
      <w:r w:rsidRPr="000D3FFB">
        <w:t xml:space="preserve"> </w:t>
      </w:r>
      <w:r w:rsidR="00871DFD">
        <w:t>consumer</w:t>
      </w:r>
      <w:r w:rsidRPr="000D3FFB" w:rsidR="001C0F18">
        <w:t xml:space="preserve"> is</w:t>
      </w:r>
      <w:r w:rsidRPr="000D3FFB">
        <w:t xml:space="preserve"> discharged from </w:t>
      </w:r>
      <w:r w:rsidRPr="000D3FFB" w:rsidR="00D94CAC">
        <w:t xml:space="preserve">the </w:t>
      </w:r>
      <w:r w:rsidR="00871DFD">
        <w:t>QBH MAT</w:t>
      </w:r>
      <w:r w:rsidRPr="000D3FFB">
        <w:t xml:space="preserve"> </w:t>
      </w:r>
      <w:r w:rsidRPr="000D3FFB" w:rsidR="001C0F18">
        <w:t>program in which they were receiving services</w:t>
      </w:r>
      <w:r w:rsidRPr="000D3FFB">
        <w:t xml:space="preserve">.  Examples might include: a </w:t>
      </w:r>
      <w:r w:rsidR="00871DFD">
        <w:t>consumer</w:t>
      </w:r>
      <w:r w:rsidRPr="000D3FFB">
        <w:t xml:space="preserve"> has completed treatment and no longer needs </w:t>
      </w:r>
      <w:r w:rsidR="00871DFD">
        <w:t>MAT</w:t>
      </w:r>
      <w:r w:rsidRPr="000D3FFB">
        <w:t xml:space="preserve"> services</w:t>
      </w:r>
      <w:r w:rsidRPr="000D3FFB" w:rsidR="001C0F18">
        <w:t xml:space="preserve"> at the current level of care</w:t>
      </w:r>
      <w:r w:rsidRPr="000D3FFB">
        <w:t xml:space="preserve">, a </w:t>
      </w:r>
      <w:r w:rsidR="00871DFD">
        <w:t>consumer</w:t>
      </w:r>
      <w:r w:rsidRPr="000D3FFB">
        <w:t xml:space="preserve"> leaves service without</w:t>
      </w:r>
      <w:r w:rsidR="006D02CD">
        <w:t xml:space="preserve"> </w:t>
      </w:r>
      <w:r w:rsidRPr="00667464">
        <w:t xml:space="preserve">medical authorization, a </w:t>
      </w:r>
      <w:r w:rsidR="00871DFD">
        <w:t>consumer</w:t>
      </w:r>
      <w:r w:rsidRPr="00667464">
        <w:t xml:space="preserve"> dies.  This summary is made available to the next</w:t>
      </w:r>
      <w:r w:rsidRPr="00667464" w:rsidR="000975A7">
        <w:t xml:space="preserve"> </w:t>
      </w:r>
      <w:r w:rsidRPr="00667464">
        <w:t>provider of care, if known, and to the last known Primary Care Physician</w:t>
      </w:r>
      <w:r w:rsidRPr="00667464" w:rsidR="005A69CF">
        <w:t xml:space="preserve"> within 14 days</w:t>
      </w:r>
      <w:r w:rsidRPr="00667464">
        <w:t>.</w:t>
      </w:r>
    </w:p>
    <w:p xmlns:wp14="http://schemas.microsoft.com/office/word/2010/wordml" w:rsidRPr="00667464" w:rsidR="000975A7" w:rsidP="0032087F" w:rsidRDefault="000975A7" w14:paraId="44EAFD9C" wp14:textId="77777777">
      <w:pPr>
        <w:pStyle w:val="NoSpacing"/>
        <w:rPr>
          <w:b/>
        </w:rPr>
      </w:pPr>
    </w:p>
    <w:p xmlns:wp14="http://schemas.microsoft.com/office/word/2010/wordml" w:rsidR="00281C56" w:rsidP="0032087F" w:rsidRDefault="00281C56" w14:paraId="411C9F25" wp14:textId="77777777">
      <w:pPr>
        <w:pStyle w:val="NoSpacing"/>
        <w:rPr>
          <w:b/>
        </w:rPr>
      </w:pPr>
      <w:r w:rsidRPr="00667464">
        <w:rPr>
          <w:b/>
        </w:rPr>
        <w:t>PROCEDURE</w:t>
      </w:r>
      <w:r w:rsidRPr="00667464" w:rsidR="005B59D9">
        <w:rPr>
          <w:b/>
        </w:rPr>
        <w:t>S</w:t>
      </w:r>
      <w:r w:rsidRPr="00667464" w:rsidR="000975A7">
        <w:rPr>
          <w:b/>
        </w:rPr>
        <w:t>:</w:t>
      </w:r>
    </w:p>
    <w:p xmlns:wp14="http://schemas.microsoft.com/office/word/2010/wordml" w:rsidRPr="00667464" w:rsidR="00A1623F" w:rsidP="0032087F" w:rsidRDefault="00A1623F" w14:paraId="4B94D5A5" wp14:textId="77777777">
      <w:pPr>
        <w:pStyle w:val="NoSpacing"/>
        <w:rPr>
          <w:b/>
        </w:rPr>
      </w:pPr>
    </w:p>
    <w:p xmlns:wp14="http://schemas.microsoft.com/office/word/2010/wordml" w:rsidR="00A1623F" w:rsidP="006D02CD" w:rsidRDefault="00055FEC" w14:paraId="1BD26D4C" wp14:textId="77777777">
      <w:pPr>
        <w:pStyle w:val="NoSpacing"/>
        <w:numPr>
          <w:ilvl w:val="0"/>
          <w:numId w:val="24"/>
        </w:numPr>
      </w:pPr>
      <w:r w:rsidRPr="00667464">
        <w:t xml:space="preserve">The </w:t>
      </w:r>
      <w:r w:rsidRPr="00667464" w:rsidR="00B15093">
        <w:t>h</w:t>
      </w:r>
      <w:r w:rsidRPr="00667464" w:rsidR="003B33D9">
        <w:t>and-off</w:t>
      </w:r>
      <w:r w:rsidRPr="00667464">
        <w:t xml:space="preserve"> always is done in a manner that allows both parties to exchange information, including asking and answering questions </w:t>
      </w:r>
      <w:r w:rsidRPr="00667464" w:rsidR="00AF6738">
        <w:t>for</w:t>
      </w:r>
      <w:r w:rsidRPr="00667464">
        <w:t xml:space="preserve"> clarification</w:t>
      </w:r>
      <w:r w:rsidRPr="00667464" w:rsidR="003608EF">
        <w:t>.</w:t>
      </w:r>
      <w:r w:rsidRPr="00667464">
        <w:t xml:space="preserve"> </w:t>
      </w:r>
      <w:r w:rsidRPr="00667464" w:rsidR="00DE3A03">
        <w:t xml:space="preserve"> </w:t>
      </w:r>
      <w:r w:rsidRPr="00667464" w:rsidR="003927ED">
        <w:t>Limit the possibilit</w:t>
      </w:r>
      <w:r w:rsidRPr="00667464" w:rsidR="00AF6738">
        <w:t>y</w:t>
      </w:r>
      <w:r w:rsidRPr="00667464" w:rsidR="003927ED">
        <w:t xml:space="preserve"> of interruptions during the process to minimize possible miscommunication.</w:t>
      </w:r>
      <w:r w:rsidR="006D02CD">
        <w:t xml:space="preserve"> </w:t>
      </w:r>
    </w:p>
    <w:p xmlns:wp14="http://schemas.microsoft.com/office/word/2010/wordml" w:rsidR="00A1623F" w:rsidP="00A1623F" w:rsidRDefault="00A1623F" w14:paraId="3DEEC669" wp14:textId="77777777">
      <w:pPr>
        <w:pStyle w:val="NoSpacing"/>
        <w:ind w:left="360"/>
      </w:pPr>
    </w:p>
    <w:p xmlns:wp14="http://schemas.microsoft.com/office/word/2010/wordml" w:rsidR="00A1623F" w:rsidP="00A1623F" w:rsidRDefault="00DE3A03" w14:paraId="6BA561DB" wp14:textId="77777777">
      <w:pPr>
        <w:pStyle w:val="NoSpacing"/>
        <w:numPr>
          <w:ilvl w:val="0"/>
          <w:numId w:val="26"/>
        </w:numPr>
      </w:pPr>
      <w:r w:rsidRPr="00667464">
        <w:t xml:space="preserve">Any </w:t>
      </w:r>
      <w:r w:rsidRPr="00667464" w:rsidR="00F85344">
        <w:t xml:space="preserve">clarifying </w:t>
      </w:r>
      <w:r w:rsidRPr="00667464">
        <w:t>questions/answers should be documented.</w:t>
      </w:r>
    </w:p>
    <w:p xmlns:wp14="http://schemas.microsoft.com/office/word/2010/wordml" w:rsidR="00A1623F" w:rsidP="00A1623F" w:rsidRDefault="00A1623F" w14:paraId="3656B9AB" wp14:textId="77777777">
      <w:pPr>
        <w:pStyle w:val="NoSpacing"/>
        <w:ind w:left="720"/>
      </w:pPr>
    </w:p>
    <w:p xmlns:wp14="http://schemas.microsoft.com/office/word/2010/wordml" w:rsidR="00A1623F" w:rsidP="00A1623F" w:rsidRDefault="00DE3A03" w14:paraId="2E1CC5D4" wp14:textId="77777777">
      <w:pPr>
        <w:pStyle w:val="NoSpacing"/>
        <w:numPr>
          <w:ilvl w:val="0"/>
          <w:numId w:val="27"/>
        </w:numPr>
      </w:pPr>
      <w:r w:rsidRPr="00667464">
        <w:t xml:space="preserve">If the hand-off is </w:t>
      </w:r>
      <w:r w:rsidRPr="00667464" w:rsidR="000975A7">
        <w:t xml:space="preserve">permanent </w:t>
      </w:r>
      <w:r w:rsidRPr="00667464">
        <w:t>between internal providers, document in the designated area on the Change of Practitioner Form</w:t>
      </w:r>
      <w:r w:rsidRPr="00667464" w:rsidR="000975A7">
        <w:t xml:space="preserve"> and/or in a progress note</w:t>
      </w:r>
      <w:r w:rsidRPr="00667464">
        <w:t xml:space="preserve"> which goes in the </w:t>
      </w:r>
      <w:r w:rsidR="00871DFD">
        <w:t>consumer</w:t>
      </w:r>
      <w:r w:rsidR="00A26116">
        <w:t>’s medical</w:t>
      </w:r>
      <w:r w:rsidRPr="00667464">
        <w:t xml:space="preserve"> record.</w:t>
      </w:r>
    </w:p>
    <w:p xmlns:wp14="http://schemas.microsoft.com/office/word/2010/wordml" w:rsidR="00A1623F" w:rsidP="00A1623F" w:rsidRDefault="006D02CD" w14:paraId="0EBCE632" wp14:textId="77777777">
      <w:pPr>
        <w:pStyle w:val="NoSpacing"/>
        <w:numPr>
          <w:ilvl w:val="0"/>
          <w:numId w:val="27"/>
        </w:numPr>
      </w:pPr>
      <w:r>
        <w:t xml:space="preserve"> </w:t>
      </w:r>
      <w:r w:rsidRPr="00667464" w:rsidR="000975A7">
        <w:t>If the hand-off is shift to shift or transition from one service/discipline to another</w:t>
      </w:r>
      <w:r w:rsidR="001C0F18">
        <w:t>,</w:t>
      </w:r>
      <w:r w:rsidRPr="00667464" w:rsidR="000975A7">
        <w:t xml:space="preserve"> no </w:t>
      </w:r>
      <w:r w:rsidR="00A26116">
        <w:t>medical</w:t>
      </w:r>
      <w:r w:rsidRPr="00667464" w:rsidR="000975A7">
        <w:t xml:space="preserve"> record documentation is needed, but following of </w:t>
      </w:r>
      <w:r w:rsidR="00871DFD">
        <w:t>Company</w:t>
      </w:r>
      <w:r w:rsidRPr="00667464" w:rsidR="000975A7">
        <w:t xml:space="preserve"> or department protocol is done.</w:t>
      </w:r>
      <w:r>
        <w:t xml:space="preserve"> </w:t>
      </w:r>
      <w:r w:rsidRPr="00667464" w:rsidR="000975A7">
        <w:t xml:space="preserve">If the hand-off involves turning responsibility of the </w:t>
      </w:r>
      <w:r w:rsidR="00871DFD">
        <w:t>consumer</w:t>
      </w:r>
      <w:r w:rsidRPr="00667464" w:rsidR="000975A7">
        <w:t xml:space="preserve"> over to a transporter, or guardian, the staff releasing the </w:t>
      </w:r>
      <w:r w:rsidR="00871DFD">
        <w:t>consumer</w:t>
      </w:r>
      <w:r w:rsidRPr="00667464" w:rsidR="000975A7">
        <w:t xml:space="preserve"> must document the transition and any instructions given in a progress note.</w:t>
      </w:r>
    </w:p>
    <w:p xmlns:wp14="http://schemas.microsoft.com/office/word/2010/wordml" w:rsidRPr="00667464" w:rsidR="00DE3A03" w:rsidP="00A1623F" w:rsidRDefault="006D02CD" w14:paraId="5EF8B5FE" wp14:textId="77777777">
      <w:pPr>
        <w:pStyle w:val="NoSpacing"/>
        <w:numPr>
          <w:ilvl w:val="0"/>
          <w:numId w:val="27"/>
        </w:numPr>
      </w:pPr>
      <w:r>
        <w:t xml:space="preserve"> </w:t>
      </w:r>
      <w:r w:rsidRPr="00667464" w:rsidR="00DE3A03">
        <w:t>If the hand-off is with an external provider</w:t>
      </w:r>
      <w:r w:rsidRPr="00667464" w:rsidR="000975A7">
        <w:t xml:space="preserve"> or collateral source</w:t>
      </w:r>
      <w:r w:rsidRPr="00667464" w:rsidR="00DE3A03">
        <w:t xml:space="preserve">, document in a progress note in the </w:t>
      </w:r>
      <w:r w:rsidR="00871DFD">
        <w:t>consumer</w:t>
      </w:r>
      <w:r w:rsidR="00A26116">
        <w:t>’s medical</w:t>
      </w:r>
      <w:r w:rsidRPr="00667464" w:rsidR="00DE3A03">
        <w:t xml:space="preserve"> record.</w:t>
      </w:r>
    </w:p>
    <w:p xmlns:wp14="http://schemas.microsoft.com/office/word/2010/wordml" w:rsidR="00A1623F" w:rsidP="00A1623F" w:rsidRDefault="00A1623F" w14:paraId="45FB0818" wp14:textId="77777777">
      <w:pPr>
        <w:pStyle w:val="NoSpacing"/>
        <w:ind w:left="360"/>
      </w:pPr>
    </w:p>
    <w:p xmlns:wp14="http://schemas.microsoft.com/office/word/2010/wordml" w:rsidRPr="00667464" w:rsidR="00B15093" w:rsidP="006D02CD" w:rsidRDefault="00DE3A03" w14:paraId="1203F3F3" wp14:textId="77777777">
      <w:pPr>
        <w:pStyle w:val="NoSpacing"/>
        <w:numPr>
          <w:ilvl w:val="0"/>
          <w:numId w:val="24"/>
        </w:numPr>
      </w:pPr>
      <w:r w:rsidRPr="00667464">
        <w:t>During a</w:t>
      </w:r>
      <w:r w:rsidRPr="00667464" w:rsidR="00281C56">
        <w:t xml:space="preserve"> </w:t>
      </w:r>
      <w:r w:rsidRPr="00667464" w:rsidR="00B15093">
        <w:t>h</w:t>
      </w:r>
      <w:r w:rsidRPr="00667464" w:rsidR="003B33D9">
        <w:t>and-off</w:t>
      </w:r>
      <w:r w:rsidRPr="00667464">
        <w:t xml:space="preserve"> </w:t>
      </w:r>
      <w:r w:rsidRPr="00667464" w:rsidR="00281C56">
        <w:t>the t</w:t>
      </w:r>
      <w:r w:rsidRPr="00667464" w:rsidR="00C01D08">
        <w:t>ransfer</w:t>
      </w:r>
      <w:r w:rsidR="00A26116">
        <w:t>ri</w:t>
      </w:r>
      <w:r w:rsidRPr="00667464" w:rsidR="00C01D08">
        <w:t>ng provider</w:t>
      </w:r>
      <w:r w:rsidRPr="00667464" w:rsidR="003927ED">
        <w:t xml:space="preserve"> communi</w:t>
      </w:r>
      <w:r w:rsidRPr="00667464" w:rsidR="00C01D08">
        <w:t>cates to the receiving provider</w:t>
      </w:r>
      <w:r w:rsidRPr="00667464" w:rsidR="003927ED">
        <w:t xml:space="preserve"> in an interactive manner</w:t>
      </w:r>
      <w:r w:rsidRPr="00667464" w:rsidR="00055FEC">
        <w:t>, as applicable</w:t>
      </w:r>
      <w:r w:rsidRPr="00667464" w:rsidR="00281C56">
        <w:t xml:space="preserve">, providing </w:t>
      </w:r>
      <w:r w:rsidRPr="00667464" w:rsidR="00B15093">
        <w:rPr>
          <w:b/>
          <w:u w:val="single"/>
        </w:rPr>
        <w:t>SRP</w:t>
      </w:r>
      <w:r w:rsidRPr="00667464" w:rsidR="00B15093">
        <w:t xml:space="preserve"> (an acronym that assist</w:t>
      </w:r>
      <w:r w:rsidRPr="00667464" w:rsidR="00F545DF">
        <w:t>s</w:t>
      </w:r>
      <w:r w:rsidRPr="00667464" w:rsidR="00B15093">
        <w:t xml:space="preserve"> staff in the</w:t>
      </w:r>
      <w:r w:rsidRPr="00667464" w:rsidR="00AF6738">
        <w:t xml:space="preserve"> complete </w:t>
      </w:r>
      <w:r w:rsidRPr="00667464" w:rsidR="00B15093">
        <w:t>exchange of hand-off information) whether the transfer is orally or in writing:</w:t>
      </w:r>
    </w:p>
    <w:p xmlns:wp14="http://schemas.microsoft.com/office/word/2010/wordml" w:rsidR="006D02CD" w:rsidP="0032087F" w:rsidRDefault="00B15093" w14:paraId="29D6B04F" wp14:textId="77777777">
      <w:pPr>
        <w:pStyle w:val="NoSpacing"/>
      </w:pPr>
      <w:r w:rsidRPr="00667464">
        <w:t xml:space="preserve"> </w:t>
      </w:r>
      <w:r w:rsidRPr="00667464">
        <w:tab/>
      </w:r>
      <w:r w:rsidRPr="00667464" w:rsidR="001E7BB4">
        <w:tab/>
      </w:r>
    </w:p>
    <w:p xmlns:wp14="http://schemas.microsoft.com/office/word/2010/wordml" w:rsidRPr="00667464" w:rsidR="003927ED" w:rsidP="006D02CD" w:rsidRDefault="00B15093" w14:paraId="443DA574" wp14:textId="77777777">
      <w:pPr>
        <w:pStyle w:val="NoSpacing"/>
        <w:numPr>
          <w:ilvl w:val="0"/>
          <w:numId w:val="25"/>
        </w:numPr>
      </w:pPr>
      <w:r w:rsidRPr="00667464">
        <w:rPr>
          <w:b/>
        </w:rPr>
        <w:t>Status</w:t>
      </w:r>
      <w:r w:rsidRPr="00667464" w:rsidR="003927ED">
        <w:t xml:space="preserve">:  Relevant information relating to the </w:t>
      </w:r>
      <w:r w:rsidR="00871DFD">
        <w:t>consumer</w:t>
      </w:r>
      <w:r w:rsidRPr="00667464" w:rsidR="003927ED">
        <w:t xml:space="preserve">’s </w:t>
      </w:r>
      <w:r w:rsidRPr="00667464">
        <w:t xml:space="preserve">status or </w:t>
      </w:r>
      <w:r w:rsidRPr="00667464" w:rsidR="003927ED">
        <w:t>condition</w:t>
      </w:r>
      <w:r w:rsidRPr="00667464">
        <w:t xml:space="preserve"> at the time of the hand-off</w:t>
      </w:r>
      <w:r w:rsidRPr="00667464" w:rsidR="007B0ECD">
        <w:t>.  This will include up-</w:t>
      </w:r>
      <w:r w:rsidRPr="00667464" w:rsidR="003927ED">
        <w:t>to</w:t>
      </w:r>
      <w:r w:rsidRPr="00667464" w:rsidR="007B0ECD">
        <w:t xml:space="preserve">-date information on the </w:t>
      </w:r>
      <w:r w:rsidR="00871DFD">
        <w:t>consumer</w:t>
      </w:r>
      <w:r w:rsidRPr="00667464" w:rsidR="007B0ECD">
        <w:t xml:space="preserve">’s </w:t>
      </w:r>
      <w:r w:rsidRPr="00667464">
        <w:t>progress or lack thereof relative to treatment goals at time of hand-off</w:t>
      </w:r>
      <w:r w:rsidRPr="00667464" w:rsidR="007B0ECD">
        <w:t>, and any recent or anticipated changes.</w:t>
      </w:r>
      <w:r w:rsidRPr="00667464" w:rsidR="001E7BB4">
        <w:t xml:space="preserve">  </w:t>
      </w:r>
      <w:r w:rsidRPr="00667464" w:rsidR="001F5D9E">
        <w:t xml:space="preserve"> </w:t>
      </w:r>
      <w:r w:rsidRPr="00667464" w:rsidR="001E7BB4">
        <w:t>Current diagnosis</w:t>
      </w:r>
      <w:r w:rsidR="006D02CD">
        <w:t xml:space="preserve"> </w:t>
      </w:r>
      <w:r w:rsidRPr="00667464" w:rsidR="001E7BB4">
        <w:t>(es) and any high risk behaviors</w:t>
      </w:r>
      <w:r w:rsidRPr="00667464" w:rsidR="00DE3A03">
        <w:t>,</w:t>
      </w:r>
      <w:r w:rsidRPr="00667464" w:rsidR="001E7BB4">
        <w:t xml:space="preserve"> along with pertinent history</w:t>
      </w:r>
      <w:r w:rsidRPr="00667464" w:rsidR="00DE3A03">
        <w:t>,</w:t>
      </w:r>
      <w:r w:rsidRPr="00667464" w:rsidR="001E7BB4">
        <w:t xml:space="preserve"> </w:t>
      </w:r>
      <w:r w:rsidRPr="00667464" w:rsidR="00A26116">
        <w:t>are</w:t>
      </w:r>
      <w:r w:rsidRPr="00667464" w:rsidR="001E7BB4">
        <w:t xml:space="preserve"> included.</w:t>
      </w:r>
      <w:r w:rsidR="006D02CD">
        <w:t xml:space="preserve"> Any PHI restrictions, if </w:t>
      </w:r>
      <w:r w:rsidRPr="00667464" w:rsidR="001B38B8">
        <w:t>applicable, must also be communicated.</w:t>
      </w:r>
    </w:p>
    <w:p xmlns:wp14="http://schemas.microsoft.com/office/word/2010/wordml" w:rsidR="006D02CD" w:rsidP="0032087F" w:rsidRDefault="006D02CD" w14:paraId="049F31CB" wp14:textId="77777777">
      <w:pPr>
        <w:pStyle w:val="NoSpacing"/>
        <w:rPr>
          <w:b/>
        </w:rPr>
      </w:pPr>
    </w:p>
    <w:p xmlns:wp14="http://schemas.microsoft.com/office/word/2010/wordml" w:rsidRPr="00667464" w:rsidR="003927ED" w:rsidP="006D02CD" w:rsidRDefault="003927ED" w14:paraId="371777F4" wp14:textId="77777777">
      <w:pPr>
        <w:pStyle w:val="NoSpacing"/>
        <w:numPr>
          <w:ilvl w:val="0"/>
          <w:numId w:val="25"/>
        </w:numPr>
      </w:pPr>
      <w:r w:rsidRPr="00667464">
        <w:rPr>
          <w:b/>
        </w:rPr>
        <w:t>Re</w:t>
      </w:r>
      <w:r w:rsidRPr="00667464" w:rsidR="007B0ECD">
        <w:rPr>
          <w:b/>
        </w:rPr>
        <w:t>commendation</w:t>
      </w:r>
      <w:r w:rsidRPr="00667464" w:rsidR="001E7BB4">
        <w:rPr>
          <w:b/>
        </w:rPr>
        <w:t>s</w:t>
      </w:r>
      <w:r w:rsidRPr="00667464" w:rsidR="007B0ECD">
        <w:t xml:space="preserve">: Any recommendations made by the </w:t>
      </w:r>
      <w:r w:rsidRPr="00667464" w:rsidR="001373C4">
        <w:t>clinician</w:t>
      </w:r>
      <w:r w:rsidRPr="00667464" w:rsidR="007B0ECD">
        <w:t xml:space="preserve"> to </w:t>
      </w:r>
      <w:r w:rsidRPr="00667464" w:rsidR="00F85344">
        <w:t>facilitate</w:t>
      </w:r>
      <w:r w:rsidRPr="00667464" w:rsidR="007B0ECD">
        <w:t xml:space="preserve"> continuity</w:t>
      </w:r>
      <w:r w:rsidRPr="00667464" w:rsidR="00F41119">
        <w:t xml:space="preserve">, increase </w:t>
      </w:r>
      <w:r w:rsidR="00871DFD">
        <w:t>consumer</w:t>
      </w:r>
      <w:r w:rsidRPr="00667464" w:rsidR="00F41119">
        <w:t>/family participation,</w:t>
      </w:r>
      <w:r w:rsidRPr="00667464" w:rsidR="001E7BB4">
        <w:t xml:space="preserve"> and/or improvement</w:t>
      </w:r>
      <w:r w:rsidRPr="00667464" w:rsidR="007B0ECD">
        <w:t xml:space="preserve"> of care</w:t>
      </w:r>
      <w:r w:rsidRPr="00667464" w:rsidR="001E7BB4">
        <w:t xml:space="preserve"> efforts</w:t>
      </w:r>
      <w:r w:rsidRPr="00667464" w:rsidR="007B0ECD">
        <w:t>.</w:t>
      </w:r>
    </w:p>
    <w:p xmlns:wp14="http://schemas.microsoft.com/office/word/2010/wordml" w:rsidR="006D02CD" w:rsidP="0032087F" w:rsidRDefault="006D02CD" w14:paraId="53128261" wp14:textId="77777777">
      <w:pPr>
        <w:pStyle w:val="NoSpacing"/>
        <w:rPr>
          <w:b/>
        </w:rPr>
      </w:pPr>
    </w:p>
    <w:p xmlns:wp14="http://schemas.microsoft.com/office/word/2010/wordml" w:rsidRPr="00667464" w:rsidR="007B6CCA" w:rsidP="006D02CD" w:rsidRDefault="001E7BB4" w14:paraId="03CF2A8B" wp14:textId="77777777">
      <w:pPr>
        <w:pStyle w:val="NoSpacing"/>
        <w:numPr>
          <w:ilvl w:val="0"/>
          <w:numId w:val="25"/>
        </w:numPr>
      </w:pPr>
      <w:r w:rsidRPr="00667464">
        <w:rPr>
          <w:b/>
        </w:rPr>
        <w:t>Plan</w:t>
      </w:r>
      <w:r w:rsidRPr="00667464" w:rsidR="00C0216A">
        <w:rPr>
          <w:b/>
        </w:rPr>
        <w:t>:</w:t>
      </w:r>
      <w:r w:rsidRPr="00667464" w:rsidR="00D96C6E">
        <w:t xml:space="preserve"> </w:t>
      </w:r>
      <w:r w:rsidRPr="00667464">
        <w:t>Current</w:t>
      </w:r>
      <w:r w:rsidRPr="00667464" w:rsidR="00D96C6E">
        <w:t xml:space="preserve"> care</w:t>
      </w:r>
      <w:r w:rsidRPr="00667464" w:rsidR="00F85344">
        <w:t>,</w:t>
      </w:r>
      <w:r w:rsidRPr="00667464">
        <w:t xml:space="preserve"> to include</w:t>
      </w:r>
      <w:r w:rsidRPr="00667464" w:rsidR="00F85344">
        <w:t>:</w:t>
      </w:r>
      <w:r w:rsidRPr="00667464" w:rsidR="00D96C6E">
        <w:t xml:space="preserve"> treatment</w:t>
      </w:r>
      <w:r w:rsidRPr="00667464">
        <w:t xml:space="preserve"> methods</w:t>
      </w:r>
      <w:r w:rsidRPr="00667464" w:rsidR="00D96C6E">
        <w:t>, medication</w:t>
      </w:r>
      <w:r w:rsidRPr="00667464" w:rsidR="00C0216A">
        <w:t xml:space="preserve">, assistance with any </w:t>
      </w:r>
      <w:r w:rsidR="00186EF7">
        <w:t>disability</w:t>
      </w:r>
      <w:r w:rsidRPr="00667464">
        <w:t xml:space="preserve"> or other special care needs</w:t>
      </w:r>
      <w:r w:rsidRPr="00667464" w:rsidR="00C0216A">
        <w:t>, and other services received.</w:t>
      </w:r>
      <w:r w:rsidRPr="00667464" w:rsidR="00281C56">
        <w:t xml:space="preserve"> </w:t>
      </w:r>
      <w:r w:rsidRPr="00667464" w:rsidR="007B6CCA">
        <w:t xml:space="preserve">Also include information as to when and where the </w:t>
      </w:r>
      <w:r w:rsidR="00871DFD">
        <w:t>consumer</w:t>
      </w:r>
      <w:r w:rsidRPr="00667464" w:rsidR="007B6CCA">
        <w:t xml:space="preserve"> was usually seen, any restrictions with regard to when the </w:t>
      </w:r>
      <w:r w:rsidR="00871DFD">
        <w:t>consumer</w:t>
      </w:r>
      <w:r w:rsidRPr="00667464" w:rsidR="007B6CCA">
        <w:t xml:space="preserve"> is usually available, who participated in family therapy sessions, and the guardianship status of the </w:t>
      </w:r>
      <w:r w:rsidR="00871DFD">
        <w:t>consumer</w:t>
      </w:r>
      <w:r w:rsidRPr="00667464" w:rsidR="007B6CCA">
        <w:t>.</w:t>
      </w:r>
      <w:r w:rsidRPr="00667464" w:rsidR="00F41119">
        <w:t xml:space="preserve">  Identify current diagnosis</w:t>
      </w:r>
      <w:r w:rsidRPr="00667464" w:rsidR="0054552C">
        <w:t xml:space="preserve"> </w:t>
      </w:r>
      <w:r w:rsidRPr="00667464" w:rsidR="00F41119">
        <w:t>(es) at time of transfer of care.</w:t>
      </w:r>
    </w:p>
    <w:p xmlns:wp14="http://schemas.microsoft.com/office/word/2010/wordml" w:rsidR="006D02CD" w:rsidP="0032087F" w:rsidRDefault="006D02CD" w14:paraId="62486C05" wp14:textId="77777777">
      <w:pPr>
        <w:pStyle w:val="NoSpacing"/>
      </w:pPr>
    </w:p>
    <w:p xmlns:wp14="http://schemas.microsoft.com/office/word/2010/wordml" w:rsidRPr="00A26116" w:rsidR="00DE3A03" w:rsidP="00A26116" w:rsidRDefault="00A26116" w14:paraId="630437E2" wp14:textId="77777777">
      <w:pPr>
        <w:pStyle w:val="NoSpacing"/>
        <w:rPr>
          <w:b/>
        </w:rPr>
      </w:pPr>
      <w:r w:rsidRPr="00A26116">
        <w:rPr>
          <w:b/>
        </w:rPr>
        <w:t xml:space="preserve">PERMANENT HAND-OFFS BETWEEN </w:t>
      </w:r>
      <w:r w:rsidR="00BA6C0C">
        <w:rPr>
          <w:b/>
        </w:rPr>
        <w:t>COMPANY</w:t>
      </w:r>
      <w:r w:rsidRPr="00A26116">
        <w:rPr>
          <w:b/>
        </w:rPr>
        <w:t xml:space="preserve"> PRACTITIONERS (</w:t>
      </w:r>
      <w:r w:rsidR="00846A4D">
        <w:rPr>
          <w:b/>
        </w:rPr>
        <w:t>THERAPIST</w:t>
      </w:r>
      <w:r w:rsidRPr="00A26116">
        <w:rPr>
          <w:b/>
        </w:rPr>
        <w:t>S, NURSES OR PHYSICIANS)</w:t>
      </w:r>
    </w:p>
    <w:p xmlns:wp14="http://schemas.microsoft.com/office/word/2010/wordml" w:rsidRPr="00667464" w:rsidR="00A1623F" w:rsidP="0032087F" w:rsidRDefault="00A1623F" w14:paraId="4101652C" wp14:textId="77777777">
      <w:pPr>
        <w:pStyle w:val="NoSpacing"/>
      </w:pPr>
    </w:p>
    <w:p xmlns:wp14="http://schemas.microsoft.com/office/word/2010/wordml" w:rsidR="00DE3A03" w:rsidP="00A26116" w:rsidRDefault="00DE3A03" w14:paraId="0AC301DC" wp14:textId="77777777">
      <w:pPr>
        <w:pStyle w:val="NoSpacing"/>
        <w:numPr>
          <w:ilvl w:val="0"/>
          <w:numId w:val="38"/>
        </w:numPr>
        <w:ind w:left="360"/>
      </w:pPr>
      <w:r w:rsidRPr="00A1623F">
        <w:t xml:space="preserve">Whenever possible, the hand-off will occur face-to-face.  </w:t>
      </w:r>
    </w:p>
    <w:p xmlns:wp14="http://schemas.microsoft.com/office/word/2010/wordml" w:rsidRPr="00A1623F" w:rsidR="003B0C62" w:rsidP="00A26116" w:rsidRDefault="003B0C62" w14:paraId="4B99056E" wp14:textId="77777777">
      <w:pPr>
        <w:pStyle w:val="NoSpacing"/>
        <w:ind w:left="360"/>
      </w:pPr>
    </w:p>
    <w:p xmlns:wp14="http://schemas.microsoft.com/office/word/2010/wordml" w:rsidRPr="003B0C62" w:rsidR="00DE3A03" w:rsidP="00A26116" w:rsidRDefault="00DE3A03" w14:paraId="6EC82D37" wp14:textId="77777777">
      <w:pPr>
        <w:pStyle w:val="NoSpacing"/>
        <w:numPr>
          <w:ilvl w:val="0"/>
          <w:numId w:val="38"/>
        </w:numPr>
        <w:ind w:left="360"/>
        <w:rPr>
          <w:i/>
        </w:rPr>
      </w:pPr>
      <w:r w:rsidRPr="00A1623F">
        <w:t>If face-to-face is not feasible, then the exchange will be by</w:t>
      </w:r>
      <w:r w:rsidRPr="00A1623F" w:rsidR="0026555B">
        <w:t xml:space="preserve"> tape, written report,</w:t>
      </w:r>
      <w:r w:rsidRPr="00A1623F">
        <w:t xml:space="preserve"> phone and/or</w:t>
      </w:r>
      <w:r w:rsidRPr="00A1623F" w:rsidR="0026555B">
        <w:t xml:space="preserve"> </w:t>
      </w:r>
      <w:r w:rsidRPr="00A1623F">
        <w:t>confidential facsimile.</w:t>
      </w:r>
      <w:r w:rsidRPr="00A1623F" w:rsidR="004F4509">
        <w:t xml:space="preserve">  </w:t>
      </w:r>
      <w:r w:rsidRPr="00A1623F" w:rsidR="004F4509">
        <w:rPr>
          <w:i/>
        </w:rPr>
        <w:t>If sent facsimile, the cover sheet must contain the name and phone number for contact of both the sending and receiving practitioners.</w:t>
      </w:r>
      <w:r w:rsidRPr="00A1623F" w:rsidR="001B38B8">
        <w:rPr>
          <w:i/>
        </w:rPr>
        <w:t xml:space="preserve"> </w:t>
      </w:r>
      <w:r w:rsidRPr="00A1623F" w:rsidR="001B38B8">
        <w:t xml:space="preserve"> HIPAA privacy policies must be followed whatever means is used.</w:t>
      </w:r>
    </w:p>
    <w:p xmlns:wp14="http://schemas.microsoft.com/office/word/2010/wordml" w:rsidRPr="00A1623F" w:rsidR="003B0C62" w:rsidP="00A26116" w:rsidRDefault="003B0C62" w14:paraId="1299C43A" wp14:textId="77777777">
      <w:pPr>
        <w:pStyle w:val="NoSpacing"/>
        <w:rPr>
          <w:i/>
        </w:rPr>
      </w:pPr>
    </w:p>
    <w:p xmlns:wp14="http://schemas.microsoft.com/office/word/2010/wordml" w:rsidRPr="00A1623F" w:rsidR="00A1623F" w:rsidP="00A26116" w:rsidRDefault="00DE3A03" w14:paraId="26878FC3" wp14:textId="77777777">
      <w:pPr>
        <w:pStyle w:val="NoSpacing"/>
        <w:numPr>
          <w:ilvl w:val="0"/>
          <w:numId w:val="38"/>
        </w:numPr>
        <w:ind w:left="360"/>
        <w:rPr>
          <w:color w:val="FF0000"/>
        </w:rPr>
      </w:pPr>
      <w:r w:rsidRPr="00A1623F">
        <w:t>Whether face-to-face or not, the Change of Practitioner Form</w:t>
      </w:r>
      <w:r w:rsidRPr="00A1623F" w:rsidR="0026555B">
        <w:t xml:space="preserve"> or a progress note</w:t>
      </w:r>
      <w:r w:rsidRPr="00A1623F">
        <w:t xml:space="preserve"> must document that the </w:t>
      </w:r>
      <w:r w:rsidRPr="00A1623F" w:rsidR="007B6CCA">
        <w:t>h</w:t>
      </w:r>
      <w:r w:rsidRPr="00A1623F">
        <w:t xml:space="preserve">and-off occurred and </w:t>
      </w:r>
      <w:r w:rsidRPr="00A1623F" w:rsidR="007B6CCA">
        <w:t xml:space="preserve">SRP </w:t>
      </w:r>
      <w:r w:rsidRPr="00A1623F">
        <w:t>information was exchanged, including contact information of both parties involved</w:t>
      </w:r>
      <w:r w:rsidRPr="00A1623F" w:rsidR="00AF6738">
        <w:t xml:space="preserve">.  Both parties shall sign the Change of Practitioner </w:t>
      </w:r>
      <w:r w:rsidRPr="00A1623F" w:rsidR="0054552C">
        <w:t>Form</w:t>
      </w:r>
      <w:r w:rsidRPr="00A1623F" w:rsidR="0026555B">
        <w:t xml:space="preserve"> or progress note</w:t>
      </w:r>
      <w:r w:rsidRPr="00A1623F" w:rsidR="00AF6738">
        <w:t xml:space="preserve">.  </w:t>
      </w:r>
      <w:r w:rsidRPr="00A1623F">
        <w:t>This form</w:t>
      </w:r>
      <w:r w:rsidRPr="00667464" w:rsidR="0026555B">
        <w:t xml:space="preserve"> or note</w:t>
      </w:r>
      <w:r w:rsidRPr="00667464">
        <w:t xml:space="preserve"> is placed in the </w:t>
      </w:r>
      <w:r w:rsidR="00871DFD">
        <w:t>consumer</w:t>
      </w:r>
      <w:r w:rsidR="00D141AD">
        <w:t>’s</w:t>
      </w:r>
      <w:r w:rsidRPr="00667464">
        <w:t xml:space="preserve"> record.  </w:t>
      </w:r>
      <w:r w:rsidRPr="00667464" w:rsidR="00AF6738">
        <w:tab/>
      </w:r>
    </w:p>
    <w:p xmlns:wp14="http://schemas.microsoft.com/office/word/2010/wordml" w:rsidR="00A1623F" w:rsidP="0032087F" w:rsidRDefault="00A1623F" w14:paraId="4DDBEF00" wp14:textId="77777777">
      <w:pPr>
        <w:pStyle w:val="NoSpacing"/>
      </w:pPr>
    </w:p>
    <w:p xmlns:wp14="http://schemas.microsoft.com/office/word/2010/wordml" w:rsidRPr="00667464" w:rsidR="00DE3A03" w:rsidP="00A1623F" w:rsidRDefault="00DE3A03" w14:paraId="3F14F791" wp14:textId="77777777">
      <w:pPr>
        <w:pStyle w:val="NoSpacing"/>
        <w:numPr>
          <w:ilvl w:val="0"/>
          <w:numId w:val="28"/>
        </w:numPr>
      </w:pPr>
      <w:r w:rsidRPr="00667464">
        <w:t xml:space="preserve">When a hand-off between </w:t>
      </w:r>
      <w:r w:rsidR="00CC58DE">
        <w:t>Therapists</w:t>
      </w:r>
      <w:r w:rsidRPr="00667464">
        <w:t xml:space="preserve"> occurs, the </w:t>
      </w:r>
      <w:r w:rsidR="00846A4D">
        <w:t>Therapist</w:t>
      </w:r>
      <w:r w:rsidRPr="00667464">
        <w:t xml:space="preserve"> handing off the case should</w:t>
      </w:r>
      <w:r w:rsidRPr="00667464" w:rsidR="00AF6738">
        <w:t xml:space="preserve"> </w:t>
      </w:r>
      <w:r w:rsidRPr="00667464">
        <w:t>review the Integrated Summary and, if not current, should update the</w:t>
      </w:r>
      <w:r w:rsidRPr="00667464" w:rsidR="00AF6738">
        <w:t xml:space="preserve"> I</w:t>
      </w:r>
      <w:r w:rsidRPr="00667464">
        <w:t xml:space="preserve">ntegrated Summary, share it with the receiving </w:t>
      </w:r>
      <w:r w:rsidR="00846A4D">
        <w:t>Therapist</w:t>
      </w:r>
      <w:r w:rsidRPr="00667464">
        <w:t xml:space="preserve">, and it should be included in the </w:t>
      </w:r>
      <w:r w:rsidR="00871DFD">
        <w:t>consumer</w:t>
      </w:r>
      <w:r w:rsidRPr="00667464">
        <w:t xml:space="preserve"> record.</w:t>
      </w:r>
    </w:p>
    <w:p xmlns:wp14="http://schemas.microsoft.com/office/word/2010/wordml" w:rsidR="00660553" w:rsidP="0032087F" w:rsidRDefault="00660553" w14:paraId="3461D779" wp14:textId="77777777">
      <w:pPr>
        <w:pStyle w:val="NoSpacing"/>
      </w:pPr>
    </w:p>
    <w:p xmlns:wp14="http://schemas.microsoft.com/office/word/2010/wordml" w:rsidR="007447C8" w:rsidP="00660553" w:rsidRDefault="007447C8" w14:paraId="044E0BD6" wp14:textId="77777777">
      <w:pPr>
        <w:pStyle w:val="NoSpacing"/>
        <w:numPr>
          <w:ilvl w:val="0"/>
          <w:numId w:val="28"/>
        </w:numPr>
      </w:pPr>
      <w:r w:rsidRPr="00667464">
        <w:t xml:space="preserve">The person who is transferring care will be responsible for </w:t>
      </w:r>
      <w:r w:rsidRPr="00667464" w:rsidR="00AF6738">
        <w:t>required documentation</w:t>
      </w:r>
      <w:r w:rsidRPr="00667464">
        <w:t xml:space="preserve"> in the </w:t>
      </w:r>
      <w:r w:rsidR="00871DFD">
        <w:t>consumer</w:t>
      </w:r>
      <w:r w:rsidRPr="00667464">
        <w:t>’s record</w:t>
      </w:r>
      <w:r w:rsidRPr="00667464" w:rsidR="0026555B">
        <w:t>, if applicable</w:t>
      </w:r>
      <w:r w:rsidRPr="00667464">
        <w:t>. They will also document</w:t>
      </w:r>
      <w:r w:rsidRPr="00667464" w:rsidR="00F545DF">
        <w:t xml:space="preserve"> in a progress note</w:t>
      </w:r>
      <w:r w:rsidRPr="00667464">
        <w:t xml:space="preserve"> </w:t>
      </w:r>
      <w:r w:rsidRPr="00667464" w:rsidR="00F41119">
        <w:t>the name of the person with</w:t>
      </w:r>
      <w:r w:rsidRPr="00667464">
        <w:t xml:space="preserve"> whom they spoke.  The entry is to include the time, date, a brief summary of the information transferred, and the transferring person’s signature and title.</w:t>
      </w:r>
    </w:p>
    <w:p xmlns:wp14="http://schemas.microsoft.com/office/word/2010/wordml" w:rsidRPr="00667464" w:rsidR="003B0C62" w:rsidP="003B0C62" w:rsidRDefault="003B0C62" w14:paraId="3CF2D8B6" wp14:textId="77777777">
      <w:pPr>
        <w:pStyle w:val="NoSpacing"/>
      </w:pPr>
    </w:p>
    <w:p xmlns:wp14="http://schemas.microsoft.com/office/word/2010/wordml" w:rsidRPr="00667464" w:rsidR="0054552C" w:rsidP="00660553" w:rsidRDefault="0054552C" w14:paraId="34728618" wp14:textId="77777777">
      <w:pPr>
        <w:pStyle w:val="NoSpacing"/>
        <w:numPr>
          <w:ilvl w:val="0"/>
          <w:numId w:val="30"/>
        </w:numPr>
      </w:pPr>
      <w:r w:rsidRPr="00667464">
        <w:t xml:space="preserve">If the hand-off is between medical practitioners, the </w:t>
      </w:r>
      <w:r w:rsidRPr="00667464" w:rsidR="0026555B">
        <w:t>Medical Director</w:t>
      </w:r>
      <w:r w:rsidRPr="00667464">
        <w:t xml:space="preserve"> or designee will oversee completion/signatures by the medical practitioners.</w:t>
      </w:r>
    </w:p>
    <w:p xmlns:wp14="http://schemas.microsoft.com/office/word/2010/wordml" w:rsidR="003B0C62" w:rsidP="0032087F" w:rsidRDefault="00730CB2" w14:paraId="0FB78278" wp14:textId="77777777">
      <w:pPr>
        <w:pStyle w:val="NoSpacing"/>
      </w:pPr>
      <w:r w:rsidRPr="00667464">
        <w:tab/>
      </w:r>
    </w:p>
    <w:p xmlns:wp14="http://schemas.microsoft.com/office/word/2010/wordml" w:rsidRPr="00D141AD" w:rsidR="00730CB2" w:rsidP="00D141AD" w:rsidRDefault="00D141AD" w14:paraId="65CBA453" wp14:textId="77777777">
      <w:pPr>
        <w:pStyle w:val="NoSpacing"/>
        <w:rPr>
          <w:b/>
        </w:rPr>
      </w:pPr>
      <w:r w:rsidRPr="00D141AD">
        <w:rPr>
          <w:b/>
        </w:rPr>
        <w:t xml:space="preserve">HAND-OFFS BETWEEN </w:t>
      </w:r>
      <w:r w:rsidR="00BA6C0C">
        <w:rPr>
          <w:b/>
        </w:rPr>
        <w:t>COMPANY</w:t>
      </w:r>
      <w:r w:rsidRPr="00D141AD">
        <w:rPr>
          <w:b/>
        </w:rPr>
        <w:t xml:space="preserve"> PRACTITIONERS (</w:t>
      </w:r>
      <w:r w:rsidR="00846A4D">
        <w:rPr>
          <w:b/>
        </w:rPr>
        <w:t>THERAPIST</w:t>
      </w:r>
      <w:r w:rsidRPr="00D141AD">
        <w:rPr>
          <w:b/>
        </w:rPr>
        <w:t xml:space="preserve"> OR PHYSICIAN) AND AN EXTERNAL PROVIDER </w:t>
      </w:r>
      <w:r w:rsidR="00BA6C0C">
        <w:rPr>
          <w:b/>
        </w:rPr>
        <w:t>OR COURT ORDERED SOURCE</w:t>
      </w:r>
    </w:p>
    <w:p xmlns:wp14="http://schemas.microsoft.com/office/word/2010/wordml" w:rsidR="003B0C62" w:rsidP="0032087F" w:rsidRDefault="003B0C62" w14:paraId="1FC39945" wp14:textId="77777777">
      <w:pPr>
        <w:pStyle w:val="NoSpacing"/>
      </w:pPr>
    </w:p>
    <w:p xmlns:wp14="http://schemas.microsoft.com/office/word/2010/wordml" w:rsidR="00BA6C0C" w:rsidP="0032087F" w:rsidRDefault="00BA6C0C" w14:paraId="2098ABCC" wp14:textId="77777777">
      <w:pPr>
        <w:pStyle w:val="NoSpacing"/>
        <w:rPr>
          <w:b/>
          <w:u w:val="single"/>
        </w:rPr>
      </w:pPr>
      <w:r w:rsidRPr="00BA6C0C">
        <w:rPr>
          <w:b/>
          <w:u w:val="single"/>
        </w:rPr>
        <w:t>Another Provider</w:t>
      </w:r>
    </w:p>
    <w:p xmlns:wp14="http://schemas.microsoft.com/office/word/2010/wordml" w:rsidRPr="00BA6C0C" w:rsidR="00C058A6" w:rsidP="0032087F" w:rsidRDefault="00C058A6" w14:paraId="0562CB0E" wp14:textId="77777777">
      <w:pPr>
        <w:pStyle w:val="NoSpacing"/>
        <w:rPr>
          <w:b/>
          <w:u w:val="single"/>
        </w:rPr>
      </w:pPr>
    </w:p>
    <w:p xmlns:wp14="http://schemas.microsoft.com/office/word/2010/wordml" w:rsidRPr="004F0CCD" w:rsidR="00C058A6" w:rsidP="00C058A6" w:rsidRDefault="00C058A6" w14:paraId="18A6CB1E" wp14:textId="77777777">
      <w:pPr>
        <w:pStyle w:val="BodyText"/>
        <w:numPr>
          <w:ilvl w:val="0"/>
          <w:numId w:val="39"/>
        </w:numPr>
        <w:ind w:right="283"/>
        <w:rPr>
          <w:rFonts w:ascii="Calibri" w:hAnsi="Calibri"/>
        </w:rPr>
      </w:pPr>
      <w:r w:rsidRPr="004F0CCD">
        <w:rPr>
          <w:rFonts w:ascii="Calibri" w:hAnsi="Calibri"/>
        </w:rPr>
        <w:t>QBH strives to develop and maintain a referral and consultative relationship with a network of agencies and providers capable of providing primary and specialty services for the range of psychiatric comorbid conditions, medical complications, and communicable diseases that may be part of a consumer’s problem list. Information exchange across this network must both facilitate treatment and protect consumer privacy.</w:t>
      </w:r>
    </w:p>
    <w:p xmlns:wp14="http://schemas.microsoft.com/office/word/2010/wordml" w:rsidR="00C058A6" w:rsidP="00C058A6" w:rsidRDefault="00C058A6" w14:paraId="34CE0A41" wp14:textId="77777777">
      <w:pPr>
        <w:pStyle w:val="NoSpacing"/>
        <w:ind w:left="360"/>
      </w:pPr>
    </w:p>
    <w:p xmlns:wp14="http://schemas.microsoft.com/office/word/2010/wordml" w:rsidRPr="00667464" w:rsidR="00C0216A" w:rsidP="00D141AD" w:rsidRDefault="00D96C6E" w14:paraId="185495BD" wp14:textId="77777777">
      <w:pPr>
        <w:pStyle w:val="NoSpacing"/>
        <w:numPr>
          <w:ilvl w:val="0"/>
          <w:numId w:val="39"/>
        </w:numPr>
      </w:pPr>
      <w:r w:rsidRPr="00667464">
        <w:t xml:space="preserve">In a case of </w:t>
      </w:r>
      <w:r w:rsidRPr="009D4CB9">
        <w:t>transfer</w:t>
      </w:r>
      <w:r w:rsidRPr="009D4CB9" w:rsidR="007447C8">
        <w:t xml:space="preserve"> to </w:t>
      </w:r>
      <w:r w:rsidR="00AF0005">
        <w:t xml:space="preserve">a </w:t>
      </w:r>
      <w:r w:rsidRPr="00667464" w:rsidR="0026555B">
        <w:t>sister provider or a</w:t>
      </w:r>
      <w:r w:rsidRPr="00667464" w:rsidR="00730CB2">
        <w:t>n</w:t>
      </w:r>
      <w:r w:rsidRPr="00667464" w:rsidR="007447C8">
        <w:t xml:space="preserve"> external provider</w:t>
      </w:r>
      <w:r w:rsidRPr="00667464">
        <w:t xml:space="preserve">, the </w:t>
      </w:r>
      <w:r w:rsidR="00CC58DE">
        <w:t>Therapist</w:t>
      </w:r>
      <w:r w:rsidRPr="00667464" w:rsidR="007447C8">
        <w:t xml:space="preserve"> or Physician</w:t>
      </w:r>
      <w:r w:rsidRPr="00667464">
        <w:t xml:space="preserve"> will, upon receipt of a </w:t>
      </w:r>
      <w:r w:rsidRPr="00667464" w:rsidR="007447C8">
        <w:t xml:space="preserve">completed </w:t>
      </w:r>
      <w:r w:rsidRPr="00667464">
        <w:t>Release of Information Form,</w:t>
      </w:r>
      <w:r w:rsidRPr="00667464" w:rsidR="003608EF">
        <w:t xml:space="preserve"> provide the</w:t>
      </w:r>
      <w:r w:rsidRPr="00667464" w:rsidR="007447C8">
        <w:t xml:space="preserve"> </w:t>
      </w:r>
      <w:r w:rsidRPr="00667464" w:rsidR="003608EF">
        <w:t xml:space="preserve">next provider of care with </w:t>
      </w:r>
      <w:r w:rsidRPr="00667464" w:rsidR="007447C8">
        <w:t>SRP information,</w:t>
      </w:r>
      <w:r w:rsidRPr="00667464" w:rsidR="0026555B">
        <w:t xml:space="preserve"> which is followed by a copy of</w:t>
      </w:r>
      <w:r w:rsidR="00846A4D">
        <w:t xml:space="preserve"> </w:t>
      </w:r>
      <w:r w:rsidRPr="00667464" w:rsidR="007447C8">
        <w:t>the completed Transfer Summary</w:t>
      </w:r>
      <w:r w:rsidRPr="00667464" w:rsidR="00686539">
        <w:t xml:space="preserve"> </w:t>
      </w:r>
      <w:r w:rsidRPr="00667464" w:rsidR="007447C8">
        <w:t xml:space="preserve">(which also contains SRP) within </w:t>
      </w:r>
      <w:r w:rsidRPr="00667464" w:rsidR="0026555B">
        <w:t>one business</w:t>
      </w:r>
      <w:r w:rsidRPr="00667464" w:rsidR="007447C8">
        <w:t xml:space="preserve"> day of transfer</w:t>
      </w:r>
      <w:r w:rsidRPr="00667464" w:rsidR="00150580">
        <w:t xml:space="preserve"> or a completed Discharge Summary</w:t>
      </w:r>
      <w:r w:rsidRPr="00667464" w:rsidR="0026555B">
        <w:t xml:space="preserve"> within </w:t>
      </w:r>
      <w:r w:rsidRPr="00667464" w:rsidR="001B38B8">
        <w:t>seven (7</w:t>
      </w:r>
      <w:r w:rsidRPr="00667464" w:rsidR="0026555B">
        <w:t xml:space="preserve">) </w:t>
      </w:r>
      <w:r w:rsidRPr="00667464" w:rsidR="001B38B8">
        <w:t xml:space="preserve">business </w:t>
      </w:r>
      <w:r w:rsidRPr="00667464" w:rsidR="0026555B">
        <w:t>days</w:t>
      </w:r>
      <w:r w:rsidR="00AF0005">
        <w:t>,</w:t>
      </w:r>
      <w:r w:rsidRPr="00667464" w:rsidR="00150580">
        <w:t xml:space="preserve"> if the </w:t>
      </w:r>
      <w:r w:rsidR="00871DFD">
        <w:t>consumer</w:t>
      </w:r>
      <w:r w:rsidRPr="00667464" w:rsidR="00150580">
        <w:t xml:space="preserve"> is being discharged</w:t>
      </w:r>
      <w:r w:rsidRPr="00667464" w:rsidR="007447C8">
        <w:t>.</w:t>
      </w:r>
      <w:r w:rsidRPr="00667464" w:rsidR="00686539">
        <w:t xml:space="preserve"> </w:t>
      </w:r>
    </w:p>
    <w:p xmlns:wp14="http://schemas.microsoft.com/office/word/2010/wordml" w:rsidRPr="00667464" w:rsidR="0026555B" w:rsidP="00D141AD" w:rsidRDefault="0026555B" w14:paraId="62EBF3C5" wp14:textId="77777777">
      <w:pPr>
        <w:pStyle w:val="NoSpacing"/>
      </w:pPr>
    </w:p>
    <w:p xmlns:wp14="http://schemas.microsoft.com/office/word/2010/wordml" w:rsidR="00730CB2" w:rsidP="00D141AD" w:rsidRDefault="00730CB2" w14:paraId="090832FA" wp14:textId="77777777">
      <w:pPr>
        <w:pStyle w:val="NoSpacing"/>
        <w:numPr>
          <w:ilvl w:val="0"/>
          <w:numId w:val="39"/>
        </w:numPr>
      </w:pPr>
      <w:r w:rsidRPr="00667464">
        <w:t xml:space="preserve">If feasible, the hand-off will occur face-to-face.  </w:t>
      </w:r>
    </w:p>
    <w:p xmlns:wp14="http://schemas.microsoft.com/office/word/2010/wordml" w:rsidRPr="00667464" w:rsidR="003B0C62" w:rsidP="00D141AD" w:rsidRDefault="003B0C62" w14:paraId="6D98A12B" wp14:textId="77777777">
      <w:pPr>
        <w:pStyle w:val="NoSpacing"/>
      </w:pPr>
    </w:p>
    <w:p xmlns:wp14="http://schemas.microsoft.com/office/word/2010/wordml" w:rsidR="00730CB2" w:rsidP="00D141AD" w:rsidRDefault="00730CB2" w14:paraId="1DF4A247" wp14:textId="77777777">
      <w:pPr>
        <w:pStyle w:val="NoSpacing"/>
        <w:numPr>
          <w:ilvl w:val="0"/>
          <w:numId w:val="39"/>
        </w:numPr>
      </w:pPr>
      <w:r w:rsidRPr="00667464">
        <w:t>If face-to-face is not feasible, then the exchange will be by phone and/or confidential facsimile.</w:t>
      </w:r>
    </w:p>
    <w:p xmlns:wp14="http://schemas.microsoft.com/office/word/2010/wordml" w:rsidRPr="00667464" w:rsidR="003B0C62" w:rsidP="00D141AD" w:rsidRDefault="003B0C62" w14:paraId="2946DB82" wp14:textId="77777777">
      <w:pPr>
        <w:pStyle w:val="NoSpacing"/>
      </w:pPr>
    </w:p>
    <w:p xmlns:wp14="http://schemas.microsoft.com/office/word/2010/wordml" w:rsidR="00730CB2" w:rsidP="00D141AD" w:rsidRDefault="00730CB2" w14:paraId="490478B6" wp14:textId="77777777">
      <w:pPr>
        <w:pStyle w:val="NoSpacing"/>
        <w:numPr>
          <w:ilvl w:val="0"/>
          <w:numId w:val="39"/>
        </w:numPr>
      </w:pPr>
      <w:r w:rsidRPr="00667464">
        <w:t xml:space="preserve">Whether face-to-face or not, </w:t>
      </w:r>
      <w:r w:rsidRPr="00667464" w:rsidR="00F545DF">
        <w:t>a progress n</w:t>
      </w:r>
      <w:r w:rsidRPr="00667464" w:rsidR="007B6CCA">
        <w:t>ote or equivalent</w:t>
      </w:r>
      <w:r w:rsidRPr="00667464">
        <w:t xml:space="preserve"> must document that the </w:t>
      </w:r>
      <w:r w:rsidRPr="00667464" w:rsidR="007B6CCA">
        <w:t>h</w:t>
      </w:r>
      <w:r w:rsidRPr="00667464">
        <w:t>and-off occurred</w:t>
      </w:r>
      <w:r w:rsidRPr="00667464" w:rsidR="00F545DF">
        <w:t>, that</w:t>
      </w:r>
      <w:r w:rsidRPr="00667464">
        <w:t xml:space="preserve"> information </w:t>
      </w:r>
      <w:r w:rsidRPr="00667464" w:rsidR="00F545DF">
        <w:t xml:space="preserve">was </w:t>
      </w:r>
      <w:r w:rsidRPr="00667464">
        <w:t xml:space="preserve">exchanged, </w:t>
      </w:r>
      <w:r w:rsidRPr="00667464" w:rsidR="00F545DF">
        <w:t>and the</w:t>
      </w:r>
      <w:r w:rsidRPr="00667464">
        <w:t xml:space="preserve"> contact information of both parties involved.  </w:t>
      </w:r>
      <w:r w:rsidRPr="00667464" w:rsidR="007B6CCA">
        <w:t xml:space="preserve">The </w:t>
      </w:r>
      <w:r w:rsidR="00186EF7">
        <w:t xml:space="preserve">Company </w:t>
      </w:r>
      <w:r w:rsidRPr="009D4CB9" w:rsidR="007B6CCA">
        <w:t>Practitioner</w:t>
      </w:r>
      <w:r w:rsidRPr="009D4CB9" w:rsidR="00AF0005">
        <w:t xml:space="preserve"> of the </w:t>
      </w:r>
      <w:r w:rsidR="00186EF7">
        <w:t xml:space="preserve">MAT </w:t>
      </w:r>
      <w:r w:rsidRPr="009D4CB9" w:rsidR="00AF0005">
        <w:t xml:space="preserve">program the </w:t>
      </w:r>
      <w:r w:rsidR="00871DFD">
        <w:t>consumer</w:t>
      </w:r>
      <w:r w:rsidRPr="009D4CB9" w:rsidR="00AF0005">
        <w:t xml:space="preserve"> is leaving</w:t>
      </w:r>
      <w:r w:rsidRPr="009D4CB9" w:rsidR="007B6CCA">
        <w:t xml:space="preserve"> shall</w:t>
      </w:r>
      <w:r w:rsidRPr="00667464" w:rsidR="007B6CCA">
        <w:t xml:space="preserve"> document the time, date and length of the exchange; the name and title of the person to who they spoke; a brief summary of the information shared (follow S</w:t>
      </w:r>
      <w:r w:rsidRPr="00667464" w:rsidR="004F4509">
        <w:t>R</w:t>
      </w:r>
      <w:r w:rsidRPr="00667464" w:rsidR="007B6CCA">
        <w:t>P)</w:t>
      </w:r>
      <w:r w:rsidRPr="00667464" w:rsidR="00F545DF">
        <w:t xml:space="preserve"> and any pertinent questions/answers during the exchange</w:t>
      </w:r>
      <w:r w:rsidRPr="00667464" w:rsidR="007B6CCA">
        <w:t>; and shall sign the entry, including their title.</w:t>
      </w:r>
      <w:r w:rsidRPr="00667464">
        <w:t xml:space="preserve">  This </w:t>
      </w:r>
      <w:r w:rsidRPr="00667464" w:rsidR="007B6CCA">
        <w:t>documentation</w:t>
      </w:r>
      <w:r w:rsidRPr="00667464">
        <w:t xml:space="preserve"> is placed in the </w:t>
      </w:r>
      <w:r w:rsidR="00871DFD">
        <w:t>consumer</w:t>
      </w:r>
      <w:r w:rsidRPr="00667464">
        <w:t xml:space="preserve"> record.  </w:t>
      </w:r>
    </w:p>
    <w:p xmlns:wp14="http://schemas.microsoft.com/office/word/2010/wordml" w:rsidRPr="00667464" w:rsidR="003B0C62" w:rsidP="00D141AD" w:rsidRDefault="003B0C62" w14:paraId="5997CC1D" wp14:textId="77777777">
      <w:pPr>
        <w:pStyle w:val="NoSpacing"/>
        <w:rPr>
          <w:color w:val="FF0000"/>
        </w:rPr>
      </w:pPr>
    </w:p>
    <w:p xmlns:wp14="http://schemas.microsoft.com/office/word/2010/wordml" w:rsidRPr="00681D59" w:rsidR="004F4509" w:rsidP="00D141AD" w:rsidRDefault="004F4509" w14:paraId="260B5203" wp14:textId="77777777">
      <w:pPr>
        <w:pStyle w:val="NoSpacing"/>
        <w:numPr>
          <w:ilvl w:val="0"/>
          <w:numId w:val="39"/>
        </w:numPr>
        <w:rPr>
          <w:color w:val="FF0000"/>
        </w:rPr>
      </w:pPr>
      <w:r w:rsidRPr="00667464">
        <w:t xml:space="preserve">Once a Release of Information Form has been completed by the </w:t>
      </w:r>
      <w:r w:rsidR="00871DFD">
        <w:t>consumer</w:t>
      </w:r>
      <w:r w:rsidRPr="00667464">
        <w:t xml:space="preserve"> or guardian,</w:t>
      </w:r>
      <w:r w:rsidRPr="00667464" w:rsidR="001B38B8">
        <w:t xml:space="preserve"> in instances where required,</w:t>
      </w:r>
      <w:r w:rsidRPr="00667464">
        <w:t xml:space="preserve"> a copy of the completed Transfer Summary</w:t>
      </w:r>
      <w:r w:rsidRPr="00667464" w:rsidR="00150580">
        <w:t xml:space="preserve"> or Discharge Summary, as appropriate to the situation</w:t>
      </w:r>
      <w:r w:rsidRPr="00667464" w:rsidR="00A80A59">
        <w:t xml:space="preserve"> (see Definitions Section of this policy)</w:t>
      </w:r>
      <w:r w:rsidRPr="00667464" w:rsidR="00150580">
        <w:t>,</w:t>
      </w:r>
      <w:r w:rsidRPr="00667464">
        <w:t xml:space="preserve"> will be provided to the receiving external provider.  Provision of the </w:t>
      </w:r>
      <w:r w:rsidRPr="00667464" w:rsidR="00A80A59">
        <w:t xml:space="preserve">appropriate </w:t>
      </w:r>
      <w:r w:rsidRPr="00667464">
        <w:t xml:space="preserve">Summary to the receiving external provider shall be documented by the sending provider in a progress note or equivalent in the </w:t>
      </w:r>
      <w:r w:rsidR="00871DFD">
        <w:t>consumer</w:t>
      </w:r>
      <w:r w:rsidRPr="00667464">
        <w:t xml:space="preserve"> record.</w:t>
      </w:r>
    </w:p>
    <w:p xmlns:wp14="http://schemas.microsoft.com/office/word/2010/wordml" w:rsidRPr="00681D59" w:rsidR="00681D59" w:rsidP="00681D59" w:rsidRDefault="00681D59" w14:paraId="27B8F768" wp14:textId="77777777">
      <w:pPr>
        <w:pStyle w:val="NoSpacing"/>
        <w:ind w:left="360"/>
        <w:rPr>
          <w:color w:val="FF0000"/>
        </w:rPr>
      </w:pPr>
      <w:r>
        <w:t xml:space="preserve">  </w:t>
      </w:r>
    </w:p>
    <w:p xmlns:wp14="http://schemas.microsoft.com/office/word/2010/wordml" w:rsidRPr="00B345B7" w:rsidR="00681D59" w:rsidP="00D141AD" w:rsidRDefault="00681D59" w14:paraId="7A1F30FA" wp14:textId="77777777">
      <w:pPr>
        <w:pStyle w:val="NoSpacing"/>
        <w:numPr>
          <w:ilvl w:val="0"/>
          <w:numId w:val="39"/>
        </w:numPr>
        <w:rPr>
          <w:color w:val="FF0000"/>
        </w:rPr>
      </w:pPr>
      <w:r>
        <w:t xml:space="preserve">When a temporary licensed independent practitioner (LIP) staff covers for a permanent LIP staff, a documented review of any orders issued by the temporary LIP is conducted  by the permanent LIP staff within three business days of his/her return. </w:t>
      </w:r>
    </w:p>
    <w:p xmlns:wp14="http://schemas.microsoft.com/office/word/2010/wordml" w:rsidRPr="00B345B7" w:rsidR="00B345B7" w:rsidP="00B345B7" w:rsidRDefault="00B345B7" w14:paraId="75F80603" wp14:textId="77777777">
      <w:pPr>
        <w:pStyle w:val="NoSpacing"/>
        <w:ind w:left="360"/>
        <w:rPr>
          <w:color w:val="FF0000"/>
        </w:rPr>
      </w:pPr>
      <w:r>
        <w:t xml:space="preserve">  </w:t>
      </w:r>
    </w:p>
    <w:p xmlns:wp14="http://schemas.microsoft.com/office/word/2010/wordml" w:rsidRPr="00B56F7F" w:rsidR="00B345B7" w:rsidP="00D141AD" w:rsidRDefault="00B345B7" w14:paraId="19831973" wp14:textId="77777777">
      <w:pPr>
        <w:pStyle w:val="NoSpacing"/>
        <w:numPr>
          <w:ilvl w:val="0"/>
          <w:numId w:val="39"/>
        </w:numPr>
        <w:rPr>
          <w:i/>
          <w:color w:val="FF0000"/>
        </w:rPr>
      </w:pPr>
      <w:r w:rsidRPr="00B56F7F">
        <w:rPr>
          <w:i/>
        </w:rPr>
        <w:t>If mental health services are being provided by a source outside of QBH’s MAT program, that provider and the program provider shall jointly review any prescribed medications.</w:t>
      </w:r>
    </w:p>
    <w:p xmlns:wp14="http://schemas.microsoft.com/office/word/2010/wordml" w:rsidRPr="00B56F7F" w:rsidR="00B345B7" w:rsidP="00B345B7" w:rsidRDefault="00B345B7" w14:paraId="44EEFD60" wp14:textId="77777777">
      <w:pPr>
        <w:pStyle w:val="NoSpacing"/>
        <w:ind w:left="360"/>
        <w:rPr>
          <w:i/>
          <w:color w:val="FF0000"/>
        </w:rPr>
      </w:pPr>
      <w:r w:rsidRPr="00B56F7F">
        <w:rPr>
          <w:i/>
        </w:rPr>
        <w:t xml:space="preserve">  </w:t>
      </w:r>
    </w:p>
    <w:p xmlns:wp14="http://schemas.microsoft.com/office/word/2010/wordml" w:rsidRPr="00B56F7F" w:rsidR="00B345B7" w:rsidP="00D141AD" w:rsidRDefault="00B345B7" w14:paraId="36A3B4A7" wp14:textId="77777777">
      <w:pPr>
        <w:pStyle w:val="NoSpacing"/>
        <w:numPr>
          <w:ilvl w:val="0"/>
          <w:numId w:val="39"/>
        </w:numPr>
        <w:rPr>
          <w:i/>
          <w:color w:val="FF0000"/>
        </w:rPr>
      </w:pPr>
      <w:r w:rsidRPr="00B56F7F">
        <w:rPr>
          <w:i/>
        </w:rPr>
        <w:t>If a consumer is provided medical care (e.g., treatment for Hepatitis C) by an outside source, that medical provider and the MAT program provider mutually communicate regarding the consumer’s adherence to the medication regimen and any adverse events.</w:t>
      </w:r>
    </w:p>
    <w:p xmlns:wp14="http://schemas.microsoft.com/office/word/2010/wordml" w:rsidRPr="00B56F7F" w:rsidR="00B345B7" w:rsidP="00B345B7" w:rsidRDefault="00B345B7" w14:paraId="19276D9A" wp14:textId="77777777">
      <w:pPr>
        <w:pStyle w:val="NoSpacing"/>
        <w:ind w:left="360"/>
        <w:rPr>
          <w:i/>
          <w:color w:val="FF0000"/>
        </w:rPr>
      </w:pPr>
      <w:r w:rsidRPr="00B56F7F">
        <w:rPr>
          <w:i/>
        </w:rPr>
        <w:t xml:space="preserve">  </w:t>
      </w:r>
    </w:p>
    <w:p xmlns:wp14="http://schemas.microsoft.com/office/word/2010/wordml" w:rsidRPr="00B56F7F" w:rsidR="00B345B7" w:rsidP="00D141AD" w:rsidRDefault="00B345B7" w14:paraId="6FB7932C" wp14:textId="77777777">
      <w:pPr>
        <w:pStyle w:val="NoSpacing"/>
        <w:numPr>
          <w:ilvl w:val="0"/>
          <w:numId w:val="39"/>
        </w:numPr>
        <w:rPr>
          <w:i/>
          <w:color w:val="FF0000"/>
        </w:rPr>
      </w:pPr>
      <w:r w:rsidRPr="00B56F7F">
        <w:rPr>
          <w:i/>
        </w:rPr>
        <w:t>The MAT program therapist assigned to the consumer periodically queries the prescription drug monitoring program (PDMP) throughout the course of each consumer’s treatment and, in particular, before ordering take-home doses as well as at other important clinical decision points.</w:t>
      </w:r>
    </w:p>
    <w:p xmlns:wp14="http://schemas.microsoft.com/office/word/2010/wordml" w:rsidR="003B0C62" w:rsidP="0032087F" w:rsidRDefault="003B0C62" w14:paraId="110FFD37" wp14:textId="77777777">
      <w:pPr>
        <w:pStyle w:val="NoSpacing"/>
      </w:pPr>
    </w:p>
    <w:p xmlns:wp14="http://schemas.microsoft.com/office/word/2010/wordml" w:rsidR="00BA6C0C" w:rsidP="0032087F" w:rsidRDefault="00BA6C0C" w14:paraId="152D1342" wp14:textId="77777777">
      <w:pPr>
        <w:pStyle w:val="NoSpacing"/>
        <w:rPr>
          <w:b/>
          <w:u w:val="single"/>
        </w:rPr>
      </w:pPr>
      <w:r>
        <w:rPr>
          <w:b/>
          <w:u w:val="single"/>
        </w:rPr>
        <w:t xml:space="preserve">Court Ordered </w:t>
      </w:r>
      <w:r w:rsidR="00B56F7F">
        <w:rPr>
          <w:b/>
          <w:u w:val="single"/>
        </w:rPr>
        <w:t>Source</w:t>
      </w:r>
    </w:p>
    <w:p xmlns:wp14="http://schemas.microsoft.com/office/word/2010/wordml" w:rsidR="00BA6C0C" w:rsidP="0032087F" w:rsidRDefault="00BA6C0C" w14:paraId="6B699379" wp14:textId="77777777">
      <w:pPr>
        <w:pStyle w:val="NoSpacing"/>
        <w:rPr>
          <w:b/>
          <w:u w:val="single"/>
        </w:rPr>
      </w:pPr>
    </w:p>
    <w:p xmlns:wp14="http://schemas.microsoft.com/office/word/2010/wordml" w:rsidR="00BA6C0C" w:rsidP="00BA6C0C" w:rsidRDefault="00BA6C0C" w14:paraId="2EAA4C80" wp14:textId="77777777">
      <w:pPr>
        <w:pStyle w:val="NoSpacing"/>
        <w:numPr>
          <w:ilvl w:val="0"/>
          <w:numId w:val="40"/>
        </w:numPr>
      </w:pPr>
      <w:r>
        <w:t>Court ordered information exchanges, whether for the continuing treatment of an incarcerated consumer, or a consumer on parole or probation, shall comply with HIPAA requirements.</w:t>
      </w:r>
    </w:p>
    <w:p xmlns:wp14="http://schemas.microsoft.com/office/word/2010/wordml" w:rsidR="00BA6C0C" w:rsidP="00BA6C0C" w:rsidRDefault="00BA6C0C" w14:paraId="3FE9F23F" wp14:textId="77777777">
      <w:pPr>
        <w:pStyle w:val="NoSpacing"/>
        <w:ind w:left="360"/>
      </w:pPr>
    </w:p>
    <w:p xmlns:wp14="http://schemas.microsoft.com/office/word/2010/wordml" w:rsidR="00BA6C0C" w:rsidP="00BA6C0C" w:rsidRDefault="00BA6C0C" w14:paraId="45124DC7" wp14:textId="77777777">
      <w:pPr>
        <w:pStyle w:val="NoSpacing"/>
        <w:numPr>
          <w:ilvl w:val="0"/>
          <w:numId w:val="40"/>
        </w:numPr>
      </w:pPr>
      <w:r>
        <w:t>Communication shall be of the sort, format and frequency as directed by the court.</w:t>
      </w:r>
    </w:p>
    <w:p xmlns:wp14="http://schemas.microsoft.com/office/word/2010/wordml" w:rsidR="00BA6C0C" w:rsidP="00BA6C0C" w:rsidRDefault="00BA6C0C" w14:paraId="667C9B99" wp14:textId="77777777">
      <w:pPr>
        <w:pStyle w:val="NoSpacing"/>
        <w:numPr>
          <w:ilvl w:val="0"/>
          <w:numId w:val="30"/>
        </w:numPr>
      </w:pPr>
      <w:r>
        <w:t>If communication is verbal, the content of the communication, time and date, and the name of the court official with whom information was exchanged shall be noted in a progress note, signed and dated by the MAT practitioner, and included in the consumer record.</w:t>
      </w:r>
    </w:p>
    <w:p xmlns:wp14="http://schemas.microsoft.com/office/word/2010/wordml" w:rsidR="00BA6C0C" w:rsidP="00BA6C0C" w:rsidRDefault="00BA6C0C" w14:paraId="1A79B4DD" wp14:textId="77777777">
      <w:pPr>
        <w:pStyle w:val="NoSpacing"/>
        <w:numPr>
          <w:ilvl w:val="0"/>
          <w:numId w:val="30"/>
        </w:numPr>
      </w:pPr>
      <w:r>
        <w:t>If the communication is written, a copy of the communication document is included in the consumer record.  The MAT practitioner who provided or received the information shall note the date, time and sign the document in a visible location that does not obscure document content.</w:t>
      </w:r>
    </w:p>
    <w:p xmlns:wp14="http://schemas.microsoft.com/office/word/2010/wordml" w:rsidR="00B345B7" w:rsidP="00B345B7" w:rsidRDefault="00B345B7" w14:paraId="1F72F646" wp14:textId="77777777">
      <w:pPr>
        <w:pStyle w:val="NoSpacing"/>
      </w:pPr>
    </w:p>
    <w:p xmlns:wp14="http://schemas.microsoft.com/office/word/2010/wordml" w:rsidRPr="00B636BB" w:rsidR="00064EB1" w:rsidP="00B636BB" w:rsidRDefault="00B636BB" w14:paraId="57FA0B43" wp14:textId="77777777">
      <w:pPr>
        <w:pStyle w:val="NoSpacing"/>
        <w:rPr>
          <w:b/>
        </w:rPr>
      </w:pPr>
      <w:r w:rsidRPr="00B636BB">
        <w:rPr>
          <w:b/>
        </w:rPr>
        <w:t xml:space="preserve">MANAGEMENT OF </w:t>
      </w:r>
      <w:r w:rsidRPr="00B636BB">
        <w:rPr>
          <w:b/>
          <w:u w:val="single"/>
        </w:rPr>
        <w:t>VERBAL</w:t>
      </w:r>
      <w:r w:rsidRPr="00B636BB">
        <w:rPr>
          <w:b/>
        </w:rPr>
        <w:t xml:space="preserve"> COMMUNICATIONS FROM OUTSIDE SOURCES </w:t>
      </w:r>
    </w:p>
    <w:p xmlns:wp14="http://schemas.microsoft.com/office/word/2010/wordml" w:rsidR="003B0C62" w:rsidP="0032087F" w:rsidRDefault="007D2608" w14:paraId="0A6959E7" wp14:textId="77777777">
      <w:pPr>
        <w:pStyle w:val="NoSpacing"/>
      </w:pPr>
      <w:r w:rsidRPr="00667464">
        <w:tab/>
      </w:r>
      <w:r w:rsidRPr="00667464" w:rsidR="009D664B">
        <w:t xml:space="preserve"> </w:t>
      </w:r>
      <w:r w:rsidRPr="00667464" w:rsidR="009D664B">
        <w:tab/>
      </w:r>
    </w:p>
    <w:p xmlns:wp14="http://schemas.microsoft.com/office/word/2010/wordml" w:rsidR="003B33D9" w:rsidP="00B636BB" w:rsidRDefault="007D2608" w14:paraId="37DA2A64" wp14:textId="77777777">
      <w:pPr>
        <w:pStyle w:val="NoSpacing"/>
        <w:numPr>
          <w:ilvl w:val="0"/>
          <w:numId w:val="31"/>
        </w:numPr>
      </w:pPr>
      <w:r w:rsidRPr="00667464">
        <w:t>Though not considered hand-off communication</w:t>
      </w:r>
      <w:r w:rsidRPr="00667464" w:rsidR="00FB6C31">
        <w:t xml:space="preserve"> by the JC</w:t>
      </w:r>
      <w:r w:rsidRPr="00667464">
        <w:t xml:space="preserve">, there are circumstances when </w:t>
      </w:r>
      <w:r w:rsidR="00871DFD">
        <w:t>consumer</w:t>
      </w:r>
      <w:r w:rsidRPr="00667464">
        <w:t xml:space="preserve"> information is </w:t>
      </w:r>
      <w:r w:rsidRPr="00667464" w:rsidR="00FB6C31">
        <w:t xml:space="preserve">received </w:t>
      </w:r>
      <w:r w:rsidRPr="00667464" w:rsidR="00253544">
        <w:t xml:space="preserve">verbally </w:t>
      </w:r>
      <w:r w:rsidRPr="00667464" w:rsidR="00FB6C31">
        <w:t xml:space="preserve">from external sources that must be </w:t>
      </w:r>
      <w:r w:rsidRPr="00667464">
        <w:t xml:space="preserve">transferred </w:t>
      </w:r>
      <w:r w:rsidRPr="00667464" w:rsidR="00FB6C31">
        <w:t xml:space="preserve">promptly </w:t>
      </w:r>
      <w:r w:rsidRPr="00667464">
        <w:t xml:space="preserve">from one </w:t>
      </w:r>
      <w:r w:rsidR="00186EF7">
        <w:t>Company</w:t>
      </w:r>
      <w:r w:rsidRPr="00667464">
        <w:t xml:space="preserve"> staff to another</w:t>
      </w:r>
      <w:r w:rsidRPr="00667464" w:rsidR="00253544">
        <w:t xml:space="preserve">.  </w:t>
      </w:r>
      <w:r w:rsidRPr="003B0C62" w:rsidR="00253544">
        <w:rPr>
          <w:i/>
        </w:rPr>
        <w:t>Such verbal information should also be requested in writing, if feasible</w:t>
      </w:r>
      <w:r w:rsidRPr="00667464" w:rsidR="009C1FF3">
        <w:t>.</w:t>
      </w:r>
      <w:r w:rsidRPr="00667464">
        <w:t xml:space="preserve"> </w:t>
      </w:r>
      <w:r w:rsidRPr="00667464" w:rsidR="009C1FF3">
        <w:t>C</w:t>
      </w:r>
      <w:r w:rsidRPr="00667464" w:rsidR="00253544">
        <w:t xml:space="preserve">ontent of the verbal communication should be verified by the receiving </w:t>
      </w:r>
      <w:r w:rsidRPr="00667464" w:rsidR="009D664B">
        <w:t xml:space="preserve">staff </w:t>
      </w:r>
      <w:r w:rsidRPr="00667464" w:rsidR="00253544">
        <w:t xml:space="preserve">for accuracy. </w:t>
      </w:r>
      <w:r w:rsidRPr="00667464" w:rsidR="000049E9">
        <w:t>For e</w:t>
      </w:r>
      <w:r w:rsidRPr="00667464" w:rsidR="00FB6C31">
        <w:t xml:space="preserve">xample, </w:t>
      </w:r>
      <w:r w:rsidRPr="00667464" w:rsidR="000049E9">
        <w:t>the Nurse</w:t>
      </w:r>
      <w:r w:rsidRPr="00667464" w:rsidR="003B33D9">
        <w:t xml:space="preserve"> </w:t>
      </w:r>
      <w:r w:rsidRPr="00667464" w:rsidR="00FB6C31">
        <w:t xml:space="preserve">provides </w:t>
      </w:r>
      <w:r w:rsidRPr="00667464" w:rsidR="003B33D9">
        <w:t xml:space="preserve">Physician </w:t>
      </w:r>
      <w:r w:rsidRPr="00667464" w:rsidR="00FB6C31">
        <w:t xml:space="preserve">with </w:t>
      </w:r>
      <w:r w:rsidRPr="00667464" w:rsidR="009C1FF3">
        <w:t xml:space="preserve">verbal </w:t>
      </w:r>
      <w:r w:rsidRPr="00667464" w:rsidR="00FB6C31">
        <w:t xml:space="preserve">reports or alerts from outside sources, family members or the </w:t>
      </w:r>
      <w:r w:rsidR="00871DFD">
        <w:t>consumer</w:t>
      </w:r>
      <w:r w:rsidRPr="00667464" w:rsidR="00FB6C31">
        <w:t xml:space="preserve"> that are pertinent to the </w:t>
      </w:r>
      <w:r w:rsidR="00871DFD">
        <w:t>consumer</w:t>
      </w:r>
      <w:r w:rsidRPr="00667464" w:rsidR="00FB6C31">
        <w:t>’s current care such as</w:t>
      </w:r>
      <w:r w:rsidRPr="00667464" w:rsidR="003B33D9">
        <w:t xml:space="preserve"> </w:t>
      </w:r>
      <w:r w:rsidRPr="00667464" w:rsidR="009C1FF3">
        <w:t xml:space="preserve">lab </w:t>
      </w:r>
      <w:r w:rsidRPr="00667464" w:rsidR="00FB6C31">
        <w:t>result</w:t>
      </w:r>
      <w:r w:rsidRPr="00667464" w:rsidR="003B33D9">
        <w:t>s,</w:t>
      </w:r>
      <w:r w:rsidRPr="00667464" w:rsidR="009C1FF3">
        <w:t xml:space="preserve"> </w:t>
      </w:r>
      <w:r w:rsidRPr="00667464" w:rsidR="00FB6C31">
        <w:t xml:space="preserve">medication errors and/or reactions, </w:t>
      </w:r>
      <w:r w:rsidRPr="00667464" w:rsidR="000049E9">
        <w:t>etc.</w:t>
      </w:r>
    </w:p>
    <w:p xmlns:wp14="http://schemas.microsoft.com/office/word/2010/wordml" w:rsidRPr="00667464" w:rsidR="003B0C62" w:rsidP="003B0C62" w:rsidRDefault="003B0C62" w14:paraId="08CE6F91" wp14:textId="77777777">
      <w:pPr>
        <w:pStyle w:val="NoSpacing"/>
        <w:ind w:left="720"/>
      </w:pPr>
    </w:p>
    <w:p xmlns:wp14="http://schemas.microsoft.com/office/word/2010/wordml" w:rsidRPr="00667464" w:rsidR="00967084" w:rsidP="0032087F" w:rsidRDefault="00253544" w14:paraId="512797BD" wp14:textId="77777777">
      <w:pPr>
        <w:pStyle w:val="NoSpacing"/>
        <w:numPr>
          <w:ilvl w:val="0"/>
          <w:numId w:val="33"/>
        </w:numPr>
      </w:pPr>
      <w:r w:rsidRPr="00667464">
        <w:t>When such information is received verbally, t</w:t>
      </w:r>
      <w:r w:rsidRPr="00667464" w:rsidR="001E7BB4">
        <w:t xml:space="preserve">he receiving </w:t>
      </w:r>
      <w:r w:rsidRPr="00667464" w:rsidR="000049E9">
        <w:t>staff</w:t>
      </w:r>
      <w:r w:rsidRPr="00667464" w:rsidR="001E7BB4">
        <w:t xml:space="preserve"> verifies information</w:t>
      </w:r>
      <w:r w:rsidRPr="00667464">
        <w:t xml:space="preserve"> received</w:t>
      </w:r>
      <w:r w:rsidRPr="00667464" w:rsidR="001E7BB4">
        <w:t>,</w:t>
      </w:r>
      <w:r w:rsidRPr="00667464">
        <w:t xml:space="preserve"> by writing it down on a </w:t>
      </w:r>
      <w:r w:rsidRPr="00667464" w:rsidR="000049E9">
        <w:t>progress note</w:t>
      </w:r>
      <w:r w:rsidRPr="00667464" w:rsidR="00244AA3">
        <w:t xml:space="preserve"> and then reading it </w:t>
      </w:r>
      <w:r w:rsidRPr="00667464" w:rsidR="000049E9">
        <w:t xml:space="preserve">back to the outside source </w:t>
      </w:r>
      <w:r w:rsidR="00D141AD">
        <w:t>that</w:t>
      </w:r>
      <w:r w:rsidRPr="00667464" w:rsidR="000049E9">
        <w:t xml:space="preserve"> </w:t>
      </w:r>
      <w:r w:rsidRPr="00667464" w:rsidR="00244AA3">
        <w:t>provided the information to confirm accuracy.</w:t>
      </w:r>
      <w:r w:rsidRPr="00667464" w:rsidR="001E7BB4">
        <w:t xml:space="preserve">  The </w:t>
      </w:r>
      <w:r w:rsidRPr="00667464" w:rsidR="000049E9">
        <w:t>staff member</w:t>
      </w:r>
      <w:r w:rsidRPr="00667464" w:rsidR="00967084">
        <w:t xml:space="preserve"> </w:t>
      </w:r>
      <w:r w:rsidRPr="00667464" w:rsidR="00244AA3">
        <w:t>should</w:t>
      </w:r>
      <w:r w:rsidRPr="00667464" w:rsidR="00967084">
        <w:t xml:space="preserve"> </w:t>
      </w:r>
      <w:r w:rsidRPr="00667464" w:rsidR="001E7BB4">
        <w:t>ask questions for clarification of information</w:t>
      </w:r>
      <w:r w:rsidRPr="00667464" w:rsidR="00244AA3">
        <w:t xml:space="preserve"> if needed to provide for full understanding of the communication</w:t>
      </w:r>
      <w:r w:rsidRPr="00667464" w:rsidR="001E7BB4">
        <w:t>.  Read back and</w:t>
      </w:r>
      <w:r w:rsidRPr="00667464" w:rsidR="00244AA3">
        <w:t xml:space="preserve"> any </w:t>
      </w:r>
      <w:r w:rsidRPr="00667464" w:rsidR="001E7BB4">
        <w:t xml:space="preserve">questions/answers will be documented on the </w:t>
      </w:r>
      <w:r w:rsidRPr="00667464" w:rsidR="000049E9">
        <w:t>progress note along with the name of the person to whom staff spoke, the time and date,</w:t>
      </w:r>
      <w:r w:rsidRPr="00667464" w:rsidR="001E7BB4">
        <w:t xml:space="preserve"> </w:t>
      </w:r>
      <w:r w:rsidRPr="00667464" w:rsidR="000049E9">
        <w:t xml:space="preserve">and the signature if the staff who received the information, </w:t>
      </w:r>
      <w:r w:rsidRPr="00667464" w:rsidR="001E7BB4">
        <w:t xml:space="preserve">and placed in the </w:t>
      </w:r>
      <w:r w:rsidR="00871DFD">
        <w:t>consumer</w:t>
      </w:r>
      <w:r w:rsidRPr="00667464" w:rsidR="001E7BB4">
        <w:t xml:space="preserve"> record.   </w:t>
      </w:r>
    </w:p>
    <w:p xmlns:wp14="http://schemas.microsoft.com/office/word/2010/wordml" w:rsidRPr="00667464" w:rsidR="00677B8B" w:rsidP="0032087F" w:rsidRDefault="00677B8B" w14:paraId="61CDCEAD" wp14:textId="77777777">
      <w:pPr>
        <w:pStyle w:val="NoSpacing"/>
      </w:pPr>
    </w:p>
    <w:p xmlns:wp14="http://schemas.microsoft.com/office/word/2010/wordml" w:rsidRPr="00667464" w:rsidR="00967084" w:rsidP="003B0C62" w:rsidRDefault="00967084" w14:paraId="427E6016" wp14:textId="77777777">
      <w:pPr>
        <w:pStyle w:val="NoSpacing"/>
        <w:numPr>
          <w:ilvl w:val="0"/>
          <w:numId w:val="33"/>
        </w:numPr>
      </w:pPr>
      <w:r w:rsidRPr="00667464">
        <w:t xml:space="preserve">The </w:t>
      </w:r>
      <w:r w:rsidRPr="00667464" w:rsidR="00677B8B">
        <w:t>staff</w:t>
      </w:r>
      <w:r w:rsidRPr="00667464">
        <w:t xml:space="preserve"> who received the verbal communication should, as soon as feasible, communicate the information to the </w:t>
      </w:r>
      <w:r w:rsidR="00871DFD">
        <w:t>consumer</w:t>
      </w:r>
      <w:r w:rsidRPr="00667464">
        <w:t xml:space="preserve">’s </w:t>
      </w:r>
      <w:r w:rsidR="00846A4D">
        <w:t>Therapist</w:t>
      </w:r>
      <w:r w:rsidRPr="00667464">
        <w:t xml:space="preserve"> and/or Physician, as appropriate to the information received.  This communication is also documented </w:t>
      </w:r>
      <w:r w:rsidRPr="00667464" w:rsidR="00677B8B">
        <w:t xml:space="preserve">in the progress note.  </w:t>
      </w:r>
      <w:r w:rsidRPr="00667464">
        <w:t>The date and time when the information was communicated is</w:t>
      </w:r>
      <w:r w:rsidRPr="00667464" w:rsidR="00677B8B">
        <w:t xml:space="preserve"> </w:t>
      </w:r>
      <w:r w:rsidRPr="00667464">
        <w:t xml:space="preserve">documented.  The </w:t>
      </w:r>
      <w:r w:rsidR="00846A4D">
        <w:t>Therapist</w:t>
      </w:r>
      <w:r w:rsidRPr="00667464">
        <w:t xml:space="preserve"> and/or Physician to whom the information is relayed shall repeat the information back to verify an accurate hearing of the information provided to them.</w:t>
      </w:r>
    </w:p>
    <w:p xmlns:wp14="http://schemas.microsoft.com/office/word/2010/wordml" w:rsidR="003B0C62" w:rsidP="0032087F" w:rsidRDefault="003B0C62" w14:paraId="6BB9E253" wp14:textId="77777777">
      <w:pPr>
        <w:pStyle w:val="NoSpacing"/>
      </w:pPr>
      <w:r>
        <w:tab/>
      </w:r>
      <w:r w:rsidRPr="00667464" w:rsidR="00967084">
        <w:tab/>
      </w:r>
    </w:p>
    <w:p xmlns:wp14="http://schemas.microsoft.com/office/word/2010/wordml" w:rsidRPr="00667464" w:rsidR="00677B8B" w:rsidP="003B0C62" w:rsidRDefault="007447C8" w14:paraId="064D5D1B" wp14:textId="77777777">
      <w:pPr>
        <w:pStyle w:val="NoSpacing"/>
        <w:numPr>
          <w:ilvl w:val="0"/>
          <w:numId w:val="33"/>
        </w:numPr>
      </w:pPr>
      <w:r w:rsidRPr="00667464">
        <w:t>Staff that may accept this information is trained on the procedure.</w:t>
      </w:r>
      <w:r w:rsidRPr="00667464" w:rsidR="00967084">
        <w:t xml:space="preserve">  </w:t>
      </w:r>
    </w:p>
    <w:p xmlns:wp14="http://schemas.microsoft.com/office/word/2010/wordml" w:rsidR="003B0C62" w:rsidP="0032087F" w:rsidRDefault="003B0C62" w14:paraId="23DE523C" wp14:textId="77777777">
      <w:pPr>
        <w:pStyle w:val="NoSpacing"/>
      </w:pPr>
    </w:p>
    <w:p xmlns:wp14="http://schemas.microsoft.com/office/word/2010/wordml" w:rsidRPr="00B636BB" w:rsidR="009C1FF3" w:rsidP="00B636BB" w:rsidRDefault="00B636BB" w14:paraId="191CEE60" wp14:textId="77777777">
      <w:pPr>
        <w:pStyle w:val="NoSpacing"/>
        <w:rPr>
          <w:b/>
        </w:rPr>
      </w:pPr>
      <w:r w:rsidRPr="00B636BB">
        <w:rPr>
          <w:b/>
        </w:rPr>
        <w:t xml:space="preserve">MANAGEMENT OF </w:t>
      </w:r>
      <w:r w:rsidRPr="00B636BB">
        <w:rPr>
          <w:b/>
          <w:u w:val="single"/>
        </w:rPr>
        <w:t>WRITTEN</w:t>
      </w:r>
      <w:r w:rsidRPr="00B636BB">
        <w:rPr>
          <w:b/>
        </w:rPr>
        <w:t xml:space="preserve"> COMMUNICATIONS FROM OUTSIDE SOURCES</w:t>
      </w:r>
    </w:p>
    <w:p xmlns:wp14="http://schemas.microsoft.com/office/word/2010/wordml" w:rsidR="006E5CCA" w:rsidP="0032087F" w:rsidRDefault="006E5CCA" w14:paraId="52E56223" wp14:textId="77777777">
      <w:pPr>
        <w:pStyle w:val="NoSpacing"/>
      </w:pPr>
    </w:p>
    <w:p xmlns:wp14="http://schemas.microsoft.com/office/word/2010/wordml" w:rsidRPr="00667464" w:rsidR="009C1FF3" w:rsidP="006E5CCA" w:rsidRDefault="009C1FF3" w14:paraId="28555D01" wp14:textId="77777777">
      <w:pPr>
        <w:pStyle w:val="NoSpacing"/>
        <w:numPr>
          <w:ilvl w:val="0"/>
          <w:numId w:val="34"/>
        </w:numPr>
      </w:pPr>
      <w:r w:rsidRPr="00667464">
        <w:t xml:space="preserve">Written communication received by </w:t>
      </w:r>
      <w:r w:rsidR="00C24A6E">
        <w:t>the MAT</w:t>
      </w:r>
      <w:r w:rsidR="00AF0005">
        <w:t xml:space="preserve"> program</w:t>
      </w:r>
      <w:r w:rsidRPr="00667464">
        <w:t xml:space="preserve"> related to a </w:t>
      </w:r>
      <w:r w:rsidR="00871DFD">
        <w:t>consumer</w:t>
      </w:r>
      <w:r w:rsidRPr="00667464">
        <w:t xml:space="preserve"> served shall be received by the </w:t>
      </w:r>
      <w:r w:rsidRPr="00667464" w:rsidR="00677B8B">
        <w:t>Receptionist</w:t>
      </w:r>
      <w:r w:rsidRPr="00667464">
        <w:t xml:space="preserve"> or </w:t>
      </w:r>
      <w:r w:rsidRPr="00667464" w:rsidR="00677B8B">
        <w:t xml:space="preserve">designee and </w:t>
      </w:r>
      <w:r w:rsidR="00B636BB">
        <w:t xml:space="preserve">shall be </w:t>
      </w:r>
      <w:r w:rsidRPr="00667464">
        <w:t>promptly stamped with the date of receipt.</w:t>
      </w:r>
    </w:p>
    <w:p xmlns:wp14="http://schemas.microsoft.com/office/word/2010/wordml" w:rsidR="006E5CCA" w:rsidP="0032087F" w:rsidRDefault="009C1FF3" w14:paraId="07547A01" wp14:textId="77777777">
      <w:pPr>
        <w:pStyle w:val="NoSpacing"/>
      </w:pPr>
      <w:r w:rsidRPr="00667464">
        <w:tab/>
      </w:r>
      <w:r w:rsidRPr="00667464">
        <w:tab/>
      </w:r>
      <w:r w:rsidRPr="00667464">
        <w:tab/>
      </w:r>
    </w:p>
    <w:p xmlns:wp14="http://schemas.microsoft.com/office/word/2010/wordml" w:rsidRPr="00667464" w:rsidR="009C1FF3" w:rsidP="006E5CCA" w:rsidRDefault="009C1FF3" w14:paraId="4FF584AB" wp14:textId="77777777">
      <w:pPr>
        <w:pStyle w:val="NoSpacing"/>
        <w:numPr>
          <w:ilvl w:val="0"/>
          <w:numId w:val="35"/>
        </w:numPr>
      </w:pPr>
      <w:r w:rsidRPr="00667464">
        <w:t xml:space="preserve">Examples of written communications from outside sources that must be communicated to other practitioners includes, but not exclusively:  reports from </w:t>
      </w:r>
      <w:r w:rsidRPr="00667464" w:rsidR="00677B8B">
        <w:t>prior providers</w:t>
      </w:r>
      <w:r w:rsidRPr="00667464">
        <w:t xml:space="preserve"> such as a </w:t>
      </w:r>
      <w:r w:rsidRPr="00667464" w:rsidR="00677B8B">
        <w:t xml:space="preserve">previous </w:t>
      </w:r>
      <w:r w:rsidR="006E5CCA">
        <w:t>p</w:t>
      </w:r>
      <w:r w:rsidRPr="00667464">
        <w:t xml:space="preserve">sychological </w:t>
      </w:r>
      <w:r w:rsidRPr="00667464" w:rsidR="00677B8B">
        <w:t>evaluation</w:t>
      </w:r>
      <w:r w:rsidRPr="00667464">
        <w:t xml:space="preserve">, </w:t>
      </w:r>
      <w:r w:rsidRPr="00667464" w:rsidR="00D63A87">
        <w:t xml:space="preserve">a physical examination report, </w:t>
      </w:r>
      <w:r w:rsidRPr="00667464">
        <w:t>records from prior treatment or hospitalization, court records, lab reports, etc.</w:t>
      </w:r>
    </w:p>
    <w:p xmlns:wp14="http://schemas.microsoft.com/office/word/2010/wordml" w:rsidR="006E5CCA" w:rsidP="0032087F" w:rsidRDefault="006E5CCA" w14:paraId="5043CB0F" wp14:textId="77777777">
      <w:pPr>
        <w:pStyle w:val="NoSpacing"/>
      </w:pPr>
      <w:r>
        <w:tab/>
      </w:r>
      <w:r w:rsidRPr="00667464" w:rsidR="001A50A8">
        <w:tab/>
      </w:r>
    </w:p>
    <w:p xmlns:wp14="http://schemas.microsoft.com/office/word/2010/wordml" w:rsidRPr="00667464" w:rsidR="001A50A8" w:rsidP="006E5CCA" w:rsidRDefault="001A50A8" w14:paraId="4BD5EFD4" wp14:textId="77777777">
      <w:pPr>
        <w:pStyle w:val="NoSpacing"/>
        <w:numPr>
          <w:ilvl w:val="0"/>
          <w:numId w:val="34"/>
        </w:numPr>
      </w:pPr>
      <w:r w:rsidRPr="00667464">
        <w:t xml:space="preserve">The </w:t>
      </w:r>
      <w:r w:rsidRPr="009D4CB9" w:rsidR="00AF0005">
        <w:t xml:space="preserve">Clinical </w:t>
      </w:r>
      <w:r w:rsidRPr="009D4CB9" w:rsidR="009D4CB9">
        <w:t>Director</w:t>
      </w:r>
      <w:r w:rsidR="00C24A6E">
        <w:t xml:space="preserve"> or designee</w:t>
      </w:r>
      <w:r w:rsidRPr="009D4CB9" w:rsidR="00AF0005">
        <w:t xml:space="preserve"> </w:t>
      </w:r>
      <w:r w:rsidRPr="009D4CB9">
        <w:t>is</w:t>
      </w:r>
      <w:r w:rsidRPr="00667464">
        <w:t xml:space="preserve"> responsible to provide the report as soon as feasible to the </w:t>
      </w:r>
      <w:r w:rsidR="00846A4D">
        <w:t>Therapist</w:t>
      </w:r>
      <w:r w:rsidRPr="00667464">
        <w:t xml:space="preserve"> and/or Physician, as appropriate, for their review.</w:t>
      </w:r>
    </w:p>
    <w:p xmlns:wp14="http://schemas.microsoft.com/office/word/2010/wordml" w:rsidR="006E5CCA" w:rsidP="006E5CCA" w:rsidRDefault="006E5CCA" w14:paraId="07459315" wp14:textId="77777777">
      <w:pPr>
        <w:pStyle w:val="NoSpacing"/>
        <w:ind w:left="720"/>
      </w:pPr>
    </w:p>
    <w:p xmlns:wp14="http://schemas.microsoft.com/office/word/2010/wordml" w:rsidRPr="00667464" w:rsidR="001A50A8" w:rsidP="006E5CCA" w:rsidRDefault="001A50A8" w14:paraId="10C29F9C" wp14:textId="77777777">
      <w:pPr>
        <w:pStyle w:val="NoSpacing"/>
        <w:numPr>
          <w:ilvl w:val="0"/>
          <w:numId w:val="35"/>
        </w:numPr>
      </w:pPr>
      <w:r w:rsidRPr="00667464">
        <w:t xml:space="preserve">If the report is provided to another practitioner, they should promptly give it to the </w:t>
      </w:r>
      <w:r w:rsidRPr="00096D25" w:rsidR="00AF0005">
        <w:t xml:space="preserve">Clinical </w:t>
      </w:r>
      <w:r w:rsidRPr="00096D25" w:rsidR="00096D25">
        <w:t>Director</w:t>
      </w:r>
      <w:r w:rsidRPr="00096D25" w:rsidR="00AF0005">
        <w:t xml:space="preserve">, </w:t>
      </w:r>
      <w:r w:rsidR="00C24A6E">
        <w:t>or designee</w:t>
      </w:r>
      <w:r w:rsidRPr="00096D25" w:rsidR="00AF0005">
        <w:t xml:space="preserve">, </w:t>
      </w:r>
      <w:r w:rsidRPr="00096D25">
        <w:t>so</w:t>
      </w:r>
      <w:r w:rsidRPr="00667464">
        <w:t xml:space="preserve"> that the receipt date can be stamped on the document and proper circulation initiated.</w:t>
      </w:r>
    </w:p>
    <w:p xmlns:wp14="http://schemas.microsoft.com/office/word/2010/wordml" w:rsidR="006E5CCA" w:rsidP="0032087F" w:rsidRDefault="001A50A8" w14:paraId="6537F28F" wp14:textId="77777777">
      <w:pPr>
        <w:pStyle w:val="NoSpacing"/>
      </w:pPr>
      <w:r w:rsidRPr="00667464">
        <w:tab/>
      </w:r>
    </w:p>
    <w:p xmlns:wp14="http://schemas.microsoft.com/office/word/2010/wordml" w:rsidRPr="00667464" w:rsidR="001A50A8" w:rsidP="006E5CCA" w:rsidRDefault="006E5CCA" w14:paraId="0D85E92B" wp14:textId="77777777">
      <w:pPr>
        <w:pStyle w:val="NoSpacing"/>
        <w:numPr>
          <w:ilvl w:val="0"/>
          <w:numId w:val="34"/>
        </w:numPr>
      </w:pPr>
      <w:r w:rsidRPr="00667464">
        <w:t xml:space="preserve">The </w:t>
      </w:r>
      <w:r w:rsidR="00CC58DE">
        <w:t>Therapist</w:t>
      </w:r>
      <w:r w:rsidRPr="00667464">
        <w:t xml:space="preserve"> and/or Physician shall review the </w:t>
      </w:r>
      <w:r>
        <w:t xml:space="preserve">report and, on a clear space </w:t>
      </w:r>
      <w:r w:rsidRPr="00667464" w:rsidR="001A50A8">
        <w:t xml:space="preserve">at the bottom of the first page shall provide a signature, title and date of their review of the document.  If there is anything in the document that requires a change in treatment, there shall also be a notation that says, “See note.”  A progress note addressing the treatment issue found in the report should then be initiated by either the </w:t>
      </w:r>
      <w:r w:rsidR="00846A4D">
        <w:t>Therapist</w:t>
      </w:r>
      <w:r w:rsidRPr="00667464" w:rsidR="001A50A8">
        <w:t xml:space="preserve"> and/or Physician as appropriate to the type of report.  The </w:t>
      </w:r>
      <w:r w:rsidR="00CC58DE">
        <w:t>Therapist</w:t>
      </w:r>
      <w:r w:rsidRPr="00667464" w:rsidR="001A50A8">
        <w:t xml:space="preserve"> shall modify the Treatment Plan</w:t>
      </w:r>
      <w:r w:rsidRPr="00667464" w:rsidR="00D63A87">
        <w:t>,</w:t>
      </w:r>
      <w:r w:rsidRPr="00667464" w:rsidR="001A50A8">
        <w:t xml:space="preserve"> </w:t>
      </w:r>
      <w:r w:rsidRPr="00667464" w:rsidR="00D63A87">
        <w:t>if appropriate, when a “See note” entry indicates a need</w:t>
      </w:r>
      <w:r w:rsidRPr="00667464" w:rsidR="001A50A8">
        <w:t>.</w:t>
      </w:r>
    </w:p>
    <w:p xmlns:wp14="http://schemas.microsoft.com/office/word/2010/wordml" w:rsidR="006E5CCA" w:rsidP="0032087F" w:rsidRDefault="006E5CCA" w14:paraId="6DFB9E20" wp14:textId="77777777">
      <w:pPr>
        <w:pStyle w:val="NoSpacing"/>
      </w:pPr>
      <w:r>
        <w:tab/>
      </w:r>
      <w:r w:rsidRPr="00667464" w:rsidR="001A50A8">
        <w:tab/>
      </w:r>
    </w:p>
    <w:p xmlns:wp14="http://schemas.microsoft.com/office/word/2010/wordml" w:rsidRPr="00667464" w:rsidR="001A50A8" w:rsidP="006E5CCA" w:rsidRDefault="001A50A8" w14:paraId="5E6137E7" wp14:textId="77777777">
      <w:pPr>
        <w:pStyle w:val="NoSpacing"/>
        <w:numPr>
          <w:ilvl w:val="0"/>
          <w:numId w:val="34"/>
        </w:numPr>
      </w:pPr>
      <w:r w:rsidRPr="00667464">
        <w:t xml:space="preserve">After the </w:t>
      </w:r>
      <w:r w:rsidR="00846A4D">
        <w:t>Therapist</w:t>
      </w:r>
      <w:r w:rsidRPr="00667464">
        <w:t xml:space="preserve"> and/or Physician has reviewed the report and documented as </w:t>
      </w:r>
      <w:r w:rsidR="00846A4D">
        <w:t>stated</w:t>
      </w:r>
      <w:r w:rsidRPr="00667464">
        <w:t xml:space="preserve"> above, the report and progress note, if applicable, shall be</w:t>
      </w:r>
      <w:r w:rsidR="006E5CCA">
        <w:t xml:space="preserve"> </w:t>
      </w:r>
      <w:r w:rsidRPr="00667464">
        <w:t xml:space="preserve">returned to the </w:t>
      </w:r>
      <w:r w:rsidR="00C24A6E">
        <w:t>consumer’s assigned therapist</w:t>
      </w:r>
      <w:r w:rsidR="00096D25">
        <w:t xml:space="preserve">, as appropriate, </w:t>
      </w:r>
      <w:r w:rsidRPr="00667464">
        <w:t xml:space="preserve">who shall include it in the official </w:t>
      </w:r>
      <w:r w:rsidR="00871DFD">
        <w:t>consumer</w:t>
      </w:r>
      <w:r w:rsidRPr="00667464">
        <w:t xml:space="preserve"> record as per policy.</w:t>
      </w:r>
    </w:p>
    <w:p xmlns:wp14="http://schemas.microsoft.com/office/word/2010/wordml" w:rsidR="006E5CCA" w:rsidP="0032087F" w:rsidRDefault="00F5757E" w14:paraId="70DF9E56" wp14:textId="77777777">
      <w:pPr>
        <w:pStyle w:val="NoSpacing"/>
        <w:rPr>
          <w:b/>
        </w:rPr>
      </w:pPr>
      <w:r w:rsidRPr="00667464">
        <w:rPr>
          <w:b/>
        </w:rPr>
        <w:tab/>
      </w:r>
    </w:p>
    <w:p xmlns:wp14="http://schemas.microsoft.com/office/word/2010/wordml" w:rsidR="00F5757E" w:rsidP="0032087F" w:rsidRDefault="00F5757E" w14:paraId="41FBA172" wp14:textId="77777777">
      <w:pPr>
        <w:pStyle w:val="NoSpacing"/>
        <w:rPr>
          <w:b/>
        </w:rPr>
      </w:pPr>
      <w:r w:rsidRPr="00667464">
        <w:rPr>
          <w:b/>
        </w:rPr>
        <w:t>EDUCATION AND TRAINING</w:t>
      </w:r>
    </w:p>
    <w:p xmlns:wp14="http://schemas.microsoft.com/office/word/2010/wordml" w:rsidRPr="00667464" w:rsidR="006E5CCA" w:rsidP="0032087F" w:rsidRDefault="006E5CCA" w14:paraId="44E871BC" wp14:textId="77777777">
      <w:pPr>
        <w:pStyle w:val="NoSpacing"/>
        <w:rPr>
          <w:b/>
        </w:rPr>
      </w:pPr>
    </w:p>
    <w:p xmlns:wp14="http://schemas.microsoft.com/office/word/2010/wordml" w:rsidRPr="00667464" w:rsidR="001F5D9E" w:rsidP="00385167" w:rsidRDefault="001F5D9E" w14:paraId="60BDDD7B" wp14:textId="77777777">
      <w:pPr>
        <w:pStyle w:val="NoSpacing"/>
        <w:numPr>
          <w:ilvl w:val="0"/>
          <w:numId w:val="22"/>
        </w:numPr>
      </w:pPr>
      <w:r w:rsidRPr="00667464">
        <w:t xml:space="preserve">Applicable staff with be trained on any revisions to this policy within </w:t>
      </w:r>
      <w:r w:rsidRPr="00667464" w:rsidR="00C42383">
        <w:t>thirty (30) days</w:t>
      </w:r>
      <w:r w:rsidRPr="00667464">
        <w:t xml:space="preserve"> after review and approval by the </w:t>
      </w:r>
      <w:r w:rsidR="00C24A6E">
        <w:t>Clinical</w:t>
      </w:r>
      <w:r w:rsidR="006E5CCA">
        <w:t xml:space="preserve"> </w:t>
      </w:r>
      <w:r w:rsidRPr="00667464" w:rsidR="007A5F2B">
        <w:t>Committee</w:t>
      </w:r>
      <w:r w:rsidRPr="00667464" w:rsidR="0054552C">
        <w:t>.</w:t>
      </w:r>
    </w:p>
    <w:p xmlns:wp14="http://schemas.microsoft.com/office/word/2010/wordml" w:rsidR="006E5CCA" w:rsidP="0032087F" w:rsidRDefault="006E5CCA" w14:paraId="144A5D23" wp14:textId="77777777">
      <w:pPr>
        <w:pStyle w:val="NoSpacing"/>
      </w:pPr>
    </w:p>
    <w:p xmlns:wp14="http://schemas.microsoft.com/office/word/2010/wordml" w:rsidR="001F5D9E" w:rsidP="00385167" w:rsidRDefault="001F5D9E" w14:paraId="42EE44EF" wp14:textId="77777777">
      <w:pPr>
        <w:pStyle w:val="NoSpacing"/>
        <w:numPr>
          <w:ilvl w:val="0"/>
          <w:numId w:val="22"/>
        </w:numPr>
      </w:pPr>
      <w:r w:rsidRPr="00667464">
        <w:t>Training will occur during general orientation on Hand-</w:t>
      </w:r>
      <w:r w:rsidRPr="00667464" w:rsidR="00A80A59">
        <w:t>O</w:t>
      </w:r>
      <w:r w:rsidRPr="00667464">
        <w:t>ff Communication Policy and annually thereafter.  Training will also occur for staff by supervisors as needed.</w:t>
      </w:r>
    </w:p>
    <w:p xmlns:wp14="http://schemas.microsoft.com/office/word/2010/wordml" w:rsidRPr="00667464" w:rsidR="006E5CCA" w:rsidP="0032087F" w:rsidRDefault="006E5CCA" w14:paraId="738610EB" wp14:textId="77777777">
      <w:pPr>
        <w:pStyle w:val="NoSpacing"/>
      </w:pPr>
    </w:p>
    <w:p xmlns:wp14="http://schemas.microsoft.com/office/word/2010/wordml" w:rsidRPr="00B64EB1" w:rsidR="00385167" w:rsidP="00385167" w:rsidRDefault="00385167" w14:paraId="0700F09D" wp14:textId="77777777">
      <w:pPr>
        <w:pStyle w:val="Title"/>
        <w:jc w:val="left"/>
        <w:rPr>
          <w:rFonts w:ascii="Calibri" w:hAnsi="Calibri" w:cs="Arial"/>
          <w:bCs w:val="0"/>
          <w:sz w:val="22"/>
          <w:szCs w:val="22"/>
        </w:rPr>
      </w:pPr>
      <w:r w:rsidRPr="00B64EB1">
        <w:rPr>
          <w:rFonts w:ascii="Calibri" w:hAnsi="Calibri" w:cs="Arial"/>
          <w:bCs w:val="0"/>
          <w:sz w:val="22"/>
          <w:szCs w:val="22"/>
        </w:rPr>
        <w:t>EVALUATION</w:t>
      </w:r>
      <w:r w:rsidR="00D141AD">
        <w:rPr>
          <w:rFonts w:ascii="Calibri" w:hAnsi="Calibri" w:cs="Arial"/>
          <w:bCs w:val="0"/>
          <w:sz w:val="22"/>
          <w:szCs w:val="22"/>
        </w:rPr>
        <w:t>:</w:t>
      </w:r>
    </w:p>
    <w:p xmlns:wp14="http://schemas.microsoft.com/office/word/2010/wordml" w:rsidRPr="00B64EB1" w:rsidR="00385167" w:rsidP="00385167" w:rsidRDefault="00385167" w14:paraId="637805D2" wp14:textId="77777777">
      <w:pPr>
        <w:pStyle w:val="Title"/>
        <w:jc w:val="left"/>
        <w:rPr>
          <w:rFonts w:ascii="Calibri" w:hAnsi="Calibri" w:cs="Arial"/>
          <w:bCs w:val="0"/>
          <w:sz w:val="22"/>
          <w:szCs w:val="22"/>
        </w:rPr>
      </w:pPr>
    </w:p>
    <w:p xmlns:wp14="http://schemas.microsoft.com/office/word/2010/wordml" w:rsidRPr="00D710B4" w:rsidR="00385167" w:rsidP="00385167" w:rsidRDefault="00385167" w14:paraId="6E224A52" wp14:textId="77777777">
      <w:pPr>
        <w:widowControl w:val="0"/>
        <w:numPr>
          <w:ilvl w:val="0"/>
          <w:numId w:val="37"/>
        </w:numPr>
        <w:tabs>
          <w:tab w:val="left" w:pos="360"/>
        </w:tabs>
        <w:overflowPunct w:val="0"/>
        <w:autoSpaceDE w:val="0"/>
        <w:autoSpaceDN w:val="0"/>
        <w:adjustRightInd w:val="0"/>
        <w:spacing w:after="0" w:line="240" w:lineRule="auto"/>
        <w:textAlignment w:val="baseline"/>
        <w:rPr>
          <w:rFonts w:cs="Arial"/>
        </w:rPr>
      </w:pPr>
      <w:r w:rsidRPr="00D710B4">
        <w:rPr>
          <w:rFonts w:cs="Arial"/>
        </w:rPr>
        <w:t xml:space="preserve">The </w:t>
      </w:r>
      <w:r w:rsidR="00C24A6E">
        <w:rPr>
          <w:rFonts w:cs="Arial"/>
        </w:rPr>
        <w:t>Clinical</w:t>
      </w:r>
      <w:r w:rsidRPr="00A4425C">
        <w:rPr>
          <w:rFonts w:cs="Arial"/>
        </w:rPr>
        <w:t xml:space="preserve"> Committee</w:t>
      </w:r>
      <w:r w:rsidRPr="00D710B4">
        <w:rPr>
          <w:rFonts w:cs="Arial"/>
        </w:rPr>
        <w:t xml:space="preserve"> will review this policy annually and make modifications as needed based upon changes in regulations, changes necessary due to nature of services, etc</w:t>
      </w:r>
      <w:r w:rsidR="00D141AD">
        <w:rPr>
          <w:rFonts w:cs="Arial"/>
        </w:rPr>
        <w:t>.</w:t>
      </w:r>
    </w:p>
    <w:p xmlns:wp14="http://schemas.microsoft.com/office/word/2010/wordml" w:rsidRPr="00667464" w:rsidR="00AE5CD6" w:rsidP="0032087F" w:rsidRDefault="00AE5CD6" w14:paraId="463F29E8" wp14:textId="77777777">
      <w:pPr>
        <w:pStyle w:val="NoSpacing"/>
      </w:pPr>
    </w:p>
    <w:p xmlns:wp14="http://schemas.microsoft.com/office/word/2010/wordml" w:rsidRPr="00667464" w:rsidR="001F5D9E" w:rsidP="0032087F" w:rsidRDefault="001F5D9E" w14:paraId="00C6B04C" wp14:textId="77777777">
      <w:pPr>
        <w:pStyle w:val="NoSpacing"/>
        <w:rPr>
          <w:b/>
        </w:rPr>
      </w:pPr>
      <w:r w:rsidRPr="00667464">
        <w:rPr>
          <w:b/>
        </w:rPr>
        <w:t>RELATED POLICIES/FORMS</w:t>
      </w:r>
      <w:r w:rsidRPr="00667464" w:rsidR="0054552C">
        <w:rPr>
          <w:b/>
        </w:rPr>
        <w:t>:</w:t>
      </w:r>
    </w:p>
    <w:p xmlns:wp14="http://schemas.microsoft.com/office/word/2010/wordml" w:rsidRPr="00667464" w:rsidR="00607E5A" w:rsidP="00D141AD" w:rsidRDefault="00D141AD" w14:paraId="452AF069" wp14:textId="77777777">
      <w:pPr>
        <w:pStyle w:val="NoSpacing"/>
      </w:pPr>
      <w:r>
        <w:tab/>
      </w:r>
      <w:r w:rsidRPr="00667464" w:rsidR="00607E5A">
        <w:t>Change of Practitioner Form</w:t>
      </w:r>
    </w:p>
    <w:p xmlns:wp14="http://schemas.microsoft.com/office/word/2010/wordml" w:rsidRPr="00667464" w:rsidR="00276827" w:rsidP="00D141AD" w:rsidRDefault="00D141AD" w14:paraId="4C964FBE" wp14:textId="77777777">
      <w:pPr>
        <w:pStyle w:val="NoSpacing"/>
      </w:pPr>
      <w:r>
        <w:tab/>
      </w:r>
      <w:r w:rsidR="00C24A6E">
        <w:t xml:space="preserve">Clinical </w:t>
      </w:r>
      <w:r w:rsidRPr="00667464" w:rsidR="00276827">
        <w:t>Integrated Summary Form</w:t>
      </w:r>
    </w:p>
    <w:p xmlns:wp14="http://schemas.microsoft.com/office/word/2010/wordml" w:rsidRPr="00667464" w:rsidR="00607E5A" w:rsidP="00D141AD" w:rsidRDefault="00D141AD" w14:paraId="34341DA7" wp14:textId="77777777">
      <w:pPr>
        <w:pStyle w:val="NoSpacing"/>
      </w:pPr>
      <w:r>
        <w:tab/>
      </w:r>
      <w:r w:rsidRPr="00667464" w:rsidR="00607E5A">
        <w:t>Transfer Summary</w:t>
      </w:r>
      <w:r w:rsidRPr="00667464" w:rsidR="00276827">
        <w:t xml:space="preserve"> Form</w:t>
      </w:r>
    </w:p>
    <w:p xmlns:wp14="http://schemas.microsoft.com/office/word/2010/wordml" w:rsidRPr="00667464" w:rsidR="005A69CF" w:rsidP="00D141AD" w:rsidRDefault="00D141AD" w14:paraId="289F33A0" wp14:textId="77777777">
      <w:pPr>
        <w:pStyle w:val="NoSpacing"/>
      </w:pPr>
      <w:r>
        <w:tab/>
      </w:r>
      <w:r w:rsidRPr="00667464" w:rsidR="005A69CF">
        <w:t>Discharge Summary</w:t>
      </w:r>
      <w:r w:rsidRPr="00667464" w:rsidR="00276827">
        <w:t xml:space="preserve"> Form</w:t>
      </w:r>
    </w:p>
    <w:p xmlns:wp14="http://schemas.microsoft.com/office/word/2010/wordml" w:rsidRPr="00667464" w:rsidR="005A69CF" w:rsidP="00D141AD" w:rsidRDefault="00D141AD" w14:paraId="35B6A57F" wp14:textId="77777777">
      <w:pPr>
        <w:pStyle w:val="NoSpacing"/>
      </w:pPr>
      <w:r>
        <w:tab/>
      </w:r>
      <w:r w:rsidRPr="00667464" w:rsidR="005A69CF">
        <w:t>Care Coordination Policy</w:t>
      </w:r>
    </w:p>
    <w:p xmlns:wp14="http://schemas.microsoft.com/office/word/2010/wordml" w:rsidRPr="00667464" w:rsidR="00A80A59" w:rsidP="00D141AD" w:rsidRDefault="00D141AD" w14:paraId="2AEC2848" wp14:textId="77777777">
      <w:pPr>
        <w:pStyle w:val="NoSpacing"/>
      </w:pPr>
      <w:r>
        <w:tab/>
      </w:r>
      <w:r w:rsidRPr="00667464" w:rsidR="00A80A59">
        <w:t>Record of Clinical Progress Policy</w:t>
      </w:r>
    </w:p>
    <w:p xmlns:wp14="http://schemas.microsoft.com/office/word/2010/wordml" w:rsidRPr="00667464" w:rsidR="00A80A59" w:rsidP="00D141AD" w:rsidRDefault="00D141AD" w14:paraId="66F9430C" wp14:textId="77777777">
      <w:pPr>
        <w:pStyle w:val="NoSpacing"/>
      </w:pPr>
      <w:r>
        <w:tab/>
      </w:r>
      <w:r>
        <w:t>Medical</w:t>
      </w:r>
      <w:r w:rsidRPr="00667464" w:rsidR="00A80A59">
        <w:t xml:space="preserve"> Records </w:t>
      </w:r>
      <w:r w:rsidRPr="00667464" w:rsidR="00677B8B">
        <w:t xml:space="preserve">Management </w:t>
      </w:r>
      <w:r w:rsidRPr="00667464" w:rsidR="00A80A59">
        <w:t>Policy</w:t>
      </w:r>
    </w:p>
    <w:p xmlns:wp14="http://schemas.microsoft.com/office/word/2010/wordml" w:rsidRPr="00667464" w:rsidR="001B38B8" w:rsidP="00CC58DE" w:rsidRDefault="00D141AD" w14:paraId="5D2F5133" wp14:textId="77777777">
      <w:pPr>
        <w:pStyle w:val="NoSpacing"/>
      </w:pPr>
      <w:r>
        <w:tab/>
      </w:r>
      <w:r w:rsidRPr="00667464" w:rsidR="001B38B8">
        <w:t xml:space="preserve">All HIPAA Policies </w:t>
      </w:r>
    </w:p>
    <w:p xmlns:wp14="http://schemas.microsoft.com/office/word/2010/wordml" w:rsidRPr="00667464" w:rsidR="00607E5A" w:rsidP="00385167" w:rsidRDefault="00607E5A" w14:paraId="3B7B4B86" wp14:textId="77777777">
      <w:pPr>
        <w:pStyle w:val="NoSpacing"/>
        <w:ind w:firstLine="720"/>
      </w:pPr>
    </w:p>
    <w:p xmlns:wp14="http://schemas.microsoft.com/office/word/2010/wordml" w:rsidRPr="00667464" w:rsidR="001F5D9E" w:rsidP="00385167" w:rsidRDefault="001F5D9E" w14:paraId="3A0FF5F2" wp14:textId="77777777">
      <w:pPr>
        <w:pStyle w:val="NoSpacing"/>
        <w:ind w:firstLine="720"/>
      </w:pPr>
    </w:p>
    <w:sectPr w:rsidRPr="00667464" w:rsidR="001F5D9E" w:rsidSect="00385167">
      <w:headerReference w:type="default" r:id="rId8"/>
      <w:footerReference w:type="default" r:id="rId9"/>
      <w:headerReference w:type="first" r:id="rId10"/>
      <w:footerReference w:type="firs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4F0CCD" w:rsidP="00573769" w:rsidRDefault="004F0CCD" w14:paraId="61829076" wp14:textId="77777777">
      <w:pPr>
        <w:spacing w:after="0" w:line="240" w:lineRule="auto"/>
      </w:pPr>
      <w:r>
        <w:separator/>
      </w:r>
    </w:p>
  </w:endnote>
  <w:endnote w:type="continuationSeparator" w:id="0">
    <w:p xmlns:wp14="http://schemas.microsoft.com/office/word/2010/wordml" w:rsidR="004F0CCD" w:rsidP="00573769" w:rsidRDefault="004F0CCD" w14:paraId="2BA226A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75A4FBF3" w:rsidP="75A4FBF3" w:rsidRDefault="75A4FBF3" w14:paraId="2126B610" w14:textId="173A9716">
    <w:pPr>
      <w:pStyle w:val="Footer"/>
      <w:rPr>
        <w:rFonts w:cs="Arial"/>
        <w:sz w:val="18"/>
        <w:szCs w:val="18"/>
      </w:rPr>
    </w:pPr>
  </w:p>
  <w:p w:rsidR="75A4FBF3" w:rsidP="75A4FBF3" w:rsidRDefault="75A4FBF3" w14:paraId="40E244C9" w14:textId="0F8AAD7E">
    <w:pPr>
      <w:pStyle w:val="Footer"/>
      <w:rPr>
        <w:rFonts w:cs="Arial"/>
        <w:sz w:val="18"/>
        <w:szCs w:val="18"/>
      </w:rPr>
    </w:pPr>
  </w:p>
  <w:p w:rsidR="75A4FBF3" w:rsidP="75A4FBF3" w:rsidRDefault="75A4FBF3" w14:paraId="73FB9443" w14:textId="7598E4C2">
    <w:pPr>
      <w:pStyle w:val="Footer"/>
      <w:rPr>
        <w:rFonts w:cs="Arial"/>
        <w:sz w:val="18"/>
        <w:szCs w:val="18"/>
      </w:rPr>
    </w:pPr>
  </w:p>
  <w:p w:rsidR="75A4FBF3" w:rsidP="75A4FBF3" w:rsidRDefault="75A4FBF3" w14:paraId="05E6053D" w14:textId="4B960806">
    <w:pPr>
      <w:pStyle w:val="Footer"/>
      <w:rPr>
        <w:rFonts w:cs="Arial"/>
        <w:sz w:val="18"/>
        <w:szCs w:val="18"/>
      </w:rPr>
    </w:pPr>
  </w:p>
  <w:p w:rsidR="75A4FBF3" w:rsidP="75A4FBF3" w:rsidRDefault="75A4FBF3" w14:paraId="23FEBF62" w14:textId="1F8EBC30">
    <w:pPr>
      <w:pStyle w:val="Footer"/>
      <w:rPr>
        <w:rFonts w:cs="Arial"/>
        <w:sz w:val="18"/>
        <w:szCs w:val="18"/>
      </w:rPr>
    </w:pPr>
    <w:r w:rsidRPr="1028AC39" w:rsidR="1028AC39">
      <w:rPr>
        <w:rFonts w:cs="Arial"/>
        <w:sz w:val="18"/>
        <w:szCs w:val="18"/>
      </w:rPr>
      <w:t>Revised/Reviewed:  12/2025</w:t>
    </w:r>
  </w:p>
  <w:p w:rsidR="75A4FBF3" w:rsidP="75A4FBF3" w:rsidRDefault="75A4FBF3" w14:paraId="070F996A" w14:textId="2BA0FA5F">
    <w:pPr>
      <w:pStyle w:val="Footer"/>
      <w:rPr>
        <w:rFonts w:cs="Arial"/>
        <w:sz w:val="18"/>
        <w:szCs w:val="18"/>
      </w:rPr>
    </w:pPr>
  </w:p>
  <w:p w:rsidR="75A4FBF3" w:rsidP="75A4FBF3" w:rsidRDefault="75A4FBF3" w14:paraId="3B497BAD" w14:textId="41F92798">
    <w:pPr>
      <w:pStyle w:val="Footer"/>
      <w:rPr>
        <w:rFonts w:cs="Arial"/>
        <w:sz w:val="18"/>
        <w:szCs w:val="18"/>
      </w:rPr>
    </w:pPr>
  </w:p>
  <w:p w:rsidR="75A4FBF3" w:rsidP="75A4FBF3" w:rsidRDefault="75A4FBF3" w14:paraId="6AA5965F" w14:textId="09E351E3">
    <w:pPr>
      <w:pStyle w:val="Footer"/>
      <w:rPr>
        <w:rFonts w:cs="Arial"/>
        <w:sz w:val="18"/>
        <w:szCs w:val="18"/>
      </w:rPr>
    </w:pPr>
  </w:p>
  <w:p w:rsidR="75A4FBF3" w:rsidP="75A4FBF3" w:rsidRDefault="75A4FBF3" w14:paraId="1EA341D6" w14:textId="52A3C21B">
    <w:pPr>
      <w:pStyle w:val="Footer"/>
      <w:rPr>
        <w:rFonts w:cs="Arial"/>
        <w:sz w:val="18"/>
        <w:szCs w:val="18"/>
      </w:rPr>
    </w:pPr>
  </w:p>
  <w:p w:rsidR="75A4FBF3" w:rsidP="75A4FBF3" w:rsidRDefault="75A4FBF3" w14:paraId="06B42961" w14:textId="5B461862">
    <w:pPr>
      <w:pStyle w:val="Footer"/>
      <w:rPr>
        <w:rFonts w:cs="Arial"/>
        <w:sz w:val="18"/>
        <w:szCs w:val="18"/>
      </w:rPr>
    </w:pPr>
  </w:p>
  <w:p w:rsidR="75A4FBF3" w:rsidP="75A4FBF3" w:rsidRDefault="75A4FBF3" w14:paraId="57308D81" w14:textId="1978A6BE">
    <w:pPr>
      <w:pStyle w:val="Footer"/>
      <w:rPr>
        <w:rFonts w:cs="Arial"/>
        <w:sz w:val="18"/>
        <w:szCs w:val="18"/>
      </w:rPr>
    </w:pPr>
  </w:p>
  <w:p w:rsidR="75A4FBF3" w:rsidP="75A4FBF3" w:rsidRDefault="75A4FBF3" w14:paraId="56CA6011" w14:textId="383C18B0">
    <w:pPr>
      <w:pStyle w:val="Footer"/>
      <w:rPr>
        <w:rFonts w:cs="Arial"/>
        <w:sz w:val="18"/>
        <w:szCs w:val="18"/>
      </w:rPr>
    </w:pPr>
  </w:p>
  <w:p w:rsidR="75A4FBF3" w:rsidP="75A4FBF3" w:rsidRDefault="75A4FBF3" w14:paraId="440E6CE5" w14:textId="3FDC574E">
    <w:pPr>
      <w:pStyle w:val="Footer"/>
      <w:rPr>
        <w:rFonts w:cs="Arial"/>
        <w:sz w:val="18"/>
        <w:szCs w:val="18"/>
      </w:rPr>
    </w:pPr>
  </w:p>
  <w:p w:rsidR="75A4FBF3" w:rsidP="75A4FBF3" w:rsidRDefault="75A4FBF3" w14:paraId="3F2C88DB" w14:textId="75639EE9">
    <w:pPr>
      <w:pStyle w:val="Footer"/>
      <w:rPr>
        <w:rFonts w:cs="Arial"/>
        <w:sz w:val="18"/>
        <w:szCs w:val="18"/>
      </w:rPr>
    </w:pPr>
  </w:p>
  <w:p w:rsidR="75A4FBF3" w:rsidP="75A4FBF3" w:rsidRDefault="75A4FBF3" w14:paraId="29B34498" w14:textId="16EB8674">
    <w:pPr>
      <w:pStyle w:val="Footer"/>
      <w:rPr>
        <w:rFonts w:cs="Arial"/>
        <w:sz w:val="18"/>
        <w:szCs w:val="18"/>
      </w:rPr>
    </w:pPr>
  </w:p>
  <w:p w:rsidR="75A4FBF3" w:rsidP="75A4FBF3" w:rsidRDefault="75A4FBF3" w14:paraId="4BAE9839" w14:textId="3EC1BA9A">
    <w:pPr>
      <w:pStyle w:val="Footer"/>
      <w:rPr>
        <w:rFonts w:cs="Arial"/>
        <w:sz w:val="18"/>
        <w:szCs w:val="18"/>
      </w:rPr>
    </w:pPr>
  </w:p>
  <w:p w:rsidR="75A4FBF3" w:rsidP="75A4FBF3" w:rsidRDefault="75A4FBF3" w14:paraId="72138A00" w14:textId="1BD86FF1">
    <w:pPr>
      <w:pStyle w:val="Footer"/>
      <w:rPr>
        <w:rFonts w:cs="Arial"/>
        <w:sz w:val="18"/>
        <w:szCs w:val="18"/>
      </w:rPr>
    </w:pPr>
  </w:p>
  <w:p w:rsidR="75A4FBF3" w:rsidP="75A4FBF3" w:rsidRDefault="75A4FBF3" w14:paraId="4B67E7C6" w14:textId="0CE8030E">
    <w:pPr>
      <w:pStyle w:val="Footer"/>
      <w:rPr>
        <w:rFonts w:cs="Arial"/>
        <w:sz w:val="18"/>
        <w:szCs w:val="18"/>
      </w:rPr>
    </w:pPr>
  </w:p>
  <w:p w:rsidR="75A4FBF3" w:rsidP="75A4FBF3" w:rsidRDefault="75A4FBF3" w14:paraId="79E9C64C" w14:textId="0BCFB629">
    <w:pPr>
      <w:pStyle w:val="Footer"/>
      <w:rPr>
        <w:rFonts w:cs="Arial"/>
        <w:sz w:val="18"/>
        <w:szCs w:val="18"/>
      </w:rPr>
    </w:pPr>
  </w:p>
  <w:p w:rsidR="75A4FBF3" w:rsidP="75A4FBF3" w:rsidRDefault="75A4FBF3" w14:paraId="6C18E9E6" w14:textId="741F4A27">
    <w:pPr>
      <w:pStyle w:val="Footer"/>
      <w:rPr>
        <w:rFonts w:cs="Arial"/>
        <w:sz w:val="18"/>
        <w:szCs w:val="18"/>
      </w:rPr>
    </w:pPr>
  </w:p>
  <w:p w:rsidR="75A4FBF3" w:rsidP="75A4FBF3" w:rsidRDefault="75A4FBF3" w14:paraId="6DF8F380" w14:textId="6B1B0DF1">
    <w:pPr>
      <w:pStyle w:val="Footer"/>
      <w:rPr>
        <w:rFonts w:cs="Arial"/>
        <w:sz w:val="18"/>
        <w:szCs w:val="18"/>
      </w:rPr>
    </w:pPr>
  </w:p>
  <w:p w:rsidR="75A4FBF3" w:rsidP="75A4FBF3" w:rsidRDefault="75A4FBF3" w14:paraId="6CDF1A9B" w14:textId="2349F639">
    <w:pPr>
      <w:pStyle w:val="Footer"/>
      <w:rPr>
        <w:rFonts w:cs="Arial"/>
        <w:sz w:val="18"/>
        <w:szCs w:val="18"/>
      </w:rPr>
    </w:pPr>
  </w:p>
  <w:p w:rsidR="75A4FBF3" w:rsidP="75A4FBF3" w:rsidRDefault="75A4FBF3" w14:paraId="0E6D6FF8" w14:textId="4FC135D7">
    <w:pPr>
      <w:pStyle w:val="Footer"/>
      <w:rPr>
        <w:rFonts w:cs="Arial"/>
        <w:sz w:val="18"/>
        <w:szCs w:val="18"/>
      </w:rPr>
    </w:pPr>
  </w:p>
  <w:p w:rsidR="75A4FBF3" w:rsidP="75A4FBF3" w:rsidRDefault="75A4FBF3" w14:paraId="14B70B7C" w14:textId="5F723D8B">
    <w:pPr>
      <w:pStyle w:val="Footer"/>
      <w:rPr>
        <w:rFonts w:cs="Arial"/>
        <w:sz w:val="18"/>
        <w:szCs w:val="18"/>
      </w:rPr>
    </w:pPr>
  </w:p>
  <w:p w:rsidR="75A4FBF3" w:rsidP="75A4FBF3" w:rsidRDefault="75A4FBF3" w14:paraId="1A04B81F" w14:textId="682D3716">
    <w:pPr>
      <w:pStyle w:val="Footer"/>
      <w:rPr>
        <w:rFonts w:cs="Arial"/>
        <w:sz w:val="18"/>
        <w:szCs w:val="18"/>
      </w:rPr>
    </w:pPr>
  </w:p>
  <w:p w:rsidR="75A4FBF3" w:rsidP="75A4FBF3" w:rsidRDefault="75A4FBF3" w14:paraId="254E68ED" w14:textId="7F28FF6A">
    <w:pPr>
      <w:pStyle w:val="Footer"/>
      <w:rPr>
        <w:rFonts w:cs="Arial"/>
        <w:sz w:val="18"/>
        <w:szCs w:val="18"/>
      </w:rPr>
    </w:pPr>
  </w:p>
  <w:p w:rsidR="75A4FBF3" w:rsidP="75A4FBF3" w:rsidRDefault="75A4FBF3" w14:paraId="6D96EF1C" w14:textId="0932EEBC">
    <w:pPr>
      <w:pStyle w:val="Footer"/>
      <w:rPr>
        <w:rFonts w:cs="Arial"/>
        <w:sz w:val="18"/>
        <w:szCs w:val="18"/>
      </w:rPr>
    </w:pPr>
  </w:p>
  <w:p w:rsidR="75A4FBF3" w:rsidP="75A4FBF3" w:rsidRDefault="75A4FBF3" w14:paraId="692BE9DC" w14:textId="5B97A1B3">
    <w:pPr>
      <w:pStyle w:val="Footer"/>
      <w:rPr>
        <w:rFonts w:cs="Arial"/>
        <w:sz w:val="18"/>
        <w:szCs w:val="18"/>
      </w:rPr>
    </w:pPr>
  </w:p>
  <w:p w:rsidR="75A4FBF3" w:rsidP="75A4FBF3" w:rsidRDefault="75A4FBF3" w14:paraId="175EEB90" w14:textId="50EADF07">
    <w:pPr>
      <w:pStyle w:val="Footer"/>
      <w:rPr>
        <w:rFonts w:cs="Arial"/>
        <w:sz w:val="18"/>
        <w:szCs w:val="18"/>
      </w:rPr>
    </w:pPr>
  </w:p>
  <w:p w:rsidR="75A4FBF3" w:rsidP="75A4FBF3" w:rsidRDefault="75A4FBF3" w14:paraId="02D98FD4" w14:textId="7271089F">
    <w:pPr>
      <w:pStyle w:val="Footer"/>
      <w:rPr>
        <w:rFonts w:cs="Arial"/>
        <w:sz w:val="18"/>
        <w:szCs w:val="18"/>
      </w:rPr>
    </w:pPr>
  </w:p>
  <w:p w:rsidR="75A4FBF3" w:rsidP="75A4FBF3" w:rsidRDefault="75A4FBF3" w14:paraId="40B6B10D" w14:textId="194518F0">
    <w:pPr>
      <w:pStyle w:val="Footer"/>
      <w:rPr>
        <w:rFonts w:cs="Arial"/>
        <w:sz w:val="18"/>
        <w:szCs w:val="18"/>
      </w:rPr>
    </w:pPr>
  </w:p>
  <w:p w:rsidR="75A4FBF3" w:rsidP="75A4FBF3" w:rsidRDefault="75A4FBF3" w14:paraId="5EA48D06" w14:textId="4B27EE95">
    <w:pPr>
      <w:pStyle w:val="Footer"/>
      <w:rPr>
        <w:rFonts w:cs="Arial"/>
        <w:sz w:val="18"/>
        <w:szCs w:val="18"/>
      </w:rPr>
    </w:pPr>
  </w:p>
  <w:p w:rsidR="75A4FBF3" w:rsidP="75A4FBF3" w:rsidRDefault="75A4FBF3" w14:paraId="083B03CE" w14:textId="1A967C02">
    <w:pPr>
      <w:pStyle w:val="Footer"/>
      <w:rPr>
        <w:rFonts w:cs="Arial"/>
        <w:sz w:val="18"/>
        <w:szCs w:val="18"/>
      </w:rPr>
    </w:pPr>
  </w:p>
  <w:p w:rsidR="75A4FBF3" w:rsidP="75A4FBF3" w:rsidRDefault="75A4FBF3" w14:paraId="559C3B40" w14:textId="7714A541">
    <w:pPr>
      <w:pStyle w:val="Footer"/>
      <w:rPr>
        <w:rFonts w:cs="Arial"/>
        <w:sz w:val="18"/>
        <w:szCs w:val="18"/>
      </w:rPr>
    </w:pPr>
  </w:p>
  <w:p w:rsidR="75A4FBF3" w:rsidP="75A4FBF3" w:rsidRDefault="75A4FBF3" w14:paraId="235DBFA0" w14:textId="6E780828">
    <w:pPr>
      <w:pStyle w:val="Footer"/>
      <w:rPr>
        <w:rFonts w:cs="Arial"/>
        <w:sz w:val="18"/>
        <w:szCs w:val="18"/>
      </w:rPr>
    </w:pPr>
  </w:p>
  <w:p xmlns:wp14="http://schemas.microsoft.com/office/word/2010/wordml" w:rsidRPr="00D23E86" w:rsidR="004E30A4" w:rsidP="001F5D9E" w:rsidRDefault="00385167" w14:paraId="2796A058" wp14:textId="77777777">
    <w:pPr>
      <w:pStyle w:val="Footer"/>
      <w:rPr>
        <w:rFonts w:cs="Arial"/>
        <w:sz w:val="18"/>
        <w:szCs w:val="18"/>
      </w:rPr>
    </w:pPr>
    <w:r w:rsidRPr="00D23E86">
      <w:rPr>
        <w:rFonts w:cs="Arial"/>
        <w:sz w:val="18"/>
        <w:szCs w:val="18"/>
      </w:rPr>
      <w:t xml:space="preserve">Initiated: </w:t>
    </w:r>
    <w:r w:rsidR="00871DFD">
      <w:rPr>
        <w:rFonts w:cs="Arial"/>
        <w:sz w:val="18"/>
        <w:szCs w:val="18"/>
      </w:rPr>
      <w:t>6/2017</w:t>
    </w:r>
    <w:r w:rsidRPr="00D23E86" w:rsidR="001F5D9E">
      <w:rPr>
        <w:rFonts w:cs="Arial"/>
        <w:sz w:val="18"/>
        <w:szCs w:val="18"/>
      </w:rPr>
      <w:tab/>
    </w:r>
    <w:r w:rsidRPr="00D23E86" w:rsidR="001F5D9E">
      <w:rPr>
        <w:rFonts w:cs="Arial"/>
        <w:sz w:val="18"/>
        <w:szCs w:val="18"/>
      </w:rPr>
      <w:tab/>
    </w:r>
    <w:r w:rsidRPr="00D23E86" w:rsidR="00A3342E">
      <w:rPr>
        <w:rFonts w:cs="Arial"/>
        <w:sz w:val="18"/>
        <w:szCs w:val="18"/>
      </w:rPr>
      <w:fldChar w:fldCharType="begin"/>
    </w:r>
    <w:r w:rsidRPr="00D23E86" w:rsidR="009D0357">
      <w:rPr>
        <w:rFonts w:cs="Arial"/>
        <w:sz w:val="18"/>
        <w:szCs w:val="18"/>
      </w:rPr>
      <w:instrText xml:space="preserve"> PAGE   \* MERGEFORMAT </w:instrText>
    </w:r>
    <w:r w:rsidRPr="00D23E86" w:rsidR="00A3342E">
      <w:rPr>
        <w:rFonts w:cs="Arial"/>
        <w:sz w:val="18"/>
        <w:szCs w:val="18"/>
      </w:rPr>
      <w:fldChar w:fldCharType="separate"/>
    </w:r>
    <w:r w:rsidR="00C058A6">
      <w:rPr>
        <w:rFonts w:cs="Arial"/>
        <w:noProof/>
        <w:sz w:val="18"/>
        <w:szCs w:val="18"/>
      </w:rPr>
      <w:t>4</w:t>
    </w:r>
    <w:r w:rsidRPr="00D23E86" w:rsidR="00A3342E">
      <w:rPr>
        <w:rFonts w:cs="Arial"/>
        <w:sz w:val="18"/>
        <w:szCs w:val="18"/>
      </w:rPr>
      <w:fldChar w:fldCharType="end"/>
    </w:r>
  </w:p>
  <w:p xmlns:wp14="http://schemas.microsoft.com/office/word/2010/wordml" w:rsidRPr="00D23E86" w:rsidR="001F5D9E" w:rsidP="001F5D9E" w:rsidRDefault="001F5D9E" w14:paraId="41DC7758" wp14:textId="52A88DC5">
    <w:pPr>
      <w:pStyle w:val="Footer"/>
      <w:rPr>
        <w:rFonts w:cs="Arial"/>
        <w:sz w:val="18"/>
        <w:szCs w:val="18"/>
      </w:rPr>
    </w:pPr>
    <w:r w:rsidRPr="75A4FBF3" w:rsidR="75A4FBF3">
      <w:rPr>
        <w:rFonts w:cs="Arial"/>
        <w:sz w:val="18"/>
        <w:szCs w:val="18"/>
      </w:rPr>
      <w:t>Reviewed/Revised: 6/2020</w:t>
    </w:r>
  </w:p>
  <w:p w:rsidR="75A4FBF3" w:rsidP="75A4FBF3" w:rsidRDefault="75A4FBF3" w14:paraId="3B7C6A9B" w14:textId="734F1177">
    <w:pPr>
      <w:pStyle w:val="Footer"/>
      <w:rPr>
        <w:rFonts w:cs="Arial"/>
        <w:sz w:val="18"/>
        <w:szCs w:val="18"/>
      </w:rPr>
    </w:pPr>
  </w:p>
  <w:p xmlns:wp14="http://schemas.microsoft.com/office/word/2010/wordml" w:rsidR="003927ED" w:rsidRDefault="003927ED" w14:paraId="2DBF0D7D" wp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6D02CD" w:rsidR="00127034" w:rsidP="00127034" w:rsidRDefault="00127034" w14:paraId="4138DD58" wp14:textId="77777777">
    <w:pPr>
      <w:pStyle w:val="Footer"/>
      <w:rPr>
        <w:rFonts w:cs="Arial"/>
        <w:sz w:val="18"/>
        <w:szCs w:val="18"/>
      </w:rPr>
    </w:pPr>
    <w:r w:rsidRPr="006D02CD">
      <w:rPr>
        <w:rFonts w:cs="Arial"/>
        <w:sz w:val="18"/>
        <w:szCs w:val="18"/>
      </w:rPr>
      <w:t>Initiated:</w:t>
    </w:r>
    <w:r w:rsidRPr="006D02CD">
      <w:rPr>
        <w:rFonts w:cs="Arial"/>
        <w:sz w:val="18"/>
        <w:szCs w:val="18"/>
      </w:rPr>
      <w:tab/>
    </w:r>
    <w:r w:rsidRPr="006D02CD">
      <w:rPr>
        <w:rFonts w:cs="Arial"/>
        <w:sz w:val="18"/>
        <w:szCs w:val="18"/>
      </w:rPr>
      <w:tab/>
    </w:r>
    <w:r w:rsidRPr="006D02CD" w:rsidR="00A3342E">
      <w:rPr>
        <w:rFonts w:cs="Arial"/>
        <w:sz w:val="18"/>
        <w:szCs w:val="18"/>
      </w:rPr>
      <w:fldChar w:fldCharType="begin"/>
    </w:r>
    <w:r w:rsidRPr="006D02CD">
      <w:rPr>
        <w:rFonts w:cs="Arial"/>
        <w:sz w:val="18"/>
        <w:szCs w:val="18"/>
      </w:rPr>
      <w:instrText xml:space="preserve"> PAGE   \* MERGEFORMAT </w:instrText>
    </w:r>
    <w:r w:rsidRPr="006D02CD" w:rsidR="00A3342E">
      <w:rPr>
        <w:rFonts w:cs="Arial"/>
        <w:sz w:val="18"/>
        <w:szCs w:val="18"/>
      </w:rPr>
      <w:fldChar w:fldCharType="separate"/>
    </w:r>
    <w:r w:rsidR="00385167">
      <w:rPr>
        <w:rFonts w:cs="Arial"/>
        <w:noProof/>
        <w:sz w:val="18"/>
        <w:szCs w:val="18"/>
      </w:rPr>
      <w:t>1</w:t>
    </w:r>
    <w:r w:rsidRPr="006D02CD" w:rsidR="00A3342E">
      <w:rPr>
        <w:rFonts w:cs="Arial"/>
        <w:sz w:val="18"/>
        <w:szCs w:val="18"/>
      </w:rPr>
      <w:fldChar w:fldCharType="end"/>
    </w:r>
  </w:p>
  <w:p xmlns:wp14="http://schemas.microsoft.com/office/word/2010/wordml" w:rsidRPr="006D02CD" w:rsidR="00127034" w:rsidP="00127034" w:rsidRDefault="00127034" w14:paraId="3750BE68" wp14:textId="77777777">
    <w:pPr>
      <w:pStyle w:val="Footer"/>
      <w:rPr>
        <w:rFonts w:cs="Arial"/>
        <w:sz w:val="18"/>
        <w:szCs w:val="18"/>
      </w:rPr>
    </w:pPr>
    <w:r w:rsidRPr="006D02CD">
      <w:rPr>
        <w:rFonts w:cs="Arial"/>
        <w:sz w:val="18"/>
        <w:szCs w:val="18"/>
      </w:rPr>
      <w:t xml:space="preserve">Reviewed/Revised: </w:t>
    </w:r>
  </w:p>
  <w:p xmlns:wp14="http://schemas.microsoft.com/office/word/2010/wordml" w:rsidRPr="00127034" w:rsidR="00127034" w:rsidRDefault="00127034" w14:paraId="66204FF1" wp14:textId="77777777">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4F0CCD" w:rsidP="00573769" w:rsidRDefault="004F0CCD" w14:paraId="17AD93B2" wp14:textId="77777777">
      <w:pPr>
        <w:spacing w:after="0" w:line="240" w:lineRule="auto"/>
      </w:pPr>
      <w:r>
        <w:separator/>
      </w:r>
    </w:p>
  </w:footnote>
  <w:footnote w:type="continuationSeparator" w:id="0">
    <w:p xmlns:wp14="http://schemas.microsoft.com/office/word/2010/wordml" w:rsidR="004F0CCD" w:rsidP="00573769" w:rsidRDefault="004F0CCD" w14:paraId="0DE4B5B7"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75307C" w:rsidR="00385167" w:rsidP="00385167" w:rsidRDefault="00871DFD" w14:paraId="4CF1EAC6" wp14:textId="77777777">
    <w:pPr>
      <w:pStyle w:val="NoSpacing"/>
      <w:rPr>
        <w:b/>
      </w:rPr>
    </w:pPr>
    <w:r>
      <w:rPr>
        <w:b/>
      </w:rPr>
      <w:t>QUALITY BEHAVIORAL HEALTH, INC.</w:t>
    </w:r>
    <w:r>
      <w:rPr>
        <w:b/>
      </w:rPr>
      <w:tab/>
    </w:r>
    <w:r>
      <w:rPr>
        <w:b/>
      </w:rPr>
      <w:tab/>
    </w:r>
    <w:r>
      <w:rPr>
        <w:b/>
      </w:rPr>
      <w:tab/>
    </w:r>
    <w:r>
      <w:rPr>
        <w:b/>
      </w:rPr>
      <w:tab/>
    </w:r>
    <w:r>
      <w:rPr>
        <w:b/>
      </w:rPr>
      <w:t xml:space="preserve"> MAT </w:t>
    </w:r>
    <w:r w:rsidRPr="0075307C" w:rsidR="00385167">
      <w:rPr>
        <w:b/>
      </w:rPr>
      <w:t>HAND-OFF COMMUNICATIONS</w:t>
    </w:r>
  </w:p>
  <w:p xmlns:wp14="http://schemas.microsoft.com/office/word/2010/wordml" w:rsidR="00385167" w:rsidRDefault="00385167" w14:paraId="5630AD66" wp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A4425C" w:rsidR="00667464" w:rsidP="00667464" w:rsidRDefault="00667464" w14:paraId="04ACDB25" wp14:textId="77777777">
    <w:pPr>
      <w:pStyle w:val="NoSpacing"/>
    </w:pPr>
    <w:r>
      <w:t>HAND-OFF COMMUNICATIONS</w:t>
    </w:r>
    <w:r w:rsidRPr="00A4425C">
      <w:t xml:space="preserve"> </w:t>
    </w:r>
    <w:r w:rsidRPr="00A4425C">
      <w:tab/>
    </w:r>
  </w:p>
  <w:p xmlns:wp14="http://schemas.microsoft.com/office/word/2010/wordml" w:rsidRPr="00A4425C" w:rsidR="00667464" w:rsidP="00667464" w:rsidRDefault="00667464" w14:paraId="6CA9E8A2" wp14:textId="77777777">
    <w:pPr>
      <w:pStyle w:val="NoSpacing"/>
    </w:pPr>
    <w:r w:rsidRPr="00A4425C">
      <w:t>PRONGHORN P</w:t>
    </w:r>
    <w:r>
      <w:t>S</w:t>
    </w:r>
    <w:r w:rsidRPr="00A4425C">
      <w:t>YCHIATRY POLICY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D5FE2"/>
    <w:multiLevelType w:val="hybridMultilevel"/>
    <w:tmpl w:val="6FFECF2E"/>
    <w:lvl w:ilvl="0" w:tplc="8D78D442">
      <w:start w:val="1"/>
      <w:numFmt w:val="bullet"/>
      <w:lvlText w:val=""/>
      <w:lvlJc w:val="left"/>
      <w:pPr>
        <w:ind w:left="360" w:hanging="360"/>
      </w:pPr>
      <w:rPr>
        <w:rFonts w:hint="default" w:ascii="Symbol" w:hAnsi="Symbol"/>
        <w:color w:val="auto"/>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1BD5308"/>
    <w:multiLevelType w:val="hybridMultilevel"/>
    <w:tmpl w:val="87681692"/>
    <w:lvl w:ilvl="0" w:tplc="04090003">
      <w:start w:val="1"/>
      <w:numFmt w:val="bullet"/>
      <w:lvlText w:val="o"/>
      <w:lvlJc w:val="left"/>
      <w:pPr>
        <w:ind w:left="720" w:hanging="360"/>
      </w:pPr>
      <w:rPr>
        <w:rFonts w:hint="default" w:ascii="Courier New" w:hAnsi="Courier New" w:cs="Courier New"/>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371AFE"/>
    <w:multiLevelType w:val="hybridMultilevel"/>
    <w:tmpl w:val="B62C400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9401965"/>
    <w:multiLevelType w:val="hybridMultilevel"/>
    <w:tmpl w:val="836E7FA4"/>
    <w:lvl w:ilvl="0" w:tplc="04090003">
      <w:start w:val="1"/>
      <w:numFmt w:val="bullet"/>
      <w:lvlText w:val="o"/>
      <w:lvlJc w:val="left"/>
      <w:pPr>
        <w:ind w:left="720" w:hanging="360"/>
      </w:pPr>
      <w:rPr>
        <w:rFonts w:hint="default" w:ascii="Courier New" w:hAnsi="Courier New" w:cs="Courier New"/>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9D442AE"/>
    <w:multiLevelType w:val="hybridMultilevel"/>
    <w:tmpl w:val="9612DBD8"/>
    <w:lvl w:ilvl="0" w:tplc="9174B834">
      <w:start w:val="1"/>
      <w:numFmt w:val="decimal"/>
      <w:lvlText w:val="%1."/>
      <w:lvlJc w:val="left"/>
      <w:pPr>
        <w:ind w:left="1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C4C59"/>
    <w:multiLevelType w:val="hybridMultilevel"/>
    <w:tmpl w:val="70E6C5B0"/>
    <w:lvl w:ilvl="0" w:tplc="BFDCD59A">
      <w:start w:val="1"/>
      <w:numFmt w:val="decimal"/>
      <w:lvlText w:val="%1."/>
      <w:lvlJc w:val="left"/>
      <w:pPr>
        <w:ind w:left="2167" w:hanging="720"/>
      </w:pPr>
      <w:rPr>
        <w:rFonts w:hint="default"/>
      </w:rPr>
    </w:lvl>
    <w:lvl w:ilvl="1" w:tplc="04090019">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6" w15:restartNumberingAfterBreak="0">
    <w:nsid w:val="147D26B9"/>
    <w:multiLevelType w:val="hybridMultilevel"/>
    <w:tmpl w:val="7AE6310C"/>
    <w:lvl w:ilvl="0" w:tplc="F1D400D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B373122"/>
    <w:multiLevelType w:val="hybridMultilevel"/>
    <w:tmpl w:val="DD2A191E"/>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C4425B5"/>
    <w:multiLevelType w:val="hybridMultilevel"/>
    <w:tmpl w:val="3E407DC2"/>
    <w:lvl w:ilvl="0" w:tplc="0150C07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CFC2B4B"/>
    <w:multiLevelType w:val="hybridMultilevel"/>
    <w:tmpl w:val="C88EAC46"/>
    <w:lvl w:ilvl="0" w:tplc="FB1281B4">
      <w:start w:val="2"/>
      <w:numFmt w:val="decimal"/>
      <w:lvlText w:val="%1."/>
      <w:lvlJc w:val="left"/>
      <w:pPr>
        <w:ind w:left="2167"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50589"/>
    <w:multiLevelType w:val="hybridMultilevel"/>
    <w:tmpl w:val="70AC06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2234786"/>
    <w:multiLevelType w:val="hybridMultilevel"/>
    <w:tmpl w:val="58729434"/>
    <w:lvl w:ilvl="0" w:tplc="BACCA5B2">
      <w:start w:val="2"/>
      <w:numFmt w:val="decimal"/>
      <w:lvlText w:val="%1."/>
      <w:lvlJc w:val="left"/>
      <w:pPr>
        <w:ind w:left="2167" w:hanging="7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062E45"/>
    <w:multiLevelType w:val="hybridMultilevel"/>
    <w:tmpl w:val="3B8E1880"/>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8F4F9F"/>
    <w:multiLevelType w:val="hybridMultilevel"/>
    <w:tmpl w:val="86284DC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7FA4D21"/>
    <w:multiLevelType w:val="hybridMultilevel"/>
    <w:tmpl w:val="83BC578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2BCC7946"/>
    <w:multiLevelType w:val="hybridMultilevel"/>
    <w:tmpl w:val="A6826988"/>
    <w:lvl w:ilvl="0" w:tplc="A97EF0B0">
      <w:start w:val="1"/>
      <w:numFmt w:val="upperLetter"/>
      <w:lvlText w:val="%1."/>
      <w:lvlJc w:val="left"/>
      <w:pPr>
        <w:ind w:left="1800" w:hanging="360"/>
      </w:pPr>
      <w:rPr>
        <w:rFonts w:hint="default"/>
        <w:b w:val="0"/>
      </w:rPr>
    </w:lvl>
    <w:lvl w:ilvl="1" w:tplc="0409000F">
      <w:start w:val="1"/>
      <w:numFmt w:val="decimal"/>
      <w:lvlText w:val="%2."/>
      <w:lvlJc w:val="left"/>
      <w:pPr>
        <w:ind w:left="2520" w:hanging="360"/>
      </w:pPr>
    </w:lvl>
    <w:lvl w:ilvl="2" w:tplc="0409001B">
      <w:start w:val="1"/>
      <w:numFmt w:val="lowerRoman"/>
      <w:lvlText w:val="%3."/>
      <w:lvlJc w:val="right"/>
      <w:pPr>
        <w:ind w:left="3240" w:hanging="180"/>
      </w:pPr>
    </w:lvl>
    <w:lvl w:ilvl="3" w:tplc="F754FD06">
      <w:start w:val="1"/>
      <w:numFmt w:val="lowerLetter"/>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F7A0D1A"/>
    <w:multiLevelType w:val="hybridMultilevel"/>
    <w:tmpl w:val="275EB2CC"/>
    <w:lvl w:ilvl="0" w:tplc="BCF0B464">
      <w:start w:val="1"/>
      <w:numFmt w:val="decimal"/>
      <w:lvlText w:val="%1."/>
      <w:lvlJc w:val="left"/>
      <w:pPr>
        <w:ind w:left="2167" w:hanging="72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6E082D"/>
    <w:multiLevelType w:val="hybridMultilevel"/>
    <w:tmpl w:val="1CC4011A"/>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2DA0B56"/>
    <w:multiLevelType w:val="hybridMultilevel"/>
    <w:tmpl w:val="8E20FABC"/>
    <w:lvl w:ilvl="0" w:tplc="D214CAB2">
      <w:start w:val="1"/>
      <w:numFmt w:val="upperLetter"/>
      <w:lvlText w:val="%1."/>
      <w:lvlJc w:val="left"/>
      <w:pPr>
        <w:ind w:left="690" w:hanging="360"/>
      </w:pPr>
      <w:rPr>
        <w:rFonts w:hint="default"/>
        <w:b/>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19" w15:restartNumberingAfterBreak="0">
    <w:nsid w:val="37A91199"/>
    <w:multiLevelType w:val="hybridMultilevel"/>
    <w:tmpl w:val="275EB2CC"/>
    <w:lvl w:ilvl="0" w:tplc="BCF0B464">
      <w:start w:val="1"/>
      <w:numFmt w:val="decimal"/>
      <w:lvlText w:val="%1."/>
      <w:lvlJc w:val="left"/>
      <w:pPr>
        <w:ind w:left="2167" w:hanging="72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6B0E70"/>
    <w:multiLevelType w:val="hybridMultilevel"/>
    <w:tmpl w:val="33FEEF68"/>
    <w:lvl w:ilvl="0" w:tplc="3A38E8DA">
      <w:start w:val="1"/>
      <w:numFmt w:val="decimal"/>
      <w:lvlText w:val="%1."/>
      <w:lvlJc w:val="left"/>
      <w:pPr>
        <w:ind w:left="180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275F71"/>
    <w:multiLevelType w:val="hybridMultilevel"/>
    <w:tmpl w:val="5ED6B2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3E4E7E67"/>
    <w:multiLevelType w:val="hybridMultilevel"/>
    <w:tmpl w:val="77E88254"/>
    <w:lvl w:ilvl="0" w:tplc="C6AC26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0607465"/>
    <w:multiLevelType w:val="hybridMultilevel"/>
    <w:tmpl w:val="480E92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40676938"/>
    <w:multiLevelType w:val="hybridMultilevel"/>
    <w:tmpl w:val="A34C3C2C"/>
    <w:lvl w:ilvl="0" w:tplc="0409000F">
      <w:start w:val="1"/>
      <w:numFmt w:val="decimal"/>
      <w:lvlText w:val="%1."/>
      <w:lvlJc w:val="left"/>
      <w:pPr>
        <w:ind w:left="1807" w:hanging="360"/>
      </w:pPr>
    </w:lvl>
    <w:lvl w:ilvl="1" w:tplc="04090019" w:tentative="1">
      <w:start w:val="1"/>
      <w:numFmt w:val="lowerLetter"/>
      <w:lvlText w:val="%2."/>
      <w:lvlJc w:val="left"/>
      <w:pPr>
        <w:ind w:left="2527" w:hanging="360"/>
      </w:pPr>
    </w:lvl>
    <w:lvl w:ilvl="2" w:tplc="0409001B" w:tentative="1">
      <w:start w:val="1"/>
      <w:numFmt w:val="lowerRoman"/>
      <w:lvlText w:val="%3."/>
      <w:lvlJc w:val="right"/>
      <w:pPr>
        <w:ind w:left="3247" w:hanging="180"/>
      </w:pPr>
    </w:lvl>
    <w:lvl w:ilvl="3" w:tplc="0409000F" w:tentative="1">
      <w:start w:val="1"/>
      <w:numFmt w:val="decimal"/>
      <w:lvlText w:val="%4."/>
      <w:lvlJc w:val="left"/>
      <w:pPr>
        <w:ind w:left="3967" w:hanging="360"/>
      </w:pPr>
    </w:lvl>
    <w:lvl w:ilvl="4" w:tplc="04090019" w:tentative="1">
      <w:start w:val="1"/>
      <w:numFmt w:val="lowerLetter"/>
      <w:lvlText w:val="%5."/>
      <w:lvlJc w:val="left"/>
      <w:pPr>
        <w:ind w:left="4687" w:hanging="360"/>
      </w:pPr>
    </w:lvl>
    <w:lvl w:ilvl="5" w:tplc="0409001B" w:tentative="1">
      <w:start w:val="1"/>
      <w:numFmt w:val="lowerRoman"/>
      <w:lvlText w:val="%6."/>
      <w:lvlJc w:val="right"/>
      <w:pPr>
        <w:ind w:left="5407" w:hanging="180"/>
      </w:pPr>
    </w:lvl>
    <w:lvl w:ilvl="6" w:tplc="0409000F" w:tentative="1">
      <w:start w:val="1"/>
      <w:numFmt w:val="decimal"/>
      <w:lvlText w:val="%7."/>
      <w:lvlJc w:val="left"/>
      <w:pPr>
        <w:ind w:left="6127" w:hanging="360"/>
      </w:pPr>
    </w:lvl>
    <w:lvl w:ilvl="7" w:tplc="04090019" w:tentative="1">
      <w:start w:val="1"/>
      <w:numFmt w:val="lowerLetter"/>
      <w:lvlText w:val="%8."/>
      <w:lvlJc w:val="left"/>
      <w:pPr>
        <w:ind w:left="6847" w:hanging="360"/>
      </w:pPr>
    </w:lvl>
    <w:lvl w:ilvl="8" w:tplc="0409001B" w:tentative="1">
      <w:start w:val="1"/>
      <w:numFmt w:val="lowerRoman"/>
      <w:lvlText w:val="%9."/>
      <w:lvlJc w:val="right"/>
      <w:pPr>
        <w:ind w:left="7567" w:hanging="180"/>
      </w:pPr>
    </w:lvl>
  </w:abstractNum>
  <w:abstractNum w:abstractNumId="25" w15:restartNumberingAfterBreak="0">
    <w:nsid w:val="40D5648E"/>
    <w:multiLevelType w:val="hybridMultilevel"/>
    <w:tmpl w:val="AEE878B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483D15FD"/>
    <w:multiLevelType w:val="hybridMultilevel"/>
    <w:tmpl w:val="54FCAD36"/>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0483033"/>
    <w:multiLevelType w:val="hybridMultilevel"/>
    <w:tmpl w:val="9B68826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50BA40E6"/>
    <w:multiLevelType w:val="hybridMultilevel"/>
    <w:tmpl w:val="098488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0A0A1B"/>
    <w:multiLevelType w:val="hybridMultilevel"/>
    <w:tmpl w:val="DCEA96D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96B2B67"/>
    <w:multiLevelType w:val="hybridMultilevel"/>
    <w:tmpl w:val="ADE6F572"/>
    <w:lvl w:ilvl="0" w:tplc="04090001">
      <w:start w:val="1"/>
      <w:numFmt w:val="bullet"/>
      <w:lvlText w:val=""/>
      <w:lvlJc w:val="left"/>
      <w:pPr>
        <w:ind w:left="360" w:hanging="360"/>
      </w:pPr>
      <w:rPr>
        <w:rFonts w:hint="default" w:ascii="Symbol" w:hAnsi="Symbol"/>
      </w:rPr>
    </w:lvl>
    <w:lvl w:ilvl="1" w:tplc="04090001">
      <w:start w:val="1"/>
      <w:numFmt w:val="bullet"/>
      <w:lvlText w:val=""/>
      <w:lvlJc w:val="left"/>
      <w:pPr>
        <w:ind w:left="360" w:hanging="360"/>
      </w:pPr>
      <w:rPr>
        <w:rFonts w:hint="default" w:ascii="Symbol" w:hAnsi="Symbol"/>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61B47757"/>
    <w:multiLevelType w:val="hybridMultilevel"/>
    <w:tmpl w:val="1958C31E"/>
    <w:lvl w:ilvl="0" w:tplc="0E8C542E">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36B5256"/>
    <w:multiLevelType w:val="hybridMultilevel"/>
    <w:tmpl w:val="D25A8606"/>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135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3" w15:restartNumberingAfterBreak="0">
    <w:nsid w:val="6A254F6F"/>
    <w:multiLevelType w:val="hybridMultilevel"/>
    <w:tmpl w:val="43E624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6A797A1F"/>
    <w:multiLevelType w:val="hybridMultilevel"/>
    <w:tmpl w:val="CAB2BA6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1063A8C"/>
    <w:multiLevelType w:val="hybridMultilevel"/>
    <w:tmpl w:val="7BAA85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6" w15:restartNumberingAfterBreak="0">
    <w:nsid w:val="7A282F39"/>
    <w:multiLevelType w:val="hybridMultilevel"/>
    <w:tmpl w:val="BF3CD2B8"/>
    <w:lvl w:ilvl="0" w:tplc="04090015">
      <w:start w:val="1"/>
      <w:numFmt w:val="upperLetter"/>
      <w:lvlText w:val="%1."/>
      <w:lvlJc w:val="left"/>
      <w:pPr>
        <w:ind w:left="1282" w:hanging="360"/>
      </w:pPr>
    </w:lvl>
    <w:lvl w:ilvl="1" w:tplc="04090019">
      <w:start w:val="1"/>
      <w:numFmt w:val="lowerLetter"/>
      <w:lvlText w:val="%2."/>
      <w:lvlJc w:val="left"/>
      <w:pPr>
        <w:ind w:left="2002" w:hanging="360"/>
      </w:pPr>
    </w:lvl>
    <w:lvl w:ilvl="2" w:tplc="0409001B" w:tentative="1">
      <w:start w:val="1"/>
      <w:numFmt w:val="lowerRoman"/>
      <w:lvlText w:val="%3."/>
      <w:lvlJc w:val="right"/>
      <w:pPr>
        <w:ind w:left="2722" w:hanging="180"/>
      </w:pPr>
    </w:lvl>
    <w:lvl w:ilvl="3" w:tplc="0409000F" w:tentative="1">
      <w:start w:val="1"/>
      <w:numFmt w:val="decimal"/>
      <w:lvlText w:val="%4."/>
      <w:lvlJc w:val="left"/>
      <w:pPr>
        <w:ind w:left="3442" w:hanging="360"/>
      </w:pPr>
    </w:lvl>
    <w:lvl w:ilvl="4" w:tplc="04090019" w:tentative="1">
      <w:start w:val="1"/>
      <w:numFmt w:val="lowerLetter"/>
      <w:lvlText w:val="%5."/>
      <w:lvlJc w:val="left"/>
      <w:pPr>
        <w:ind w:left="4162" w:hanging="360"/>
      </w:pPr>
    </w:lvl>
    <w:lvl w:ilvl="5" w:tplc="0409001B" w:tentative="1">
      <w:start w:val="1"/>
      <w:numFmt w:val="lowerRoman"/>
      <w:lvlText w:val="%6."/>
      <w:lvlJc w:val="right"/>
      <w:pPr>
        <w:ind w:left="4882" w:hanging="180"/>
      </w:pPr>
    </w:lvl>
    <w:lvl w:ilvl="6" w:tplc="0409000F" w:tentative="1">
      <w:start w:val="1"/>
      <w:numFmt w:val="decimal"/>
      <w:lvlText w:val="%7."/>
      <w:lvlJc w:val="left"/>
      <w:pPr>
        <w:ind w:left="5602" w:hanging="360"/>
      </w:pPr>
    </w:lvl>
    <w:lvl w:ilvl="7" w:tplc="04090019" w:tentative="1">
      <w:start w:val="1"/>
      <w:numFmt w:val="lowerLetter"/>
      <w:lvlText w:val="%8."/>
      <w:lvlJc w:val="left"/>
      <w:pPr>
        <w:ind w:left="6322" w:hanging="360"/>
      </w:pPr>
    </w:lvl>
    <w:lvl w:ilvl="8" w:tplc="0409001B" w:tentative="1">
      <w:start w:val="1"/>
      <w:numFmt w:val="lowerRoman"/>
      <w:lvlText w:val="%9."/>
      <w:lvlJc w:val="right"/>
      <w:pPr>
        <w:ind w:left="7042" w:hanging="180"/>
      </w:pPr>
    </w:lvl>
  </w:abstractNum>
  <w:abstractNum w:abstractNumId="37" w15:restartNumberingAfterBreak="0">
    <w:nsid w:val="7B5F31E5"/>
    <w:multiLevelType w:val="hybridMultilevel"/>
    <w:tmpl w:val="2DD80B7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BBF241C"/>
    <w:multiLevelType w:val="hybridMultilevel"/>
    <w:tmpl w:val="1E8C445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C8833AD"/>
    <w:multiLevelType w:val="hybridMultilevel"/>
    <w:tmpl w:val="8138B4F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5"/>
  </w:num>
  <w:num w:numId="2">
    <w:abstractNumId w:val="28"/>
  </w:num>
  <w:num w:numId="3">
    <w:abstractNumId w:val="8"/>
  </w:num>
  <w:num w:numId="4">
    <w:abstractNumId w:val="22"/>
  </w:num>
  <w:num w:numId="5">
    <w:abstractNumId w:val="18"/>
  </w:num>
  <w:num w:numId="6">
    <w:abstractNumId w:val="6"/>
  </w:num>
  <w:num w:numId="7">
    <w:abstractNumId w:val="36"/>
  </w:num>
  <w:num w:numId="8">
    <w:abstractNumId w:val="5"/>
  </w:num>
  <w:num w:numId="9">
    <w:abstractNumId w:val="16"/>
  </w:num>
  <w:num w:numId="10">
    <w:abstractNumId w:val="19"/>
  </w:num>
  <w:num w:numId="11">
    <w:abstractNumId w:val="24"/>
  </w:num>
  <w:num w:numId="12">
    <w:abstractNumId w:val="11"/>
  </w:num>
  <w:num w:numId="13">
    <w:abstractNumId w:val="9"/>
  </w:num>
  <w:num w:numId="14">
    <w:abstractNumId w:val="20"/>
  </w:num>
  <w:num w:numId="15">
    <w:abstractNumId w:val="4"/>
  </w:num>
  <w:num w:numId="16">
    <w:abstractNumId w:val="30"/>
  </w:num>
  <w:num w:numId="17">
    <w:abstractNumId w:val="27"/>
  </w:num>
  <w:num w:numId="18">
    <w:abstractNumId w:val="32"/>
  </w:num>
  <w:num w:numId="19">
    <w:abstractNumId w:val="38"/>
  </w:num>
  <w:num w:numId="20">
    <w:abstractNumId w:val="29"/>
  </w:num>
  <w:num w:numId="21">
    <w:abstractNumId w:val="12"/>
  </w:num>
  <w:num w:numId="22">
    <w:abstractNumId w:val="25"/>
  </w:num>
  <w:num w:numId="23">
    <w:abstractNumId w:val="34"/>
  </w:num>
  <w:num w:numId="24">
    <w:abstractNumId w:val="2"/>
  </w:num>
  <w:num w:numId="25">
    <w:abstractNumId w:val="17"/>
  </w:num>
  <w:num w:numId="26">
    <w:abstractNumId w:val="39"/>
  </w:num>
  <w:num w:numId="27">
    <w:abstractNumId w:val="7"/>
  </w:num>
  <w:num w:numId="28">
    <w:abstractNumId w:val="14"/>
  </w:num>
  <w:num w:numId="29">
    <w:abstractNumId w:val="1"/>
  </w:num>
  <w:num w:numId="30">
    <w:abstractNumId w:val="37"/>
  </w:num>
  <w:num w:numId="31">
    <w:abstractNumId w:val="33"/>
  </w:num>
  <w:num w:numId="32">
    <w:abstractNumId w:val="3"/>
  </w:num>
  <w:num w:numId="33">
    <w:abstractNumId w:val="13"/>
  </w:num>
  <w:num w:numId="34">
    <w:abstractNumId w:val="10"/>
  </w:num>
  <w:num w:numId="35">
    <w:abstractNumId w:val="26"/>
  </w:num>
  <w:num w:numId="36">
    <w:abstractNumId w:val="23"/>
  </w:num>
  <w:num w:numId="37">
    <w:abstractNumId w:val="35"/>
  </w:num>
  <w:num w:numId="38">
    <w:abstractNumId w:val="31"/>
  </w:num>
  <w:num w:numId="39">
    <w:abstractNumId w:val="0"/>
  </w:num>
  <w:num w:numId="40">
    <w:abstractNumId w:val="2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30"/>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169"/>
    <w:rsid w:val="000049E9"/>
    <w:rsid w:val="00016AB2"/>
    <w:rsid w:val="00017B72"/>
    <w:rsid w:val="00017DF7"/>
    <w:rsid w:val="0005229F"/>
    <w:rsid w:val="00055FEC"/>
    <w:rsid w:val="00064EB1"/>
    <w:rsid w:val="000701D4"/>
    <w:rsid w:val="000845FB"/>
    <w:rsid w:val="000900A2"/>
    <w:rsid w:val="00096D25"/>
    <w:rsid w:val="000975A7"/>
    <w:rsid w:val="000D0BC2"/>
    <w:rsid w:val="000D2B14"/>
    <w:rsid w:val="000D3FFB"/>
    <w:rsid w:val="000E7083"/>
    <w:rsid w:val="00127034"/>
    <w:rsid w:val="00130353"/>
    <w:rsid w:val="001373C4"/>
    <w:rsid w:val="00150580"/>
    <w:rsid w:val="00186EF7"/>
    <w:rsid w:val="001A50A8"/>
    <w:rsid w:val="001B38B8"/>
    <w:rsid w:val="001B7296"/>
    <w:rsid w:val="001C0F18"/>
    <w:rsid w:val="001E2A01"/>
    <w:rsid w:val="001E516E"/>
    <w:rsid w:val="001E7BB4"/>
    <w:rsid w:val="001F5D9E"/>
    <w:rsid w:val="0021016B"/>
    <w:rsid w:val="0024065E"/>
    <w:rsid w:val="00244AA3"/>
    <w:rsid w:val="00253544"/>
    <w:rsid w:val="0026555B"/>
    <w:rsid w:val="00276827"/>
    <w:rsid w:val="00277589"/>
    <w:rsid w:val="00281C56"/>
    <w:rsid w:val="002A10EA"/>
    <w:rsid w:val="002A4C05"/>
    <w:rsid w:val="002A5EF4"/>
    <w:rsid w:val="002B22A1"/>
    <w:rsid w:val="002C6E04"/>
    <w:rsid w:val="002D0930"/>
    <w:rsid w:val="002D58EC"/>
    <w:rsid w:val="002F11A0"/>
    <w:rsid w:val="002F667D"/>
    <w:rsid w:val="003101DB"/>
    <w:rsid w:val="00312730"/>
    <w:rsid w:val="0032087F"/>
    <w:rsid w:val="003424B8"/>
    <w:rsid w:val="003608EF"/>
    <w:rsid w:val="003618AC"/>
    <w:rsid w:val="00385167"/>
    <w:rsid w:val="003927ED"/>
    <w:rsid w:val="003969F1"/>
    <w:rsid w:val="003B0C62"/>
    <w:rsid w:val="003B33D9"/>
    <w:rsid w:val="003D0EDB"/>
    <w:rsid w:val="00406F4C"/>
    <w:rsid w:val="00411387"/>
    <w:rsid w:val="00411CA4"/>
    <w:rsid w:val="00436E15"/>
    <w:rsid w:val="00454B8E"/>
    <w:rsid w:val="00475843"/>
    <w:rsid w:val="004A089D"/>
    <w:rsid w:val="004C48CE"/>
    <w:rsid w:val="004D50D1"/>
    <w:rsid w:val="004E30A4"/>
    <w:rsid w:val="004F0CCD"/>
    <w:rsid w:val="004F4509"/>
    <w:rsid w:val="0054552C"/>
    <w:rsid w:val="0057246B"/>
    <w:rsid w:val="00573259"/>
    <w:rsid w:val="00573769"/>
    <w:rsid w:val="005829ED"/>
    <w:rsid w:val="005A69CF"/>
    <w:rsid w:val="005B59D9"/>
    <w:rsid w:val="005C158E"/>
    <w:rsid w:val="005E70AF"/>
    <w:rsid w:val="005F089D"/>
    <w:rsid w:val="00607E5A"/>
    <w:rsid w:val="00613196"/>
    <w:rsid w:val="00613E74"/>
    <w:rsid w:val="00630A32"/>
    <w:rsid w:val="00634C32"/>
    <w:rsid w:val="00642CC2"/>
    <w:rsid w:val="006560AF"/>
    <w:rsid w:val="00660553"/>
    <w:rsid w:val="00667464"/>
    <w:rsid w:val="00670D3F"/>
    <w:rsid w:val="006740BE"/>
    <w:rsid w:val="00677B8B"/>
    <w:rsid w:val="00681D59"/>
    <w:rsid w:val="00686539"/>
    <w:rsid w:val="006D02CD"/>
    <w:rsid w:val="006E5CCA"/>
    <w:rsid w:val="00716C5D"/>
    <w:rsid w:val="00730CB2"/>
    <w:rsid w:val="00740609"/>
    <w:rsid w:val="007447C8"/>
    <w:rsid w:val="0075307C"/>
    <w:rsid w:val="00785387"/>
    <w:rsid w:val="007A00FD"/>
    <w:rsid w:val="007A5F2B"/>
    <w:rsid w:val="007B0ECD"/>
    <w:rsid w:val="007B6CCA"/>
    <w:rsid w:val="007D2608"/>
    <w:rsid w:val="00804BB6"/>
    <w:rsid w:val="00807503"/>
    <w:rsid w:val="00836E6E"/>
    <w:rsid w:val="00846536"/>
    <w:rsid w:val="00846A4D"/>
    <w:rsid w:val="00864ABD"/>
    <w:rsid w:val="00871DFD"/>
    <w:rsid w:val="00896FB1"/>
    <w:rsid w:val="008C3F91"/>
    <w:rsid w:val="008D16B0"/>
    <w:rsid w:val="00907E1F"/>
    <w:rsid w:val="00916169"/>
    <w:rsid w:val="009216B3"/>
    <w:rsid w:val="00967084"/>
    <w:rsid w:val="009C1FF3"/>
    <w:rsid w:val="009D0357"/>
    <w:rsid w:val="009D2444"/>
    <w:rsid w:val="009D4CB9"/>
    <w:rsid w:val="009D664B"/>
    <w:rsid w:val="00A019C7"/>
    <w:rsid w:val="00A135FE"/>
    <w:rsid w:val="00A1623F"/>
    <w:rsid w:val="00A26116"/>
    <w:rsid w:val="00A3342E"/>
    <w:rsid w:val="00A80A59"/>
    <w:rsid w:val="00A86BDA"/>
    <w:rsid w:val="00AB6F47"/>
    <w:rsid w:val="00AC3561"/>
    <w:rsid w:val="00AC45B6"/>
    <w:rsid w:val="00AE5CD6"/>
    <w:rsid w:val="00AF0005"/>
    <w:rsid w:val="00AF6738"/>
    <w:rsid w:val="00B15093"/>
    <w:rsid w:val="00B26FD8"/>
    <w:rsid w:val="00B2737A"/>
    <w:rsid w:val="00B345B7"/>
    <w:rsid w:val="00B44CE4"/>
    <w:rsid w:val="00B56F7F"/>
    <w:rsid w:val="00B636BB"/>
    <w:rsid w:val="00B9587D"/>
    <w:rsid w:val="00BA6C0C"/>
    <w:rsid w:val="00BC5825"/>
    <w:rsid w:val="00BC5D0E"/>
    <w:rsid w:val="00BF3999"/>
    <w:rsid w:val="00C01D08"/>
    <w:rsid w:val="00C0216A"/>
    <w:rsid w:val="00C058A6"/>
    <w:rsid w:val="00C24A6E"/>
    <w:rsid w:val="00C42383"/>
    <w:rsid w:val="00C84591"/>
    <w:rsid w:val="00CC58DE"/>
    <w:rsid w:val="00D05B1A"/>
    <w:rsid w:val="00D141AD"/>
    <w:rsid w:val="00D23259"/>
    <w:rsid w:val="00D23E86"/>
    <w:rsid w:val="00D25346"/>
    <w:rsid w:val="00D36612"/>
    <w:rsid w:val="00D63A87"/>
    <w:rsid w:val="00D75658"/>
    <w:rsid w:val="00D94CAC"/>
    <w:rsid w:val="00D96C6E"/>
    <w:rsid w:val="00DC63CA"/>
    <w:rsid w:val="00DE1E51"/>
    <w:rsid w:val="00DE3A03"/>
    <w:rsid w:val="00DE5826"/>
    <w:rsid w:val="00E03C67"/>
    <w:rsid w:val="00E2035D"/>
    <w:rsid w:val="00E32A76"/>
    <w:rsid w:val="00E75F80"/>
    <w:rsid w:val="00E90BBA"/>
    <w:rsid w:val="00F139DB"/>
    <w:rsid w:val="00F14B9C"/>
    <w:rsid w:val="00F41119"/>
    <w:rsid w:val="00F45D8F"/>
    <w:rsid w:val="00F53D35"/>
    <w:rsid w:val="00F545DF"/>
    <w:rsid w:val="00F555C4"/>
    <w:rsid w:val="00F5757E"/>
    <w:rsid w:val="00F66939"/>
    <w:rsid w:val="00F82C3C"/>
    <w:rsid w:val="00F85344"/>
    <w:rsid w:val="00F866FF"/>
    <w:rsid w:val="00F940EA"/>
    <w:rsid w:val="00FB0AF4"/>
    <w:rsid w:val="00FB6C31"/>
    <w:rsid w:val="00FE1FB0"/>
    <w:rsid w:val="1028AC39"/>
    <w:rsid w:val="7321E140"/>
    <w:rsid w:val="75A4FB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6F4BC0"/>
  <w15:chartTrackingRefBased/>
  <w15:docId w15:val="{EEC2A8EF-DE3E-40D9-A264-7CFFB71A79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27ED"/>
    <w:pPr>
      <w:spacing w:after="200" w:line="276" w:lineRule="auto"/>
    </w:pPr>
    <w:rPr>
      <w:sz w:val="22"/>
      <w:szCs w:val="22"/>
      <w:lang w:eastAsia="en-US"/>
    </w:rPr>
  </w:style>
  <w:style w:type="paragraph" w:styleId="Heading1">
    <w:name w:val="heading 1"/>
    <w:basedOn w:val="Normal"/>
    <w:next w:val="Normal"/>
    <w:link w:val="Heading1Char"/>
    <w:uiPriority w:val="9"/>
    <w:qFormat/>
    <w:rsid w:val="00573769"/>
    <w:pPr>
      <w:keepNext/>
      <w:keepLines/>
      <w:spacing w:before="480" w:after="0"/>
      <w:outlineLvl w:val="0"/>
    </w:pPr>
    <w:rPr>
      <w:rFonts w:ascii="Cambria" w:hAnsi="Cambria" w:eastAsia="Times New Roman"/>
      <w:b/>
      <w:bCs/>
      <w:color w:val="365F91"/>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573769"/>
    <w:rPr>
      <w:rFonts w:ascii="Cambria" w:hAnsi="Cambria" w:eastAsia="Times New Roman" w:cs="Times New Roman"/>
      <w:b/>
      <w:bCs/>
      <w:color w:val="365F91"/>
      <w:sz w:val="28"/>
      <w:szCs w:val="28"/>
    </w:rPr>
  </w:style>
  <w:style w:type="paragraph" w:styleId="Header">
    <w:name w:val="header"/>
    <w:basedOn w:val="Normal"/>
    <w:link w:val="HeaderChar"/>
    <w:uiPriority w:val="99"/>
    <w:unhideWhenUsed/>
    <w:rsid w:val="00573769"/>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3769"/>
  </w:style>
  <w:style w:type="paragraph" w:styleId="Footer">
    <w:name w:val="footer"/>
    <w:basedOn w:val="Normal"/>
    <w:link w:val="FooterChar"/>
    <w:uiPriority w:val="99"/>
    <w:unhideWhenUsed/>
    <w:rsid w:val="00573769"/>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3769"/>
  </w:style>
  <w:style w:type="paragraph" w:styleId="NoSpacing">
    <w:name w:val="No Spacing"/>
    <w:uiPriority w:val="1"/>
    <w:qFormat/>
    <w:rsid w:val="00BF3999"/>
    <w:rPr>
      <w:sz w:val="22"/>
      <w:szCs w:val="22"/>
      <w:lang w:eastAsia="en-US"/>
    </w:rPr>
  </w:style>
  <w:style w:type="paragraph" w:styleId="ListParagraph">
    <w:name w:val="List Paragraph"/>
    <w:basedOn w:val="Normal"/>
    <w:uiPriority w:val="34"/>
    <w:qFormat/>
    <w:rsid w:val="000049E9"/>
    <w:pPr>
      <w:ind w:left="720"/>
      <w:contextualSpacing/>
    </w:pPr>
  </w:style>
  <w:style w:type="paragraph" w:styleId="Title">
    <w:name w:val="Title"/>
    <w:basedOn w:val="Normal"/>
    <w:link w:val="TitleChar"/>
    <w:qFormat/>
    <w:rsid w:val="00385167"/>
    <w:pPr>
      <w:spacing w:after="0" w:line="240" w:lineRule="auto"/>
      <w:jc w:val="center"/>
    </w:pPr>
    <w:rPr>
      <w:rFonts w:ascii="Century Gothic" w:hAnsi="Century Gothic" w:eastAsia="Times New Roman"/>
      <w:b/>
      <w:bCs/>
      <w:sz w:val="32"/>
      <w:szCs w:val="20"/>
    </w:rPr>
  </w:style>
  <w:style w:type="character" w:styleId="TitleChar" w:customStyle="1">
    <w:name w:val="Title Char"/>
    <w:link w:val="Title"/>
    <w:rsid w:val="00385167"/>
    <w:rPr>
      <w:rFonts w:ascii="Century Gothic" w:hAnsi="Century Gothic" w:eastAsia="Times New Roman"/>
      <w:b/>
      <w:bCs/>
      <w:sz w:val="32"/>
    </w:rPr>
  </w:style>
  <w:style w:type="paragraph" w:styleId="BodyText">
    <w:name w:val="Body Text"/>
    <w:basedOn w:val="Normal"/>
    <w:link w:val="BodyTextChar"/>
    <w:uiPriority w:val="1"/>
    <w:qFormat/>
    <w:rsid w:val="00C058A6"/>
    <w:pPr>
      <w:widowControl w:val="0"/>
      <w:autoSpaceDE w:val="0"/>
      <w:autoSpaceDN w:val="0"/>
      <w:spacing w:after="0" w:line="240" w:lineRule="auto"/>
    </w:pPr>
    <w:rPr>
      <w:rFonts w:ascii="Times New Roman" w:hAnsi="Times New Roman" w:eastAsia="Times New Roman"/>
    </w:rPr>
  </w:style>
  <w:style w:type="character" w:styleId="BodyTextChar" w:customStyle="1">
    <w:name w:val="Body Text Char"/>
    <w:link w:val="BodyText"/>
    <w:uiPriority w:val="1"/>
    <w:rsid w:val="00C058A6"/>
    <w:rPr>
      <w:rFonts w:ascii="Times New Roman" w:hAnsi="Times New Roman"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da\Pictures\Desktop\Trinity%20Templat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0A962A-32F8-417E-89AA-3DD635D65AD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Trinity Template.dotx</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Linda</dc:creator>
  <keywords/>
  <lastModifiedBy>NAVEED SYED</lastModifiedBy>
  <revision>6</revision>
  <lastPrinted>2009-08-02T03:02:00.0000000Z</lastPrinted>
  <dcterms:created xsi:type="dcterms:W3CDTF">2020-08-28T17:54:00.0000000Z</dcterms:created>
  <dcterms:modified xsi:type="dcterms:W3CDTF">2026-01-08T22:54:23.7851281Z</dcterms:modified>
</coreProperties>
</file>