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FE15D6" w:rsidR="00FE15D6" w:rsidRDefault="00FE15D6" w14:paraId="6BAA3EE0" wp14:textId="77777777">
      <w:pPr>
        <w:pStyle w:val="Heading1"/>
        <w:rPr>
          <w:rFonts w:ascii="Calibri" w:hAnsi="Calibri"/>
          <w:sz w:val="22"/>
          <w:szCs w:val="22"/>
        </w:rPr>
      </w:pPr>
      <w:r w:rsidRPr="00FE15D6">
        <w:rPr>
          <w:rFonts w:ascii="Calibri" w:hAnsi="Calibri"/>
          <w:sz w:val="22"/>
          <w:szCs w:val="22"/>
        </w:rPr>
        <w:t>POLICY:    PHYSICAL ENVIRONMENT MANAGEMENT</w:t>
      </w:r>
    </w:p>
    <w:p xmlns:wp14="http://schemas.microsoft.com/office/word/2010/wordml" w:rsidRPr="00FE15D6" w:rsidR="00FE15D6" w:rsidRDefault="00FE15D6" w14:paraId="672A6659" wp14:textId="77777777">
      <w:pPr>
        <w:rPr>
          <w:rFonts w:ascii="Calibri" w:hAnsi="Calibri" w:cs="Arial"/>
          <w:b/>
          <w:sz w:val="22"/>
          <w:szCs w:val="22"/>
        </w:rPr>
      </w:pPr>
    </w:p>
    <w:p xmlns:wp14="http://schemas.microsoft.com/office/word/2010/wordml" w:rsidRPr="00FE15D6" w:rsidR="00FE15D6" w:rsidP="008F35E6" w:rsidRDefault="00FB5CC5" w14:paraId="7518010E" wp14:textId="77777777">
      <w:pPr>
        <w:rPr>
          <w:rFonts w:ascii="Calibri" w:hAnsi="Calibri" w:cs="Arial"/>
          <w:sz w:val="22"/>
          <w:szCs w:val="22"/>
        </w:rPr>
      </w:pPr>
      <w:r>
        <w:rPr>
          <w:rFonts w:ascii="Calibri" w:hAnsi="Calibri" w:cs="Arial"/>
          <w:sz w:val="22"/>
          <w:szCs w:val="22"/>
        </w:rPr>
        <w:t>Quality Behavioral Health, Inc.</w:t>
      </w:r>
      <w:r w:rsidRPr="00FE15D6" w:rsidR="00FE15D6">
        <w:rPr>
          <w:rFonts w:ascii="Calibri" w:hAnsi="Calibri" w:cs="Arial"/>
          <w:sz w:val="22"/>
          <w:szCs w:val="22"/>
        </w:rPr>
        <w:t xml:space="preserve"> shall use and maintain its facilities and physical environment in a manner that is consistent with standards of service delivery considering the safety and wellbeing of all </w:t>
      </w:r>
      <w:r>
        <w:rPr>
          <w:rFonts w:ascii="Calibri" w:hAnsi="Calibri" w:cs="Arial"/>
          <w:sz w:val="22"/>
          <w:szCs w:val="22"/>
        </w:rPr>
        <w:t>consumer</w:t>
      </w:r>
      <w:r w:rsidRPr="00FE15D6" w:rsidR="00FE15D6">
        <w:rPr>
          <w:rFonts w:ascii="Calibri" w:hAnsi="Calibri" w:cs="Arial"/>
          <w:sz w:val="22"/>
          <w:szCs w:val="22"/>
        </w:rPr>
        <w:t>s, staff, and visitors.</w:t>
      </w:r>
    </w:p>
    <w:p xmlns:wp14="http://schemas.microsoft.com/office/word/2010/wordml" w:rsidRPr="00FE15D6" w:rsidR="00FE15D6" w:rsidRDefault="00FE15D6" w14:paraId="0A37501D" wp14:textId="77777777">
      <w:pPr>
        <w:rPr>
          <w:rFonts w:ascii="Calibri" w:hAnsi="Calibri" w:cs="Arial"/>
          <w:sz w:val="22"/>
          <w:szCs w:val="22"/>
        </w:rPr>
      </w:pPr>
    </w:p>
    <w:p xmlns:wp14="http://schemas.microsoft.com/office/word/2010/wordml" w:rsidRPr="00FE15D6" w:rsidR="00FE15D6" w:rsidRDefault="00FE15D6" w14:paraId="363A18F9" wp14:textId="77777777">
      <w:pPr>
        <w:rPr>
          <w:rFonts w:ascii="Calibri" w:hAnsi="Calibri" w:cs="Arial"/>
          <w:b/>
          <w:sz w:val="22"/>
          <w:szCs w:val="22"/>
        </w:rPr>
      </w:pPr>
      <w:r w:rsidRPr="00FE15D6">
        <w:rPr>
          <w:rFonts w:ascii="Calibri" w:hAnsi="Calibri" w:cs="Arial"/>
          <w:b/>
          <w:sz w:val="22"/>
          <w:szCs w:val="22"/>
        </w:rPr>
        <w:t>PURPOSE:</w:t>
      </w:r>
    </w:p>
    <w:p xmlns:wp14="http://schemas.microsoft.com/office/word/2010/wordml" w:rsidRPr="00FE15D6" w:rsidR="00FE15D6" w:rsidRDefault="00FE15D6" w14:paraId="5DAB6C7B" wp14:textId="77777777">
      <w:pPr>
        <w:rPr>
          <w:rFonts w:ascii="Calibri" w:hAnsi="Calibri" w:cs="Arial"/>
          <w:b/>
          <w:sz w:val="22"/>
          <w:szCs w:val="22"/>
        </w:rPr>
      </w:pPr>
    </w:p>
    <w:p xmlns:wp14="http://schemas.microsoft.com/office/word/2010/wordml" w:rsidRPr="00FE15D6" w:rsidR="00FE15D6" w:rsidP="00FB5CC5" w:rsidRDefault="00FE15D6" w14:paraId="1A74E1CF" wp14:textId="77777777">
      <w:pPr>
        <w:numPr>
          <w:ilvl w:val="0"/>
          <w:numId w:val="5"/>
        </w:numPr>
        <w:rPr>
          <w:rFonts w:ascii="Calibri" w:hAnsi="Calibri" w:cs="Arial"/>
          <w:sz w:val="22"/>
          <w:szCs w:val="22"/>
        </w:rPr>
      </w:pPr>
      <w:r w:rsidRPr="00FE15D6">
        <w:rPr>
          <w:rFonts w:ascii="Calibri" w:hAnsi="Calibri" w:cs="Arial"/>
          <w:sz w:val="22"/>
          <w:szCs w:val="22"/>
        </w:rPr>
        <w:t xml:space="preserve">To provide guidelines for safe, efficient and sanitary use of the physical environment. The </w:t>
      </w:r>
      <w:r w:rsidRPr="00FE15D6" w:rsidR="00D821F5">
        <w:rPr>
          <w:rFonts w:ascii="Calibri" w:hAnsi="Calibri" w:cs="Arial"/>
          <w:sz w:val="22"/>
          <w:szCs w:val="22"/>
        </w:rPr>
        <w:t xml:space="preserve">Organization </w:t>
      </w:r>
      <w:r w:rsidRPr="00FE15D6">
        <w:rPr>
          <w:rFonts w:ascii="Calibri" w:hAnsi="Calibri" w:cs="Arial"/>
          <w:sz w:val="22"/>
          <w:szCs w:val="22"/>
        </w:rPr>
        <w:t>shall provide a comfortable, protected environment against the spread of disease and infection and be appropriately equipped by:</w:t>
      </w:r>
    </w:p>
    <w:p xmlns:wp14="http://schemas.microsoft.com/office/word/2010/wordml" w:rsidRPr="00FE15D6" w:rsidR="00FE15D6" w:rsidRDefault="00FE15D6" w14:paraId="02EB378F" wp14:textId="77777777">
      <w:pPr>
        <w:rPr>
          <w:rFonts w:ascii="Calibri" w:hAnsi="Calibri" w:cs="Arial"/>
          <w:sz w:val="22"/>
          <w:szCs w:val="22"/>
        </w:rPr>
      </w:pPr>
    </w:p>
    <w:p xmlns:wp14="http://schemas.microsoft.com/office/word/2010/wordml" w:rsidRPr="00FE15D6" w:rsidR="00FE15D6" w:rsidRDefault="00FE15D6" w14:paraId="4979647F" wp14:textId="77777777">
      <w:pPr>
        <w:numPr>
          <w:ilvl w:val="0"/>
          <w:numId w:val="1"/>
        </w:numPr>
        <w:rPr>
          <w:rFonts w:ascii="Calibri" w:hAnsi="Calibri" w:cs="Arial"/>
          <w:sz w:val="22"/>
          <w:szCs w:val="22"/>
        </w:rPr>
      </w:pPr>
      <w:r w:rsidRPr="00FE15D6">
        <w:rPr>
          <w:rFonts w:ascii="Calibri" w:hAnsi="Calibri" w:cs="Arial"/>
          <w:sz w:val="22"/>
          <w:szCs w:val="22"/>
        </w:rPr>
        <w:t xml:space="preserve">Monitoring compliance with all pertinent aspects of the </w:t>
      </w:r>
      <w:r w:rsidR="00FB5CC5">
        <w:rPr>
          <w:rFonts w:ascii="Calibri" w:hAnsi="Calibri" w:cs="Arial"/>
          <w:sz w:val="22"/>
          <w:szCs w:val="22"/>
        </w:rPr>
        <w:t>Michigan</w:t>
      </w:r>
      <w:r w:rsidRPr="00FE15D6">
        <w:rPr>
          <w:rFonts w:ascii="Calibri" w:hAnsi="Calibri" w:cs="Arial"/>
          <w:sz w:val="22"/>
          <w:szCs w:val="22"/>
        </w:rPr>
        <w:t xml:space="preserve"> Department of Health Services facility licensing standards and other applicable laws, regulations, and requirements.</w:t>
      </w:r>
    </w:p>
    <w:p xmlns:wp14="http://schemas.microsoft.com/office/word/2010/wordml" w:rsidRPr="00FE15D6" w:rsidR="00FE15D6" w:rsidRDefault="00FE15D6" w14:paraId="6A05A809" wp14:textId="77777777">
      <w:pPr>
        <w:rPr>
          <w:rFonts w:ascii="Calibri" w:hAnsi="Calibri" w:cs="Arial"/>
          <w:sz w:val="22"/>
          <w:szCs w:val="22"/>
        </w:rPr>
      </w:pPr>
    </w:p>
    <w:p xmlns:wp14="http://schemas.microsoft.com/office/word/2010/wordml" w:rsidRPr="00FE15D6" w:rsidR="00FE15D6" w:rsidRDefault="00FE15D6" w14:paraId="32D2721C" wp14:textId="77777777">
      <w:pPr>
        <w:numPr>
          <w:ilvl w:val="0"/>
          <w:numId w:val="1"/>
        </w:numPr>
        <w:rPr>
          <w:rFonts w:ascii="Calibri" w:hAnsi="Calibri" w:cs="Arial"/>
          <w:sz w:val="22"/>
          <w:szCs w:val="22"/>
        </w:rPr>
      </w:pPr>
      <w:r w:rsidRPr="00FE15D6">
        <w:rPr>
          <w:rFonts w:ascii="Calibri" w:hAnsi="Calibri" w:cs="Arial"/>
          <w:sz w:val="22"/>
          <w:szCs w:val="22"/>
        </w:rPr>
        <w:t xml:space="preserve">Providing the availability of adequate maintenance and janitorial services for the </w:t>
      </w:r>
      <w:r w:rsidR="008F35E6">
        <w:rPr>
          <w:rFonts w:ascii="Calibri" w:hAnsi="Calibri" w:cs="Arial"/>
          <w:sz w:val="22"/>
          <w:szCs w:val="22"/>
        </w:rPr>
        <w:t>Organization</w:t>
      </w:r>
      <w:r w:rsidRPr="00FE15D6">
        <w:rPr>
          <w:rFonts w:ascii="Calibri" w:hAnsi="Calibri" w:cs="Arial"/>
          <w:sz w:val="22"/>
          <w:szCs w:val="22"/>
        </w:rPr>
        <w:t>.</w:t>
      </w:r>
    </w:p>
    <w:p xmlns:wp14="http://schemas.microsoft.com/office/word/2010/wordml" w:rsidRPr="00FE15D6" w:rsidR="00FE15D6" w:rsidRDefault="00FE15D6" w14:paraId="5A39BBE3" wp14:textId="77777777">
      <w:pPr>
        <w:rPr>
          <w:rFonts w:ascii="Calibri" w:hAnsi="Calibri" w:cs="Arial"/>
          <w:sz w:val="22"/>
          <w:szCs w:val="22"/>
        </w:rPr>
      </w:pPr>
    </w:p>
    <w:p xmlns:wp14="http://schemas.microsoft.com/office/word/2010/wordml" w:rsidRPr="00FE15D6" w:rsidR="00FE15D6" w:rsidRDefault="00FE15D6" w14:paraId="017B3005" wp14:textId="77777777">
      <w:pPr>
        <w:numPr>
          <w:ilvl w:val="0"/>
          <w:numId w:val="1"/>
        </w:numPr>
        <w:rPr>
          <w:rFonts w:ascii="Calibri" w:hAnsi="Calibri" w:cs="Arial"/>
          <w:sz w:val="22"/>
          <w:szCs w:val="22"/>
        </w:rPr>
      </w:pPr>
      <w:r w:rsidRPr="00FE15D6">
        <w:rPr>
          <w:rFonts w:ascii="Calibri" w:hAnsi="Calibri" w:cs="Arial"/>
          <w:sz w:val="22"/>
          <w:szCs w:val="22"/>
        </w:rPr>
        <w:t>Maintaining written records of all inspections conducted and of the necessary corrective actions taken.</w:t>
      </w:r>
    </w:p>
    <w:p xmlns:wp14="http://schemas.microsoft.com/office/word/2010/wordml" w:rsidRPr="00FE15D6" w:rsidR="00FE15D6" w:rsidRDefault="00FE15D6" w14:paraId="41C8F396" wp14:textId="77777777">
      <w:pPr>
        <w:rPr>
          <w:rFonts w:ascii="Calibri" w:hAnsi="Calibri" w:cs="Arial"/>
          <w:sz w:val="22"/>
          <w:szCs w:val="22"/>
        </w:rPr>
      </w:pPr>
    </w:p>
    <w:p xmlns:wp14="http://schemas.microsoft.com/office/word/2010/wordml" w:rsidRPr="00FE15D6" w:rsidR="00FE15D6" w:rsidRDefault="00FE15D6" w14:paraId="06AB9094" wp14:textId="77777777">
      <w:pPr>
        <w:numPr>
          <w:ilvl w:val="0"/>
          <w:numId w:val="1"/>
        </w:numPr>
        <w:rPr>
          <w:rFonts w:ascii="Calibri" w:hAnsi="Calibri" w:cs="Arial"/>
          <w:sz w:val="22"/>
          <w:szCs w:val="22"/>
        </w:rPr>
      </w:pPr>
      <w:r w:rsidRPr="00FE15D6">
        <w:rPr>
          <w:rFonts w:ascii="Calibri" w:hAnsi="Calibri" w:cs="Arial"/>
          <w:sz w:val="22"/>
          <w:szCs w:val="22"/>
        </w:rPr>
        <w:t xml:space="preserve">Controlling the purchase, storage, distribution, </w:t>
      </w:r>
      <w:r w:rsidR="006E7A1B">
        <w:rPr>
          <w:rFonts w:ascii="Calibri" w:hAnsi="Calibri" w:cs="Arial"/>
          <w:sz w:val="22"/>
          <w:szCs w:val="22"/>
        </w:rPr>
        <w:t>and inventory of Pronghorn Psychiatry</w:t>
      </w:r>
      <w:r w:rsidRPr="00FE15D6">
        <w:rPr>
          <w:rFonts w:ascii="Calibri" w:hAnsi="Calibri" w:cs="Arial"/>
          <w:sz w:val="22"/>
          <w:szCs w:val="22"/>
        </w:rPr>
        <w:t xml:space="preserve"> equipment and supplies.</w:t>
      </w:r>
    </w:p>
    <w:p xmlns:wp14="http://schemas.microsoft.com/office/word/2010/wordml" w:rsidRPr="00FE15D6" w:rsidR="00FE15D6" w:rsidRDefault="00FE15D6" w14:paraId="72A3D3EC" wp14:textId="77777777">
      <w:pPr>
        <w:rPr>
          <w:rFonts w:ascii="Calibri" w:hAnsi="Calibri" w:cs="Arial"/>
          <w:sz w:val="22"/>
          <w:szCs w:val="22"/>
        </w:rPr>
      </w:pPr>
    </w:p>
    <w:p xmlns:wp14="http://schemas.microsoft.com/office/word/2010/wordml" w:rsidRPr="00FE15D6" w:rsidR="00FE15D6" w:rsidRDefault="00FE15D6" w14:paraId="411C9F25" wp14:textId="77777777">
      <w:pPr>
        <w:rPr>
          <w:rFonts w:ascii="Calibri" w:hAnsi="Calibri" w:cs="Arial"/>
          <w:b/>
          <w:sz w:val="22"/>
          <w:szCs w:val="22"/>
        </w:rPr>
      </w:pPr>
      <w:r w:rsidRPr="00FE15D6">
        <w:rPr>
          <w:rFonts w:ascii="Calibri" w:hAnsi="Calibri" w:cs="Arial"/>
          <w:b/>
          <w:sz w:val="22"/>
          <w:szCs w:val="22"/>
        </w:rPr>
        <w:t>PROCEDURES:</w:t>
      </w:r>
    </w:p>
    <w:p xmlns:wp14="http://schemas.microsoft.com/office/word/2010/wordml" w:rsidRPr="00FE15D6" w:rsidR="00FE15D6" w:rsidRDefault="00FE15D6" w14:paraId="0D0B940D" wp14:textId="77777777">
      <w:pPr>
        <w:rPr>
          <w:rFonts w:ascii="Calibri" w:hAnsi="Calibri" w:cs="Arial"/>
          <w:b/>
          <w:sz w:val="22"/>
          <w:szCs w:val="22"/>
        </w:rPr>
      </w:pPr>
    </w:p>
    <w:p xmlns:wp14="http://schemas.microsoft.com/office/word/2010/wordml" w:rsidRPr="00FE15D6" w:rsidR="00FE15D6" w:rsidP="00216B1E" w:rsidRDefault="00FE15D6" w14:paraId="4DA10489" wp14:textId="77777777">
      <w:pPr>
        <w:numPr>
          <w:ilvl w:val="0"/>
          <w:numId w:val="2"/>
        </w:numPr>
        <w:tabs>
          <w:tab w:val="clear" w:pos="408"/>
          <w:tab w:val="num" w:pos="360"/>
        </w:tabs>
        <w:rPr>
          <w:rFonts w:ascii="Calibri" w:hAnsi="Calibri" w:cs="Arial"/>
          <w:sz w:val="22"/>
          <w:szCs w:val="22"/>
        </w:rPr>
      </w:pPr>
      <w:r w:rsidRPr="00FE15D6">
        <w:rPr>
          <w:rFonts w:ascii="Calibri" w:hAnsi="Calibri" w:cs="Arial"/>
          <w:sz w:val="22"/>
          <w:szCs w:val="22"/>
        </w:rPr>
        <w:t>Staff responsibility:</w:t>
      </w:r>
    </w:p>
    <w:p xmlns:wp14="http://schemas.microsoft.com/office/word/2010/wordml" w:rsidRPr="00FE15D6" w:rsidR="00FE15D6" w:rsidRDefault="00FE15D6" w14:paraId="0E27B00A" wp14:textId="77777777">
      <w:pPr>
        <w:rPr>
          <w:rFonts w:ascii="Calibri" w:hAnsi="Calibri" w:cs="Arial"/>
          <w:sz w:val="22"/>
          <w:szCs w:val="22"/>
        </w:rPr>
      </w:pPr>
    </w:p>
    <w:p xmlns:wp14="http://schemas.microsoft.com/office/word/2010/wordml" w:rsidRPr="00FE15D6" w:rsidR="00FE15D6" w:rsidRDefault="00FE15D6" w14:paraId="01808CFA" wp14:textId="77777777">
      <w:pPr>
        <w:numPr>
          <w:ilvl w:val="1"/>
          <w:numId w:val="2"/>
        </w:numPr>
        <w:rPr>
          <w:rFonts w:ascii="Calibri" w:hAnsi="Calibri" w:cs="Arial"/>
          <w:sz w:val="22"/>
          <w:szCs w:val="22"/>
        </w:rPr>
      </w:pPr>
      <w:r w:rsidRPr="00FE15D6">
        <w:rPr>
          <w:rFonts w:ascii="Calibri" w:hAnsi="Calibri" w:cs="Arial"/>
          <w:sz w:val="22"/>
          <w:szCs w:val="22"/>
        </w:rPr>
        <w:t>Observe appropriate standards of cleanliness and safety.</w:t>
      </w:r>
    </w:p>
    <w:p xmlns:wp14="http://schemas.microsoft.com/office/word/2010/wordml" w:rsidRPr="00FE15D6" w:rsidR="00FE15D6" w:rsidRDefault="00FE15D6" w14:paraId="60061E4C" wp14:textId="77777777">
      <w:pPr>
        <w:rPr>
          <w:rFonts w:ascii="Calibri" w:hAnsi="Calibri" w:cs="Arial"/>
          <w:sz w:val="22"/>
          <w:szCs w:val="22"/>
        </w:rPr>
      </w:pPr>
    </w:p>
    <w:p xmlns:wp14="http://schemas.microsoft.com/office/word/2010/wordml" w:rsidRPr="00FE15D6" w:rsidR="00FE15D6" w:rsidRDefault="00FE15D6" w14:paraId="007C1FEF" wp14:textId="77777777">
      <w:pPr>
        <w:numPr>
          <w:ilvl w:val="1"/>
          <w:numId w:val="2"/>
        </w:numPr>
        <w:rPr>
          <w:rFonts w:ascii="Calibri" w:hAnsi="Calibri" w:cs="Arial"/>
          <w:sz w:val="22"/>
          <w:szCs w:val="22"/>
        </w:rPr>
      </w:pPr>
      <w:r w:rsidRPr="00FE15D6">
        <w:rPr>
          <w:rFonts w:ascii="Calibri" w:hAnsi="Calibri" w:cs="Arial"/>
          <w:sz w:val="22"/>
          <w:szCs w:val="22"/>
        </w:rPr>
        <w:t xml:space="preserve">Report in writing any problems or deficiencies in the use or maintenance of </w:t>
      </w:r>
      <w:r w:rsidRPr="00FE15D6" w:rsidR="00D821F5">
        <w:rPr>
          <w:rFonts w:ascii="Calibri" w:hAnsi="Calibri" w:cs="Arial"/>
          <w:sz w:val="22"/>
          <w:szCs w:val="22"/>
        </w:rPr>
        <w:t xml:space="preserve">Organization </w:t>
      </w:r>
      <w:r w:rsidRPr="00FE15D6">
        <w:rPr>
          <w:rFonts w:ascii="Calibri" w:hAnsi="Calibri" w:cs="Arial"/>
          <w:sz w:val="22"/>
          <w:szCs w:val="22"/>
        </w:rPr>
        <w:t>facilities and physical environment to their immediate supervisor in a timely manner so that appropriate corrective actions may be taken.</w:t>
      </w:r>
    </w:p>
    <w:p xmlns:wp14="http://schemas.microsoft.com/office/word/2010/wordml" w:rsidRPr="00FE15D6" w:rsidR="00FE15D6" w:rsidRDefault="00FE15D6" w14:paraId="44EAFD9C" wp14:textId="77777777">
      <w:pPr>
        <w:rPr>
          <w:rFonts w:ascii="Calibri" w:hAnsi="Calibri" w:cs="Arial"/>
          <w:sz w:val="22"/>
          <w:szCs w:val="22"/>
        </w:rPr>
      </w:pPr>
    </w:p>
    <w:p xmlns:wp14="http://schemas.microsoft.com/office/word/2010/wordml" w:rsidRPr="00FE15D6" w:rsidR="00FE15D6" w:rsidRDefault="00FE15D6" w14:paraId="3BE6BCA7" wp14:textId="77777777">
      <w:pPr>
        <w:numPr>
          <w:ilvl w:val="1"/>
          <w:numId w:val="2"/>
        </w:numPr>
        <w:rPr>
          <w:rFonts w:ascii="Calibri" w:hAnsi="Calibri" w:cs="Arial"/>
          <w:sz w:val="22"/>
          <w:szCs w:val="22"/>
        </w:rPr>
      </w:pPr>
      <w:r w:rsidRPr="00FE15D6">
        <w:rPr>
          <w:rFonts w:ascii="Calibri" w:hAnsi="Calibri" w:cs="Arial"/>
          <w:sz w:val="22"/>
          <w:szCs w:val="22"/>
        </w:rPr>
        <w:t>Maintain a safe workplace environment by:</w:t>
      </w:r>
    </w:p>
    <w:p xmlns:wp14="http://schemas.microsoft.com/office/word/2010/wordml" w:rsidRPr="00FE15D6" w:rsidR="00FE15D6" w:rsidRDefault="00FE15D6" w14:paraId="4B94D5A5" wp14:textId="77777777">
      <w:pPr>
        <w:rPr>
          <w:rFonts w:ascii="Calibri" w:hAnsi="Calibri" w:cs="Arial"/>
          <w:sz w:val="22"/>
          <w:szCs w:val="22"/>
        </w:rPr>
      </w:pPr>
    </w:p>
    <w:p xmlns:wp14="http://schemas.microsoft.com/office/word/2010/wordml" w:rsidRPr="00FE15D6" w:rsidR="00FE15D6" w:rsidRDefault="00FE15D6" w14:paraId="6F11DF71" wp14:textId="77777777">
      <w:pPr>
        <w:numPr>
          <w:ilvl w:val="2"/>
          <w:numId w:val="2"/>
        </w:numPr>
        <w:rPr>
          <w:rFonts w:ascii="Calibri" w:hAnsi="Calibri" w:cs="Arial"/>
          <w:sz w:val="22"/>
          <w:szCs w:val="22"/>
        </w:rPr>
      </w:pPr>
      <w:r w:rsidRPr="00FE15D6">
        <w:rPr>
          <w:rFonts w:ascii="Calibri" w:hAnsi="Calibri" w:cs="Arial"/>
          <w:sz w:val="22"/>
          <w:szCs w:val="22"/>
        </w:rPr>
        <w:t>Keeping filing cabinet drawers closed when not in use, opening only one drawer at a time, placing heavier items in bottom drawers, not stacking heavy items on top of file cabinets, and closing overhead cabinet doors when not in use to prevent injuries.</w:t>
      </w:r>
    </w:p>
    <w:p xmlns:wp14="http://schemas.microsoft.com/office/word/2010/wordml" w:rsidRPr="00FE15D6" w:rsidR="00FE15D6" w:rsidRDefault="00FE15D6" w14:paraId="62F7D60E" wp14:textId="77777777">
      <w:pPr>
        <w:numPr>
          <w:ilvl w:val="2"/>
          <w:numId w:val="2"/>
        </w:numPr>
        <w:rPr>
          <w:rFonts w:ascii="Calibri" w:hAnsi="Calibri" w:cs="Arial"/>
          <w:sz w:val="22"/>
          <w:szCs w:val="22"/>
        </w:rPr>
      </w:pPr>
      <w:r w:rsidRPr="00FE15D6">
        <w:rPr>
          <w:rFonts w:ascii="Calibri" w:hAnsi="Calibri" w:cs="Arial"/>
          <w:sz w:val="22"/>
          <w:szCs w:val="22"/>
        </w:rPr>
        <w:t>Using handles/knobs when closing drawer/doors; using a ladder or step stool to reach high shelves; using correct body mechanics when moving, lifting, or reaching; having another staff member present to steady the ladder or step stool if possible; and asking for help when it would make the task easier and safer.</w:t>
      </w:r>
    </w:p>
    <w:p xmlns:wp14="http://schemas.microsoft.com/office/word/2010/wordml" w:rsidRPr="00FE15D6" w:rsidR="00FE15D6" w:rsidRDefault="00FE15D6" w14:paraId="3DEEC669" wp14:textId="77777777">
      <w:pPr>
        <w:rPr>
          <w:rFonts w:ascii="Calibri" w:hAnsi="Calibri" w:cs="Arial"/>
          <w:sz w:val="22"/>
          <w:szCs w:val="22"/>
        </w:rPr>
      </w:pPr>
    </w:p>
    <w:p xmlns:wp14="http://schemas.microsoft.com/office/word/2010/wordml" w:rsidRPr="00FE15D6" w:rsidR="00FE15D6" w:rsidRDefault="00FE15D6" w14:paraId="1C1F175E" wp14:textId="77777777">
      <w:pPr>
        <w:numPr>
          <w:ilvl w:val="2"/>
          <w:numId w:val="2"/>
        </w:numPr>
        <w:rPr>
          <w:rFonts w:ascii="Calibri" w:hAnsi="Calibri" w:cs="Arial"/>
          <w:sz w:val="22"/>
          <w:szCs w:val="22"/>
        </w:rPr>
      </w:pPr>
      <w:r w:rsidRPr="00FE15D6">
        <w:rPr>
          <w:rFonts w:ascii="Calibri" w:hAnsi="Calibri" w:cs="Arial"/>
          <w:sz w:val="22"/>
          <w:szCs w:val="22"/>
        </w:rPr>
        <w:t>Cleaning up spills immediately. Broken glass or sharp objects are to b</w:t>
      </w:r>
      <w:r w:rsidRPr="00FE15D6" w:rsidR="00D821F5">
        <w:rPr>
          <w:rFonts w:ascii="Calibri" w:hAnsi="Calibri" w:cs="Arial"/>
          <w:sz w:val="22"/>
          <w:szCs w:val="22"/>
        </w:rPr>
        <w:t>e placed in special containers.</w:t>
      </w:r>
      <w:r w:rsidRPr="00FE15D6">
        <w:rPr>
          <w:rFonts w:ascii="Calibri" w:hAnsi="Calibri" w:cs="Arial"/>
          <w:sz w:val="22"/>
          <w:szCs w:val="22"/>
        </w:rPr>
        <w:t xml:space="preserve"> Do not pick up glass with fingers.  Contact Housekeeping for assistance if needed.</w:t>
      </w:r>
    </w:p>
    <w:p xmlns:wp14="http://schemas.microsoft.com/office/word/2010/wordml" w:rsidRPr="00FE15D6" w:rsidR="00FE15D6" w:rsidRDefault="00FE15D6" w14:paraId="40F12178" wp14:textId="77777777">
      <w:pPr>
        <w:numPr>
          <w:ilvl w:val="2"/>
          <w:numId w:val="2"/>
        </w:numPr>
        <w:rPr>
          <w:rFonts w:ascii="Calibri" w:hAnsi="Calibri" w:cs="Arial"/>
          <w:sz w:val="22"/>
          <w:szCs w:val="22"/>
        </w:rPr>
      </w:pPr>
      <w:r w:rsidRPr="00FE15D6">
        <w:rPr>
          <w:rFonts w:ascii="Calibri" w:hAnsi="Calibri" w:cs="Arial"/>
          <w:sz w:val="22"/>
          <w:szCs w:val="22"/>
        </w:rPr>
        <w:t>Avoiding clutter in work areas; keeping floors and counter tops free from paper clips, staples, pencils, rubber bands, and all unnecessary items.</w:t>
      </w:r>
    </w:p>
    <w:p xmlns:wp14="http://schemas.microsoft.com/office/word/2010/wordml" w:rsidRPr="00FE15D6" w:rsidR="00FE15D6" w:rsidRDefault="00FE15D6" w14:paraId="3656B9AB" wp14:textId="77777777">
      <w:pPr>
        <w:rPr>
          <w:rFonts w:ascii="Calibri" w:hAnsi="Calibri" w:cs="Arial"/>
          <w:sz w:val="22"/>
          <w:szCs w:val="22"/>
        </w:rPr>
      </w:pPr>
    </w:p>
    <w:p xmlns:wp14="http://schemas.microsoft.com/office/word/2010/wordml" w:rsidRPr="00FE15D6" w:rsidR="00FE15D6" w:rsidRDefault="00FE15D6" w14:paraId="63073F6F" wp14:textId="77777777">
      <w:pPr>
        <w:numPr>
          <w:ilvl w:val="1"/>
          <w:numId w:val="2"/>
        </w:numPr>
        <w:rPr>
          <w:rFonts w:ascii="Calibri" w:hAnsi="Calibri" w:cs="Arial"/>
          <w:sz w:val="22"/>
          <w:szCs w:val="22"/>
        </w:rPr>
      </w:pPr>
      <w:r w:rsidRPr="00FE15D6">
        <w:rPr>
          <w:rFonts w:ascii="Calibri" w:hAnsi="Calibri" w:cs="Arial"/>
          <w:sz w:val="22"/>
          <w:szCs w:val="22"/>
        </w:rPr>
        <w:t>All furnishings shall be kept free from dirt, in good repair, and shall contribute to creating a positive therapeutic and/or work environment.</w:t>
      </w:r>
    </w:p>
    <w:p xmlns:wp14="http://schemas.microsoft.com/office/word/2010/wordml" w:rsidRPr="00FE15D6" w:rsidR="00FE15D6" w:rsidRDefault="00FE15D6" w14:paraId="45FB0818" wp14:textId="77777777">
      <w:pPr>
        <w:rPr>
          <w:rFonts w:ascii="Calibri" w:hAnsi="Calibri" w:cs="Arial"/>
          <w:sz w:val="22"/>
          <w:szCs w:val="22"/>
        </w:rPr>
      </w:pPr>
    </w:p>
    <w:p xmlns:wp14="http://schemas.microsoft.com/office/word/2010/wordml" w:rsidRPr="00FE15D6" w:rsidR="00FE15D6" w:rsidRDefault="00FE15D6" w14:paraId="2F5F3074" wp14:textId="77777777">
      <w:pPr>
        <w:numPr>
          <w:ilvl w:val="1"/>
          <w:numId w:val="2"/>
        </w:numPr>
        <w:rPr>
          <w:rFonts w:ascii="Calibri" w:hAnsi="Calibri" w:cs="Arial"/>
          <w:sz w:val="22"/>
          <w:szCs w:val="22"/>
        </w:rPr>
      </w:pPr>
      <w:r w:rsidRPr="00FE15D6">
        <w:rPr>
          <w:rFonts w:ascii="Calibri" w:hAnsi="Calibri" w:cs="Arial"/>
          <w:sz w:val="22"/>
          <w:szCs w:val="22"/>
        </w:rPr>
        <w:t xml:space="preserve">Entry to or exit from the </w:t>
      </w:r>
      <w:r w:rsidRPr="00FE15D6" w:rsidR="00D821F5">
        <w:rPr>
          <w:rFonts w:ascii="Calibri" w:hAnsi="Calibri" w:cs="Arial"/>
          <w:sz w:val="22"/>
          <w:szCs w:val="22"/>
        </w:rPr>
        <w:t xml:space="preserve">Organization </w:t>
      </w:r>
      <w:r w:rsidRPr="00FE15D6">
        <w:rPr>
          <w:rFonts w:ascii="Calibri" w:hAnsi="Calibri" w:cs="Arial"/>
          <w:sz w:val="22"/>
          <w:szCs w:val="22"/>
        </w:rPr>
        <w:t>shall be conducted according to sec</w:t>
      </w:r>
      <w:r w:rsidR="006E7A1B">
        <w:rPr>
          <w:rFonts w:ascii="Calibri" w:hAnsi="Calibri" w:cs="Arial"/>
          <w:sz w:val="22"/>
          <w:szCs w:val="22"/>
        </w:rPr>
        <w:t>urity policies.  Pronghorn Psychiatry</w:t>
      </w:r>
      <w:r w:rsidRPr="00FE15D6">
        <w:rPr>
          <w:rFonts w:ascii="Calibri" w:hAnsi="Calibri" w:cs="Arial"/>
          <w:sz w:val="22"/>
          <w:szCs w:val="22"/>
        </w:rPr>
        <w:t xml:space="preserve"> shall be accessible to handicapped persons by providing accommodations that facilitate parking, building entry, bathroom access, and counseling area access.</w:t>
      </w:r>
    </w:p>
    <w:p xmlns:wp14="http://schemas.microsoft.com/office/word/2010/wordml" w:rsidRPr="00FE15D6" w:rsidR="00FE15D6" w:rsidRDefault="00FE15D6" w14:paraId="049F31CB" wp14:textId="77777777">
      <w:pPr>
        <w:rPr>
          <w:rFonts w:ascii="Calibri" w:hAnsi="Calibri" w:cs="Arial"/>
          <w:sz w:val="22"/>
          <w:szCs w:val="22"/>
        </w:rPr>
      </w:pPr>
    </w:p>
    <w:p xmlns:wp14="http://schemas.microsoft.com/office/word/2010/wordml" w:rsidRPr="00FE15D6" w:rsidR="00FE15D6" w:rsidRDefault="00FE15D6" w14:paraId="0EFF4972" wp14:textId="77777777">
      <w:pPr>
        <w:numPr>
          <w:ilvl w:val="1"/>
          <w:numId w:val="2"/>
        </w:numPr>
        <w:rPr>
          <w:rFonts w:ascii="Calibri" w:hAnsi="Calibri" w:cs="Arial"/>
          <w:sz w:val="22"/>
          <w:szCs w:val="22"/>
        </w:rPr>
      </w:pPr>
      <w:r w:rsidRPr="00FE15D6">
        <w:rPr>
          <w:rFonts w:ascii="Calibri" w:hAnsi="Calibri" w:cs="Arial"/>
          <w:sz w:val="22"/>
          <w:szCs w:val="22"/>
        </w:rPr>
        <w:t>All areas of the building shall be climatically controlled at a temperature of at least 70 F. during waking hours. The building temperature shall not exceed 85 F.  Electrical fans, except ceiling paddle fans, are not permitted. Ceiling fans shall have a regular cleaning schedule. The use of vented or open-flame space heaters is prohibited.</w:t>
      </w:r>
    </w:p>
    <w:p xmlns:wp14="http://schemas.microsoft.com/office/word/2010/wordml" w:rsidRPr="00FE15D6" w:rsidR="00FE15D6" w:rsidRDefault="00FE15D6" w14:paraId="53128261" wp14:textId="77777777">
      <w:pPr>
        <w:rPr>
          <w:rFonts w:ascii="Calibri" w:hAnsi="Calibri" w:cs="Arial"/>
          <w:sz w:val="22"/>
          <w:szCs w:val="22"/>
        </w:rPr>
      </w:pPr>
    </w:p>
    <w:p xmlns:wp14="http://schemas.microsoft.com/office/word/2010/wordml" w:rsidRPr="00FE15D6" w:rsidR="00FE15D6" w:rsidRDefault="00FE15D6" w14:paraId="411D07B4" wp14:textId="77777777">
      <w:pPr>
        <w:numPr>
          <w:ilvl w:val="1"/>
          <w:numId w:val="2"/>
        </w:numPr>
        <w:rPr>
          <w:rFonts w:ascii="Calibri" w:hAnsi="Calibri" w:cs="Arial"/>
          <w:sz w:val="22"/>
          <w:szCs w:val="22"/>
        </w:rPr>
      </w:pPr>
      <w:r w:rsidRPr="00FE15D6">
        <w:rPr>
          <w:rFonts w:ascii="Calibri" w:hAnsi="Calibri" w:cs="Arial"/>
          <w:sz w:val="22"/>
          <w:szCs w:val="22"/>
        </w:rPr>
        <w:t>Garbage containers with lids are to be large enough for waste needs and must be rodent and insect proof. Containers must be in good condition without cracks, holes, and be leak proof. All food products and food contain</w:t>
      </w:r>
      <w:r w:rsidRPr="00FE15D6" w:rsidR="00D821F5">
        <w:rPr>
          <w:rFonts w:ascii="Calibri" w:hAnsi="Calibri" w:cs="Arial"/>
          <w:sz w:val="22"/>
          <w:szCs w:val="22"/>
        </w:rPr>
        <w:t xml:space="preserve">ers will be kept off the floor. </w:t>
      </w:r>
      <w:r w:rsidRPr="00FE15D6">
        <w:rPr>
          <w:rFonts w:ascii="Calibri" w:hAnsi="Calibri" w:cs="Arial"/>
          <w:sz w:val="22"/>
          <w:szCs w:val="22"/>
        </w:rPr>
        <w:t xml:space="preserve"> All spilled food will immediately be cleaned up.</w:t>
      </w:r>
    </w:p>
    <w:p xmlns:wp14="http://schemas.microsoft.com/office/word/2010/wordml" w:rsidRPr="00FE15D6" w:rsidR="00FE15D6" w:rsidRDefault="00FE15D6" w14:paraId="62486C05" wp14:textId="77777777">
      <w:pPr>
        <w:rPr>
          <w:rFonts w:ascii="Calibri" w:hAnsi="Calibri" w:cs="Arial"/>
          <w:sz w:val="22"/>
          <w:szCs w:val="22"/>
        </w:rPr>
      </w:pPr>
    </w:p>
    <w:p xmlns:wp14="http://schemas.microsoft.com/office/word/2010/wordml" w:rsidRPr="00FE15D6" w:rsidR="00FE15D6" w:rsidRDefault="00FE15D6" w14:paraId="6A8957C3" wp14:textId="77777777">
      <w:pPr>
        <w:numPr>
          <w:ilvl w:val="1"/>
          <w:numId w:val="2"/>
        </w:numPr>
        <w:rPr>
          <w:rFonts w:ascii="Calibri" w:hAnsi="Calibri" w:cs="Arial"/>
          <w:sz w:val="22"/>
          <w:szCs w:val="22"/>
        </w:rPr>
      </w:pPr>
      <w:r w:rsidRPr="00FE15D6">
        <w:rPr>
          <w:rFonts w:ascii="Calibri" w:hAnsi="Calibri" w:cs="Arial"/>
          <w:sz w:val="22"/>
          <w:szCs w:val="22"/>
        </w:rPr>
        <w:t xml:space="preserve">All trash is to be bagged and tied.  </w:t>
      </w:r>
      <w:r w:rsidR="008F35E6">
        <w:rPr>
          <w:rFonts w:ascii="Calibri" w:hAnsi="Calibri" w:cs="Arial"/>
          <w:sz w:val="22"/>
          <w:szCs w:val="22"/>
        </w:rPr>
        <w:t>T</w:t>
      </w:r>
      <w:r w:rsidRPr="00FE15D6">
        <w:rPr>
          <w:rFonts w:ascii="Calibri" w:hAnsi="Calibri" w:cs="Arial"/>
          <w:sz w:val="22"/>
          <w:szCs w:val="22"/>
        </w:rPr>
        <w:t xml:space="preserve">rash </w:t>
      </w:r>
      <w:r w:rsidR="008F35E6">
        <w:rPr>
          <w:rFonts w:ascii="Calibri" w:hAnsi="Calibri" w:cs="Arial"/>
          <w:sz w:val="22"/>
          <w:szCs w:val="22"/>
        </w:rPr>
        <w:t xml:space="preserve">is gathered up </w:t>
      </w:r>
      <w:r w:rsidRPr="00FE15D6">
        <w:rPr>
          <w:rFonts w:ascii="Calibri" w:hAnsi="Calibri" w:cs="Arial"/>
          <w:sz w:val="22"/>
          <w:szCs w:val="22"/>
        </w:rPr>
        <w:t>during daily cleaning rounds.  Bagged trash</w:t>
      </w:r>
      <w:r w:rsidR="008F35E6">
        <w:rPr>
          <w:rFonts w:ascii="Calibri" w:hAnsi="Calibri" w:cs="Arial"/>
          <w:sz w:val="22"/>
          <w:szCs w:val="22"/>
        </w:rPr>
        <w:t xml:space="preserve"> is</w:t>
      </w:r>
      <w:r w:rsidRPr="00FE15D6">
        <w:rPr>
          <w:rFonts w:ascii="Calibri" w:hAnsi="Calibri" w:cs="Arial"/>
          <w:sz w:val="22"/>
          <w:szCs w:val="22"/>
        </w:rPr>
        <w:t xml:space="preserve"> put in city dumpster.</w:t>
      </w:r>
    </w:p>
    <w:p xmlns:wp14="http://schemas.microsoft.com/office/word/2010/wordml" w:rsidRPr="00FE15D6" w:rsidR="00FE15D6" w:rsidRDefault="00FE15D6" w14:paraId="4101652C" wp14:textId="77777777">
      <w:pPr>
        <w:rPr>
          <w:rFonts w:ascii="Calibri" w:hAnsi="Calibri" w:cs="Arial"/>
          <w:sz w:val="22"/>
          <w:szCs w:val="22"/>
        </w:rPr>
      </w:pPr>
    </w:p>
    <w:p xmlns:wp14="http://schemas.microsoft.com/office/word/2010/wordml" w:rsidRPr="00FE15D6" w:rsidR="00FE15D6" w:rsidRDefault="00FE15D6" w14:paraId="5BE21B20" wp14:textId="77777777">
      <w:pPr>
        <w:numPr>
          <w:ilvl w:val="1"/>
          <w:numId w:val="2"/>
        </w:numPr>
        <w:rPr>
          <w:rFonts w:ascii="Calibri" w:hAnsi="Calibri" w:cs="Arial"/>
          <w:sz w:val="22"/>
          <w:szCs w:val="22"/>
        </w:rPr>
      </w:pPr>
      <w:r w:rsidRPr="00FE15D6">
        <w:rPr>
          <w:rFonts w:ascii="Calibri" w:hAnsi="Calibri" w:cs="Arial"/>
          <w:sz w:val="22"/>
          <w:szCs w:val="22"/>
        </w:rPr>
        <w:t>When lifting heavy objects:</w:t>
      </w:r>
    </w:p>
    <w:p xmlns:wp14="http://schemas.microsoft.com/office/word/2010/wordml" w:rsidRPr="00FE15D6" w:rsidR="00FE15D6" w:rsidRDefault="00FE15D6" w14:paraId="4B99056E" wp14:textId="77777777">
      <w:pPr>
        <w:rPr>
          <w:rFonts w:ascii="Calibri" w:hAnsi="Calibri" w:cs="Arial"/>
          <w:sz w:val="22"/>
          <w:szCs w:val="22"/>
        </w:rPr>
      </w:pPr>
    </w:p>
    <w:p xmlns:wp14="http://schemas.microsoft.com/office/word/2010/wordml" w:rsidRPr="00FE15D6" w:rsidR="00FE15D6" w:rsidRDefault="00FE15D6" w14:paraId="4D2AB761" wp14:textId="77777777">
      <w:pPr>
        <w:numPr>
          <w:ilvl w:val="2"/>
          <w:numId w:val="2"/>
        </w:numPr>
        <w:rPr>
          <w:rFonts w:ascii="Calibri" w:hAnsi="Calibri" w:cs="Arial"/>
          <w:sz w:val="22"/>
          <w:szCs w:val="22"/>
        </w:rPr>
      </w:pPr>
      <w:r w:rsidRPr="00FE15D6">
        <w:rPr>
          <w:rFonts w:ascii="Calibri" w:hAnsi="Calibri" w:cs="Arial"/>
          <w:sz w:val="22"/>
          <w:szCs w:val="22"/>
        </w:rPr>
        <w:t>Look over the object to be lifted; make sure it is not too heavy or too clumsy.</w:t>
      </w:r>
    </w:p>
    <w:p xmlns:wp14="http://schemas.microsoft.com/office/word/2010/wordml" w:rsidRPr="00FE15D6" w:rsidR="00FE15D6" w:rsidRDefault="00FE15D6" w14:paraId="11984A95" wp14:textId="77777777">
      <w:pPr>
        <w:numPr>
          <w:ilvl w:val="2"/>
          <w:numId w:val="2"/>
        </w:numPr>
        <w:rPr>
          <w:rFonts w:ascii="Calibri" w:hAnsi="Calibri" w:cs="Arial"/>
          <w:sz w:val="22"/>
          <w:szCs w:val="22"/>
        </w:rPr>
      </w:pPr>
      <w:r w:rsidRPr="00FE15D6">
        <w:rPr>
          <w:rFonts w:ascii="Calibri" w:hAnsi="Calibri" w:cs="Arial"/>
          <w:sz w:val="22"/>
          <w:szCs w:val="22"/>
        </w:rPr>
        <w:t>Stand close to the object with feet apart for balance; make sure footing is secure.</w:t>
      </w:r>
    </w:p>
    <w:p xmlns:wp14="http://schemas.microsoft.com/office/word/2010/wordml" w:rsidRPr="00FE15D6" w:rsidR="00FE15D6" w:rsidRDefault="00FE15D6" w14:paraId="3E97C749" wp14:textId="77777777">
      <w:pPr>
        <w:numPr>
          <w:ilvl w:val="2"/>
          <w:numId w:val="2"/>
        </w:numPr>
        <w:rPr>
          <w:rFonts w:ascii="Calibri" w:hAnsi="Calibri" w:cs="Arial"/>
          <w:sz w:val="22"/>
          <w:szCs w:val="22"/>
        </w:rPr>
      </w:pPr>
      <w:r w:rsidRPr="00FE15D6">
        <w:rPr>
          <w:rFonts w:ascii="Calibri" w:hAnsi="Calibri" w:cs="Arial"/>
          <w:sz w:val="22"/>
          <w:szCs w:val="22"/>
        </w:rPr>
        <w:t>Bend knees.  Keep back as straight as possible.</w:t>
      </w:r>
    </w:p>
    <w:p xmlns:wp14="http://schemas.microsoft.com/office/word/2010/wordml" w:rsidRPr="00FE15D6" w:rsidR="00FE15D6" w:rsidRDefault="00FE15D6" w14:paraId="2F4700A0" wp14:textId="77777777">
      <w:pPr>
        <w:numPr>
          <w:ilvl w:val="2"/>
          <w:numId w:val="2"/>
        </w:numPr>
        <w:rPr>
          <w:rFonts w:ascii="Calibri" w:hAnsi="Calibri" w:cs="Arial"/>
          <w:sz w:val="22"/>
          <w:szCs w:val="22"/>
        </w:rPr>
      </w:pPr>
      <w:r w:rsidRPr="00FE15D6">
        <w:rPr>
          <w:rFonts w:ascii="Calibri" w:hAnsi="Calibri" w:cs="Arial"/>
          <w:sz w:val="22"/>
          <w:szCs w:val="22"/>
        </w:rPr>
        <w:t>Get a good grip and keep the weight close to your body.</w:t>
      </w:r>
    </w:p>
    <w:p xmlns:wp14="http://schemas.microsoft.com/office/word/2010/wordml" w:rsidRPr="00FE15D6" w:rsidR="00FE15D6" w:rsidRDefault="00FE15D6" w14:paraId="101D5B76" wp14:textId="77777777">
      <w:pPr>
        <w:numPr>
          <w:ilvl w:val="2"/>
          <w:numId w:val="2"/>
        </w:numPr>
        <w:rPr>
          <w:rFonts w:ascii="Calibri" w:hAnsi="Calibri" w:cs="Arial"/>
          <w:sz w:val="22"/>
          <w:szCs w:val="22"/>
        </w:rPr>
      </w:pPr>
      <w:r w:rsidRPr="00FE15D6">
        <w:rPr>
          <w:rFonts w:ascii="Calibri" w:hAnsi="Calibri" w:cs="Arial"/>
          <w:sz w:val="22"/>
          <w:szCs w:val="22"/>
        </w:rPr>
        <w:t>Lift gradually.  Straighten knees and stand.  Use leg muscles.  Avoid quick, jerky motions.</w:t>
      </w:r>
    </w:p>
    <w:p xmlns:wp14="http://schemas.microsoft.com/office/word/2010/wordml" w:rsidRPr="00FE15D6" w:rsidR="00FE15D6" w:rsidRDefault="00FE15D6" w14:paraId="35520CE4" wp14:textId="77777777">
      <w:pPr>
        <w:numPr>
          <w:ilvl w:val="2"/>
          <w:numId w:val="2"/>
        </w:numPr>
        <w:rPr>
          <w:rFonts w:ascii="Calibri" w:hAnsi="Calibri" w:cs="Arial"/>
          <w:sz w:val="22"/>
          <w:szCs w:val="22"/>
        </w:rPr>
      </w:pPr>
      <w:r w:rsidRPr="00FE15D6">
        <w:rPr>
          <w:rFonts w:ascii="Calibri" w:hAnsi="Calibri" w:cs="Arial"/>
          <w:sz w:val="22"/>
          <w:szCs w:val="22"/>
        </w:rPr>
        <w:t>When the weight is too heavy or the object is too bulky to lift safely, get help.</w:t>
      </w:r>
    </w:p>
    <w:p xmlns:wp14="http://schemas.microsoft.com/office/word/2010/wordml" w:rsidRPr="00FE15D6" w:rsidR="00FE15D6" w:rsidRDefault="00FE15D6" w14:paraId="1299C43A" wp14:textId="77777777">
      <w:pPr>
        <w:rPr>
          <w:rFonts w:ascii="Calibri" w:hAnsi="Calibri" w:cs="Arial"/>
          <w:sz w:val="22"/>
          <w:szCs w:val="22"/>
        </w:rPr>
      </w:pPr>
    </w:p>
    <w:p xmlns:wp14="http://schemas.microsoft.com/office/word/2010/wordml" w:rsidRPr="00FE15D6" w:rsidR="00FE15D6" w:rsidRDefault="00FE15D6" w14:paraId="4DEF6767" wp14:textId="77777777">
      <w:pPr>
        <w:numPr>
          <w:ilvl w:val="1"/>
          <w:numId w:val="2"/>
        </w:numPr>
        <w:rPr>
          <w:rFonts w:ascii="Calibri" w:hAnsi="Calibri" w:cs="Arial"/>
          <w:sz w:val="22"/>
          <w:szCs w:val="22"/>
        </w:rPr>
      </w:pPr>
      <w:r w:rsidRPr="00FE15D6">
        <w:rPr>
          <w:rFonts w:ascii="Calibri" w:hAnsi="Calibri" w:cs="Arial"/>
          <w:sz w:val="22"/>
          <w:szCs w:val="22"/>
        </w:rPr>
        <w:t>Pushing and pulling objects:</w:t>
      </w:r>
    </w:p>
    <w:p xmlns:wp14="http://schemas.microsoft.com/office/word/2010/wordml" w:rsidRPr="00FE15D6" w:rsidR="00FE15D6" w:rsidRDefault="00FE15D6" w14:paraId="4DDBEF00" wp14:textId="77777777">
      <w:pPr>
        <w:rPr>
          <w:rFonts w:ascii="Calibri" w:hAnsi="Calibri" w:cs="Arial"/>
          <w:sz w:val="22"/>
          <w:szCs w:val="22"/>
        </w:rPr>
      </w:pPr>
    </w:p>
    <w:p xmlns:wp14="http://schemas.microsoft.com/office/word/2010/wordml" w:rsidRPr="00FE15D6" w:rsidR="00FE15D6" w:rsidRDefault="00FE15D6" w14:paraId="4DFF564F" wp14:textId="77777777">
      <w:pPr>
        <w:numPr>
          <w:ilvl w:val="2"/>
          <w:numId w:val="2"/>
        </w:numPr>
        <w:rPr>
          <w:rFonts w:ascii="Calibri" w:hAnsi="Calibri" w:cs="Arial"/>
          <w:sz w:val="22"/>
          <w:szCs w:val="22"/>
        </w:rPr>
      </w:pPr>
      <w:r w:rsidRPr="00FE15D6">
        <w:rPr>
          <w:rFonts w:ascii="Calibri" w:hAnsi="Calibri" w:cs="Arial"/>
          <w:sz w:val="22"/>
          <w:szCs w:val="22"/>
        </w:rPr>
        <w:t>Get a good grip on the object; hands inside handles.</w:t>
      </w:r>
    </w:p>
    <w:p xmlns:wp14="http://schemas.microsoft.com/office/word/2010/wordml" w:rsidRPr="00FE15D6" w:rsidR="00FE15D6" w:rsidRDefault="00FE15D6" w14:paraId="3337A555" wp14:textId="77777777">
      <w:pPr>
        <w:numPr>
          <w:ilvl w:val="2"/>
          <w:numId w:val="2"/>
        </w:numPr>
        <w:rPr>
          <w:rFonts w:ascii="Calibri" w:hAnsi="Calibri" w:cs="Arial"/>
          <w:sz w:val="22"/>
          <w:szCs w:val="22"/>
        </w:rPr>
      </w:pPr>
      <w:r w:rsidRPr="00FE15D6">
        <w:rPr>
          <w:rFonts w:ascii="Calibri" w:hAnsi="Calibri" w:cs="Arial"/>
          <w:sz w:val="22"/>
          <w:szCs w:val="22"/>
        </w:rPr>
        <w:t>Keep your back as straight as possible.</w:t>
      </w:r>
    </w:p>
    <w:p xmlns:wp14="http://schemas.microsoft.com/office/word/2010/wordml" w:rsidRPr="00FE15D6" w:rsidR="00FE15D6" w:rsidRDefault="00FE15D6" w14:paraId="27BE560B" wp14:textId="77777777">
      <w:pPr>
        <w:numPr>
          <w:ilvl w:val="2"/>
          <w:numId w:val="2"/>
        </w:numPr>
        <w:rPr>
          <w:rFonts w:ascii="Calibri" w:hAnsi="Calibri" w:cs="Arial"/>
          <w:sz w:val="22"/>
          <w:szCs w:val="22"/>
        </w:rPr>
      </w:pPr>
      <w:r w:rsidRPr="00FE15D6">
        <w:rPr>
          <w:rFonts w:ascii="Calibri" w:hAnsi="Calibri" w:cs="Arial"/>
          <w:sz w:val="22"/>
          <w:szCs w:val="22"/>
        </w:rPr>
        <w:t>Brace your feet for maximum leg power.</w:t>
      </w:r>
    </w:p>
    <w:p xmlns:wp14="http://schemas.microsoft.com/office/word/2010/wordml" w:rsidRPr="00FE15D6" w:rsidR="00FE15D6" w:rsidRDefault="00FE15D6" w14:paraId="4D2B862E" wp14:textId="77777777">
      <w:pPr>
        <w:numPr>
          <w:ilvl w:val="2"/>
          <w:numId w:val="2"/>
        </w:numPr>
        <w:rPr>
          <w:rFonts w:ascii="Calibri" w:hAnsi="Calibri" w:cs="Arial"/>
          <w:sz w:val="22"/>
          <w:szCs w:val="22"/>
        </w:rPr>
      </w:pPr>
      <w:r w:rsidRPr="00FE15D6">
        <w:rPr>
          <w:rFonts w:ascii="Calibri" w:hAnsi="Calibri" w:cs="Arial"/>
          <w:sz w:val="22"/>
          <w:szCs w:val="22"/>
        </w:rPr>
        <w:t>Bend your knees to get the best use of your body weight.</w:t>
      </w:r>
    </w:p>
    <w:p xmlns:wp14="http://schemas.microsoft.com/office/word/2010/wordml" w:rsidRPr="00FE15D6" w:rsidR="00FE15D6" w:rsidRDefault="00FE15D6" w14:paraId="3461D779" wp14:textId="77777777">
      <w:pPr>
        <w:rPr>
          <w:rFonts w:ascii="Calibri" w:hAnsi="Calibri" w:cs="Arial"/>
          <w:sz w:val="22"/>
          <w:szCs w:val="22"/>
        </w:rPr>
      </w:pPr>
    </w:p>
    <w:p xmlns:wp14="http://schemas.microsoft.com/office/word/2010/wordml" w:rsidRPr="00FE15D6" w:rsidR="00FE15D6" w:rsidRDefault="00FE15D6" w14:paraId="38313AC0" wp14:textId="77777777">
      <w:pPr>
        <w:numPr>
          <w:ilvl w:val="1"/>
          <w:numId w:val="2"/>
        </w:numPr>
        <w:rPr>
          <w:rFonts w:ascii="Calibri" w:hAnsi="Calibri" w:cs="Arial"/>
          <w:sz w:val="22"/>
          <w:szCs w:val="22"/>
        </w:rPr>
      </w:pPr>
      <w:r w:rsidRPr="00FE15D6">
        <w:rPr>
          <w:rFonts w:ascii="Calibri" w:hAnsi="Calibri" w:cs="Arial"/>
          <w:sz w:val="22"/>
          <w:szCs w:val="22"/>
        </w:rPr>
        <w:t>Carrying an object:</w:t>
      </w:r>
    </w:p>
    <w:p xmlns:wp14="http://schemas.microsoft.com/office/word/2010/wordml" w:rsidRPr="00FE15D6" w:rsidR="00FE15D6" w:rsidRDefault="00FE15D6" w14:paraId="3CF2D8B6" wp14:textId="77777777">
      <w:pPr>
        <w:rPr>
          <w:rFonts w:ascii="Calibri" w:hAnsi="Calibri" w:cs="Arial"/>
          <w:sz w:val="22"/>
          <w:szCs w:val="22"/>
        </w:rPr>
      </w:pPr>
    </w:p>
    <w:p xmlns:wp14="http://schemas.microsoft.com/office/word/2010/wordml" w:rsidRPr="00FE15D6" w:rsidR="00FE15D6" w:rsidRDefault="00FE15D6" w14:paraId="1E3BAECE" wp14:textId="77777777">
      <w:pPr>
        <w:numPr>
          <w:ilvl w:val="2"/>
          <w:numId w:val="2"/>
        </w:numPr>
        <w:rPr>
          <w:rFonts w:ascii="Calibri" w:hAnsi="Calibri" w:cs="Arial"/>
          <w:sz w:val="22"/>
          <w:szCs w:val="22"/>
        </w:rPr>
      </w:pPr>
      <w:r w:rsidRPr="00FE15D6">
        <w:rPr>
          <w:rFonts w:ascii="Calibri" w:hAnsi="Calibri" w:cs="Arial"/>
          <w:sz w:val="22"/>
          <w:szCs w:val="22"/>
        </w:rPr>
        <w:t>Keep the load close to your body.</w:t>
      </w:r>
    </w:p>
    <w:p xmlns:wp14="http://schemas.microsoft.com/office/word/2010/wordml" w:rsidRPr="00FE15D6" w:rsidR="00FE15D6" w:rsidRDefault="00FE15D6" w14:paraId="0FB78278" wp14:textId="77777777">
      <w:pPr>
        <w:rPr>
          <w:rFonts w:ascii="Calibri" w:hAnsi="Calibri" w:cs="Arial"/>
          <w:sz w:val="22"/>
          <w:szCs w:val="22"/>
        </w:rPr>
      </w:pPr>
    </w:p>
    <w:p xmlns:wp14="http://schemas.microsoft.com/office/word/2010/wordml" w:rsidRPr="00FE15D6" w:rsidR="00FE15D6" w:rsidRDefault="00FE15D6" w14:paraId="67074403" wp14:textId="77777777">
      <w:pPr>
        <w:numPr>
          <w:ilvl w:val="2"/>
          <w:numId w:val="2"/>
        </w:numPr>
        <w:rPr>
          <w:rFonts w:ascii="Calibri" w:hAnsi="Calibri" w:cs="Arial"/>
          <w:sz w:val="22"/>
          <w:szCs w:val="22"/>
        </w:rPr>
      </w:pPr>
      <w:r w:rsidRPr="00FE15D6">
        <w:rPr>
          <w:rFonts w:ascii="Calibri" w:hAnsi="Calibri" w:cs="Arial"/>
          <w:sz w:val="22"/>
          <w:szCs w:val="22"/>
        </w:rPr>
        <w:t>Make sure your vision is clear and the load does not obstruct your view.</w:t>
      </w:r>
    </w:p>
    <w:p xmlns:wp14="http://schemas.microsoft.com/office/word/2010/wordml" w:rsidRPr="00FE15D6" w:rsidR="00FE15D6" w:rsidRDefault="00FE15D6" w14:paraId="266EC5D1" wp14:textId="77777777">
      <w:pPr>
        <w:numPr>
          <w:ilvl w:val="2"/>
          <w:numId w:val="2"/>
        </w:numPr>
        <w:rPr>
          <w:rFonts w:ascii="Calibri" w:hAnsi="Calibri" w:cs="Arial"/>
          <w:sz w:val="22"/>
          <w:szCs w:val="22"/>
        </w:rPr>
      </w:pPr>
      <w:r w:rsidRPr="00FE15D6">
        <w:rPr>
          <w:rFonts w:ascii="Calibri" w:hAnsi="Calibri" w:cs="Arial"/>
          <w:sz w:val="22"/>
          <w:szCs w:val="22"/>
        </w:rPr>
        <w:t>Don’t change your grip while carrying the load.</w:t>
      </w:r>
    </w:p>
    <w:p xmlns:wp14="http://schemas.microsoft.com/office/word/2010/wordml" w:rsidRPr="00FE15D6" w:rsidR="00FE15D6" w:rsidRDefault="00FE15D6" w14:paraId="7250B45B" wp14:textId="77777777">
      <w:pPr>
        <w:numPr>
          <w:ilvl w:val="2"/>
          <w:numId w:val="2"/>
        </w:numPr>
        <w:rPr>
          <w:rFonts w:ascii="Calibri" w:hAnsi="Calibri" w:cs="Arial"/>
          <w:sz w:val="22"/>
          <w:szCs w:val="22"/>
        </w:rPr>
      </w:pPr>
      <w:r w:rsidRPr="00FE15D6">
        <w:rPr>
          <w:rFonts w:ascii="Calibri" w:hAnsi="Calibri" w:cs="Arial"/>
          <w:sz w:val="22"/>
          <w:szCs w:val="22"/>
        </w:rPr>
        <w:t>Face the spot on which the load will rest.</w:t>
      </w:r>
    </w:p>
    <w:p xmlns:wp14="http://schemas.microsoft.com/office/word/2010/wordml" w:rsidRPr="00FE15D6" w:rsidR="00FE15D6" w:rsidRDefault="00FE15D6" w14:paraId="1FC39945" wp14:textId="77777777">
      <w:pPr>
        <w:rPr>
          <w:rFonts w:ascii="Calibri" w:hAnsi="Calibri" w:cs="Arial"/>
          <w:sz w:val="22"/>
          <w:szCs w:val="22"/>
        </w:rPr>
      </w:pPr>
    </w:p>
    <w:p xmlns:wp14="http://schemas.microsoft.com/office/word/2010/wordml" w:rsidRPr="00FE15D6" w:rsidR="00FE15D6" w:rsidRDefault="00FE15D6" w14:paraId="765154F3" wp14:textId="77777777">
      <w:pPr>
        <w:numPr>
          <w:ilvl w:val="0"/>
          <w:numId w:val="2"/>
        </w:numPr>
        <w:rPr>
          <w:rFonts w:ascii="Calibri" w:hAnsi="Calibri" w:cs="Arial"/>
          <w:sz w:val="22"/>
          <w:szCs w:val="22"/>
        </w:rPr>
      </w:pPr>
      <w:r w:rsidRPr="00FE15D6">
        <w:rPr>
          <w:rFonts w:ascii="Calibri" w:hAnsi="Calibri" w:cs="Arial"/>
          <w:sz w:val="22"/>
          <w:szCs w:val="22"/>
        </w:rPr>
        <w:t>Safety Officer, or designee, responsibility:</w:t>
      </w:r>
    </w:p>
    <w:p xmlns:wp14="http://schemas.microsoft.com/office/word/2010/wordml" w:rsidRPr="00FE15D6" w:rsidR="00FE15D6" w:rsidRDefault="00FE15D6" w14:paraId="0562CB0E" wp14:textId="77777777">
      <w:pPr>
        <w:ind w:left="240"/>
        <w:rPr>
          <w:rFonts w:ascii="Calibri" w:hAnsi="Calibri" w:cs="Arial"/>
          <w:sz w:val="22"/>
          <w:szCs w:val="22"/>
        </w:rPr>
      </w:pPr>
    </w:p>
    <w:p xmlns:wp14="http://schemas.microsoft.com/office/word/2010/wordml" w:rsidRPr="00FE15D6" w:rsidR="00FE15D6" w:rsidRDefault="00FE15D6" w14:paraId="29382A88" wp14:textId="77777777">
      <w:pPr>
        <w:numPr>
          <w:ilvl w:val="1"/>
          <w:numId w:val="2"/>
        </w:numPr>
        <w:rPr>
          <w:rFonts w:ascii="Calibri" w:hAnsi="Calibri" w:cs="Arial"/>
          <w:sz w:val="22"/>
          <w:szCs w:val="22"/>
        </w:rPr>
      </w:pPr>
      <w:r w:rsidRPr="00FE15D6">
        <w:rPr>
          <w:rFonts w:ascii="Calibri" w:hAnsi="Calibri" w:cs="Arial"/>
          <w:sz w:val="22"/>
          <w:szCs w:val="22"/>
        </w:rPr>
        <w:t xml:space="preserve">Oversee that the </w:t>
      </w:r>
      <w:r w:rsidRPr="00FE15D6" w:rsidR="00D821F5">
        <w:rPr>
          <w:rFonts w:ascii="Calibri" w:hAnsi="Calibri" w:cs="Arial"/>
          <w:sz w:val="22"/>
          <w:szCs w:val="22"/>
        </w:rPr>
        <w:t xml:space="preserve">Organization </w:t>
      </w:r>
      <w:r w:rsidRPr="00FE15D6">
        <w:rPr>
          <w:rFonts w:ascii="Calibri" w:hAnsi="Calibri" w:cs="Arial"/>
          <w:sz w:val="22"/>
          <w:szCs w:val="22"/>
        </w:rPr>
        <w:t>is clean, free of hazards, such as cracks in the floors, walks, ceilings; warped or loose boards or tile, linoleum, hand rails or railings; broken window panes; and any similar type of hazard.</w:t>
      </w:r>
    </w:p>
    <w:p xmlns:wp14="http://schemas.microsoft.com/office/word/2010/wordml" w:rsidRPr="00FE15D6" w:rsidR="00FE15D6" w:rsidRDefault="00FE15D6" w14:paraId="34CE0A41" wp14:textId="77777777">
      <w:pPr>
        <w:rPr>
          <w:rFonts w:ascii="Calibri" w:hAnsi="Calibri" w:cs="Arial"/>
          <w:sz w:val="22"/>
          <w:szCs w:val="22"/>
        </w:rPr>
      </w:pPr>
    </w:p>
    <w:p xmlns:wp14="http://schemas.microsoft.com/office/word/2010/wordml" w:rsidRPr="00FE15D6" w:rsidR="00FE15D6" w:rsidRDefault="00FE15D6" w14:paraId="206414B2" wp14:textId="77777777">
      <w:pPr>
        <w:numPr>
          <w:ilvl w:val="1"/>
          <w:numId w:val="2"/>
        </w:numPr>
        <w:rPr>
          <w:rFonts w:ascii="Calibri" w:hAnsi="Calibri" w:cs="Arial"/>
          <w:sz w:val="22"/>
          <w:szCs w:val="22"/>
        </w:rPr>
      </w:pPr>
      <w:r w:rsidRPr="00FE15D6">
        <w:rPr>
          <w:rFonts w:ascii="Calibri" w:hAnsi="Calibri" w:cs="Arial"/>
          <w:sz w:val="22"/>
          <w:szCs w:val="22"/>
        </w:rPr>
        <w:t>Interior and exterior building surfaces shall be appropriately maintained and repaired.</w:t>
      </w:r>
    </w:p>
    <w:p xmlns:wp14="http://schemas.microsoft.com/office/word/2010/wordml" w:rsidRPr="00FE15D6" w:rsidR="00FE15D6" w:rsidRDefault="00FE15D6" w14:paraId="62EBF3C5" wp14:textId="77777777">
      <w:pPr>
        <w:rPr>
          <w:rFonts w:ascii="Calibri" w:hAnsi="Calibri" w:cs="Arial"/>
          <w:sz w:val="22"/>
          <w:szCs w:val="22"/>
        </w:rPr>
      </w:pPr>
    </w:p>
    <w:p xmlns:wp14="http://schemas.microsoft.com/office/word/2010/wordml" w:rsidRPr="00FE15D6" w:rsidR="00FE15D6" w:rsidRDefault="00FE15D6" w14:paraId="58DE2F23" wp14:textId="77777777">
      <w:pPr>
        <w:numPr>
          <w:ilvl w:val="1"/>
          <w:numId w:val="2"/>
        </w:numPr>
        <w:rPr>
          <w:rFonts w:ascii="Calibri" w:hAnsi="Calibri" w:cs="Arial"/>
          <w:sz w:val="22"/>
          <w:szCs w:val="22"/>
        </w:rPr>
      </w:pPr>
      <w:r w:rsidRPr="00FE15D6">
        <w:rPr>
          <w:rFonts w:ascii="Calibri" w:hAnsi="Calibri" w:cs="Arial"/>
          <w:sz w:val="22"/>
          <w:szCs w:val="22"/>
        </w:rPr>
        <w:t>Surveillance inspections of the surrounding grounds and landscaping, patios, and parking lots will routinely be conducted to locate potentially dangerous conditions, obstructions, sharp edges, burned out lights, etc.</w:t>
      </w:r>
    </w:p>
    <w:p xmlns:wp14="http://schemas.microsoft.com/office/word/2010/wordml" w:rsidRPr="00FE15D6" w:rsidR="00FE15D6" w:rsidRDefault="00FE15D6" w14:paraId="6D98A12B" wp14:textId="77777777">
      <w:pPr>
        <w:rPr>
          <w:rFonts w:ascii="Calibri" w:hAnsi="Calibri" w:cs="Arial"/>
          <w:sz w:val="22"/>
          <w:szCs w:val="22"/>
        </w:rPr>
      </w:pPr>
    </w:p>
    <w:p xmlns:wp14="http://schemas.microsoft.com/office/word/2010/wordml" w:rsidRPr="00FE15D6" w:rsidR="00FE15D6" w:rsidRDefault="00FE15D6" w14:paraId="0BC29CB7" wp14:textId="77777777">
      <w:pPr>
        <w:numPr>
          <w:ilvl w:val="1"/>
          <w:numId w:val="2"/>
        </w:numPr>
        <w:rPr>
          <w:rFonts w:ascii="Calibri" w:hAnsi="Calibri" w:cs="Arial"/>
          <w:sz w:val="22"/>
          <w:szCs w:val="22"/>
        </w:rPr>
      </w:pPr>
      <w:r w:rsidRPr="00FE15D6">
        <w:rPr>
          <w:rFonts w:ascii="Calibri" w:hAnsi="Calibri" w:cs="Arial"/>
          <w:sz w:val="22"/>
          <w:szCs w:val="22"/>
        </w:rPr>
        <w:t xml:space="preserve">Findings will be documented in the appropriate inspection/maintenance logs </w:t>
      </w:r>
      <w:r w:rsidR="006E7A1B">
        <w:rPr>
          <w:rFonts w:ascii="Calibri" w:hAnsi="Calibri" w:cs="Arial"/>
          <w:sz w:val="22"/>
          <w:szCs w:val="22"/>
        </w:rPr>
        <w:t xml:space="preserve">that are kept in the </w:t>
      </w:r>
      <w:r w:rsidR="008F35E6">
        <w:rPr>
          <w:rFonts w:ascii="Calibri" w:hAnsi="Calibri" w:cs="Arial"/>
          <w:sz w:val="22"/>
          <w:szCs w:val="22"/>
        </w:rPr>
        <w:t>EOC Manual</w:t>
      </w:r>
      <w:r w:rsidRPr="00FE15D6">
        <w:rPr>
          <w:rFonts w:ascii="Calibri" w:hAnsi="Calibri" w:cs="Arial"/>
          <w:sz w:val="22"/>
          <w:szCs w:val="22"/>
        </w:rPr>
        <w:t>. A Maintenance Request will be completed as necessary as a result of the inspections.</w:t>
      </w:r>
    </w:p>
    <w:p xmlns:wp14="http://schemas.microsoft.com/office/word/2010/wordml" w:rsidRPr="00FE15D6" w:rsidR="00FE15D6" w:rsidRDefault="00FE15D6" w14:paraId="2946DB82" wp14:textId="77777777">
      <w:pPr>
        <w:rPr>
          <w:rFonts w:ascii="Calibri" w:hAnsi="Calibri" w:cs="Arial"/>
          <w:sz w:val="22"/>
          <w:szCs w:val="22"/>
        </w:rPr>
      </w:pPr>
    </w:p>
    <w:p xmlns:wp14="http://schemas.microsoft.com/office/word/2010/wordml" w:rsidRPr="00FE15D6" w:rsidR="00FE15D6" w:rsidRDefault="00FE15D6" w14:paraId="3895D3DE" wp14:textId="77777777">
      <w:pPr>
        <w:numPr>
          <w:ilvl w:val="0"/>
          <w:numId w:val="2"/>
        </w:numPr>
        <w:rPr>
          <w:rFonts w:ascii="Calibri" w:hAnsi="Calibri" w:cs="Arial"/>
          <w:sz w:val="22"/>
          <w:szCs w:val="22"/>
        </w:rPr>
      </w:pPr>
      <w:r w:rsidRPr="00FE15D6">
        <w:rPr>
          <w:rFonts w:ascii="Calibri" w:hAnsi="Calibri" w:cs="Arial"/>
          <w:sz w:val="22"/>
          <w:szCs w:val="22"/>
        </w:rPr>
        <w:t>Administration Responsibility</w:t>
      </w:r>
    </w:p>
    <w:p xmlns:wp14="http://schemas.microsoft.com/office/word/2010/wordml" w:rsidRPr="00FE15D6" w:rsidR="00FE15D6" w:rsidRDefault="00FE15D6" w14:paraId="5997CC1D" wp14:textId="77777777">
      <w:pPr>
        <w:rPr>
          <w:rFonts w:ascii="Calibri" w:hAnsi="Calibri" w:cs="Arial"/>
          <w:sz w:val="22"/>
          <w:szCs w:val="22"/>
        </w:rPr>
      </w:pPr>
    </w:p>
    <w:p xmlns:wp14="http://schemas.microsoft.com/office/word/2010/wordml" w:rsidRPr="00FE15D6" w:rsidR="00FE15D6" w:rsidRDefault="00FE15D6" w14:paraId="3081DAB0" wp14:textId="77777777">
      <w:pPr>
        <w:numPr>
          <w:ilvl w:val="1"/>
          <w:numId w:val="2"/>
        </w:numPr>
        <w:rPr>
          <w:rFonts w:ascii="Calibri" w:hAnsi="Calibri" w:cs="Arial"/>
          <w:sz w:val="22"/>
          <w:szCs w:val="22"/>
        </w:rPr>
      </w:pPr>
      <w:r w:rsidRPr="00FE15D6">
        <w:rPr>
          <w:rFonts w:ascii="Calibri" w:hAnsi="Calibri" w:cs="Arial"/>
          <w:sz w:val="22"/>
          <w:szCs w:val="22"/>
        </w:rPr>
        <w:t xml:space="preserve">Drinking water shall be readily available through </w:t>
      </w:r>
      <w:r w:rsidR="0031082A">
        <w:rPr>
          <w:rFonts w:ascii="Calibri" w:hAnsi="Calibri" w:cs="Arial"/>
          <w:sz w:val="22"/>
          <w:szCs w:val="22"/>
        </w:rPr>
        <w:t>the provision of water cooler</w:t>
      </w:r>
      <w:r w:rsidRPr="00FE15D6">
        <w:rPr>
          <w:rFonts w:ascii="Calibri" w:hAnsi="Calibri" w:cs="Arial"/>
          <w:sz w:val="22"/>
          <w:szCs w:val="22"/>
        </w:rPr>
        <w:t xml:space="preserve"> in the waiting room areas and day rooms</w:t>
      </w:r>
      <w:r w:rsidR="0031082A">
        <w:rPr>
          <w:rFonts w:ascii="Calibri" w:hAnsi="Calibri" w:cs="Arial"/>
          <w:sz w:val="22"/>
          <w:szCs w:val="22"/>
        </w:rPr>
        <w:t xml:space="preserve"> will have water jugs</w:t>
      </w:r>
      <w:r w:rsidRPr="00FE15D6">
        <w:rPr>
          <w:rFonts w:ascii="Calibri" w:hAnsi="Calibri" w:cs="Arial"/>
          <w:sz w:val="22"/>
          <w:szCs w:val="22"/>
        </w:rPr>
        <w:t>.</w:t>
      </w:r>
    </w:p>
    <w:p xmlns:wp14="http://schemas.microsoft.com/office/word/2010/wordml" w:rsidRPr="00FE15D6" w:rsidR="00FE15D6" w:rsidRDefault="00FE15D6" w14:paraId="110FFD37" wp14:textId="77777777">
      <w:pPr>
        <w:rPr>
          <w:rFonts w:ascii="Calibri" w:hAnsi="Calibri" w:cs="Arial"/>
          <w:sz w:val="22"/>
          <w:szCs w:val="22"/>
        </w:rPr>
      </w:pPr>
    </w:p>
    <w:p xmlns:wp14="http://schemas.microsoft.com/office/word/2010/wordml" w:rsidRPr="00FE15D6" w:rsidR="00FE15D6" w:rsidRDefault="00FE15D6" w14:paraId="0232B9EB" wp14:textId="77777777">
      <w:pPr>
        <w:numPr>
          <w:ilvl w:val="1"/>
          <w:numId w:val="2"/>
        </w:numPr>
        <w:rPr>
          <w:rFonts w:ascii="Calibri" w:hAnsi="Calibri" w:cs="Arial"/>
          <w:sz w:val="22"/>
          <w:szCs w:val="22"/>
        </w:rPr>
      </w:pPr>
      <w:r w:rsidRPr="00FE15D6">
        <w:rPr>
          <w:rFonts w:ascii="Calibri" w:hAnsi="Calibri" w:cs="Arial"/>
          <w:sz w:val="22"/>
          <w:szCs w:val="22"/>
        </w:rPr>
        <w:t>Indoor areas shall be available for group social and therapeutic gatherings and private areas for conversation and therapy.</w:t>
      </w:r>
    </w:p>
    <w:p xmlns:wp14="http://schemas.microsoft.com/office/word/2010/wordml" w:rsidRPr="00FE15D6" w:rsidR="00FE15D6" w:rsidRDefault="00FE15D6" w14:paraId="6B699379" wp14:textId="77777777">
      <w:pPr>
        <w:rPr>
          <w:rFonts w:ascii="Calibri" w:hAnsi="Calibri" w:cs="Arial"/>
          <w:sz w:val="22"/>
          <w:szCs w:val="22"/>
        </w:rPr>
      </w:pPr>
    </w:p>
    <w:p xmlns:wp14="http://schemas.microsoft.com/office/word/2010/wordml" w:rsidRPr="00FE15D6" w:rsidR="00FE15D6" w:rsidRDefault="00FE15D6" w14:paraId="5E60373C" wp14:textId="77777777">
      <w:pPr>
        <w:numPr>
          <w:ilvl w:val="1"/>
          <w:numId w:val="2"/>
        </w:numPr>
        <w:rPr>
          <w:rFonts w:ascii="Calibri" w:hAnsi="Calibri" w:cs="Arial"/>
          <w:sz w:val="22"/>
          <w:szCs w:val="22"/>
        </w:rPr>
      </w:pPr>
      <w:r w:rsidRPr="00FE15D6">
        <w:rPr>
          <w:rFonts w:ascii="Calibri" w:hAnsi="Calibri" w:cs="Arial"/>
          <w:sz w:val="22"/>
          <w:szCs w:val="22"/>
        </w:rPr>
        <w:t>Clocks and calendars shall be available to promote awareness of time and day.</w:t>
      </w:r>
    </w:p>
    <w:p xmlns:wp14="http://schemas.microsoft.com/office/word/2010/wordml" w:rsidRPr="00FE15D6" w:rsidR="00FE15D6" w:rsidRDefault="00FE15D6" w14:paraId="3FE9F23F" wp14:textId="77777777">
      <w:pPr>
        <w:rPr>
          <w:rFonts w:ascii="Calibri" w:hAnsi="Calibri" w:cs="Arial"/>
          <w:sz w:val="22"/>
          <w:szCs w:val="22"/>
        </w:rPr>
      </w:pPr>
    </w:p>
    <w:p xmlns:wp14="http://schemas.microsoft.com/office/word/2010/wordml" w:rsidRPr="00FE15D6" w:rsidR="00FE15D6" w:rsidRDefault="00FE15D6" w14:paraId="59BB541C" wp14:textId="77777777">
      <w:pPr>
        <w:numPr>
          <w:ilvl w:val="1"/>
          <w:numId w:val="2"/>
        </w:numPr>
        <w:rPr>
          <w:rFonts w:ascii="Calibri" w:hAnsi="Calibri" w:cs="Arial"/>
          <w:sz w:val="22"/>
          <w:szCs w:val="22"/>
        </w:rPr>
      </w:pPr>
      <w:r w:rsidRPr="00FE15D6">
        <w:rPr>
          <w:rFonts w:ascii="Calibri" w:hAnsi="Calibri" w:cs="Arial"/>
          <w:sz w:val="22"/>
          <w:szCs w:val="22"/>
        </w:rPr>
        <w:t xml:space="preserve">Telephones that allow a </w:t>
      </w:r>
      <w:r w:rsidR="00FB5CC5">
        <w:rPr>
          <w:rFonts w:ascii="Calibri" w:hAnsi="Calibri" w:cs="Arial"/>
          <w:sz w:val="22"/>
          <w:szCs w:val="22"/>
        </w:rPr>
        <w:t>consumer</w:t>
      </w:r>
      <w:r w:rsidRPr="00FE15D6">
        <w:rPr>
          <w:rFonts w:ascii="Calibri" w:hAnsi="Calibri" w:cs="Arial"/>
          <w:sz w:val="22"/>
          <w:szCs w:val="22"/>
        </w:rPr>
        <w:t xml:space="preserve"> to conduct private conversations shall be available in accordance with </w:t>
      </w:r>
      <w:r w:rsidR="00FB5CC5">
        <w:rPr>
          <w:rFonts w:ascii="Calibri" w:hAnsi="Calibri" w:cs="Arial"/>
          <w:sz w:val="22"/>
          <w:szCs w:val="22"/>
        </w:rPr>
        <w:t>Consumer</w:t>
      </w:r>
      <w:r w:rsidRPr="00FE15D6">
        <w:rPr>
          <w:rFonts w:ascii="Calibri" w:hAnsi="Calibri" w:cs="Arial"/>
          <w:sz w:val="22"/>
          <w:szCs w:val="22"/>
        </w:rPr>
        <w:t xml:space="preserve"> Rights.</w:t>
      </w:r>
    </w:p>
    <w:p xmlns:wp14="http://schemas.microsoft.com/office/word/2010/wordml" w:rsidRPr="00FE15D6" w:rsidR="00FE15D6" w:rsidRDefault="00FE15D6" w14:paraId="1F72F646" wp14:textId="77777777">
      <w:pPr>
        <w:rPr>
          <w:rFonts w:ascii="Calibri" w:hAnsi="Calibri" w:cs="Arial"/>
          <w:sz w:val="22"/>
          <w:szCs w:val="22"/>
        </w:rPr>
      </w:pPr>
    </w:p>
    <w:p xmlns:wp14="http://schemas.microsoft.com/office/word/2010/wordml" w:rsidRPr="00FE15D6" w:rsidR="00FE15D6" w:rsidRDefault="00FE15D6" w14:paraId="459B6176" wp14:textId="77777777">
      <w:pPr>
        <w:numPr>
          <w:ilvl w:val="1"/>
          <w:numId w:val="2"/>
        </w:numPr>
        <w:rPr>
          <w:rFonts w:ascii="Calibri" w:hAnsi="Calibri" w:cs="Arial"/>
          <w:sz w:val="22"/>
          <w:szCs w:val="22"/>
        </w:rPr>
      </w:pPr>
      <w:r w:rsidRPr="00FE15D6">
        <w:rPr>
          <w:rFonts w:ascii="Calibri" w:hAnsi="Calibri" w:cs="Arial"/>
          <w:sz w:val="22"/>
          <w:szCs w:val="22"/>
        </w:rPr>
        <w:t>Lighting shall be adequate to promote clear perceptions of people, functions, reading, and activities.</w:t>
      </w:r>
    </w:p>
    <w:p xmlns:wp14="http://schemas.microsoft.com/office/word/2010/wordml" w:rsidRPr="00FE15D6" w:rsidR="00FE15D6" w:rsidRDefault="00FE15D6" w14:paraId="08CE6F91" wp14:textId="77777777">
      <w:pPr>
        <w:rPr>
          <w:rFonts w:ascii="Calibri" w:hAnsi="Calibri" w:cs="Arial"/>
          <w:sz w:val="22"/>
          <w:szCs w:val="22"/>
        </w:rPr>
      </w:pPr>
    </w:p>
    <w:p xmlns:wp14="http://schemas.microsoft.com/office/word/2010/wordml" w:rsidRPr="00FE15D6" w:rsidR="00FE15D6" w:rsidRDefault="00FE15D6" w14:paraId="64D8D23F" wp14:textId="77777777">
      <w:pPr>
        <w:numPr>
          <w:ilvl w:val="1"/>
          <w:numId w:val="2"/>
        </w:numPr>
        <w:rPr>
          <w:rFonts w:ascii="Calibri" w:hAnsi="Calibri" w:cs="Arial"/>
          <w:sz w:val="22"/>
          <w:szCs w:val="22"/>
        </w:rPr>
      </w:pPr>
      <w:r w:rsidRPr="00FE15D6">
        <w:rPr>
          <w:rFonts w:ascii="Calibri" w:hAnsi="Calibri" w:cs="Arial"/>
          <w:sz w:val="22"/>
          <w:szCs w:val="22"/>
        </w:rPr>
        <w:t>Books, ma</w:t>
      </w:r>
      <w:r w:rsidR="0031082A">
        <w:rPr>
          <w:rFonts w:ascii="Calibri" w:hAnsi="Calibri" w:cs="Arial"/>
          <w:sz w:val="22"/>
          <w:szCs w:val="22"/>
        </w:rPr>
        <w:t>gazines, arts and crafts</w:t>
      </w:r>
      <w:r w:rsidRPr="00FE15D6">
        <w:rPr>
          <w:rFonts w:ascii="Calibri" w:hAnsi="Calibri" w:cs="Arial"/>
          <w:sz w:val="22"/>
          <w:szCs w:val="22"/>
        </w:rPr>
        <w:t xml:space="preserve">, and television shall be available in accordance with all </w:t>
      </w:r>
      <w:r w:rsidR="00FB5CC5">
        <w:rPr>
          <w:rFonts w:ascii="Calibri" w:hAnsi="Calibri" w:cs="Arial"/>
          <w:sz w:val="22"/>
          <w:szCs w:val="22"/>
        </w:rPr>
        <w:t>consumer</w:t>
      </w:r>
      <w:r w:rsidRPr="00FE15D6">
        <w:rPr>
          <w:rFonts w:ascii="Calibri" w:hAnsi="Calibri" w:cs="Arial"/>
          <w:sz w:val="22"/>
          <w:szCs w:val="22"/>
        </w:rPr>
        <w:t>s’ educational, cultural recreational background, age, and needs.</w:t>
      </w:r>
    </w:p>
    <w:p xmlns:wp14="http://schemas.microsoft.com/office/word/2010/wordml" w:rsidRPr="00FE15D6" w:rsidR="00FE15D6" w:rsidRDefault="00FE15D6" w14:paraId="61CDCEAD" wp14:textId="77777777">
      <w:pPr>
        <w:rPr>
          <w:rFonts w:ascii="Calibri" w:hAnsi="Calibri" w:cs="Arial"/>
          <w:sz w:val="22"/>
          <w:szCs w:val="22"/>
        </w:rPr>
      </w:pPr>
    </w:p>
    <w:p xmlns:wp14="http://schemas.microsoft.com/office/word/2010/wordml" w:rsidRPr="00FE15D6" w:rsidR="00FE15D6" w:rsidRDefault="00FE15D6" w14:paraId="5D1E9F9D" wp14:textId="77777777">
      <w:pPr>
        <w:numPr>
          <w:ilvl w:val="1"/>
          <w:numId w:val="2"/>
        </w:numPr>
        <w:rPr>
          <w:rFonts w:ascii="Calibri" w:hAnsi="Calibri" w:cs="Arial"/>
          <w:sz w:val="22"/>
          <w:szCs w:val="22"/>
        </w:rPr>
      </w:pPr>
      <w:r w:rsidRPr="00FE15D6">
        <w:rPr>
          <w:rFonts w:ascii="Calibri" w:hAnsi="Calibri" w:cs="Arial"/>
          <w:sz w:val="22"/>
          <w:szCs w:val="22"/>
        </w:rPr>
        <w:t xml:space="preserve">Each </w:t>
      </w:r>
      <w:r w:rsidR="00FB5CC5">
        <w:rPr>
          <w:rFonts w:ascii="Calibri" w:hAnsi="Calibri" w:cs="Arial"/>
          <w:sz w:val="22"/>
          <w:szCs w:val="22"/>
        </w:rPr>
        <w:t>consumer</w:t>
      </w:r>
      <w:r w:rsidRPr="00FE15D6">
        <w:rPr>
          <w:rFonts w:ascii="Calibri" w:hAnsi="Calibri" w:cs="Arial"/>
          <w:sz w:val="22"/>
          <w:szCs w:val="22"/>
        </w:rPr>
        <w:t xml:space="preserve"> shall be provided with adequate storage space.</w:t>
      </w:r>
    </w:p>
    <w:p xmlns:wp14="http://schemas.microsoft.com/office/word/2010/wordml" w:rsidRPr="00FE15D6" w:rsidR="00FE15D6" w:rsidRDefault="00FE15D6" w14:paraId="6BB9E253" wp14:textId="77777777">
      <w:pPr>
        <w:rPr>
          <w:rFonts w:ascii="Calibri" w:hAnsi="Calibri" w:cs="Arial"/>
          <w:sz w:val="22"/>
          <w:szCs w:val="22"/>
        </w:rPr>
      </w:pPr>
    </w:p>
    <w:p xmlns:wp14="http://schemas.microsoft.com/office/word/2010/wordml" w:rsidRPr="00FE15D6" w:rsidR="00FE15D6" w:rsidRDefault="00FE15D6" w14:paraId="1D06C684" wp14:textId="77777777">
      <w:pPr>
        <w:numPr>
          <w:ilvl w:val="1"/>
          <w:numId w:val="2"/>
        </w:numPr>
        <w:rPr>
          <w:rFonts w:ascii="Calibri" w:hAnsi="Calibri" w:cs="Arial"/>
          <w:sz w:val="22"/>
          <w:szCs w:val="22"/>
        </w:rPr>
      </w:pPr>
      <w:r w:rsidRPr="00FE15D6">
        <w:rPr>
          <w:rFonts w:ascii="Calibri" w:hAnsi="Calibri" w:cs="Arial"/>
          <w:sz w:val="22"/>
          <w:szCs w:val="22"/>
        </w:rPr>
        <w:t xml:space="preserve">Personal items may be displayed in accordance to </w:t>
      </w:r>
      <w:r w:rsidRPr="00FE15D6" w:rsidR="00D821F5">
        <w:rPr>
          <w:rFonts w:ascii="Calibri" w:hAnsi="Calibri" w:cs="Arial"/>
          <w:sz w:val="22"/>
          <w:szCs w:val="22"/>
        </w:rPr>
        <w:t xml:space="preserve">Organization </w:t>
      </w:r>
      <w:r w:rsidRPr="00FE15D6">
        <w:rPr>
          <w:rFonts w:ascii="Calibri" w:hAnsi="Calibri" w:cs="Arial"/>
          <w:sz w:val="22"/>
          <w:szCs w:val="22"/>
        </w:rPr>
        <w:t>policy.  Items deemed dangerous are sent home or held in storage.</w:t>
      </w:r>
    </w:p>
    <w:p xmlns:wp14="http://schemas.microsoft.com/office/word/2010/wordml" w:rsidRPr="00FE15D6" w:rsidR="00FE15D6" w:rsidRDefault="00FE15D6" w14:paraId="23DE523C" wp14:textId="77777777">
      <w:pPr>
        <w:rPr>
          <w:rFonts w:ascii="Calibri" w:hAnsi="Calibri" w:cs="Arial"/>
          <w:sz w:val="22"/>
          <w:szCs w:val="22"/>
        </w:rPr>
      </w:pPr>
    </w:p>
    <w:p xmlns:wp14="http://schemas.microsoft.com/office/word/2010/wordml" w:rsidRPr="00FE15D6" w:rsidR="00FE15D6" w:rsidRDefault="00FE15D6" w14:paraId="46209D18" wp14:textId="77777777">
      <w:pPr>
        <w:numPr>
          <w:ilvl w:val="1"/>
          <w:numId w:val="2"/>
        </w:numPr>
        <w:rPr>
          <w:rFonts w:ascii="Calibri" w:hAnsi="Calibri" w:cs="Arial"/>
          <w:sz w:val="22"/>
          <w:szCs w:val="22"/>
        </w:rPr>
      </w:pPr>
      <w:r w:rsidRPr="00FE15D6">
        <w:rPr>
          <w:rFonts w:ascii="Calibri" w:hAnsi="Calibri" w:cs="Arial"/>
          <w:sz w:val="22"/>
          <w:szCs w:val="22"/>
        </w:rPr>
        <w:t>Secure storage is provided at the Nurses’ Station when required.</w:t>
      </w:r>
    </w:p>
    <w:p xmlns:wp14="http://schemas.microsoft.com/office/word/2010/wordml" w:rsidRPr="00FE15D6" w:rsidR="00FE15D6" w:rsidRDefault="00FE15D6" w14:paraId="52E56223" wp14:textId="77777777">
      <w:pPr>
        <w:rPr>
          <w:rFonts w:ascii="Calibri" w:hAnsi="Calibri" w:cs="Arial"/>
          <w:sz w:val="22"/>
          <w:szCs w:val="22"/>
        </w:rPr>
      </w:pPr>
    </w:p>
    <w:p xmlns:wp14="http://schemas.microsoft.com/office/word/2010/wordml" w:rsidRPr="00FE15D6" w:rsidR="00FE15D6" w:rsidRDefault="008F35E6" w14:paraId="6EDB55CF" wp14:textId="77777777">
      <w:pPr>
        <w:numPr>
          <w:ilvl w:val="1"/>
          <w:numId w:val="2"/>
        </w:numPr>
        <w:rPr>
          <w:rFonts w:ascii="Calibri" w:hAnsi="Calibri" w:cs="Arial"/>
          <w:sz w:val="22"/>
          <w:szCs w:val="22"/>
        </w:rPr>
      </w:pPr>
      <w:r>
        <w:rPr>
          <w:rFonts w:ascii="Calibri" w:hAnsi="Calibri" w:cs="Arial"/>
          <w:sz w:val="22"/>
          <w:szCs w:val="22"/>
        </w:rPr>
        <w:t xml:space="preserve">Staff assigned </w:t>
      </w:r>
      <w:r w:rsidRPr="00FE15D6" w:rsidR="00FE15D6">
        <w:rPr>
          <w:rFonts w:ascii="Calibri" w:hAnsi="Calibri" w:cs="Arial"/>
          <w:sz w:val="22"/>
          <w:szCs w:val="22"/>
        </w:rPr>
        <w:t>shall maintain bathrooms in a clean, odor-free manner with adequate ventilation.  There</w:t>
      </w:r>
      <w:r w:rsidR="00FB5CC5">
        <w:rPr>
          <w:rFonts w:ascii="Calibri" w:hAnsi="Calibri" w:cs="Arial"/>
          <w:sz w:val="22"/>
          <w:szCs w:val="22"/>
        </w:rPr>
        <w:t xml:space="preserve"> shall be enough hot water for hand washing all</w:t>
      </w:r>
      <w:r w:rsidRPr="00FE15D6" w:rsidR="00FE15D6">
        <w:rPr>
          <w:rFonts w:ascii="Calibri" w:hAnsi="Calibri" w:cs="Arial"/>
          <w:sz w:val="22"/>
          <w:szCs w:val="22"/>
        </w:rPr>
        <w:t xml:space="preserve"> day.  The temperature of the hot water supply for </w:t>
      </w:r>
      <w:r w:rsidR="00FB5CC5">
        <w:rPr>
          <w:rFonts w:ascii="Calibri" w:hAnsi="Calibri" w:cs="Arial"/>
          <w:sz w:val="22"/>
          <w:szCs w:val="22"/>
        </w:rPr>
        <w:t>consumer</w:t>
      </w:r>
      <w:r w:rsidRPr="00FE15D6" w:rsidR="00FE15D6">
        <w:rPr>
          <w:rFonts w:ascii="Calibri" w:hAnsi="Calibri" w:cs="Arial"/>
          <w:sz w:val="22"/>
          <w:szCs w:val="22"/>
        </w:rPr>
        <w:t xml:space="preserve"> care areas shall be kept between 90 F. and 120 F. as measured at the outlet.</w:t>
      </w:r>
    </w:p>
    <w:p xmlns:wp14="http://schemas.microsoft.com/office/word/2010/wordml" w:rsidRPr="00FE15D6" w:rsidR="00FE15D6" w:rsidRDefault="00FE15D6" w14:paraId="07547A01" wp14:textId="77777777">
      <w:pPr>
        <w:rPr>
          <w:rFonts w:ascii="Calibri" w:hAnsi="Calibri" w:cs="Arial"/>
          <w:sz w:val="22"/>
          <w:szCs w:val="22"/>
        </w:rPr>
      </w:pPr>
    </w:p>
    <w:p xmlns:wp14="http://schemas.microsoft.com/office/word/2010/wordml" w:rsidRPr="00FE15D6" w:rsidR="00FE15D6" w:rsidRDefault="00FE15D6" w14:paraId="2D6B86E9" wp14:textId="77777777">
      <w:pPr>
        <w:numPr>
          <w:ilvl w:val="1"/>
          <w:numId w:val="2"/>
        </w:numPr>
        <w:rPr>
          <w:rFonts w:ascii="Calibri" w:hAnsi="Calibri" w:cs="Arial"/>
          <w:sz w:val="22"/>
          <w:szCs w:val="22"/>
        </w:rPr>
      </w:pPr>
      <w:r w:rsidRPr="00FE15D6">
        <w:rPr>
          <w:rFonts w:ascii="Calibri" w:hAnsi="Calibri" w:cs="Arial"/>
          <w:sz w:val="22"/>
          <w:szCs w:val="22"/>
        </w:rPr>
        <w:t>The dining area shall seat small groups and be supervised by staff at all times.  The area shall be lighted, ventilated, and furnished.  The dining room may never be used as a sleeping area.</w:t>
      </w:r>
    </w:p>
    <w:p xmlns:wp14="http://schemas.microsoft.com/office/word/2010/wordml" w:rsidRPr="00FE15D6" w:rsidR="00FE15D6" w:rsidRDefault="00FE15D6" w14:paraId="5043CB0F" wp14:textId="77777777">
      <w:pPr>
        <w:rPr>
          <w:rFonts w:ascii="Calibri" w:hAnsi="Calibri" w:cs="Arial"/>
          <w:sz w:val="22"/>
          <w:szCs w:val="22"/>
        </w:rPr>
      </w:pPr>
    </w:p>
    <w:p xmlns:wp14="http://schemas.microsoft.com/office/word/2010/wordml" w:rsidRPr="00FE15D6" w:rsidR="00FE15D6" w:rsidRDefault="00FE15D6" w14:paraId="19898F15" wp14:textId="77777777">
      <w:pPr>
        <w:numPr>
          <w:ilvl w:val="1"/>
          <w:numId w:val="2"/>
        </w:numPr>
        <w:rPr>
          <w:rFonts w:ascii="Calibri" w:hAnsi="Calibri" w:cs="Arial"/>
          <w:sz w:val="22"/>
          <w:szCs w:val="22"/>
        </w:rPr>
      </w:pPr>
      <w:r w:rsidRPr="00FE15D6">
        <w:rPr>
          <w:rFonts w:ascii="Calibri" w:hAnsi="Calibri" w:cs="Arial"/>
          <w:sz w:val="22"/>
          <w:szCs w:val="22"/>
        </w:rPr>
        <w:t>Garbage and trash shall be removed from all areas at a minimum of every 24 hours.  Wet garbage shall be collected and stored in waterproof, leakproof containers.  All garbage storage areas shall be kept clean and free from insects, rodents, and dirt.  A contracted vendor shall provide scheduled, periodic garbage collection.  Contaminated garbage shall be disposed of according to Infection Control policies.</w:t>
      </w:r>
    </w:p>
    <w:p xmlns:wp14="http://schemas.microsoft.com/office/word/2010/wordml" w:rsidRPr="00FE15D6" w:rsidR="00FE15D6" w:rsidRDefault="00FE15D6" w14:paraId="07459315" wp14:textId="77777777">
      <w:pPr>
        <w:rPr>
          <w:rFonts w:ascii="Calibri" w:hAnsi="Calibri" w:cs="Arial"/>
          <w:sz w:val="22"/>
          <w:szCs w:val="22"/>
        </w:rPr>
      </w:pPr>
    </w:p>
    <w:p xmlns:wp14="http://schemas.microsoft.com/office/word/2010/wordml" w:rsidRPr="00FE15D6" w:rsidR="00FE15D6" w:rsidRDefault="00FE15D6" w14:paraId="3908CC45" wp14:textId="77777777">
      <w:pPr>
        <w:numPr>
          <w:ilvl w:val="1"/>
          <w:numId w:val="2"/>
        </w:numPr>
        <w:rPr>
          <w:rFonts w:ascii="Calibri" w:hAnsi="Calibri" w:cs="Arial"/>
          <w:sz w:val="22"/>
          <w:szCs w:val="22"/>
        </w:rPr>
      </w:pPr>
      <w:r w:rsidRPr="00FE15D6">
        <w:rPr>
          <w:rFonts w:ascii="Calibri" w:hAnsi="Calibri" w:cs="Arial"/>
          <w:sz w:val="22"/>
          <w:szCs w:val="22"/>
        </w:rPr>
        <w:t>Exterminating services are scheduled monthly to provide routine pest control.  All outside openings will be protected against the entrance of rodents and insects by using tight-fitting, self</w:t>
      </w:r>
      <w:r w:rsidR="0031082A">
        <w:rPr>
          <w:rFonts w:ascii="Calibri" w:hAnsi="Calibri" w:cs="Arial"/>
          <w:sz w:val="22"/>
          <w:szCs w:val="22"/>
        </w:rPr>
        <w:t>-closing doors</w:t>
      </w:r>
      <w:r w:rsidRPr="00FE15D6">
        <w:rPr>
          <w:rFonts w:ascii="Calibri" w:hAnsi="Calibri" w:cs="Arial"/>
          <w:sz w:val="22"/>
          <w:szCs w:val="22"/>
        </w:rPr>
        <w:t>, and controlled air vents.  Holes in walls will be sealed where utilities enter the building.  The Infection Control Coordinator will monitor this service.  Any occurrence with pests or insects is to be reported by staff to the Infection Control Coordinator or Housekeeping.</w:t>
      </w:r>
    </w:p>
    <w:p xmlns:wp14="http://schemas.microsoft.com/office/word/2010/wordml" w:rsidRPr="00FE15D6" w:rsidR="00FE15D6" w:rsidRDefault="00FE15D6" w14:paraId="6537F28F" wp14:textId="77777777">
      <w:pPr>
        <w:rPr>
          <w:rFonts w:ascii="Calibri" w:hAnsi="Calibri" w:cs="Arial"/>
          <w:sz w:val="22"/>
          <w:szCs w:val="22"/>
        </w:rPr>
      </w:pPr>
    </w:p>
    <w:p xmlns:wp14="http://schemas.microsoft.com/office/word/2010/wordml" w:rsidRPr="00FE15D6" w:rsidR="00FE15D6" w:rsidRDefault="00FE15D6" w14:paraId="2AA684F4" wp14:textId="77777777">
      <w:pPr>
        <w:numPr>
          <w:ilvl w:val="1"/>
          <w:numId w:val="2"/>
        </w:numPr>
        <w:rPr>
          <w:rFonts w:ascii="Calibri" w:hAnsi="Calibri" w:cs="Arial"/>
          <w:sz w:val="22"/>
          <w:szCs w:val="22"/>
        </w:rPr>
      </w:pPr>
      <w:r w:rsidRPr="00FE15D6">
        <w:rPr>
          <w:rFonts w:ascii="Calibri" w:hAnsi="Calibri" w:cs="Arial"/>
          <w:sz w:val="22"/>
          <w:szCs w:val="22"/>
        </w:rPr>
        <w:t>Recreational areas shall be provided and consist of no less than 75 square feet.  The area shall be free from hazards and kept free from litter, trash, and standing water.</w:t>
      </w:r>
    </w:p>
    <w:p xmlns:wp14="http://schemas.microsoft.com/office/word/2010/wordml" w:rsidRPr="00FE15D6" w:rsidR="00FE15D6" w:rsidRDefault="00FE15D6" w14:paraId="6DFB9E20" wp14:textId="77777777">
      <w:pPr>
        <w:rPr>
          <w:rFonts w:ascii="Calibri" w:hAnsi="Calibri" w:cs="Arial"/>
          <w:sz w:val="22"/>
          <w:szCs w:val="22"/>
        </w:rPr>
      </w:pPr>
    </w:p>
    <w:p xmlns:wp14="http://schemas.microsoft.com/office/word/2010/wordml" w:rsidRPr="00FE15D6" w:rsidR="00FE15D6" w:rsidRDefault="00FE15D6" w14:paraId="7476ED3B" wp14:textId="77777777">
      <w:pPr>
        <w:numPr>
          <w:ilvl w:val="1"/>
          <w:numId w:val="2"/>
        </w:numPr>
        <w:rPr>
          <w:rFonts w:ascii="Calibri" w:hAnsi="Calibri" w:cs="Arial"/>
          <w:sz w:val="22"/>
          <w:szCs w:val="22"/>
        </w:rPr>
      </w:pPr>
      <w:r w:rsidRPr="00FE15D6">
        <w:rPr>
          <w:rFonts w:ascii="Calibri" w:hAnsi="Calibri" w:cs="Arial"/>
          <w:sz w:val="22"/>
          <w:szCs w:val="22"/>
        </w:rPr>
        <w:t xml:space="preserve">All potentially dangerous objects or toxic substances shall be stored in a locked cabinet or enclosure, away from food or other areas that could constitute a hazard to </w:t>
      </w:r>
      <w:r w:rsidR="00FB5CC5">
        <w:rPr>
          <w:rFonts w:ascii="Calibri" w:hAnsi="Calibri" w:cs="Arial"/>
          <w:sz w:val="22"/>
          <w:szCs w:val="22"/>
        </w:rPr>
        <w:t>consumer</w:t>
      </w:r>
      <w:r w:rsidRPr="00FE15D6">
        <w:rPr>
          <w:rFonts w:ascii="Calibri" w:hAnsi="Calibri" w:cs="Arial"/>
          <w:sz w:val="22"/>
          <w:szCs w:val="22"/>
        </w:rPr>
        <w:t>s or staff.</w:t>
      </w:r>
    </w:p>
    <w:p xmlns:wp14="http://schemas.microsoft.com/office/word/2010/wordml" w:rsidRPr="00FE15D6" w:rsidR="00FE15D6" w:rsidRDefault="00FE15D6" w14:paraId="70DF9E56" wp14:textId="77777777">
      <w:pPr>
        <w:rPr>
          <w:rFonts w:ascii="Calibri" w:hAnsi="Calibri" w:cs="Arial"/>
          <w:sz w:val="22"/>
          <w:szCs w:val="22"/>
        </w:rPr>
      </w:pPr>
    </w:p>
    <w:p xmlns:wp14="http://schemas.microsoft.com/office/word/2010/wordml" w:rsidRPr="00FE15D6" w:rsidR="00FE15D6" w:rsidRDefault="00FE15D6" w14:paraId="0B85EC2D" wp14:textId="77777777">
      <w:pPr>
        <w:numPr>
          <w:ilvl w:val="1"/>
          <w:numId w:val="2"/>
        </w:numPr>
        <w:rPr>
          <w:rFonts w:ascii="Calibri" w:hAnsi="Calibri" w:cs="Arial"/>
          <w:sz w:val="22"/>
          <w:szCs w:val="22"/>
        </w:rPr>
      </w:pPr>
      <w:r w:rsidRPr="00FE15D6">
        <w:rPr>
          <w:rFonts w:ascii="Calibri" w:hAnsi="Calibri" w:cs="Arial"/>
          <w:sz w:val="22"/>
          <w:szCs w:val="22"/>
        </w:rPr>
        <w:t xml:space="preserve">A copy of the </w:t>
      </w:r>
      <w:r w:rsidR="00E03C3A">
        <w:rPr>
          <w:rFonts w:ascii="Calibri" w:hAnsi="Calibri" w:cs="Arial"/>
          <w:sz w:val="22"/>
          <w:szCs w:val="22"/>
        </w:rPr>
        <w:t>Organization</w:t>
      </w:r>
      <w:r w:rsidRPr="00FE15D6">
        <w:rPr>
          <w:rFonts w:ascii="Calibri" w:hAnsi="Calibri" w:cs="Arial"/>
          <w:sz w:val="22"/>
          <w:szCs w:val="22"/>
        </w:rPr>
        <w:t xml:space="preserve">’s plan of evacuation in cases of fire or other disaster shall be conspicuously posted throughout the </w:t>
      </w:r>
      <w:r w:rsidR="00E03C3A">
        <w:rPr>
          <w:rFonts w:ascii="Calibri" w:hAnsi="Calibri" w:cs="Arial"/>
          <w:sz w:val="22"/>
          <w:szCs w:val="22"/>
        </w:rPr>
        <w:t>Organization</w:t>
      </w:r>
      <w:r w:rsidRPr="00FE15D6">
        <w:rPr>
          <w:rFonts w:ascii="Calibri" w:hAnsi="Calibri" w:cs="Arial"/>
          <w:sz w:val="22"/>
          <w:szCs w:val="22"/>
        </w:rPr>
        <w:t>.</w:t>
      </w:r>
    </w:p>
    <w:p xmlns:wp14="http://schemas.microsoft.com/office/word/2010/wordml" w:rsidRPr="00FE15D6" w:rsidR="00FE15D6" w:rsidRDefault="00FE15D6" w14:paraId="44E871BC" wp14:textId="77777777">
      <w:pPr>
        <w:rPr>
          <w:rFonts w:ascii="Calibri" w:hAnsi="Calibri" w:cs="Arial"/>
          <w:sz w:val="22"/>
          <w:szCs w:val="22"/>
        </w:rPr>
      </w:pPr>
    </w:p>
    <w:p xmlns:wp14="http://schemas.microsoft.com/office/word/2010/wordml" w:rsidRPr="00FE15D6" w:rsidR="00FE15D6" w:rsidRDefault="00FB5CC5" w14:paraId="5FCE5EAC" wp14:textId="77777777">
      <w:pPr>
        <w:numPr>
          <w:ilvl w:val="1"/>
          <w:numId w:val="2"/>
        </w:numPr>
        <w:rPr>
          <w:rFonts w:ascii="Calibri" w:hAnsi="Calibri" w:cs="Arial"/>
          <w:sz w:val="22"/>
          <w:szCs w:val="22"/>
        </w:rPr>
      </w:pPr>
      <w:r>
        <w:rPr>
          <w:rFonts w:ascii="Calibri" w:hAnsi="Calibri" w:cs="Arial"/>
          <w:sz w:val="22"/>
          <w:szCs w:val="22"/>
        </w:rPr>
        <w:t>QBH</w:t>
      </w:r>
      <w:r w:rsidRPr="00FE15D6" w:rsidR="00FE15D6">
        <w:rPr>
          <w:rFonts w:ascii="Calibri" w:hAnsi="Calibri" w:cs="Arial"/>
          <w:sz w:val="22"/>
          <w:szCs w:val="22"/>
        </w:rPr>
        <w:t xml:space="preserve"> is a non-smoking facility.  Smoking is permitted on the facility grounds in designated areas only.  Ashtrays shall be provided in these areas.  Wastebaskets are not to be used as ashtrays.</w:t>
      </w:r>
    </w:p>
    <w:p xmlns:wp14="http://schemas.microsoft.com/office/word/2010/wordml" w:rsidRPr="00FE15D6" w:rsidR="00FE15D6" w:rsidRDefault="00FE15D6" w14:paraId="144A5D23" wp14:textId="77777777">
      <w:pPr>
        <w:rPr>
          <w:rFonts w:ascii="Calibri" w:hAnsi="Calibri" w:cs="Arial"/>
          <w:sz w:val="22"/>
          <w:szCs w:val="22"/>
        </w:rPr>
      </w:pPr>
    </w:p>
    <w:p xmlns:wp14="http://schemas.microsoft.com/office/word/2010/wordml" w:rsidRPr="00FE15D6" w:rsidR="00FE15D6" w:rsidRDefault="00FE15D6" w14:paraId="4587105C" wp14:textId="77777777">
      <w:pPr>
        <w:numPr>
          <w:ilvl w:val="1"/>
          <w:numId w:val="2"/>
        </w:numPr>
        <w:rPr>
          <w:rFonts w:ascii="Calibri" w:hAnsi="Calibri" w:cs="Arial"/>
          <w:sz w:val="22"/>
          <w:szCs w:val="22"/>
        </w:rPr>
      </w:pPr>
      <w:r w:rsidRPr="00FE15D6">
        <w:rPr>
          <w:rFonts w:ascii="Calibri" w:hAnsi="Calibri" w:cs="Arial"/>
          <w:sz w:val="22"/>
          <w:szCs w:val="22"/>
        </w:rPr>
        <w:t>Grounds will be maintained clear of litter and in a state of good repair.  Lawns will be kept neatly mowed, trimmed, and watered as needed.  Flower and shrub beds will be maintained weed free and be fertilized as needed.</w:t>
      </w:r>
    </w:p>
    <w:p xmlns:wp14="http://schemas.microsoft.com/office/word/2010/wordml" w:rsidRPr="00FE15D6" w:rsidR="00FE15D6" w:rsidRDefault="00FE15D6" w14:paraId="738610EB" wp14:textId="77777777">
      <w:pPr>
        <w:rPr>
          <w:rFonts w:ascii="Calibri" w:hAnsi="Calibri" w:cs="Arial"/>
          <w:sz w:val="22"/>
          <w:szCs w:val="22"/>
        </w:rPr>
      </w:pPr>
    </w:p>
    <w:p xmlns:wp14="http://schemas.microsoft.com/office/word/2010/wordml" w:rsidRPr="00FE15D6" w:rsidR="00FE15D6" w:rsidRDefault="00FE15D6" w14:paraId="1AF09CAB" wp14:textId="77777777">
      <w:pPr>
        <w:numPr>
          <w:ilvl w:val="1"/>
          <w:numId w:val="2"/>
        </w:numPr>
        <w:rPr>
          <w:rFonts w:ascii="Calibri" w:hAnsi="Calibri" w:cs="Arial"/>
          <w:sz w:val="22"/>
          <w:szCs w:val="22"/>
        </w:rPr>
      </w:pPr>
      <w:r w:rsidRPr="00FE15D6">
        <w:rPr>
          <w:rFonts w:ascii="Calibri" w:hAnsi="Calibri" w:cs="Arial"/>
          <w:sz w:val="22"/>
          <w:szCs w:val="22"/>
        </w:rPr>
        <w:t>Curbs, parking areas and handicapped parking areas will be kept clearly marked at all times using appropriate colored traffic paint.  Curbs, gutters and parking lots will be swept no less than once per month.</w:t>
      </w:r>
    </w:p>
    <w:p xmlns:wp14="http://schemas.microsoft.com/office/word/2010/wordml" w:rsidRPr="00FE15D6" w:rsidR="00FE15D6" w:rsidRDefault="00FE15D6" w14:paraId="637805D2" wp14:textId="77777777">
      <w:pPr>
        <w:rPr>
          <w:rFonts w:ascii="Calibri" w:hAnsi="Calibri" w:cs="Arial"/>
          <w:sz w:val="22"/>
          <w:szCs w:val="22"/>
        </w:rPr>
      </w:pPr>
    </w:p>
    <w:p xmlns:wp14="http://schemas.microsoft.com/office/word/2010/wordml" w:rsidRPr="00FE15D6" w:rsidR="00FE15D6" w:rsidRDefault="00FE15D6" w14:paraId="3D9CACD2" wp14:textId="77777777">
      <w:pPr>
        <w:numPr>
          <w:ilvl w:val="1"/>
          <w:numId w:val="2"/>
        </w:numPr>
        <w:rPr>
          <w:rFonts w:ascii="Calibri" w:hAnsi="Calibri" w:cs="Arial"/>
          <w:sz w:val="22"/>
          <w:szCs w:val="22"/>
        </w:rPr>
      </w:pPr>
      <w:r w:rsidRPr="00FE15D6">
        <w:rPr>
          <w:rFonts w:ascii="Calibri" w:hAnsi="Calibri" w:cs="Arial"/>
          <w:sz w:val="22"/>
          <w:szCs w:val="22"/>
        </w:rPr>
        <w:t>All extension cords must be less than 10 feet in length, except for those used for construction and maintenance power tools, and for those used in temporary emergency conditions.  Extension cords shall not be used:</w:t>
      </w:r>
    </w:p>
    <w:p xmlns:wp14="http://schemas.microsoft.com/office/word/2010/wordml" w:rsidRPr="00FE15D6" w:rsidR="00FE15D6" w:rsidRDefault="00FE15D6" w14:paraId="463F29E8" wp14:textId="77777777">
      <w:pPr>
        <w:rPr>
          <w:rFonts w:ascii="Calibri" w:hAnsi="Calibri" w:cs="Arial"/>
          <w:sz w:val="22"/>
          <w:szCs w:val="22"/>
        </w:rPr>
      </w:pPr>
    </w:p>
    <w:p xmlns:wp14="http://schemas.microsoft.com/office/word/2010/wordml" w:rsidRPr="00FE15D6" w:rsidR="00FE15D6" w:rsidRDefault="00FE15D6" w14:paraId="0C59C903" wp14:textId="77777777">
      <w:pPr>
        <w:numPr>
          <w:ilvl w:val="2"/>
          <w:numId w:val="2"/>
        </w:numPr>
        <w:rPr>
          <w:rFonts w:ascii="Calibri" w:hAnsi="Calibri" w:cs="Arial"/>
          <w:sz w:val="22"/>
          <w:szCs w:val="22"/>
        </w:rPr>
      </w:pPr>
      <w:r w:rsidRPr="00FE15D6">
        <w:rPr>
          <w:rFonts w:ascii="Calibri" w:hAnsi="Calibri" w:cs="Arial"/>
          <w:sz w:val="22"/>
          <w:szCs w:val="22"/>
        </w:rPr>
        <w:t>As a substitute for the fixed wiring of a structure;</w:t>
      </w:r>
    </w:p>
    <w:p xmlns:wp14="http://schemas.microsoft.com/office/word/2010/wordml" w:rsidRPr="00FE15D6" w:rsidR="00FE15D6" w:rsidRDefault="00FE15D6" w14:paraId="60FFD067" wp14:textId="77777777">
      <w:pPr>
        <w:numPr>
          <w:ilvl w:val="2"/>
          <w:numId w:val="2"/>
        </w:numPr>
        <w:rPr>
          <w:rFonts w:ascii="Calibri" w:hAnsi="Calibri" w:cs="Arial"/>
          <w:sz w:val="22"/>
          <w:szCs w:val="22"/>
        </w:rPr>
      </w:pPr>
      <w:r w:rsidRPr="00FE15D6">
        <w:rPr>
          <w:rFonts w:ascii="Calibri" w:hAnsi="Calibri" w:cs="Arial"/>
          <w:sz w:val="22"/>
          <w:szCs w:val="22"/>
        </w:rPr>
        <w:t>Where they run through holes in walls, ceilings, floors, doors, windows or similar openings;</w:t>
      </w:r>
    </w:p>
    <w:p xmlns:wp14="http://schemas.microsoft.com/office/word/2010/wordml" w:rsidRPr="00FE15D6" w:rsidR="00FE15D6" w:rsidRDefault="00FE15D6" w14:paraId="2881B0B1" wp14:textId="77777777">
      <w:pPr>
        <w:numPr>
          <w:ilvl w:val="2"/>
          <w:numId w:val="2"/>
        </w:numPr>
        <w:rPr>
          <w:rFonts w:ascii="Calibri" w:hAnsi="Calibri" w:cs="Arial"/>
          <w:sz w:val="22"/>
          <w:szCs w:val="22"/>
        </w:rPr>
      </w:pPr>
      <w:r w:rsidRPr="00FE15D6">
        <w:rPr>
          <w:rFonts w:ascii="Calibri" w:hAnsi="Calibri" w:cs="Arial"/>
          <w:sz w:val="22"/>
          <w:szCs w:val="22"/>
        </w:rPr>
        <w:t>Where attached to building surfaces;</w:t>
      </w:r>
    </w:p>
    <w:p xmlns:wp14="http://schemas.microsoft.com/office/word/2010/wordml" w:rsidRPr="00FE15D6" w:rsidR="00FE15D6" w:rsidRDefault="00FE15D6" w14:paraId="0C340022" wp14:textId="77777777">
      <w:pPr>
        <w:numPr>
          <w:ilvl w:val="2"/>
          <w:numId w:val="2"/>
        </w:numPr>
        <w:rPr>
          <w:rFonts w:ascii="Calibri" w:hAnsi="Calibri" w:cs="Arial"/>
          <w:sz w:val="22"/>
          <w:szCs w:val="22"/>
        </w:rPr>
      </w:pPr>
      <w:r w:rsidRPr="00FE15D6">
        <w:rPr>
          <w:rFonts w:ascii="Calibri" w:hAnsi="Calibri" w:cs="Arial"/>
          <w:sz w:val="22"/>
          <w:szCs w:val="22"/>
        </w:rPr>
        <w:t>Where concealed behind building surfaces;</w:t>
      </w:r>
    </w:p>
    <w:p xmlns:wp14="http://schemas.microsoft.com/office/word/2010/wordml" w:rsidRPr="00FE15D6" w:rsidR="00FE15D6" w:rsidRDefault="00FE15D6" w14:paraId="3C6E5974" wp14:textId="77777777">
      <w:pPr>
        <w:numPr>
          <w:ilvl w:val="2"/>
          <w:numId w:val="2"/>
        </w:numPr>
        <w:rPr>
          <w:rFonts w:ascii="Calibri" w:hAnsi="Calibri" w:cs="Arial"/>
          <w:sz w:val="22"/>
          <w:szCs w:val="22"/>
        </w:rPr>
      </w:pPr>
      <w:r w:rsidRPr="00FE15D6">
        <w:rPr>
          <w:rFonts w:ascii="Calibri" w:hAnsi="Calibri" w:cs="Arial"/>
          <w:sz w:val="22"/>
          <w:szCs w:val="22"/>
        </w:rPr>
        <w:t>Two and three prong adapters will not be used under any* circumstances.</w:t>
      </w:r>
    </w:p>
    <w:p xmlns:wp14="http://schemas.microsoft.com/office/word/2010/wordml" w:rsidRPr="00FE15D6" w:rsidR="00FE15D6" w:rsidRDefault="00FE15D6" w14:paraId="3B7B4B86" wp14:textId="77777777">
      <w:pPr>
        <w:rPr>
          <w:rFonts w:ascii="Calibri" w:hAnsi="Calibri" w:cs="Arial"/>
          <w:sz w:val="22"/>
          <w:szCs w:val="22"/>
        </w:rPr>
      </w:pPr>
    </w:p>
    <w:p xmlns:wp14="http://schemas.microsoft.com/office/word/2010/wordml" w:rsidRPr="00FE15D6" w:rsidR="00FE15D6" w:rsidRDefault="00FE15D6" w14:paraId="7F63B341" wp14:textId="77777777">
      <w:pPr>
        <w:numPr>
          <w:ilvl w:val="1"/>
          <w:numId w:val="2"/>
        </w:numPr>
        <w:rPr>
          <w:rFonts w:ascii="Calibri" w:hAnsi="Calibri" w:cs="Arial"/>
          <w:sz w:val="22"/>
          <w:szCs w:val="22"/>
        </w:rPr>
      </w:pPr>
      <w:r w:rsidRPr="00FE15D6">
        <w:rPr>
          <w:rFonts w:ascii="Calibri" w:hAnsi="Calibri" w:cs="Arial"/>
          <w:sz w:val="22"/>
          <w:szCs w:val="22"/>
        </w:rPr>
        <w:t xml:space="preserve">Multiple outlet strips may be used in place of extension cords and are subject to the same yearly inspection.  Outlet strips will be protected by an internal circuit breaker.  The total load attached to the outlet strip will not exceed the rated amperage of the circuit.  Multiple outlet strips will be purchased and installed by the </w:t>
      </w:r>
      <w:r w:rsidR="00E03C3A">
        <w:rPr>
          <w:rFonts w:ascii="Calibri" w:hAnsi="Calibri" w:cs="Arial"/>
          <w:sz w:val="22"/>
          <w:szCs w:val="22"/>
        </w:rPr>
        <w:t>Safety Officer</w:t>
      </w:r>
      <w:r w:rsidRPr="00FE15D6">
        <w:rPr>
          <w:rFonts w:ascii="Calibri" w:hAnsi="Calibri" w:cs="Arial"/>
          <w:sz w:val="22"/>
          <w:szCs w:val="22"/>
        </w:rPr>
        <w:t>. They will have a maximum of six outlets.</w:t>
      </w:r>
    </w:p>
    <w:p xmlns:wp14="http://schemas.microsoft.com/office/word/2010/wordml" w:rsidRPr="00FE15D6" w:rsidR="00FE15D6" w:rsidRDefault="00FE15D6" w14:paraId="3A0FF5F2" wp14:textId="77777777">
      <w:pPr>
        <w:ind w:left="960"/>
        <w:rPr>
          <w:rFonts w:ascii="Calibri" w:hAnsi="Calibri" w:cs="Arial"/>
          <w:sz w:val="22"/>
          <w:szCs w:val="22"/>
        </w:rPr>
      </w:pPr>
    </w:p>
    <w:p xmlns:wp14="http://schemas.microsoft.com/office/word/2010/wordml" w:rsidRPr="00DA6A65" w:rsidR="00DA6A65" w:rsidP="00DA6A65" w:rsidRDefault="008F35E6" w14:paraId="0700F09D" wp14:textId="77777777">
      <w:pPr>
        <w:rPr>
          <w:rFonts w:ascii="Calibri" w:hAnsi="Calibri" w:eastAsia="Calibri" w:cs="Arial"/>
          <w:b/>
          <w:sz w:val="22"/>
          <w:szCs w:val="22"/>
        </w:rPr>
      </w:pPr>
      <w:r>
        <w:rPr>
          <w:rFonts w:ascii="Calibri" w:hAnsi="Calibri" w:eastAsia="Calibri" w:cs="Arial"/>
          <w:b/>
          <w:sz w:val="22"/>
          <w:szCs w:val="22"/>
        </w:rPr>
        <w:t>EVALUATION</w:t>
      </w:r>
      <w:r w:rsidRPr="00DA6A65" w:rsidR="00DA6A65">
        <w:rPr>
          <w:rFonts w:ascii="Calibri" w:hAnsi="Calibri" w:eastAsia="Calibri" w:cs="Arial"/>
          <w:b/>
          <w:sz w:val="22"/>
          <w:szCs w:val="22"/>
        </w:rPr>
        <w:t>:</w:t>
      </w:r>
    </w:p>
    <w:p xmlns:wp14="http://schemas.microsoft.com/office/word/2010/wordml" w:rsidRPr="00DA6A65" w:rsidR="00DA6A65" w:rsidP="00DA6A65" w:rsidRDefault="00DA6A65" w14:paraId="5630AD66" wp14:textId="77777777">
      <w:pPr>
        <w:tabs>
          <w:tab w:val="left" w:pos="360"/>
          <w:tab w:val="left" w:pos="1440"/>
        </w:tabs>
        <w:ind w:left="360"/>
        <w:rPr>
          <w:rFonts w:ascii="Calibri" w:hAnsi="Calibri" w:eastAsia="Calibri" w:cs="Arial"/>
          <w:sz w:val="22"/>
          <w:szCs w:val="22"/>
        </w:rPr>
      </w:pPr>
    </w:p>
    <w:p xmlns:wp14="http://schemas.microsoft.com/office/word/2010/wordml" w:rsidRPr="00DA6A65" w:rsidR="00DA6A65" w:rsidP="00DA6A65" w:rsidRDefault="008F35E6" w14:paraId="1C5E9B80" wp14:textId="77777777">
      <w:pPr>
        <w:widowControl w:val="0"/>
        <w:numPr>
          <w:ilvl w:val="0"/>
          <w:numId w:val="4"/>
        </w:numPr>
        <w:tabs>
          <w:tab w:val="left" w:pos="360"/>
          <w:tab w:val="left" w:pos="1440"/>
        </w:tabs>
        <w:autoSpaceDE w:val="0"/>
        <w:autoSpaceDN w:val="0"/>
        <w:adjustRightInd w:val="0"/>
        <w:rPr>
          <w:rFonts w:ascii="Calibri" w:hAnsi="Calibri" w:eastAsia="Calibri" w:cs="Arial"/>
          <w:sz w:val="22"/>
          <w:szCs w:val="22"/>
        </w:rPr>
      </w:pPr>
      <w:r>
        <w:rPr>
          <w:rFonts w:ascii="Calibri" w:hAnsi="Calibri" w:eastAsia="Calibri" w:cs="Arial"/>
          <w:sz w:val="22"/>
          <w:szCs w:val="22"/>
        </w:rPr>
        <w:t>The Safety O</w:t>
      </w:r>
      <w:r w:rsidRPr="00DA6A65" w:rsidR="00DA6A65">
        <w:rPr>
          <w:rFonts w:ascii="Calibri" w:hAnsi="Calibri" w:eastAsia="Calibri" w:cs="Arial"/>
          <w:sz w:val="22"/>
          <w:szCs w:val="22"/>
        </w:rPr>
        <w:t>fficer will review and revise if necessary annual</w:t>
      </w:r>
      <w:r w:rsidR="006E7A1B">
        <w:rPr>
          <w:rFonts w:ascii="Calibri" w:hAnsi="Calibri" w:eastAsia="Calibri" w:cs="Arial"/>
          <w:sz w:val="22"/>
          <w:szCs w:val="22"/>
        </w:rPr>
        <w:t>ly (once a year every twelve mo</w:t>
      </w:r>
      <w:r w:rsidRPr="00DA6A65" w:rsidR="00DA6A65">
        <w:rPr>
          <w:rFonts w:ascii="Calibri" w:hAnsi="Calibri" w:eastAsia="Calibri" w:cs="Arial"/>
          <w:sz w:val="22"/>
          <w:szCs w:val="22"/>
        </w:rPr>
        <w:t xml:space="preserve">nths plus or minus thirty days) or as needed when circumstances changes. The revised plan and plan evaluatio0n will be submitted to </w:t>
      </w:r>
      <w:r w:rsidR="0024572E">
        <w:rPr>
          <w:rFonts w:ascii="Calibri" w:hAnsi="Calibri" w:eastAsia="Calibri" w:cs="Arial"/>
          <w:sz w:val="22"/>
          <w:szCs w:val="22"/>
        </w:rPr>
        <w:t>the C</w:t>
      </w:r>
      <w:r w:rsidR="00B94396">
        <w:rPr>
          <w:rFonts w:ascii="Calibri" w:hAnsi="Calibri" w:eastAsia="Calibri" w:cs="Arial"/>
          <w:sz w:val="22"/>
          <w:szCs w:val="22"/>
        </w:rPr>
        <w:t>linical</w:t>
      </w:r>
      <w:r w:rsidRPr="00DA6A65" w:rsidR="00DA6A65">
        <w:rPr>
          <w:rFonts w:ascii="Calibri" w:hAnsi="Calibri" w:eastAsia="Calibri" w:cs="Arial"/>
          <w:sz w:val="22"/>
          <w:szCs w:val="22"/>
        </w:rPr>
        <w:t xml:space="preserve"> Committee approval.</w:t>
      </w:r>
    </w:p>
    <w:p xmlns:wp14="http://schemas.microsoft.com/office/word/2010/wordml" w:rsidRPr="00DA6A65" w:rsidR="00DA6A65" w:rsidP="00DA6A65" w:rsidRDefault="00DA6A65" w14:paraId="61829076" wp14:textId="77777777">
      <w:pPr>
        <w:rPr>
          <w:rFonts w:ascii="Calibri" w:hAnsi="Calibri" w:eastAsia="Calibri" w:cs="Arial"/>
          <w:sz w:val="22"/>
          <w:szCs w:val="22"/>
        </w:rPr>
      </w:pPr>
    </w:p>
    <w:p xmlns:wp14="http://schemas.microsoft.com/office/word/2010/wordml" w:rsidR="00DA6A65" w:rsidP="00DA6A65" w:rsidRDefault="00DA6A65" w14:paraId="36E5DF89" wp14:textId="77777777">
      <w:pPr>
        <w:rPr>
          <w:rFonts w:ascii="Calibri" w:hAnsi="Calibri" w:eastAsia="Calibri" w:cs="Arial"/>
          <w:sz w:val="22"/>
          <w:szCs w:val="22"/>
        </w:rPr>
      </w:pPr>
      <w:r w:rsidRPr="00DA6A65">
        <w:rPr>
          <w:rFonts w:ascii="Calibri" w:hAnsi="Calibri" w:eastAsia="Calibri" w:cs="Arial"/>
          <w:b/>
          <w:sz w:val="22"/>
          <w:szCs w:val="22"/>
        </w:rPr>
        <w:t>RELATED POLICIES</w:t>
      </w:r>
      <w:r w:rsidR="008F35E6">
        <w:rPr>
          <w:rFonts w:ascii="Calibri" w:hAnsi="Calibri" w:eastAsia="Calibri" w:cs="Arial"/>
          <w:b/>
          <w:sz w:val="22"/>
          <w:szCs w:val="22"/>
        </w:rPr>
        <w:t>/FORMS</w:t>
      </w:r>
      <w:r w:rsidRPr="00DA6A65">
        <w:rPr>
          <w:rFonts w:ascii="Calibri" w:hAnsi="Calibri" w:eastAsia="Calibri" w:cs="Arial"/>
          <w:b/>
          <w:sz w:val="22"/>
          <w:szCs w:val="22"/>
        </w:rPr>
        <w:t>:</w:t>
      </w:r>
      <w:r w:rsidRPr="00DA6A65">
        <w:rPr>
          <w:rFonts w:ascii="Calibri" w:hAnsi="Calibri" w:eastAsia="Calibri" w:cs="Arial"/>
          <w:sz w:val="22"/>
          <w:szCs w:val="22"/>
        </w:rPr>
        <w:t xml:space="preserve">  </w:t>
      </w:r>
    </w:p>
    <w:p xmlns:wp14="http://schemas.microsoft.com/office/word/2010/wordml" w:rsidRPr="00E03C3A" w:rsidR="00DA6A65" w:rsidP="008F35E6" w:rsidRDefault="00DA6A65" w14:paraId="05FAB028" wp14:textId="77777777">
      <w:pPr>
        <w:rPr>
          <w:rFonts w:ascii="Calibri" w:hAnsi="Calibri" w:eastAsia="Calibri" w:cs="Arial"/>
          <w:sz w:val="22"/>
          <w:szCs w:val="22"/>
        </w:rPr>
      </w:pPr>
      <w:r w:rsidRPr="00DA6A65">
        <w:rPr>
          <w:rFonts w:ascii="Calibri" w:hAnsi="Calibri" w:eastAsia="Calibri" w:cs="Arial"/>
          <w:sz w:val="22"/>
          <w:szCs w:val="22"/>
        </w:rPr>
        <w:t xml:space="preserve"> </w:t>
      </w:r>
      <w:r w:rsidR="008F35E6">
        <w:rPr>
          <w:rFonts w:ascii="Calibri" w:hAnsi="Calibri" w:eastAsia="Calibri" w:cs="Arial"/>
          <w:sz w:val="22"/>
          <w:szCs w:val="22"/>
        </w:rPr>
        <w:t xml:space="preserve">      </w:t>
      </w:r>
      <w:r w:rsidRPr="00E03C3A" w:rsidR="00A43935">
        <w:rPr>
          <w:rFonts w:ascii="Calibri" w:hAnsi="Calibri" w:eastAsia="Calibri" w:cs="Arial"/>
          <w:sz w:val="22"/>
          <w:szCs w:val="22"/>
        </w:rPr>
        <w:t>Facility Surveillance Policy</w:t>
      </w:r>
      <w:r w:rsidRPr="00E03C3A">
        <w:rPr>
          <w:rFonts w:ascii="Calibri" w:hAnsi="Calibri" w:eastAsia="Calibri" w:cs="Arial"/>
          <w:sz w:val="22"/>
          <w:szCs w:val="22"/>
        </w:rPr>
        <w:t xml:space="preserve"> </w:t>
      </w:r>
    </w:p>
    <w:p xmlns:wp14="http://schemas.microsoft.com/office/word/2010/wordml" w:rsidRPr="00E03C3A" w:rsidR="00DA6A65" w:rsidP="008F35E6" w:rsidRDefault="008F35E6" w14:paraId="3B76DD35" wp14:textId="77777777">
      <w:pPr>
        <w:widowControl w:val="0"/>
        <w:tabs>
          <w:tab w:val="left" w:pos="360"/>
        </w:tabs>
        <w:autoSpaceDE w:val="0"/>
        <w:autoSpaceDN w:val="0"/>
        <w:adjustRightInd w:val="0"/>
        <w:rPr>
          <w:rFonts w:ascii="Calibri" w:hAnsi="Calibri" w:cs="Arial"/>
          <w:sz w:val="22"/>
          <w:szCs w:val="22"/>
        </w:rPr>
      </w:pPr>
      <w:r>
        <w:rPr>
          <w:rFonts w:ascii="Calibri" w:hAnsi="Calibri" w:cs="Arial"/>
          <w:sz w:val="22"/>
          <w:szCs w:val="22"/>
        </w:rPr>
        <w:tab/>
      </w:r>
      <w:r w:rsidRPr="00E03C3A" w:rsidR="00A43935">
        <w:rPr>
          <w:rFonts w:ascii="Calibri" w:hAnsi="Calibri" w:cs="Arial"/>
          <w:sz w:val="22"/>
          <w:szCs w:val="22"/>
        </w:rPr>
        <w:t>Facility Surveillance Form</w:t>
      </w:r>
    </w:p>
    <w:p xmlns:wp14="http://schemas.microsoft.com/office/word/2010/wordml" w:rsidR="00A43935" w:rsidP="008F35E6" w:rsidRDefault="008F35E6" w14:paraId="7D8945E9" wp14:textId="77777777">
      <w:pPr>
        <w:widowControl w:val="0"/>
        <w:tabs>
          <w:tab w:val="left" w:pos="360"/>
        </w:tabs>
        <w:autoSpaceDE w:val="0"/>
        <w:autoSpaceDN w:val="0"/>
        <w:adjustRightInd w:val="0"/>
        <w:rPr>
          <w:rFonts w:ascii="Calibri" w:hAnsi="Calibri" w:cs="Arial"/>
          <w:sz w:val="22"/>
          <w:szCs w:val="22"/>
        </w:rPr>
      </w:pPr>
      <w:r>
        <w:rPr>
          <w:rFonts w:ascii="Calibri" w:hAnsi="Calibri" w:cs="Arial"/>
          <w:sz w:val="22"/>
          <w:szCs w:val="22"/>
        </w:rPr>
        <w:t xml:space="preserve"> </w:t>
      </w:r>
      <w:r>
        <w:rPr>
          <w:rFonts w:ascii="Calibri" w:hAnsi="Calibri" w:cs="Arial"/>
          <w:sz w:val="22"/>
          <w:szCs w:val="22"/>
        </w:rPr>
        <w:tab/>
      </w:r>
      <w:r w:rsidRPr="00E03C3A" w:rsidR="00A43935">
        <w:rPr>
          <w:rFonts w:ascii="Calibri" w:hAnsi="Calibri" w:cs="Arial"/>
          <w:sz w:val="22"/>
          <w:szCs w:val="22"/>
        </w:rPr>
        <w:t>Incide</w:t>
      </w:r>
      <w:r w:rsidRPr="00E03C3A" w:rsidR="00A37DA4">
        <w:rPr>
          <w:rFonts w:ascii="Calibri" w:hAnsi="Calibri" w:cs="Arial"/>
          <w:sz w:val="22"/>
          <w:szCs w:val="22"/>
        </w:rPr>
        <w:t>n</w:t>
      </w:r>
      <w:r w:rsidRPr="00E03C3A" w:rsidR="00A43935">
        <w:rPr>
          <w:rFonts w:ascii="Calibri" w:hAnsi="Calibri" w:cs="Arial"/>
          <w:sz w:val="22"/>
          <w:szCs w:val="22"/>
        </w:rPr>
        <w:t>t Report Form</w:t>
      </w:r>
    </w:p>
    <w:p xmlns:wp14="http://schemas.microsoft.com/office/word/2010/wordml" w:rsidR="008F35E6" w:rsidP="008F35E6" w:rsidRDefault="008F35E6" w14:paraId="0B8BA4E0" wp14:textId="77777777">
      <w:pPr>
        <w:widowControl w:val="0"/>
        <w:tabs>
          <w:tab w:val="left" w:pos="360"/>
        </w:tabs>
        <w:autoSpaceDE w:val="0"/>
        <w:autoSpaceDN w:val="0"/>
        <w:adjustRightInd w:val="0"/>
        <w:rPr>
          <w:rFonts w:ascii="Calibri" w:hAnsi="Calibri" w:cs="Arial"/>
          <w:sz w:val="22"/>
          <w:szCs w:val="22"/>
        </w:rPr>
      </w:pPr>
      <w:r>
        <w:rPr>
          <w:rFonts w:ascii="Calibri" w:hAnsi="Calibri" w:cs="Arial"/>
          <w:sz w:val="22"/>
          <w:szCs w:val="22"/>
        </w:rPr>
        <w:tab/>
      </w:r>
      <w:r>
        <w:rPr>
          <w:rFonts w:ascii="Calibri" w:hAnsi="Calibri" w:cs="Arial"/>
          <w:sz w:val="22"/>
          <w:szCs w:val="22"/>
        </w:rPr>
        <w:t>Incident Report Policy</w:t>
      </w:r>
    </w:p>
    <w:p xmlns:wp14="http://schemas.microsoft.com/office/word/2010/wordml" w:rsidRPr="00E03C3A" w:rsidR="008F35E6" w:rsidP="008F35E6" w:rsidRDefault="008F35E6" w14:paraId="04DDA315" wp14:textId="77777777">
      <w:pPr>
        <w:widowControl w:val="0"/>
        <w:tabs>
          <w:tab w:val="left" w:pos="360"/>
        </w:tabs>
        <w:autoSpaceDE w:val="0"/>
        <w:autoSpaceDN w:val="0"/>
        <w:adjustRightInd w:val="0"/>
        <w:rPr>
          <w:rFonts w:ascii="Calibri" w:hAnsi="Calibri" w:cs="Arial"/>
          <w:sz w:val="22"/>
          <w:szCs w:val="22"/>
        </w:rPr>
      </w:pPr>
      <w:r>
        <w:rPr>
          <w:rFonts w:ascii="Calibri" w:hAnsi="Calibri" w:cs="Arial"/>
          <w:sz w:val="22"/>
          <w:szCs w:val="22"/>
        </w:rPr>
        <w:tab/>
      </w:r>
      <w:r>
        <w:rPr>
          <w:rFonts w:ascii="Calibri" w:hAnsi="Calibri" w:cs="Arial"/>
          <w:sz w:val="22"/>
          <w:szCs w:val="22"/>
        </w:rPr>
        <w:t>Housekeeping Policy</w:t>
      </w:r>
    </w:p>
    <w:p xmlns:wp14="http://schemas.microsoft.com/office/word/2010/wordml" w:rsidRPr="00E03C3A" w:rsidR="00DA6A65" w:rsidP="008F35E6" w:rsidRDefault="00DA6A65" w14:paraId="2BA226A1" wp14:textId="77777777">
      <w:pPr>
        <w:widowControl w:val="0"/>
        <w:tabs>
          <w:tab w:val="left" w:pos="360"/>
        </w:tabs>
        <w:autoSpaceDE w:val="0"/>
        <w:autoSpaceDN w:val="0"/>
        <w:adjustRightInd w:val="0"/>
        <w:ind w:left="360"/>
        <w:rPr>
          <w:rFonts w:ascii="Calibri" w:hAnsi="Calibri" w:cs="Arial"/>
          <w:sz w:val="22"/>
          <w:szCs w:val="22"/>
        </w:rPr>
      </w:pPr>
    </w:p>
    <w:p xmlns:wp14="http://schemas.microsoft.com/office/word/2010/wordml" w:rsidRPr="00FE15D6" w:rsidR="00D821F5" w:rsidRDefault="00D821F5" w14:paraId="17AD93B2" wp14:textId="77777777">
      <w:pPr>
        <w:ind w:left="960"/>
        <w:rPr>
          <w:rFonts w:ascii="Calibri" w:hAnsi="Calibri" w:cs="Arial"/>
          <w:sz w:val="22"/>
          <w:szCs w:val="22"/>
        </w:rPr>
      </w:pPr>
    </w:p>
    <w:p xmlns:wp14="http://schemas.microsoft.com/office/word/2010/wordml" w:rsidRPr="00FE15D6" w:rsidR="00D821F5" w:rsidRDefault="00D821F5" w14:paraId="0DE4B5B7" wp14:textId="77777777">
      <w:pPr>
        <w:ind w:left="960"/>
        <w:rPr>
          <w:rFonts w:ascii="Calibri" w:hAnsi="Calibri" w:cs="Arial"/>
          <w:sz w:val="22"/>
          <w:szCs w:val="22"/>
        </w:rPr>
      </w:pPr>
    </w:p>
    <w:p xmlns:wp14="http://schemas.microsoft.com/office/word/2010/wordml" w:rsidRPr="00FE15D6" w:rsidR="00D821F5" w:rsidRDefault="00D821F5" w14:paraId="66204FF1" wp14:textId="77777777">
      <w:pPr>
        <w:ind w:left="960"/>
        <w:rPr>
          <w:rFonts w:ascii="Calibri" w:hAnsi="Calibri" w:cs="Arial"/>
          <w:sz w:val="22"/>
          <w:szCs w:val="22"/>
        </w:rPr>
      </w:pPr>
    </w:p>
    <w:p xmlns:wp14="http://schemas.microsoft.com/office/word/2010/wordml" w:rsidRPr="00FE15D6" w:rsidR="00D821F5" w:rsidRDefault="00D821F5" w14:paraId="2DBF0D7D" wp14:textId="77777777">
      <w:pPr>
        <w:ind w:left="960"/>
        <w:rPr>
          <w:rFonts w:ascii="Calibri" w:hAnsi="Calibri" w:cs="Arial"/>
          <w:sz w:val="22"/>
          <w:szCs w:val="22"/>
        </w:rPr>
      </w:pPr>
    </w:p>
    <w:p xmlns:wp14="http://schemas.microsoft.com/office/word/2010/wordml" w:rsidRPr="00FE15D6" w:rsidR="00D821F5" w:rsidRDefault="00D821F5" w14:paraId="6B62F1B3" wp14:textId="77777777">
      <w:pPr>
        <w:ind w:left="960"/>
        <w:rPr>
          <w:rFonts w:ascii="Calibri" w:hAnsi="Calibri" w:cs="Arial"/>
          <w:sz w:val="22"/>
          <w:szCs w:val="22"/>
        </w:rPr>
      </w:pPr>
    </w:p>
    <w:p xmlns:wp14="http://schemas.microsoft.com/office/word/2010/wordml" w:rsidRPr="00FE15D6" w:rsidR="00D821F5" w:rsidRDefault="00D821F5" w14:paraId="02F2C34E" wp14:textId="77777777">
      <w:pPr>
        <w:ind w:left="960"/>
        <w:rPr>
          <w:rFonts w:ascii="Calibri" w:hAnsi="Calibri" w:cs="Arial"/>
          <w:sz w:val="22"/>
          <w:szCs w:val="22"/>
        </w:rPr>
      </w:pPr>
    </w:p>
    <w:p xmlns:wp14="http://schemas.microsoft.com/office/word/2010/wordml" w:rsidRPr="00FE15D6" w:rsidR="00D821F5" w:rsidRDefault="00D821F5" w14:paraId="680A4E5D" wp14:textId="77777777">
      <w:pPr>
        <w:ind w:left="960"/>
        <w:rPr>
          <w:rFonts w:ascii="Calibri" w:hAnsi="Calibri" w:cs="Arial"/>
          <w:sz w:val="22"/>
          <w:szCs w:val="22"/>
        </w:rPr>
      </w:pPr>
    </w:p>
    <w:p xmlns:wp14="http://schemas.microsoft.com/office/word/2010/wordml" w:rsidRPr="00FE15D6" w:rsidR="00D821F5" w:rsidRDefault="00D821F5" w14:paraId="19219836" wp14:textId="77777777">
      <w:pPr>
        <w:ind w:left="960"/>
        <w:rPr>
          <w:rFonts w:ascii="Calibri" w:hAnsi="Calibri" w:cs="Arial"/>
          <w:sz w:val="22"/>
          <w:szCs w:val="22"/>
        </w:rPr>
      </w:pPr>
    </w:p>
    <w:p xmlns:wp14="http://schemas.microsoft.com/office/word/2010/wordml" w:rsidRPr="00FE15D6" w:rsidR="00D821F5" w:rsidRDefault="00D821F5" w14:paraId="296FEF7D" wp14:textId="77777777">
      <w:pPr>
        <w:ind w:left="960"/>
        <w:rPr>
          <w:rFonts w:ascii="Calibri" w:hAnsi="Calibri" w:cs="Arial"/>
          <w:sz w:val="22"/>
          <w:szCs w:val="22"/>
        </w:rPr>
      </w:pPr>
    </w:p>
    <w:p xmlns:wp14="http://schemas.microsoft.com/office/word/2010/wordml" w:rsidRPr="00FE15D6" w:rsidR="00D821F5" w:rsidRDefault="00D821F5" w14:paraId="7194DBDC" wp14:textId="77777777">
      <w:pPr>
        <w:ind w:left="960"/>
        <w:rPr>
          <w:rFonts w:ascii="Calibri" w:hAnsi="Calibri" w:cs="Arial"/>
          <w:sz w:val="22"/>
          <w:szCs w:val="22"/>
        </w:rPr>
      </w:pPr>
    </w:p>
    <w:sectPr w:rsidRPr="00FE15D6" w:rsidR="00D821F5">
      <w:headerReference w:type="default" r:id="rId7"/>
      <w:footerReference w:type="default" r:id="rId8"/>
      <w:headerReference w:type="first" r:id="rId9"/>
      <w:footerReference w:type="first" r:id="rId10"/>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33447B" w:rsidRDefault="0033447B" w14:paraId="54CD245A" wp14:textId="77777777">
      <w:r>
        <w:separator/>
      </w:r>
    </w:p>
  </w:endnote>
  <w:endnote w:type="continuationSeparator" w:id="0">
    <w:p xmlns:wp14="http://schemas.microsoft.com/office/word/2010/wordml" w:rsidR="0033447B" w:rsidRDefault="0033447B" w14:paraId="1231BE67"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216B1E" w:rsidR="00216B1E" w:rsidP="00216B1E" w:rsidRDefault="00216B1E" w14:paraId="66F9790D" wp14:textId="59B22404">
    <w:pPr>
      <w:tabs>
        <w:tab w:val="left" w:pos="7365"/>
      </w:tabs>
      <w:autoSpaceDE w:val="0"/>
      <w:autoSpaceDN w:val="0"/>
      <w:rPr>
        <w:rFonts w:ascii="Calibri" w:hAnsi="Calibri" w:cs="Arial"/>
        <w:sz w:val="18"/>
        <w:szCs w:val="18"/>
      </w:rPr>
    </w:pPr>
  </w:p>
  <w:p xmlns:wp14="http://schemas.microsoft.com/office/word/2010/wordml" w:rsidRPr="00216B1E" w:rsidR="00216B1E" w:rsidP="00216B1E" w:rsidRDefault="00216B1E" w14:paraId="72AFF9FA" wp14:textId="446E0E9D">
    <w:pPr>
      <w:tabs>
        <w:tab w:val="center" w:pos="4320"/>
        <w:tab w:val="right" w:pos="8640"/>
      </w:tabs>
      <w:autoSpaceDE w:val="0"/>
      <w:autoSpaceDN w:val="0"/>
      <w:rPr>
        <w:rFonts w:ascii="Calibri" w:hAnsi="Calibri" w:cs="Arial"/>
        <w:sz w:val="18"/>
        <w:szCs w:val="18"/>
      </w:rPr>
    </w:pPr>
    <w:r w:rsidRPr="416D876F" w:rsidR="416D876F">
      <w:rPr>
        <w:rFonts w:ascii="Calibri" w:hAnsi="Calibri" w:cs="Arial"/>
        <w:sz w:val="18"/>
        <w:szCs w:val="18"/>
      </w:rPr>
      <w:t>Reviewed/Revised: 12/2025</w:t>
    </w:r>
    <w:r>
      <w:tab/>
    </w:r>
    <w:r>
      <w:tab/>
    </w:r>
    <w:r w:rsidRPr="416D876F">
      <w:rPr>
        <w:rFonts w:ascii="Calibri" w:hAnsi="Calibri" w:cs="Arial"/>
        <w:noProof/>
        <w:sz w:val="18"/>
        <w:szCs w:val="18"/>
      </w:rPr>
      <w:fldChar w:fldCharType="begin"/>
    </w:r>
    <w:r w:rsidRPr="416D876F">
      <w:rPr>
        <w:rFonts w:ascii="Calibri" w:hAnsi="Calibri" w:cs="Arial"/>
        <w:sz w:val="18"/>
        <w:szCs w:val="18"/>
      </w:rPr>
      <w:instrText xml:space="preserve"> PAGE </w:instrText>
    </w:r>
    <w:r w:rsidRPr="416D876F">
      <w:rPr>
        <w:rFonts w:ascii="Calibri" w:hAnsi="Calibri" w:cs="Arial"/>
        <w:sz w:val="18"/>
        <w:szCs w:val="18"/>
      </w:rPr>
      <w:fldChar w:fldCharType="separate"/>
    </w:r>
    <w:r w:rsidRPr="416D876F" w:rsidR="416D876F">
      <w:rPr>
        <w:rFonts w:ascii="Calibri" w:hAnsi="Calibri" w:cs="Arial"/>
        <w:noProof/>
        <w:sz w:val="18"/>
        <w:szCs w:val="18"/>
      </w:rPr>
      <w:t>5</w:t>
    </w:r>
    <w:r w:rsidRPr="416D876F">
      <w:rPr>
        <w:rFonts w:ascii="Calibri" w:hAnsi="Calibri" w:cs="Arial"/>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FE15D6" w:rsidRDefault="00FE15D6" w14:paraId="508492B7" wp14:textId="77777777">
    <w:pPr>
      <w:pStyle w:val="Footer"/>
      <w:rPr>
        <w:rFonts w:ascii="Arial" w:hAnsi="Arial" w:cs="Arial"/>
        <w:sz w:val="18"/>
        <w:szCs w:val="16"/>
      </w:rPr>
    </w:pPr>
    <w:r>
      <w:rPr>
        <w:rFonts w:ascii="Arial" w:hAnsi="Arial" w:cs="Arial"/>
        <w:sz w:val="18"/>
        <w:szCs w:val="16"/>
      </w:rPr>
      <w:t>Revised 2006</w:t>
    </w:r>
    <w:r>
      <w:rPr>
        <w:rFonts w:ascii="Arial" w:hAnsi="Arial" w:cs="Arial"/>
        <w:sz w:val="18"/>
        <w:szCs w:val="16"/>
      </w:rPr>
      <w:tab/>
    </w:r>
    <w:r>
      <w:rPr>
        <w:rFonts w:ascii="Arial" w:hAnsi="Arial" w:cs="Arial"/>
        <w:sz w:val="18"/>
        <w:szCs w:val="16"/>
      </w:rPr>
      <w:tab/>
    </w:r>
    <w:r>
      <w:rPr>
        <w:rFonts w:ascii="Arial" w:hAnsi="Arial" w:cs="Arial"/>
        <w:sz w:val="18"/>
        <w:szCs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33447B" w:rsidRDefault="0033447B" w14:paraId="36FEB5B0" wp14:textId="77777777">
      <w:r>
        <w:separator/>
      </w:r>
    </w:p>
  </w:footnote>
  <w:footnote w:type="continuationSeparator" w:id="0">
    <w:p xmlns:wp14="http://schemas.microsoft.com/office/word/2010/wordml" w:rsidR="0033447B" w:rsidRDefault="0033447B" w14:paraId="30D7AA69"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FB5CC5" w:rsidP="00FB5CC5" w:rsidRDefault="00FB5CC5" w14:paraId="69023271" wp14:textId="77777777">
    <w:pPr>
      <w:tabs>
        <w:tab w:val="center" w:pos="4320"/>
        <w:tab w:val="right" w:pos="8640"/>
      </w:tabs>
      <w:autoSpaceDE w:val="0"/>
      <w:autoSpaceDN w:val="0"/>
      <w:rPr>
        <w:rFonts w:ascii="Calibri" w:hAnsi="Calibri" w:cs="Arial"/>
        <w:b/>
      </w:rPr>
    </w:pPr>
    <w:r>
      <w:rPr>
        <w:rFonts w:ascii="Calibri" w:hAnsi="Calibri" w:cs="Arial"/>
        <w:b/>
      </w:rPr>
      <w:t>QUALITY BEHAVIORAL HEALTH, INC.</w:t>
    </w:r>
    <w:r w:rsidR="00223304">
      <w:rPr>
        <w:rFonts w:ascii="Calibri" w:hAnsi="Calibri" w:cs="Arial"/>
        <w:b/>
      </w:rPr>
      <w:t xml:space="preserve"> MAT</w:t>
    </w:r>
    <w:r>
      <w:rPr>
        <w:rFonts w:ascii="Calibri" w:hAnsi="Calibri" w:cs="Arial"/>
        <w:b/>
      </w:rPr>
      <w:tab/>
    </w:r>
    <w:r>
      <w:rPr>
        <w:rFonts w:ascii="Calibri" w:hAnsi="Calibri" w:cs="Arial"/>
        <w:b/>
      </w:rPr>
      <w:tab/>
    </w:r>
    <w:r>
      <w:rPr>
        <w:rFonts w:ascii="Calibri" w:hAnsi="Calibri" w:cs="Arial"/>
        <w:b/>
      </w:rPr>
      <w:t>PHYSICAL ENVIRONMENT MANAGEMENT</w:t>
    </w:r>
  </w:p>
  <w:p xmlns:wp14="http://schemas.microsoft.com/office/word/2010/wordml" w:rsidR="00FE15D6" w:rsidRDefault="00FE15D6" w14:paraId="769D0D3C" wp14:textId="77777777">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FE15D6" w:rsidRDefault="00FE15D6" w14:paraId="317BE71F" wp14:textId="77777777">
    <w:pPr>
      <w:pStyle w:val="Header"/>
      <w:rPr>
        <w:rFonts w:ascii="Arial" w:hAnsi="Arial" w:cs="Arial"/>
        <w:sz w:val="18"/>
      </w:rPr>
    </w:pPr>
    <w:r>
      <w:rPr>
        <w:rFonts w:ascii="Arial" w:hAnsi="Arial" w:cs="Arial"/>
        <w:sz w:val="18"/>
      </w:rPr>
      <w:t>ALTERNATIVES</w:t>
    </w:r>
    <w:r>
      <w:rPr>
        <w:rFonts w:ascii="Arial" w:hAnsi="Arial" w:cs="Arial"/>
        <w:sz w:val="18"/>
      </w:rPr>
      <w:tab/>
    </w:r>
    <w:r>
      <w:rPr>
        <w:rFonts w:ascii="Arial" w:hAnsi="Arial" w:cs="Arial"/>
        <w:sz w:val="18"/>
      </w:rPr>
      <w:t>480-832-8876</w:t>
    </w:r>
    <w:r>
      <w:rPr>
        <w:rFonts w:ascii="Arial" w:hAnsi="Arial" w:cs="Arial"/>
        <w:sz w:val="18"/>
      </w:rPr>
      <w:tab/>
    </w:r>
    <w:hyperlink w:history="1" r:id="rId1">
      <w:r>
        <w:rPr>
          <w:rStyle w:val="Hyperlink"/>
          <w:rFonts w:ascii="Arial" w:hAnsi="Arial" w:cs="Arial"/>
          <w:sz w:val="18"/>
        </w:rPr>
        <w:t>jdalternatives@yahoo.com</w:t>
      </w:r>
    </w:hyperlink>
  </w:p>
  <w:p xmlns:wp14="http://schemas.microsoft.com/office/word/2010/wordml" w:rsidR="00FE15D6" w:rsidRDefault="00FE15D6" w14:paraId="4A461B3C" wp14:textId="77777777">
    <w:pPr>
      <w:pStyle w:val="Header"/>
      <w:rPr>
        <w:rFonts w:ascii="Arial" w:hAnsi="Arial" w:cs="Arial"/>
        <w:sz w:val="18"/>
      </w:rPr>
    </w:pPr>
    <w:r>
      <w:rPr>
        <w:rFonts w:ascii="Arial" w:hAnsi="Arial" w:cs="Arial"/>
        <w:sz w:val="18"/>
      </w:rPr>
      <w:t>Box 21177, Mesa, AZ 85277</w:t>
    </w:r>
    <w:r>
      <w:rPr>
        <w:rFonts w:ascii="Arial" w:hAnsi="Arial" w:cs="Arial"/>
        <w:sz w:val="18"/>
      </w:rPr>
      <w:tab/>
    </w:r>
    <w:r>
      <w:rPr>
        <w:rFonts w:ascii="Arial" w:hAnsi="Arial" w:cs="Arial"/>
        <w:sz w:val="18"/>
      </w:rPr>
      <w:t>Fax 832-8985</w:t>
    </w:r>
    <w:r>
      <w:rPr>
        <w:rFonts w:ascii="Arial" w:hAnsi="Arial" w:cs="Arial"/>
        <w:sz w:val="18"/>
      </w:rPr>
      <w:tab/>
    </w:r>
  </w:p>
  <w:p xmlns:wp14="http://schemas.microsoft.com/office/word/2010/wordml" w:rsidR="00FE15D6" w:rsidRDefault="00FE15D6" w14:paraId="7196D064" wp14:textId="77777777">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57623"/>
    <w:multiLevelType w:val="hybridMultilevel"/>
    <w:tmpl w:val="CD06EC72"/>
    <w:lvl w:ilvl="0" w:tplc="04090003">
      <w:start w:val="1"/>
      <w:numFmt w:val="bullet"/>
      <w:lvlText w:val="o"/>
      <w:lvlJc w:val="left"/>
      <w:pPr>
        <w:tabs>
          <w:tab w:val="num" w:pos="768"/>
        </w:tabs>
        <w:ind w:left="768" w:hanging="408"/>
      </w:pPr>
      <w:rPr>
        <w:rFonts w:hint="default" w:ascii="Courier New" w:hAnsi="Courier New" w:cs="Courier New"/>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DDC4844"/>
    <w:multiLevelType w:val="hybridMultilevel"/>
    <w:tmpl w:val="2124C4E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2DE568FD"/>
    <w:multiLevelType w:val="hybridMultilevel"/>
    <w:tmpl w:val="92FAE912"/>
    <w:lvl w:ilvl="0" w:tplc="04090001">
      <w:start w:val="1"/>
      <w:numFmt w:val="bullet"/>
      <w:lvlText w:val=""/>
      <w:lvlJc w:val="left"/>
      <w:pPr>
        <w:tabs>
          <w:tab w:val="num" w:pos="408"/>
        </w:tabs>
        <w:ind w:left="408" w:hanging="408"/>
      </w:pPr>
      <w:rPr>
        <w:rFonts w:hint="default" w:ascii="Symbol" w:hAnsi="Symbol"/>
      </w:rPr>
    </w:lvl>
    <w:lvl w:ilvl="1" w:tplc="04090003">
      <w:start w:val="1"/>
      <w:numFmt w:val="bullet"/>
      <w:lvlText w:val="o"/>
      <w:lvlJc w:val="left"/>
      <w:pPr>
        <w:tabs>
          <w:tab w:val="num" w:pos="756"/>
        </w:tabs>
        <w:ind w:left="756" w:hanging="396"/>
      </w:pPr>
      <w:rPr>
        <w:rFonts w:hint="default" w:ascii="Courier New" w:hAnsi="Courier New" w:cs="Courier New"/>
      </w:rPr>
    </w:lvl>
    <w:lvl w:ilvl="2" w:tplc="04090005">
      <w:start w:val="1"/>
      <w:numFmt w:val="bullet"/>
      <w:lvlText w:val=""/>
      <w:lvlJc w:val="left"/>
      <w:pPr>
        <w:tabs>
          <w:tab w:val="num" w:pos="1116"/>
        </w:tabs>
        <w:ind w:left="1116" w:hanging="396"/>
      </w:pPr>
      <w:rPr>
        <w:rFonts w:hint="default" w:ascii="Wingdings" w:hAnsi="Wingdings"/>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4C84167E"/>
    <w:multiLevelType w:val="hybridMultilevel"/>
    <w:tmpl w:val="9CC8450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569E3E0B"/>
    <w:multiLevelType w:val="hybridMultilevel"/>
    <w:tmpl w:val="E2DE185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F5"/>
    <w:rsid w:val="00042ACE"/>
    <w:rsid w:val="000A77FF"/>
    <w:rsid w:val="001A69EE"/>
    <w:rsid w:val="00216B1E"/>
    <w:rsid w:val="00223304"/>
    <w:rsid w:val="0024572E"/>
    <w:rsid w:val="002A4C57"/>
    <w:rsid w:val="0031082A"/>
    <w:rsid w:val="0033447B"/>
    <w:rsid w:val="003A3E6F"/>
    <w:rsid w:val="00420088"/>
    <w:rsid w:val="00423298"/>
    <w:rsid w:val="0056699F"/>
    <w:rsid w:val="006D31AF"/>
    <w:rsid w:val="006E7A1B"/>
    <w:rsid w:val="007F5017"/>
    <w:rsid w:val="0080026A"/>
    <w:rsid w:val="0085075E"/>
    <w:rsid w:val="008F35E6"/>
    <w:rsid w:val="00A37DA4"/>
    <w:rsid w:val="00A43935"/>
    <w:rsid w:val="00B71693"/>
    <w:rsid w:val="00B94396"/>
    <w:rsid w:val="00BD3B83"/>
    <w:rsid w:val="00D821F5"/>
    <w:rsid w:val="00DA6A65"/>
    <w:rsid w:val="00E03C3A"/>
    <w:rsid w:val="00F847E3"/>
    <w:rsid w:val="00FB5CC5"/>
    <w:rsid w:val="00FE15D6"/>
    <w:rsid w:val="2B30432F"/>
    <w:rsid w:val="416D87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BF8E116"/>
  <w15:chartTrackingRefBased/>
  <w15:docId w15:val="{38A82080-B035-4A43-8DBF-29A9CAE8FD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szCs w:val="20"/>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character" w:styleId="Hyperlink">
    <w:name w:val="Hyperlink"/>
    <w:semiHidden/>
    <w:rPr>
      <w:color w:val="0000FF"/>
      <w:u w:val="single"/>
    </w:rPr>
  </w:style>
  <w:style w:type="paragraph" w:styleId="NoSpacing">
    <w:name w:val="No Spacing"/>
    <w:uiPriority w:val="1"/>
    <w:qFormat/>
    <w:rsid w:val="00042ACE"/>
    <w:rPr>
      <w:rFonts w:ascii="Calibri" w:hAnsi="Calibri" w:eastAsia="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s>
</file>

<file path=word/_rels/header2.xml.rels><?xml version="1.0" encoding="UTF-8" standalone="yes"?>
<Relationships xmlns="http://schemas.openxmlformats.org/package/2006/relationships"><Relationship Id="rId1" Type="http://schemas.openxmlformats.org/officeDocument/2006/relationships/hyperlink" Target="mailto:jdalternatives@yahoo.com"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nose picker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POLICY:    PHYSICAL ENVIRONMENT MANAGEMENT</dc:title>
  <dc:subject/>
  <dc:creator>snot</dc:creator>
  <keywords/>
  <lastModifiedBy>NAVEED SYED</lastModifiedBy>
  <revision>9</revision>
  <dcterms:created xsi:type="dcterms:W3CDTF">2021-03-23T18:09:00.0000000Z</dcterms:created>
  <dcterms:modified xsi:type="dcterms:W3CDTF">2026-01-09T12:14:57.2779642Z</dcterms:modified>
</coreProperties>
</file>