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23AE8" w14:textId="77777777" w:rsidR="001C0BEF" w:rsidRDefault="00596BEC">
      <w:pPr>
        <w:pStyle w:val="a5"/>
      </w:pPr>
      <w:r>
        <w:rPr>
          <w:sz w:val="28"/>
          <w:szCs w:val="28"/>
        </w:rPr>
        <w:t>项目名称：《和平战场：决斗》(</w:t>
      </w:r>
      <w:proofErr w:type="spellStart"/>
      <w:r>
        <w:rPr>
          <w:sz w:val="28"/>
          <w:szCs w:val="28"/>
        </w:rPr>
        <w:t>PlayerKnown's</w:t>
      </w:r>
      <w:proofErr w:type="spellEnd"/>
      <w:r>
        <w:rPr>
          <w:sz w:val="28"/>
          <w:szCs w:val="28"/>
        </w:rPr>
        <w:t xml:space="preserve"> battleground)</w:t>
      </w:r>
    </w:p>
    <w:p w14:paraId="5C9AC031" w14:textId="77777777" w:rsidR="001C0BEF" w:rsidRDefault="001C0BEF">
      <w:pPr>
        <w:pStyle w:val="a3"/>
      </w:pPr>
    </w:p>
    <w:p w14:paraId="37CBFB28" w14:textId="77777777" w:rsidR="001C0BEF" w:rsidRDefault="001C0BEF">
      <w:pPr>
        <w:pStyle w:val="a3"/>
      </w:pPr>
    </w:p>
    <w:p w14:paraId="276F01D4" w14:textId="77777777" w:rsidR="001C0BEF" w:rsidRDefault="001C0BEF">
      <w:pPr>
        <w:pStyle w:val="a3"/>
      </w:pPr>
    </w:p>
    <w:p w14:paraId="68A5E2C0" w14:textId="77777777" w:rsidR="001C0BEF" w:rsidRDefault="001C0BEF">
      <w:pPr>
        <w:pStyle w:val="a3"/>
      </w:pPr>
    </w:p>
    <w:p w14:paraId="3EF8DD8E" w14:textId="77777777" w:rsidR="001C0BEF" w:rsidRDefault="001C0BEF">
      <w:pPr>
        <w:pStyle w:val="a3"/>
      </w:pPr>
    </w:p>
    <w:p w14:paraId="6C586973" w14:textId="77777777" w:rsidR="001C0BEF" w:rsidRDefault="00596BEC">
      <w:pPr>
        <w:pStyle w:val="a3"/>
        <w:spacing w:line="480" w:lineRule="auto"/>
        <w:jc w:val="both"/>
      </w:pPr>
      <w:r>
        <w:rPr>
          <w:sz w:val="32"/>
          <w:szCs w:val="32"/>
        </w:rPr>
        <w:t>项目组：</w:t>
      </w:r>
    </w:p>
    <w:p w14:paraId="16D24AF4" w14:textId="77777777" w:rsidR="001C0BEF" w:rsidRDefault="001C0BEF">
      <w:pPr>
        <w:pStyle w:val="a3"/>
      </w:pPr>
    </w:p>
    <w:p w14:paraId="1C9234F4" w14:textId="77777777" w:rsidR="001C0BEF" w:rsidRDefault="001C0BEF">
      <w:pPr>
        <w:pStyle w:val="a3"/>
      </w:pPr>
    </w:p>
    <w:tbl>
      <w:tblPr>
        <w:tblW w:w="7892"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09"/>
        <w:gridCol w:w="1728"/>
        <w:gridCol w:w="1983"/>
        <w:gridCol w:w="2572"/>
      </w:tblGrid>
      <w:tr w:rsidR="001C0BEF" w14:paraId="2A28C612" w14:textId="77777777">
        <w:trPr>
          <w:trHeight w:val="450"/>
        </w:trPr>
        <w:tc>
          <w:tcPr>
            <w:tcW w:w="1608" w:type="dxa"/>
          </w:tcPr>
          <w:p w14:paraId="300644F7" w14:textId="77777777" w:rsidR="001C0BEF" w:rsidRDefault="00596BEC">
            <w:r>
              <w:t>学号</w:t>
            </w:r>
          </w:p>
        </w:tc>
        <w:tc>
          <w:tcPr>
            <w:tcW w:w="1728" w:type="dxa"/>
          </w:tcPr>
          <w:p w14:paraId="7B9086C7" w14:textId="77777777" w:rsidR="001C0BEF" w:rsidRDefault="00596BEC">
            <w:r>
              <w:t>姓名</w:t>
            </w:r>
          </w:p>
        </w:tc>
        <w:tc>
          <w:tcPr>
            <w:tcW w:w="1983" w:type="dxa"/>
          </w:tcPr>
          <w:p w14:paraId="728F7255" w14:textId="77777777" w:rsidR="001C0BEF" w:rsidRDefault="00596BEC">
            <w:r>
              <w:t>手机</w:t>
            </w:r>
          </w:p>
        </w:tc>
        <w:tc>
          <w:tcPr>
            <w:tcW w:w="2572" w:type="dxa"/>
          </w:tcPr>
          <w:p w14:paraId="04221268" w14:textId="77777777" w:rsidR="001C0BEF" w:rsidRDefault="00596BEC">
            <w:r>
              <w:t>电子邮箱</w:t>
            </w:r>
          </w:p>
        </w:tc>
      </w:tr>
      <w:tr w:rsidR="001C0BEF" w14:paraId="61206B76" w14:textId="77777777">
        <w:trPr>
          <w:trHeight w:val="450"/>
        </w:trPr>
        <w:tc>
          <w:tcPr>
            <w:tcW w:w="1608" w:type="dxa"/>
          </w:tcPr>
          <w:p w14:paraId="79437368" w14:textId="77777777" w:rsidR="001C0BEF" w:rsidRPr="00596BEC" w:rsidRDefault="00596BEC">
            <w:pPr>
              <w:jc w:val="center"/>
              <w:rPr>
                <w:rFonts w:ascii="Microsoft YaHei" w:eastAsia="Microsoft YaHei" w:hAnsi="Microsoft YaHei"/>
                <w:sz w:val="20"/>
              </w:rPr>
            </w:pPr>
            <w:r w:rsidRPr="00596BEC">
              <w:rPr>
                <w:rFonts w:ascii="Microsoft YaHei" w:eastAsia="Microsoft YaHei" w:hAnsi="Microsoft YaHei"/>
                <w:sz w:val="20"/>
              </w:rPr>
              <w:t>515010910679</w:t>
            </w:r>
          </w:p>
        </w:tc>
        <w:tc>
          <w:tcPr>
            <w:tcW w:w="1728" w:type="dxa"/>
          </w:tcPr>
          <w:p w14:paraId="2BAF58F0" w14:textId="77777777" w:rsidR="001C0BEF" w:rsidRPr="00596BEC" w:rsidRDefault="00596BEC">
            <w:pPr>
              <w:jc w:val="left"/>
              <w:rPr>
                <w:rFonts w:ascii="Microsoft YaHei" w:eastAsia="Microsoft YaHei" w:hAnsi="Microsoft YaHei"/>
                <w:sz w:val="20"/>
              </w:rPr>
            </w:pPr>
            <w:r w:rsidRPr="00596BEC">
              <w:rPr>
                <w:rFonts w:ascii="Microsoft YaHei" w:eastAsia="Microsoft YaHei" w:hAnsi="Microsoft YaHei"/>
                <w:sz w:val="20"/>
              </w:rPr>
              <w:t>王浩宇</w:t>
            </w:r>
          </w:p>
        </w:tc>
        <w:tc>
          <w:tcPr>
            <w:tcW w:w="1983" w:type="dxa"/>
          </w:tcPr>
          <w:p w14:paraId="00F3C848" w14:textId="77777777" w:rsidR="001C0BEF" w:rsidRPr="00596BEC" w:rsidRDefault="00596BEC" w:rsidP="00596BEC">
            <w:pPr>
              <w:rPr>
                <w:rFonts w:ascii="Microsoft YaHei" w:eastAsia="Microsoft YaHei" w:hAnsi="Microsoft YaHei"/>
                <w:sz w:val="20"/>
              </w:rPr>
            </w:pPr>
            <w:r w:rsidRPr="00596BEC">
              <w:rPr>
                <w:rFonts w:ascii="Microsoft YaHei" w:eastAsia="Microsoft YaHei" w:hAnsi="Microsoft YaHei"/>
                <w:sz w:val="20"/>
              </w:rPr>
              <w:t>18018596679</w:t>
            </w:r>
          </w:p>
        </w:tc>
        <w:tc>
          <w:tcPr>
            <w:tcW w:w="2572" w:type="dxa"/>
          </w:tcPr>
          <w:p w14:paraId="23572483" w14:textId="77777777" w:rsidR="001C0BEF" w:rsidRPr="00596BEC" w:rsidRDefault="00596BEC">
            <w:pPr>
              <w:jc w:val="left"/>
              <w:rPr>
                <w:rFonts w:ascii="Microsoft YaHei" w:eastAsia="Microsoft YaHei" w:hAnsi="Microsoft YaHei"/>
                <w:sz w:val="20"/>
              </w:rPr>
            </w:pPr>
            <w:r w:rsidRPr="00596BEC">
              <w:rPr>
                <w:rFonts w:ascii="Microsoft YaHei" w:eastAsia="Microsoft YaHei" w:hAnsi="Microsoft YaHei"/>
                <w:sz w:val="20"/>
              </w:rPr>
              <w:t>gogowhy@sjtu.edu.cn</w:t>
            </w:r>
          </w:p>
        </w:tc>
      </w:tr>
      <w:tr w:rsidR="001C0BEF" w14:paraId="14A70DF1" w14:textId="77777777">
        <w:trPr>
          <w:trHeight w:val="450"/>
        </w:trPr>
        <w:tc>
          <w:tcPr>
            <w:tcW w:w="1608" w:type="dxa"/>
          </w:tcPr>
          <w:p w14:paraId="33C78A36" w14:textId="77777777" w:rsidR="001C0BEF" w:rsidRPr="00596BEC" w:rsidRDefault="00596BEC">
            <w:pPr>
              <w:jc w:val="left"/>
              <w:rPr>
                <w:rFonts w:ascii="Microsoft YaHei" w:eastAsia="Microsoft YaHei" w:hAnsi="Microsoft YaHei"/>
                <w:sz w:val="20"/>
              </w:rPr>
            </w:pPr>
            <w:r w:rsidRPr="00596BEC">
              <w:rPr>
                <w:rFonts w:ascii="Microsoft YaHei" w:eastAsia="Microsoft YaHei" w:hAnsi="Microsoft YaHei"/>
                <w:sz w:val="20"/>
              </w:rPr>
              <w:t>517021910705</w:t>
            </w:r>
          </w:p>
        </w:tc>
        <w:tc>
          <w:tcPr>
            <w:tcW w:w="1728" w:type="dxa"/>
          </w:tcPr>
          <w:p w14:paraId="090E10D6" w14:textId="77777777" w:rsidR="001C0BEF" w:rsidRPr="00596BEC" w:rsidRDefault="00596BEC">
            <w:pPr>
              <w:jc w:val="left"/>
              <w:rPr>
                <w:rFonts w:ascii="Microsoft YaHei" w:eastAsia="Microsoft YaHei" w:hAnsi="Microsoft YaHei"/>
                <w:sz w:val="20"/>
              </w:rPr>
            </w:pPr>
            <w:r w:rsidRPr="00596BEC">
              <w:rPr>
                <w:rFonts w:ascii="Microsoft YaHei" w:eastAsia="Microsoft YaHei" w:hAnsi="Microsoft YaHei"/>
                <w:sz w:val="20"/>
              </w:rPr>
              <w:t>齐澎</w:t>
            </w:r>
          </w:p>
        </w:tc>
        <w:tc>
          <w:tcPr>
            <w:tcW w:w="1983" w:type="dxa"/>
          </w:tcPr>
          <w:p w14:paraId="7BA8A5B3" w14:textId="77777777" w:rsidR="001C0BEF" w:rsidRPr="00596BEC" w:rsidRDefault="00596BEC">
            <w:pPr>
              <w:jc w:val="left"/>
              <w:rPr>
                <w:rFonts w:ascii="Microsoft YaHei" w:eastAsia="Microsoft YaHei" w:hAnsi="Microsoft YaHei"/>
                <w:color w:val="000000" w:themeColor="text1"/>
                <w:sz w:val="20"/>
              </w:rPr>
            </w:pPr>
            <w:r w:rsidRPr="00596BEC">
              <w:rPr>
                <w:rFonts w:ascii="Microsoft YaHei" w:eastAsia="Microsoft YaHei" w:hAnsi="Microsoft YaHei"/>
                <w:color w:val="000000" w:themeColor="text1"/>
                <w:sz w:val="20"/>
              </w:rPr>
              <w:t>15201982059</w:t>
            </w:r>
          </w:p>
        </w:tc>
        <w:tc>
          <w:tcPr>
            <w:tcW w:w="2572" w:type="dxa"/>
          </w:tcPr>
          <w:p w14:paraId="0FE9BA91" w14:textId="77777777" w:rsidR="001C0BEF" w:rsidRPr="00596BEC" w:rsidRDefault="00991AD5">
            <w:pPr>
              <w:jc w:val="left"/>
              <w:rPr>
                <w:rFonts w:ascii="Microsoft YaHei" w:eastAsia="Microsoft YaHei" w:hAnsi="Microsoft YaHei"/>
                <w:color w:val="000000" w:themeColor="text1"/>
                <w:sz w:val="20"/>
              </w:rPr>
            </w:pPr>
            <w:hyperlink r:id="rId4">
              <w:r w:rsidR="00596BEC" w:rsidRPr="00596BEC">
                <w:rPr>
                  <w:rFonts w:ascii="Microsoft YaHei" w:eastAsia="Microsoft YaHei" w:hAnsi="Microsoft YaHei"/>
                  <w:color w:val="000000" w:themeColor="text1"/>
                  <w:sz w:val="20"/>
                </w:rPr>
                <w:t>757994086@qq.com</w:t>
              </w:r>
            </w:hyperlink>
          </w:p>
        </w:tc>
      </w:tr>
      <w:tr w:rsidR="001C0BEF" w14:paraId="2B15D3E6" w14:textId="77777777">
        <w:trPr>
          <w:trHeight w:val="510"/>
        </w:trPr>
        <w:tc>
          <w:tcPr>
            <w:tcW w:w="1608" w:type="dxa"/>
          </w:tcPr>
          <w:p w14:paraId="67CE920B" w14:textId="77777777" w:rsidR="001C0BEF" w:rsidRPr="00596BEC" w:rsidRDefault="00596BEC">
            <w:pPr>
              <w:jc w:val="left"/>
              <w:rPr>
                <w:rFonts w:ascii="Microsoft YaHei" w:eastAsia="Microsoft YaHei" w:hAnsi="Microsoft YaHei"/>
                <w:sz w:val="20"/>
              </w:rPr>
            </w:pPr>
            <w:r w:rsidRPr="00596BEC">
              <w:rPr>
                <w:rFonts w:ascii="Microsoft YaHei" w:eastAsia="Microsoft YaHei" w:hAnsi="Microsoft YaHei"/>
                <w:sz w:val="20"/>
              </w:rPr>
              <w:t>517021910031</w:t>
            </w:r>
          </w:p>
        </w:tc>
        <w:tc>
          <w:tcPr>
            <w:tcW w:w="1728" w:type="dxa"/>
          </w:tcPr>
          <w:p w14:paraId="7AC59260" w14:textId="77777777" w:rsidR="001C0BEF" w:rsidRPr="00596BEC" w:rsidRDefault="00596BEC">
            <w:pPr>
              <w:jc w:val="left"/>
              <w:rPr>
                <w:rFonts w:ascii="Microsoft YaHei" w:eastAsia="Microsoft YaHei" w:hAnsi="Microsoft YaHei"/>
                <w:sz w:val="20"/>
              </w:rPr>
            </w:pPr>
            <w:r w:rsidRPr="00596BEC">
              <w:rPr>
                <w:rFonts w:ascii="Microsoft YaHei" w:eastAsia="Microsoft YaHei" w:hAnsi="Microsoft YaHei"/>
                <w:sz w:val="20"/>
              </w:rPr>
              <w:t>谢宜含</w:t>
            </w:r>
          </w:p>
        </w:tc>
        <w:tc>
          <w:tcPr>
            <w:tcW w:w="1983" w:type="dxa"/>
          </w:tcPr>
          <w:p w14:paraId="088D59AD" w14:textId="77777777" w:rsidR="001C0BEF" w:rsidRPr="00596BEC" w:rsidRDefault="00596BEC">
            <w:pPr>
              <w:jc w:val="left"/>
              <w:rPr>
                <w:rFonts w:ascii="Microsoft YaHei" w:eastAsia="Microsoft YaHei" w:hAnsi="Microsoft YaHei"/>
                <w:color w:val="000000" w:themeColor="text1"/>
                <w:sz w:val="20"/>
              </w:rPr>
            </w:pPr>
            <w:r w:rsidRPr="00596BEC">
              <w:rPr>
                <w:rFonts w:ascii="Microsoft YaHei" w:eastAsia="Microsoft YaHei" w:hAnsi="Microsoft YaHei"/>
                <w:color w:val="000000" w:themeColor="text1"/>
                <w:sz w:val="20"/>
              </w:rPr>
              <w:t>18817672620</w:t>
            </w:r>
          </w:p>
        </w:tc>
        <w:tc>
          <w:tcPr>
            <w:tcW w:w="2572" w:type="dxa"/>
          </w:tcPr>
          <w:p w14:paraId="31B5EB6F" w14:textId="77777777" w:rsidR="001C0BEF" w:rsidRPr="00596BEC" w:rsidRDefault="00991AD5">
            <w:pPr>
              <w:jc w:val="left"/>
              <w:rPr>
                <w:rFonts w:ascii="Microsoft YaHei" w:eastAsia="Microsoft YaHei" w:hAnsi="Microsoft YaHei"/>
                <w:color w:val="000000" w:themeColor="text1"/>
                <w:sz w:val="20"/>
              </w:rPr>
            </w:pPr>
            <w:hyperlink r:id="rId5">
              <w:r w:rsidR="00596BEC" w:rsidRPr="00596BEC">
                <w:rPr>
                  <w:rFonts w:ascii="Microsoft YaHei" w:eastAsia="Microsoft YaHei" w:hAnsi="Microsoft YaHei"/>
                  <w:color w:val="000000" w:themeColor="text1"/>
                  <w:sz w:val="20"/>
                </w:rPr>
                <w:t>xieyihan99@sjtu.edu.cn</w:t>
              </w:r>
            </w:hyperlink>
          </w:p>
        </w:tc>
      </w:tr>
      <w:tr w:rsidR="001C0BEF" w14:paraId="7F5758F6" w14:textId="77777777">
        <w:trPr>
          <w:trHeight w:val="450"/>
        </w:trPr>
        <w:tc>
          <w:tcPr>
            <w:tcW w:w="1608" w:type="dxa"/>
          </w:tcPr>
          <w:p w14:paraId="7F6ED879" w14:textId="77777777" w:rsidR="001C0BEF" w:rsidRPr="00596BEC" w:rsidRDefault="00596BEC">
            <w:pPr>
              <w:jc w:val="left"/>
              <w:rPr>
                <w:rFonts w:ascii="Microsoft YaHei" w:eastAsia="Microsoft YaHei" w:hAnsi="Microsoft YaHei"/>
                <w:sz w:val="20"/>
              </w:rPr>
            </w:pPr>
            <w:r w:rsidRPr="00596BEC">
              <w:rPr>
                <w:rFonts w:ascii="Microsoft YaHei" w:eastAsia="Microsoft YaHei" w:hAnsi="Microsoft YaHei"/>
                <w:sz w:val="20"/>
              </w:rPr>
              <w:t>517021910909</w:t>
            </w:r>
          </w:p>
        </w:tc>
        <w:tc>
          <w:tcPr>
            <w:tcW w:w="1728" w:type="dxa"/>
          </w:tcPr>
          <w:p w14:paraId="5A738374" w14:textId="77777777" w:rsidR="001C0BEF" w:rsidRPr="00596BEC" w:rsidRDefault="00596BEC">
            <w:pPr>
              <w:jc w:val="left"/>
              <w:rPr>
                <w:rFonts w:ascii="Microsoft YaHei" w:eastAsia="Microsoft YaHei" w:hAnsi="Microsoft YaHei"/>
                <w:sz w:val="20"/>
              </w:rPr>
            </w:pPr>
            <w:r w:rsidRPr="00596BEC">
              <w:rPr>
                <w:rFonts w:ascii="Microsoft YaHei" w:eastAsia="Microsoft YaHei" w:hAnsi="Microsoft YaHei"/>
                <w:sz w:val="20"/>
              </w:rPr>
              <w:t>周一凡</w:t>
            </w:r>
          </w:p>
        </w:tc>
        <w:tc>
          <w:tcPr>
            <w:tcW w:w="1983" w:type="dxa"/>
          </w:tcPr>
          <w:p w14:paraId="1C86EFC1" w14:textId="77777777" w:rsidR="001C0BEF" w:rsidRPr="00596BEC" w:rsidRDefault="00596BEC">
            <w:pPr>
              <w:jc w:val="left"/>
              <w:rPr>
                <w:rFonts w:ascii="Microsoft YaHei" w:eastAsia="Microsoft YaHei" w:hAnsi="Microsoft YaHei"/>
                <w:color w:val="000000" w:themeColor="text1"/>
                <w:sz w:val="20"/>
              </w:rPr>
            </w:pPr>
            <w:r w:rsidRPr="00596BEC">
              <w:rPr>
                <w:rFonts w:ascii="Microsoft YaHei" w:eastAsia="Microsoft YaHei" w:hAnsi="Microsoft YaHei"/>
                <w:color w:val="000000" w:themeColor="text1"/>
                <w:sz w:val="20"/>
              </w:rPr>
              <w:t>15201952130</w:t>
            </w:r>
          </w:p>
        </w:tc>
        <w:tc>
          <w:tcPr>
            <w:tcW w:w="2572" w:type="dxa"/>
          </w:tcPr>
          <w:p w14:paraId="7FA88731" w14:textId="77777777" w:rsidR="001C0BEF" w:rsidRPr="00596BEC" w:rsidRDefault="00991AD5">
            <w:pPr>
              <w:jc w:val="left"/>
              <w:rPr>
                <w:rFonts w:ascii="Microsoft YaHei" w:eastAsia="Microsoft YaHei" w:hAnsi="Microsoft YaHei"/>
                <w:color w:val="000000" w:themeColor="text1"/>
                <w:sz w:val="20"/>
              </w:rPr>
            </w:pPr>
            <w:hyperlink r:id="rId6">
              <w:r w:rsidR="00596BEC" w:rsidRPr="00596BEC">
                <w:rPr>
                  <w:rFonts w:ascii="Microsoft YaHei" w:eastAsia="Microsoft YaHei" w:hAnsi="Microsoft YaHei"/>
                  <w:color w:val="000000" w:themeColor="text1"/>
                  <w:sz w:val="20"/>
                </w:rPr>
                <w:t>1774871693@qq.com</w:t>
              </w:r>
            </w:hyperlink>
          </w:p>
        </w:tc>
      </w:tr>
    </w:tbl>
    <w:p w14:paraId="54FCC070" w14:textId="77777777" w:rsidR="001C0BEF" w:rsidRDefault="001C0BEF">
      <w:pPr>
        <w:pStyle w:val="a3"/>
      </w:pPr>
    </w:p>
    <w:p w14:paraId="7F6F7841" w14:textId="77777777" w:rsidR="001C0BEF" w:rsidRDefault="001C0BEF">
      <w:pPr>
        <w:pStyle w:val="a3"/>
      </w:pPr>
    </w:p>
    <w:p w14:paraId="72654135" w14:textId="77777777" w:rsidR="001C0BEF" w:rsidRDefault="00596BEC" w:rsidP="00596BEC">
      <w:pPr>
        <w:pStyle w:val="a5"/>
        <w:spacing w:before="720"/>
      </w:pPr>
      <w:r>
        <w:t xml:space="preserve">             </w:t>
      </w:r>
      <w:r>
        <w:rPr>
          <w:rFonts w:hint="eastAsia"/>
        </w:rPr>
        <w:t xml:space="preserve">                                 </w:t>
      </w:r>
      <w:r>
        <w:t>2019年6月</w:t>
      </w:r>
    </w:p>
    <w:p w14:paraId="3183882A" w14:textId="77777777" w:rsidR="001C0BEF" w:rsidRDefault="001C0BEF">
      <w:pPr>
        <w:pStyle w:val="a3"/>
        <w:jc w:val="center"/>
      </w:pPr>
    </w:p>
    <w:p w14:paraId="1E0B7B1E" w14:textId="77777777" w:rsidR="001C0BEF" w:rsidRDefault="001C0BEF">
      <w:pPr>
        <w:pStyle w:val="a3"/>
        <w:jc w:val="center"/>
      </w:pPr>
    </w:p>
    <w:p w14:paraId="397EE8CB" w14:textId="77777777" w:rsidR="001C0BEF" w:rsidRDefault="001C0BEF">
      <w:pPr>
        <w:pStyle w:val="a3"/>
        <w:jc w:val="center"/>
      </w:pPr>
    </w:p>
    <w:p w14:paraId="54B584BE" w14:textId="77777777" w:rsidR="001C0BEF" w:rsidRDefault="00596BEC" w:rsidP="00596BEC">
      <w:pPr>
        <w:pStyle w:val="a3"/>
      </w:pPr>
      <w:r>
        <w:rPr>
          <w:b/>
          <w:sz w:val="28"/>
          <w:szCs w:val="28"/>
        </w:rPr>
        <w:lastRenderedPageBreak/>
        <w:t>《和平战场：决斗》(</w:t>
      </w:r>
      <w:proofErr w:type="spellStart"/>
      <w:r>
        <w:rPr>
          <w:b/>
          <w:sz w:val="28"/>
          <w:szCs w:val="28"/>
        </w:rPr>
        <w:t>PlayerKnown's</w:t>
      </w:r>
      <w:proofErr w:type="spellEnd"/>
      <w:r>
        <w:rPr>
          <w:b/>
          <w:sz w:val="28"/>
          <w:szCs w:val="28"/>
        </w:rPr>
        <w:t xml:space="preserve"> battleground)立项建议书</w:t>
      </w:r>
    </w:p>
    <w:p w14:paraId="52B2546C" w14:textId="77777777" w:rsidR="001C0BEF" w:rsidRDefault="001C0BEF">
      <w:pPr>
        <w:pStyle w:val="a6"/>
        <w:spacing w:before="720"/>
      </w:pPr>
    </w:p>
    <w:p w14:paraId="1E5DA68D" w14:textId="77777777" w:rsidR="001C0BEF" w:rsidRPr="00596BEC" w:rsidRDefault="00596BEC">
      <w:pPr>
        <w:pStyle w:val="a7"/>
        <w:rPr>
          <w:sz w:val="40"/>
          <w:szCs w:val="40"/>
        </w:rPr>
      </w:pPr>
      <w:r w:rsidRPr="00596BEC">
        <w:rPr>
          <w:sz w:val="40"/>
          <w:szCs w:val="40"/>
        </w:rPr>
        <w:t>一、项目的必要性（necessity）</w:t>
      </w:r>
    </w:p>
    <w:p w14:paraId="09CB379B" w14:textId="77777777" w:rsidR="001C0BEF" w:rsidRDefault="00596BEC">
      <w:pPr>
        <w:pStyle w:val="a3"/>
        <w:ind w:firstLine="420"/>
      </w:pPr>
      <w:r>
        <w:t>随着应用程序技术的发展，手机游戏作为一个新兴行业正处于蓬勃发展的阶段。现有的手机游戏几乎达成了各种电脑游戏类型的轻量化再现，甚至可以达到不逊于一些主机的游戏性能。</w:t>
      </w:r>
    </w:p>
    <w:p w14:paraId="5420FA9E" w14:textId="77777777" w:rsidR="001C0BEF" w:rsidRDefault="00596BEC">
      <w:pPr>
        <w:pStyle w:val="a3"/>
        <w:ind w:firstLine="420"/>
      </w:pPr>
      <w:r>
        <w:t>然而绝大多数手机游戏都着力于以至禁锢于这些现有的经典游戏类型，很少有手机游戏能将手机拥有而主机没有的拍照，定位，动作反馈等功能与游戏的主要模块有机结合。本项目创新性的将手机的各种硬件条件大胆结合运用，基于手机的摄像头，GPS，陀螺仪，加速计等特有硬件，实现类似于VR的人机交互体验，让用户的位置移动和肢体动作成为对游戏进行操作控制的主要方法，从而在手机上模拟真人CS游戏，摆脱了定制游戏设备的约束，随时随地用手机即刻开玩。</w:t>
      </w:r>
    </w:p>
    <w:p w14:paraId="103B59EA" w14:textId="77777777" w:rsidR="001C0BEF" w:rsidRDefault="00596BEC">
      <w:pPr>
        <w:pStyle w:val="a3"/>
        <w:ind w:firstLine="420"/>
      </w:pPr>
      <w:r>
        <w:t>本项目也可向运动监测等方向拓展延伸应用。</w:t>
      </w:r>
    </w:p>
    <w:p w14:paraId="4FF529AB" w14:textId="77777777" w:rsidR="001C0BEF" w:rsidRPr="00596BEC" w:rsidRDefault="00596BEC">
      <w:pPr>
        <w:pStyle w:val="a7"/>
        <w:spacing w:before="720"/>
        <w:rPr>
          <w:sz w:val="40"/>
          <w:szCs w:val="40"/>
        </w:rPr>
      </w:pPr>
      <w:r w:rsidRPr="00596BEC">
        <w:rPr>
          <w:sz w:val="40"/>
          <w:szCs w:val="40"/>
        </w:rPr>
        <w:t>二、项目目标和特性</w:t>
      </w:r>
    </w:p>
    <w:p w14:paraId="0B4C5FCA" w14:textId="77777777" w:rsidR="001C0BEF" w:rsidRDefault="00596BEC">
      <w:pPr>
        <w:pStyle w:val="a7"/>
      </w:pPr>
      <w:r>
        <w:t>（一）项目目标</w:t>
      </w:r>
    </w:p>
    <w:p w14:paraId="0C03739F" w14:textId="77777777" w:rsidR="001C0BEF" w:rsidRDefault="00596BEC">
      <w:pPr>
        <w:pStyle w:val="a3"/>
        <w:ind w:firstLine="420"/>
      </w:pPr>
      <w:r>
        <w:t>本项目将开发一个手持手机移动设备进行《和平战场：决斗》(</w:t>
      </w:r>
      <w:proofErr w:type="spellStart"/>
      <w:r>
        <w:t>PlayerKnown's</w:t>
      </w:r>
      <w:proofErr w:type="spellEnd"/>
      <w:r>
        <w:t xml:space="preserve"> battleground)射击游戏的系统。该项目在互联网的技术基础上使用</w:t>
      </w:r>
      <w:proofErr w:type="spellStart"/>
      <w:r>
        <w:t>gps</w:t>
      </w:r>
      <w:proofErr w:type="spellEnd"/>
      <w:r>
        <w:t>定位玩家信</w:t>
      </w:r>
      <w:r>
        <w:lastRenderedPageBreak/>
        <w:t>息，深度学习功能识别敌方人物，点击屏幕进行射击的中大型《和平战场：决斗》(</w:t>
      </w:r>
      <w:proofErr w:type="spellStart"/>
      <w:r>
        <w:t>PlayerKnown's</w:t>
      </w:r>
      <w:proofErr w:type="spellEnd"/>
      <w:r>
        <w:t xml:space="preserve"> battleground)真人射击系统。</w:t>
      </w:r>
    </w:p>
    <w:p w14:paraId="7B7746D1" w14:textId="77777777" w:rsidR="001C0BEF" w:rsidRDefault="00596BEC">
      <w:pPr>
        <w:pStyle w:val="a7"/>
        <w:spacing w:before="720"/>
      </w:pPr>
      <w:r>
        <w:t>（二）功能性需求</w:t>
      </w:r>
    </w:p>
    <w:p w14:paraId="29E4B8A3" w14:textId="77777777" w:rsidR="001C0BEF" w:rsidRDefault="00596BEC">
      <w:pPr>
        <w:pStyle w:val="a3"/>
        <w:ind w:firstLine="420"/>
      </w:pPr>
      <w:r>
        <w:t>1.玩家登陆服务器后选择阵营和游戏模式进行游戏</w:t>
      </w:r>
    </w:p>
    <w:p w14:paraId="468C10AB" w14:textId="77777777" w:rsidR="001C0BEF" w:rsidRDefault="00596BEC">
      <w:pPr>
        <w:pStyle w:val="a3"/>
        <w:ind w:firstLine="420"/>
      </w:pPr>
      <w:r>
        <w:t>2.通过GPS获取附近地形生成游戏地图边界和起始点</w:t>
      </w:r>
    </w:p>
    <w:p w14:paraId="06684698" w14:textId="77777777" w:rsidR="001C0BEF" w:rsidRDefault="00596BEC">
      <w:pPr>
        <w:pStyle w:val="a3"/>
        <w:ind w:firstLine="420"/>
      </w:pPr>
      <w:r>
        <w:t>3.玩家可以通过手机的摄像头组件模拟射击动作，按下快门射击，分析拍得的图像判定是否击中</w:t>
      </w:r>
    </w:p>
    <w:p w14:paraId="6968D9DB" w14:textId="77777777" w:rsidR="001C0BEF" w:rsidRDefault="00596BEC">
      <w:pPr>
        <w:pStyle w:val="a3"/>
        <w:ind w:firstLine="420"/>
      </w:pPr>
      <w:r>
        <w:t>4.根据玩家的枪械类型对摄像头的缩放效果产生影响，装备放大倍率不足时对强行放大所得画面进行模糊处理</w:t>
      </w:r>
    </w:p>
    <w:p w14:paraId="767A9FF0" w14:textId="77777777" w:rsidR="001C0BEF" w:rsidRDefault="00596BEC">
      <w:pPr>
        <w:pStyle w:val="a3"/>
        <w:ind w:firstLine="420"/>
      </w:pPr>
      <w:r>
        <w:t>5.玩家可以通过横移手机模拟近战挥砍动作，比对两者GPS确定是否有效击中</w:t>
      </w:r>
    </w:p>
    <w:p w14:paraId="5956C447" w14:textId="77777777" w:rsidR="001C0BEF" w:rsidRDefault="00596BEC">
      <w:pPr>
        <w:pStyle w:val="a3"/>
        <w:ind w:firstLine="420"/>
      </w:pPr>
      <w:r>
        <w:t>6.玩家被击中损失生命值时手机将有长振动提示</w:t>
      </w:r>
    </w:p>
    <w:p w14:paraId="70B4CF00" w14:textId="77777777" w:rsidR="001C0BEF" w:rsidRDefault="00596BEC">
      <w:pPr>
        <w:pStyle w:val="a3"/>
        <w:ind w:firstLine="420"/>
      </w:pPr>
      <w:r>
        <w:t>7.玩家通过对手机进行特定移动或者操作按键，模拟切换武器和装填弹药</w:t>
      </w:r>
    </w:p>
    <w:p w14:paraId="637632D3" w14:textId="77777777" w:rsidR="001C0BEF" w:rsidRDefault="00596BEC">
      <w:pPr>
        <w:pStyle w:val="a3"/>
        <w:ind w:firstLine="420"/>
      </w:pPr>
      <w:r>
        <w:t>8.玩家生命值归零时手机将通过发声、振动方式提示阵亡</w:t>
      </w:r>
    </w:p>
    <w:p w14:paraId="4888C45C" w14:textId="77777777" w:rsidR="001C0BEF" w:rsidRDefault="00596BEC">
      <w:pPr>
        <w:pStyle w:val="a3"/>
        <w:ind w:firstLine="420"/>
      </w:pPr>
      <w:r>
        <w:t>9.某一方胜利或者时间用尽导致游戏结束时全体玩家手机将有发声、振动提示</w:t>
      </w:r>
    </w:p>
    <w:p w14:paraId="41E1D2FD" w14:textId="77777777" w:rsidR="001C0BEF" w:rsidRDefault="00596BEC">
      <w:pPr>
        <w:pStyle w:val="a3"/>
        <w:ind w:firstLine="420"/>
      </w:pPr>
      <w:r>
        <w:t>10.玩家可以使用好友系统进行添加好友操作，使用仓库系统、商场系统进行购买管理枪械道具操作。</w:t>
      </w:r>
    </w:p>
    <w:p w14:paraId="0F681E63" w14:textId="77777777" w:rsidR="001C0BEF" w:rsidRDefault="00596BEC">
      <w:pPr>
        <w:pStyle w:val="a7"/>
        <w:spacing w:before="720"/>
      </w:pPr>
      <w:r>
        <w:t>（三）进阶需求</w:t>
      </w:r>
    </w:p>
    <w:p w14:paraId="286273B7" w14:textId="77777777" w:rsidR="001C0BEF" w:rsidRDefault="00596BEC">
      <w:pPr>
        <w:pStyle w:val="a3"/>
        <w:ind w:firstLine="420"/>
      </w:pPr>
      <w:r>
        <w:t>使用深度学习技术和</w:t>
      </w:r>
      <w:proofErr w:type="spellStart"/>
      <w:r>
        <w:t>gps</w:t>
      </w:r>
      <w:proofErr w:type="spellEnd"/>
      <w:r>
        <w:t>定位技术对摄像头捕捉到的人物进行识别和区分</w:t>
      </w:r>
    </w:p>
    <w:p w14:paraId="63FDEC59" w14:textId="77777777" w:rsidR="001C0BEF" w:rsidRDefault="00596BEC">
      <w:pPr>
        <w:pStyle w:val="a3"/>
        <w:ind w:firstLine="420"/>
      </w:pPr>
      <w:r>
        <w:lastRenderedPageBreak/>
        <w:t>使用增强现实技术改变玩家在其他玩家手机中的形象（如手机被替换为枪支等特效）</w:t>
      </w:r>
    </w:p>
    <w:p w14:paraId="1F610D5E" w14:textId="77777777" w:rsidR="001C0BEF" w:rsidRDefault="00596BEC">
      <w:pPr>
        <w:pStyle w:val="a7"/>
        <w:spacing w:before="720"/>
      </w:pPr>
      <w:r>
        <w:t>（四）创新点</w:t>
      </w:r>
    </w:p>
    <w:p w14:paraId="694A8C5D" w14:textId="77777777" w:rsidR="001C0BEF" w:rsidRDefault="00596BEC">
      <w:pPr>
        <w:pStyle w:val="a3"/>
      </w:pPr>
      <w:r>
        <w:t xml:space="preserve">       1.将手机、互联网技术和《和平战场》技术联系到一起</w:t>
      </w:r>
    </w:p>
    <w:p w14:paraId="6BF7B4FB" w14:textId="77777777" w:rsidR="001C0BEF" w:rsidRDefault="00596BEC">
      <w:pPr>
        <w:pStyle w:val="a3"/>
      </w:pPr>
      <w:r>
        <w:t xml:space="preserve">       2.增强现实技术，让游戏界面建立在现实世界的基础上，但比现实世界更加真实</w:t>
      </w:r>
    </w:p>
    <w:p w14:paraId="18E7024A" w14:textId="77777777" w:rsidR="001C0BEF" w:rsidRDefault="00596BEC">
      <w:pPr>
        <w:pStyle w:val="a3"/>
      </w:pPr>
      <w:r>
        <w:t xml:space="preserve">       3.深度学习技术的应用完成摄像头中的人物识别</w:t>
      </w:r>
    </w:p>
    <w:p w14:paraId="714F8328" w14:textId="77777777" w:rsidR="001C0BEF" w:rsidRDefault="00596BEC">
      <w:pPr>
        <w:pStyle w:val="a3"/>
      </w:pPr>
      <w:r>
        <w:t xml:space="preserve">       4.通过游戏还可以对运动状态进行记录，对运动健康起检测作用</w:t>
      </w:r>
    </w:p>
    <w:p w14:paraId="1267912B" w14:textId="77777777" w:rsidR="001C0BEF" w:rsidRDefault="00596BEC">
      <w:pPr>
        <w:pStyle w:val="a3"/>
      </w:pPr>
      <w:r>
        <w:rPr>
          <w:b/>
          <w:sz w:val="24"/>
          <w:szCs w:val="24"/>
        </w:rPr>
        <w:t>1.4 参考资料（References）</w:t>
      </w:r>
    </w:p>
    <w:p w14:paraId="2A38C702" w14:textId="77777777" w:rsidR="001C0BEF" w:rsidRDefault="00596BEC">
      <w:pPr>
        <w:pStyle w:val="a3"/>
      </w:pPr>
      <w:r>
        <w:t>[1]沈备军，陈昊鹏，陈雨亭，《软件工程原理》  北京高等教育出版社</w:t>
      </w:r>
    </w:p>
    <w:p w14:paraId="5F376DE4" w14:textId="77777777" w:rsidR="001C0BEF" w:rsidRDefault="00596BEC">
      <w:pPr>
        <w:pStyle w:val="a3"/>
      </w:pPr>
      <w:r>
        <w:t>[2]张海藩， 《软件工程导论》，清华大学出版社。</w:t>
      </w:r>
    </w:p>
    <w:p w14:paraId="6C7FBFAF" w14:textId="77777777" w:rsidR="001C0BEF" w:rsidRDefault="00596BEC">
      <w:pPr>
        <w:pStyle w:val="a3"/>
      </w:pPr>
      <w:r>
        <w:t>[3]王删著， 《数据库系统原理教程》,清华大学出版社。</w:t>
      </w:r>
    </w:p>
    <w:p w14:paraId="7BE98013" w14:textId="77777777" w:rsidR="001C0BEF" w:rsidRDefault="00596BEC">
      <w:pPr>
        <w:pStyle w:val="a3"/>
      </w:pPr>
      <w:r>
        <w:t>[4]陈松桥等著， 《现代软件工程》,北方交通大学出版社。</w:t>
      </w:r>
    </w:p>
    <w:p w14:paraId="47E3617F" w14:textId="77777777" w:rsidR="001C0BEF" w:rsidRDefault="00596BEC">
      <w:pPr>
        <w:pStyle w:val="a7"/>
        <w:spacing w:before="720"/>
      </w:pPr>
      <w:r>
        <w:rPr>
          <w:sz w:val="24"/>
          <w:szCs w:val="24"/>
        </w:rPr>
        <w:t>1.5 相关文档（Related Documents）</w:t>
      </w:r>
    </w:p>
    <w:p w14:paraId="79202411" w14:textId="77777777" w:rsidR="001C0BEF" w:rsidRDefault="00596BEC">
      <w:pPr>
        <w:pStyle w:val="a3"/>
      </w:pPr>
      <w:r>
        <w:t>[1]《&lt;和平战场：决斗&gt;（</w:t>
      </w:r>
      <w:proofErr w:type="spellStart"/>
      <w:r>
        <w:t>Playknown's</w:t>
      </w:r>
      <w:proofErr w:type="spellEnd"/>
      <w:r>
        <w:t xml:space="preserve"> battleground）需求规约》</w:t>
      </w:r>
    </w:p>
    <w:p w14:paraId="6114A5B2" w14:textId="77777777" w:rsidR="001C0BEF" w:rsidRDefault="001C0BEF">
      <w:pPr>
        <w:pStyle w:val="a3"/>
      </w:pPr>
    </w:p>
    <w:p w14:paraId="702591E0" w14:textId="77777777" w:rsidR="001C0BEF" w:rsidRDefault="00596BEC">
      <w:pPr>
        <w:pStyle w:val="a7"/>
        <w:spacing w:before="720"/>
      </w:pPr>
      <w:r>
        <w:rPr>
          <w:sz w:val="24"/>
          <w:szCs w:val="24"/>
        </w:rPr>
        <w:t>1.6 版本更新记录（Version Updated Record）</w:t>
      </w:r>
    </w:p>
    <w:p w14:paraId="6C5A3403" w14:textId="77777777" w:rsidR="001C0BEF" w:rsidRDefault="00596BEC">
      <w:pPr>
        <w:pStyle w:val="a3"/>
      </w:pPr>
      <w:r>
        <w:rPr>
          <w:rFonts w:ascii="宋体" w:eastAsia="宋体" w:hAnsi="宋体" w:cs="宋体"/>
        </w:rPr>
        <w:t>任何一次版本创建或维护更新，都要追加一条记录。一个版本创建只有一次，但对它的维护更新可能有多次。大版本升级一次，定义为创建一次，如V1.0到V2.0。而V1.0到V1.1，是维护更新一次。版本更新记录格式，如表1-1所示。</w:t>
      </w:r>
    </w:p>
    <w:p w14:paraId="5B8A37D2" w14:textId="77777777" w:rsidR="001C0BEF" w:rsidRDefault="001C0BEF">
      <w:pPr>
        <w:pStyle w:val="a3"/>
      </w:pPr>
    </w:p>
    <w:p w14:paraId="608C604F" w14:textId="77777777" w:rsidR="001C0BEF" w:rsidRDefault="00596BEC">
      <w:pPr>
        <w:pStyle w:val="a3"/>
      </w:pPr>
      <w:r>
        <w:t xml:space="preserve"> 版本更新记录如下表所示：</w:t>
      </w:r>
    </w:p>
    <w:p w14:paraId="04579B8F" w14:textId="77777777" w:rsidR="001C0BEF" w:rsidRDefault="00596BEC">
      <w:pPr>
        <w:pStyle w:val="a3"/>
        <w:jc w:val="center"/>
      </w:pPr>
      <w:r>
        <w:t>版本维护更新表</w:t>
      </w:r>
    </w:p>
    <w:p w14:paraId="2FF75CCC" w14:textId="77777777" w:rsidR="001C0BEF" w:rsidRDefault="001C0BEF">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20"/>
        <w:gridCol w:w="1326"/>
        <w:gridCol w:w="1165"/>
        <w:gridCol w:w="1165"/>
        <w:gridCol w:w="1488"/>
        <w:gridCol w:w="1890"/>
      </w:tblGrid>
      <w:tr w:rsidR="001C0BEF" w14:paraId="6CA97962" w14:textId="77777777">
        <w:trPr>
          <w:trHeight w:val="630"/>
        </w:trPr>
        <w:tc>
          <w:tcPr>
            <w:tcW w:w="1219" w:type="dxa"/>
            <w:vAlign w:val="center"/>
          </w:tcPr>
          <w:p w14:paraId="3FAFB927" w14:textId="77777777" w:rsidR="001C0BEF" w:rsidRDefault="00596BEC">
            <w:pPr>
              <w:jc w:val="left"/>
            </w:pPr>
            <w:r>
              <w:t>版本号</w:t>
            </w:r>
          </w:p>
        </w:tc>
        <w:tc>
          <w:tcPr>
            <w:tcW w:w="1326" w:type="dxa"/>
            <w:vAlign w:val="center"/>
          </w:tcPr>
          <w:p w14:paraId="535EEC1A" w14:textId="77777777" w:rsidR="001C0BEF" w:rsidRDefault="00596BEC">
            <w:pPr>
              <w:jc w:val="left"/>
            </w:pPr>
            <w:r>
              <w:t>创建者</w:t>
            </w:r>
          </w:p>
        </w:tc>
        <w:tc>
          <w:tcPr>
            <w:tcW w:w="1165" w:type="dxa"/>
            <w:vAlign w:val="center"/>
          </w:tcPr>
          <w:p w14:paraId="7B94809A" w14:textId="77777777" w:rsidR="001C0BEF" w:rsidRDefault="00596BEC">
            <w:pPr>
              <w:jc w:val="left"/>
            </w:pPr>
            <w:r>
              <w:t>创建日期</w:t>
            </w:r>
          </w:p>
        </w:tc>
        <w:tc>
          <w:tcPr>
            <w:tcW w:w="1165" w:type="dxa"/>
            <w:vAlign w:val="center"/>
          </w:tcPr>
          <w:p w14:paraId="0B168803" w14:textId="77777777" w:rsidR="001C0BEF" w:rsidRDefault="00596BEC">
            <w:pPr>
              <w:jc w:val="left"/>
            </w:pPr>
            <w:r>
              <w:t>维护者</w:t>
            </w:r>
          </w:p>
        </w:tc>
        <w:tc>
          <w:tcPr>
            <w:tcW w:w="1487" w:type="dxa"/>
            <w:vAlign w:val="center"/>
          </w:tcPr>
          <w:p w14:paraId="7A6C9C80" w14:textId="77777777" w:rsidR="001C0BEF" w:rsidRDefault="00596BEC">
            <w:pPr>
              <w:jc w:val="left"/>
            </w:pPr>
            <w:r>
              <w:t>维护日期</w:t>
            </w:r>
          </w:p>
        </w:tc>
        <w:tc>
          <w:tcPr>
            <w:tcW w:w="1889" w:type="dxa"/>
            <w:vAlign w:val="center"/>
          </w:tcPr>
          <w:p w14:paraId="33BCCA4B" w14:textId="77777777" w:rsidR="001C0BEF" w:rsidRDefault="00596BEC">
            <w:pPr>
              <w:jc w:val="left"/>
            </w:pPr>
            <w:r>
              <w:t>维护纪要</w:t>
            </w:r>
          </w:p>
        </w:tc>
      </w:tr>
      <w:tr w:rsidR="001C0BEF" w14:paraId="5E401FCA" w14:textId="77777777">
        <w:trPr>
          <w:trHeight w:val="630"/>
        </w:trPr>
        <w:tc>
          <w:tcPr>
            <w:tcW w:w="1219" w:type="dxa"/>
            <w:vAlign w:val="center"/>
          </w:tcPr>
          <w:p w14:paraId="3CA29226" w14:textId="77777777" w:rsidR="001C0BEF" w:rsidRDefault="00596BEC">
            <w:pPr>
              <w:jc w:val="left"/>
            </w:pPr>
            <w:r>
              <w:rPr>
                <w:rFonts w:ascii="宋体" w:eastAsia="宋体" w:hAnsi="宋体" w:cs="宋体"/>
              </w:rPr>
              <w:t>V1.0</w:t>
            </w:r>
          </w:p>
        </w:tc>
        <w:tc>
          <w:tcPr>
            <w:tcW w:w="1326" w:type="dxa"/>
            <w:vAlign w:val="center"/>
          </w:tcPr>
          <w:p w14:paraId="43CD84DC" w14:textId="77777777" w:rsidR="001C0BEF" w:rsidRDefault="00596BEC">
            <w:r>
              <w:t>王浩宇</w:t>
            </w:r>
          </w:p>
        </w:tc>
        <w:tc>
          <w:tcPr>
            <w:tcW w:w="1165" w:type="dxa"/>
            <w:vAlign w:val="center"/>
          </w:tcPr>
          <w:p w14:paraId="3E6EC995" w14:textId="77777777" w:rsidR="001C0BEF" w:rsidRDefault="00596BEC">
            <w:r>
              <w:t>2019.5.12</w:t>
            </w:r>
          </w:p>
        </w:tc>
        <w:tc>
          <w:tcPr>
            <w:tcW w:w="1165" w:type="dxa"/>
            <w:vAlign w:val="center"/>
          </w:tcPr>
          <w:p w14:paraId="3B3834EB" w14:textId="77777777" w:rsidR="001C0BEF" w:rsidRDefault="00596BEC">
            <w:pPr>
              <w:jc w:val="left"/>
            </w:pPr>
            <w:r>
              <w:rPr>
                <w:rFonts w:ascii="宋体" w:eastAsia="宋体" w:hAnsi="宋体" w:cs="宋体"/>
              </w:rPr>
              <w:t>—</w:t>
            </w:r>
          </w:p>
        </w:tc>
        <w:tc>
          <w:tcPr>
            <w:tcW w:w="1487" w:type="dxa"/>
            <w:vAlign w:val="center"/>
          </w:tcPr>
          <w:p w14:paraId="7652E266" w14:textId="77777777" w:rsidR="001C0BEF" w:rsidRDefault="00596BEC">
            <w:pPr>
              <w:jc w:val="left"/>
            </w:pPr>
            <w:r>
              <w:rPr>
                <w:rFonts w:ascii="宋体" w:eastAsia="宋体" w:hAnsi="宋体" w:cs="宋体"/>
              </w:rPr>
              <w:t>—</w:t>
            </w:r>
          </w:p>
        </w:tc>
        <w:tc>
          <w:tcPr>
            <w:tcW w:w="1889" w:type="dxa"/>
            <w:vAlign w:val="center"/>
          </w:tcPr>
          <w:p w14:paraId="64C46ABF" w14:textId="77777777" w:rsidR="001C0BEF" w:rsidRDefault="00596BEC">
            <w:pPr>
              <w:jc w:val="left"/>
            </w:pPr>
            <w:r>
              <w:t>立项建议书框架构建与分工架</w:t>
            </w:r>
            <w:r>
              <w:rPr>
                <w:rFonts w:ascii="宋体" w:eastAsia="宋体" w:hAnsi="宋体" w:cs="宋体"/>
              </w:rPr>
              <w:t>—</w:t>
            </w:r>
          </w:p>
        </w:tc>
      </w:tr>
      <w:tr w:rsidR="001C0BEF" w14:paraId="509851A3" w14:textId="77777777">
        <w:trPr>
          <w:trHeight w:val="765"/>
        </w:trPr>
        <w:tc>
          <w:tcPr>
            <w:tcW w:w="1219" w:type="dxa"/>
            <w:vAlign w:val="center"/>
          </w:tcPr>
          <w:p w14:paraId="5D1072A1" w14:textId="77777777" w:rsidR="001C0BEF" w:rsidRDefault="00596BEC">
            <w:pPr>
              <w:jc w:val="left"/>
            </w:pPr>
            <w:r>
              <w:rPr>
                <w:rFonts w:ascii="宋体" w:eastAsia="宋体" w:hAnsi="宋体" w:cs="宋体"/>
              </w:rPr>
              <w:t>V1.0.1</w:t>
            </w:r>
          </w:p>
        </w:tc>
        <w:tc>
          <w:tcPr>
            <w:tcW w:w="1326" w:type="dxa"/>
            <w:vAlign w:val="center"/>
          </w:tcPr>
          <w:p w14:paraId="5B0A7A0E" w14:textId="77777777" w:rsidR="001C0BEF" w:rsidRDefault="00596BEC">
            <w:pPr>
              <w:jc w:val="left"/>
            </w:pPr>
            <w:r>
              <w:rPr>
                <w:rFonts w:ascii="宋体" w:eastAsia="宋体" w:hAnsi="宋体" w:cs="宋体"/>
              </w:rPr>
              <w:t>—</w:t>
            </w:r>
          </w:p>
        </w:tc>
        <w:tc>
          <w:tcPr>
            <w:tcW w:w="1165" w:type="dxa"/>
            <w:vAlign w:val="center"/>
          </w:tcPr>
          <w:p w14:paraId="3BF956AF" w14:textId="77777777" w:rsidR="001C0BEF" w:rsidRDefault="00596BEC">
            <w:pPr>
              <w:jc w:val="left"/>
            </w:pPr>
            <w:r>
              <w:rPr>
                <w:rFonts w:ascii="宋体" w:eastAsia="宋体" w:hAnsi="宋体" w:cs="宋体"/>
              </w:rPr>
              <w:t>—</w:t>
            </w:r>
          </w:p>
        </w:tc>
        <w:tc>
          <w:tcPr>
            <w:tcW w:w="1165" w:type="dxa"/>
            <w:vAlign w:val="center"/>
          </w:tcPr>
          <w:p w14:paraId="677F4B1E" w14:textId="77777777" w:rsidR="001C0BEF" w:rsidRDefault="00596BEC">
            <w:r>
              <w:t>齐澎</w:t>
            </w:r>
          </w:p>
        </w:tc>
        <w:tc>
          <w:tcPr>
            <w:tcW w:w="1487" w:type="dxa"/>
            <w:vAlign w:val="center"/>
          </w:tcPr>
          <w:p w14:paraId="1971AC0C" w14:textId="77777777" w:rsidR="001C0BEF" w:rsidRDefault="00596BEC">
            <w:r>
              <w:t>2019.5.12</w:t>
            </w:r>
          </w:p>
        </w:tc>
        <w:tc>
          <w:tcPr>
            <w:tcW w:w="1889" w:type="dxa"/>
            <w:vAlign w:val="center"/>
          </w:tcPr>
          <w:p w14:paraId="38E1FC49" w14:textId="77777777" w:rsidR="001C0BEF" w:rsidRDefault="00596BEC">
            <w:pPr>
              <w:jc w:val="left"/>
            </w:pPr>
            <w:r>
              <w:rPr>
                <w:rFonts w:ascii="宋体" w:eastAsia="宋体" w:hAnsi="宋体" w:cs="宋体"/>
              </w:rPr>
              <w:t>完善项目必要性</w:t>
            </w:r>
          </w:p>
        </w:tc>
      </w:tr>
      <w:tr w:rsidR="001C0BEF" w14:paraId="777BC788" w14:textId="77777777">
        <w:trPr>
          <w:trHeight w:val="765"/>
        </w:trPr>
        <w:tc>
          <w:tcPr>
            <w:tcW w:w="1219" w:type="dxa"/>
            <w:vAlign w:val="center"/>
          </w:tcPr>
          <w:p w14:paraId="7E80C13D" w14:textId="77777777" w:rsidR="001C0BEF" w:rsidRDefault="00596BEC">
            <w:pPr>
              <w:jc w:val="left"/>
            </w:pPr>
            <w:r>
              <w:t>V1.0.2</w:t>
            </w:r>
          </w:p>
        </w:tc>
        <w:tc>
          <w:tcPr>
            <w:tcW w:w="1326" w:type="dxa"/>
            <w:vAlign w:val="center"/>
          </w:tcPr>
          <w:p w14:paraId="2C8237FF" w14:textId="77777777" w:rsidR="001C0BEF" w:rsidRDefault="00596BEC">
            <w:pPr>
              <w:jc w:val="left"/>
            </w:pPr>
            <w:r>
              <w:t>——</w:t>
            </w:r>
          </w:p>
        </w:tc>
        <w:tc>
          <w:tcPr>
            <w:tcW w:w="1165" w:type="dxa"/>
            <w:vAlign w:val="center"/>
          </w:tcPr>
          <w:p w14:paraId="1AAB0EC6" w14:textId="77777777" w:rsidR="001C0BEF" w:rsidRDefault="00596BEC">
            <w:pPr>
              <w:jc w:val="left"/>
            </w:pPr>
            <w:r>
              <w:t>——</w:t>
            </w:r>
          </w:p>
        </w:tc>
        <w:tc>
          <w:tcPr>
            <w:tcW w:w="1165" w:type="dxa"/>
            <w:vAlign w:val="center"/>
          </w:tcPr>
          <w:p w14:paraId="2F62934E" w14:textId="77777777" w:rsidR="001C0BEF" w:rsidRDefault="00596BEC">
            <w:pPr>
              <w:jc w:val="left"/>
            </w:pPr>
            <w:r>
              <w:t>王浩宇</w:t>
            </w:r>
          </w:p>
        </w:tc>
        <w:tc>
          <w:tcPr>
            <w:tcW w:w="1487" w:type="dxa"/>
            <w:vAlign w:val="center"/>
          </w:tcPr>
          <w:p w14:paraId="73B9D4D9" w14:textId="77777777" w:rsidR="001C0BEF" w:rsidRDefault="00596BEC">
            <w:pPr>
              <w:jc w:val="left"/>
            </w:pPr>
            <w:r>
              <w:t>2019.5.15</w:t>
            </w:r>
          </w:p>
        </w:tc>
        <w:tc>
          <w:tcPr>
            <w:tcW w:w="1889" w:type="dxa"/>
            <w:vAlign w:val="center"/>
          </w:tcPr>
          <w:p w14:paraId="3B278DE8" w14:textId="77777777" w:rsidR="001C0BEF" w:rsidRDefault="00596BEC">
            <w:pPr>
              <w:jc w:val="left"/>
            </w:pPr>
            <w:r>
              <w:t>完善项目性能</w:t>
            </w:r>
          </w:p>
        </w:tc>
      </w:tr>
      <w:tr w:rsidR="001C0BEF" w14:paraId="7B3350EC" w14:textId="77777777">
        <w:trPr>
          <w:trHeight w:val="765"/>
        </w:trPr>
        <w:tc>
          <w:tcPr>
            <w:tcW w:w="1219" w:type="dxa"/>
            <w:vAlign w:val="center"/>
          </w:tcPr>
          <w:p w14:paraId="62A2ACD5" w14:textId="77777777" w:rsidR="001C0BEF" w:rsidRDefault="00596BEC">
            <w:pPr>
              <w:jc w:val="left"/>
            </w:pPr>
            <w:r>
              <w:rPr>
                <w:rFonts w:ascii="宋体" w:eastAsia="宋体" w:hAnsi="宋体" w:cs="宋体"/>
              </w:rPr>
              <w:t>V1.0.3</w:t>
            </w:r>
          </w:p>
        </w:tc>
        <w:tc>
          <w:tcPr>
            <w:tcW w:w="1326" w:type="dxa"/>
            <w:vAlign w:val="center"/>
          </w:tcPr>
          <w:p w14:paraId="15CD4E1C" w14:textId="77777777" w:rsidR="001C0BEF" w:rsidRDefault="00596BEC">
            <w:pPr>
              <w:jc w:val="left"/>
            </w:pPr>
            <w:r>
              <w:rPr>
                <w:rFonts w:ascii="宋体" w:eastAsia="宋体" w:hAnsi="宋体" w:cs="宋体"/>
              </w:rPr>
              <w:t>—</w:t>
            </w:r>
          </w:p>
        </w:tc>
        <w:tc>
          <w:tcPr>
            <w:tcW w:w="1165" w:type="dxa"/>
            <w:vAlign w:val="center"/>
          </w:tcPr>
          <w:p w14:paraId="003A3CC7" w14:textId="77777777" w:rsidR="001C0BEF" w:rsidRDefault="00596BEC">
            <w:pPr>
              <w:jc w:val="left"/>
            </w:pPr>
            <w:r>
              <w:rPr>
                <w:rFonts w:ascii="宋体" w:eastAsia="宋体" w:hAnsi="宋体" w:cs="宋体"/>
              </w:rPr>
              <w:t>—</w:t>
            </w:r>
          </w:p>
        </w:tc>
        <w:tc>
          <w:tcPr>
            <w:tcW w:w="1165" w:type="dxa"/>
            <w:vAlign w:val="center"/>
          </w:tcPr>
          <w:p w14:paraId="553A3F09" w14:textId="77777777" w:rsidR="001C0BEF" w:rsidRDefault="00596BEC">
            <w:pPr>
              <w:jc w:val="left"/>
            </w:pPr>
            <w:r>
              <w:t>谢宜含</w:t>
            </w:r>
          </w:p>
        </w:tc>
        <w:tc>
          <w:tcPr>
            <w:tcW w:w="1487" w:type="dxa"/>
            <w:vAlign w:val="center"/>
          </w:tcPr>
          <w:p w14:paraId="36912492" w14:textId="77777777" w:rsidR="001C0BEF" w:rsidRDefault="00596BEC">
            <w:pPr>
              <w:jc w:val="left"/>
            </w:pPr>
            <w:r>
              <w:t>2019.5.19</w:t>
            </w:r>
          </w:p>
        </w:tc>
        <w:tc>
          <w:tcPr>
            <w:tcW w:w="1889" w:type="dxa"/>
            <w:vAlign w:val="center"/>
          </w:tcPr>
          <w:p w14:paraId="7934D744" w14:textId="77777777" w:rsidR="001C0BEF" w:rsidRDefault="00596BEC">
            <w:pPr>
              <w:jc w:val="left"/>
            </w:pPr>
            <w:r>
              <w:t>完善项目概述</w:t>
            </w:r>
          </w:p>
        </w:tc>
      </w:tr>
      <w:tr w:rsidR="001C0BEF" w14:paraId="416F95F7" w14:textId="77777777">
        <w:trPr>
          <w:trHeight w:val="1395"/>
        </w:trPr>
        <w:tc>
          <w:tcPr>
            <w:tcW w:w="1219" w:type="dxa"/>
            <w:vAlign w:val="center"/>
          </w:tcPr>
          <w:p w14:paraId="7AB46C6F" w14:textId="77777777" w:rsidR="001C0BEF" w:rsidRDefault="00596BEC">
            <w:pPr>
              <w:jc w:val="left"/>
            </w:pPr>
            <w:r>
              <w:t>V1.0.4</w:t>
            </w:r>
          </w:p>
        </w:tc>
        <w:tc>
          <w:tcPr>
            <w:tcW w:w="1326" w:type="dxa"/>
            <w:vAlign w:val="center"/>
          </w:tcPr>
          <w:p w14:paraId="76B0E485" w14:textId="77777777" w:rsidR="001C0BEF" w:rsidRDefault="00596BEC">
            <w:pPr>
              <w:jc w:val="left"/>
            </w:pPr>
            <w:r>
              <w:t>——</w:t>
            </w:r>
          </w:p>
        </w:tc>
        <w:tc>
          <w:tcPr>
            <w:tcW w:w="1165" w:type="dxa"/>
            <w:vAlign w:val="center"/>
          </w:tcPr>
          <w:p w14:paraId="7B3BA871" w14:textId="77777777" w:rsidR="001C0BEF" w:rsidRDefault="00596BEC">
            <w:pPr>
              <w:jc w:val="left"/>
            </w:pPr>
            <w:r>
              <w:t>——</w:t>
            </w:r>
          </w:p>
        </w:tc>
        <w:tc>
          <w:tcPr>
            <w:tcW w:w="1165" w:type="dxa"/>
            <w:vAlign w:val="center"/>
          </w:tcPr>
          <w:p w14:paraId="3AB9E712" w14:textId="77777777" w:rsidR="001C0BEF" w:rsidRDefault="00596BEC">
            <w:pPr>
              <w:jc w:val="left"/>
            </w:pPr>
            <w:r>
              <w:t>王浩宇</w:t>
            </w:r>
          </w:p>
        </w:tc>
        <w:tc>
          <w:tcPr>
            <w:tcW w:w="1487" w:type="dxa"/>
            <w:vAlign w:val="center"/>
          </w:tcPr>
          <w:p w14:paraId="08E2664C" w14:textId="77777777" w:rsidR="001C0BEF" w:rsidRDefault="00596BEC">
            <w:pPr>
              <w:jc w:val="left"/>
            </w:pPr>
            <w:r>
              <w:t>2019.5.28</w:t>
            </w:r>
          </w:p>
        </w:tc>
        <w:tc>
          <w:tcPr>
            <w:tcW w:w="1889" w:type="dxa"/>
            <w:vAlign w:val="center"/>
          </w:tcPr>
          <w:p w14:paraId="707B3365" w14:textId="77777777" w:rsidR="001C0BEF" w:rsidRDefault="00596BEC">
            <w:pPr>
              <w:jc w:val="left"/>
            </w:pPr>
            <w:r>
              <w:t>完善项目运行平台、硬件、系统组成、系统功能、系统部署方案</w:t>
            </w:r>
          </w:p>
        </w:tc>
      </w:tr>
      <w:tr w:rsidR="001C0BEF" w14:paraId="49D1DACD" w14:textId="77777777">
        <w:trPr>
          <w:trHeight w:val="765"/>
        </w:trPr>
        <w:tc>
          <w:tcPr>
            <w:tcW w:w="1219" w:type="dxa"/>
            <w:vAlign w:val="center"/>
          </w:tcPr>
          <w:p w14:paraId="70D8EA56" w14:textId="77777777" w:rsidR="001C0BEF" w:rsidRDefault="00596BEC">
            <w:pPr>
              <w:jc w:val="left"/>
            </w:pPr>
            <w:r>
              <w:t>V1.0.5</w:t>
            </w:r>
          </w:p>
        </w:tc>
        <w:tc>
          <w:tcPr>
            <w:tcW w:w="1326" w:type="dxa"/>
            <w:vAlign w:val="center"/>
          </w:tcPr>
          <w:p w14:paraId="4CA2DBA1" w14:textId="77777777" w:rsidR="001C0BEF" w:rsidRDefault="00596BEC">
            <w:pPr>
              <w:jc w:val="left"/>
            </w:pPr>
            <w:r>
              <w:t>——</w:t>
            </w:r>
          </w:p>
        </w:tc>
        <w:tc>
          <w:tcPr>
            <w:tcW w:w="1165" w:type="dxa"/>
            <w:vAlign w:val="center"/>
          </w:tcPr>
          <w:p w14:paraId="1ED08908" w14:textId="77777777" w:rsidR="001C0BEF" w:rsidRDefault="00596BEC">
            <w:pPr>
              <w:jc w:val="left"/>
            </w:pPr>
            <w:r>
              <w:t>——</w:t>
            </w:r>
          </w:p>
        </w:tc>
        <w:tc>
          <w:tcPr>
            <w:tcW w:w="1165" w:type="dxa"/>
            <w:vAlign w:val="center"/>
          </w:tcPr>
          <w:p w14:paraId="4125ADB4" w14:textId="77777777" w:rsidR="001C0BEF" w:rsidRDefault="00596BEC">
            <w:pPr>
              <w:jc w:val="left"/>
            </w:pPr>
            <w:r>
              <w:t>周一凡</w:t>
            </w:r>
          </w:p>
        </w:tc>
        <w:tc>
          <w:tcPr>
            <w:tcW w:w="1487" w:type="dxa"/>
            <w:vAlign w:val="center"/>
          </w:tcPr>
          <w:p w14:paraId="5D85BC43" w14:textId="77777777" w:rsidR="001C0BEF" w:rsidRDefault="00596BEC">
            <w:pPr>
              <w:jc w:val="left"/>
            </w:pPr>
            <w:r>
              <w:t>2019.5.29</w:t>
            </w:r>
          </w:p>
        </w:tc>
        <w:tc>
          <w:tcPr>
            <w:tcW w:w="1889" w:type="dxa"/>
            <w:vAlign w:val="center"/>
          </w:tcPr>
          <w:p w14:paraId="6E94496D" w14:textId="77777777" w:rsidR="001C0BEF" w:rsidRDefault="00596BEC">
            <w:pPr>
              <w:jc w:val="left"/>
            </w:pPr>
            <w:r>
              <w:t>完善案例分析</w:t>
            </w:r>
          </w:p>
        </w:tc>
      </w:tr>
      <w:tr w:rsidR="001C0BEF" w14:paraId="648D7394" w14:textId="77777777">
        <w:trPr>
          <w:trHeight w:val="765"/>
        </w:trPr>
        <w:tc>
          <w:tcPr>
            <w:tcW w:w="1219" w:type="dxa"/>
            <w:vAlign w:val="center"/>
          </w:tcPr>
          <w:p w14:paraId="12C3BC39" w14:textId="77777777" w:rsidR="001C0BEF" w:rsidRDefault="00596BEC">
            <w:pPr>
              <w:jc w:val="left"/>
            </w:pPr>
            <w:r>
              <w:t>V1.0.6</w:t>
            </w:r>
          </w:p>
        </w:tc>
        <w:tc>
          <w:tcPr>
            <w:tcW w:w="1326" w:type="dxa"/>
            <w:vAlign w:val="center"/>
          </w:tcPr>
          <w:p w14:paraId="7A1890B3" w14:textId="77777777" w:rsidR="001C0BEF" w:rsidRDefault="00596BEC">
            <w:pPr>
              <w:jc w:val="left"/>
            </w:pPr>
            <w:r>
              <w:t>——</w:t>
            </w:r>
          </w:p>
        </w:tc>
        <w:tc>
          <w:tcPr>
            <w:tcW w:w="1165" w:type="dxa"/>
            <w:vAlign w:val="center"/>
          </w:tcPr>
          <w:p w14:paraId="1B74137F" w14:textId="77777777" w:rsidR="001C0BEF" w:rsidRDefault="00596BEC">
            <w:pPr>
              <w:jc w:val="left"/>
            </w:pPr>
            <w:r>
              <w:t>——</w:t>
            </w:r>
          </w:p>
        </w:tc>
        <w:tc>
          <w:tcPr>
            <w:tcW w:w="1165" w:type="dxa"/>
            <w:vAlign w:val="center"/>
          </w:tcPr>
          <w:p w14:paraId="4F1CBB57" w14:textId="77777777" w:rsidR="001C0BEF" w:rsidRDefault="00596BEC">
            <w:pPr>
              <w:jc w:val="left"/>
            </w:pPr>
            <w:r>
              <w:t>齐澎</w:t>
            </w:r>
          </w:p>
        </w:tc>
        <w:tc>
          <w:tcPr>
            <w:tcW w:w="1487" w:type="dxa"/>
            <w:vAlign w:val="center"/>
          </w:tcPr>
          <w:p w14:paraId="1C4BC808" w14:textId="77777777" w:rsidR="001C0BEF" w:rsidRDefault="00596BEC">
            <w:pPr>
              <w:jc w:val="left"/>
            </w:pPr>
            <w:r>
              <w:t>2019.5.29</w:t>
            </w:r>
          </w:p>
        </w:tc>
        <w:tc>
          <w:tcPr>
            <w:tcW w:w="1889" w:type="dxa"/>
            <w:vAlign w:val="center"/>
          </w:tcPr>
          <w:p w14:paraId="2245A310" w14:textId="77777777" w:rsidR="001C0BEF" w:rsidRDefault="00596BEC">
            <w:pPr>
              <w:jc w:val="left"/>
            </w:pPr>
            <w:r>
              <w:t>完善物理架构，逻辑架构</w:t>
            </w:r>
          </w:p>
        </w:tc>
      </w:tr>
      <w:tr w:rsidR="001C0BEF" w14:paraId="4E25C042" w14:textId="77777777">
        <w:trPr>
          <w:trHeight w:val="765"/>
        </w:trPr>
        <w:tc>
          <w:tcPr>
            <w:tcW w:w="1219" w:type="dxa"/>
            <w:vAlign w:val="center"/>
          </w:tcPr>
          <w:p w14:paraId="2197DBA5" w14:textId="77777777" w:rsidR="001C0BEF" w:rsidRDefault="00596BEC">
            <w:pPr>
              <w:jc w:val="left"/>
            </w:pPr>
            <w:r>
              <w:t>V1.0.7</w:t>
            </w:r>
          </w:p>
        </w:tc>
        <w:tc>
          <w:tcPr>
            <w:tcW w:w="1326" w:type="dxa"/>
            <w:vAlign w:val="center"/>
          </w:tcPr>
          <w:p w14:paraId="59D20B7A" w14:textId="77777777" w:rsidR="001C0BEF" w:rsidRDefault="00596BEC">
            <w:r>
              <w:t>——</w:t>
            </w:r>
          </w:p>
        </w:tc>
        <w:tc>
          <w:tcPr>
            <w:tcW w:w="1165" w:type="dxa"/>
            <w:vAlign w:val="center"/>
          </w:tcPr>
          <w:p w14:paraId="6A0F2C8C" w14:textId="77777777" w:rsidR="001C0BEF" w:rsidRDefault="00596BEC">
            <w:r>
              <w:t>——</w:t>
            </w:r>
          </w:p>
        </w:tc>
        <w:tc>
          <w:tcPr>
            <w:tcW w:w="1165" w:type="dxa"/>
            <w:vAlign w:val="center"/>
          </w:tcPr>
          <w:p w14:paraId="632CDFE8" w14:textId="77777777" w:rsidR="001C0BEF" w:rsidRDefault="00596BEC">
            <w:pPr>
              <w:jc w:val="left"/>
            </w:pPr>
            <w:r>
              <w:t>谢宜含</w:t>
            </w:r>
          </w:p>
        </w:tc>
        <w:tc>
          <w:tcPr>
            <w:tcW w:w="1487" w:type="dxa"/>
            <w:vAlign w:val="center"/>
          </w:tcPr>
          <w:p w14:paraId="4B96BA72" w14:textId="77777777" w:rsidR="001C0BEF" w:rsidRDefault="00596BEC">
            <w:pPr>
              <w:jc w:val="left"/>
            </w:pPr>
            <w:r>
              <w:t>2019.6.1</w:t>
            </w:r>
          </w:p>
        </w:tc>
        <w:tc>
          <w:tcPr>
            <w:tcW w:w="1889" w:type="dxa"/>
            <w:vAlign w:val="center"/>
          </w:tcPr>
          <w:p w14:paraId="707B8838" w14:textId="77777777" w:rsidR="001C0BEF" w:rsidRDefault="00596BEC">
            <w:pPr>
              <w:jc w:val="left"/>
            </w:pPr>
            <w:r>
              <w:t>完善项目目标和特性</w:t>
            </w:r>
          </w:p>
        </w:tc>
      </w:tr>
      <w:tr w:rsidR="001C0BEF" w14:paraId="043321A9" w14:textId="77777777">
        <w:trPr>
          <w:trHeight w:val="765"/>
        </w:trPr>
        <w:tc>
          <w:tcPr>
            <w:tcW w:w="1219" w:type="dxa"/>
            <w:vAlign w:val="center"/>
          </w:tcPr>
          <w:p w14:paraId="194D7DD1" w14:textId="77777777" w:rsidR="001C0BEF" w:rsidRDefault="00596BEC">
            <w:pPr>
              <w:jc w:val="left"/>
            </w:pPr>
            <w:r>
              <w:t>V1.0.8</w:t>
            </w:r>
          </w:p>
        </w:tc>
        <w:tc>
          <w:tcPr>
            <w:tcW w:w="1326" w:type="dxa"/>
            <w:vAlign w:val="center"/>
          </w:tcPr>
          <w:p w14:paraId="4CE08C99" w14:textId="77777777" w:rsidR="001C0BEF" w:rsidRDefault="00596BEC">
            <w:pPr>
              <w:jc w:val="left"/>
            </w:pPr>
            <w:r>
              <w:t>——</w:t>
            </w:r>
          </w:p>
        </w:tc>
        <w:tc>
          <w:tcPr>
            <w:tcW w:w="1165" w:type="dxa"/>
            <w:vAlign w:val="center"/>
          </w:tcPr>
          <w:p w14:paraId="5D7EA2F8" w14:textId="77777777" w:rsidR="001C0BEF" w:rsidRDefault="00596BEC">
            <w:pPr>
              <w:jc w:val="left"/>
            </w:pPr>
            <w:r>
              <w:t>——</w:t>
            </w:r>
          </w:p>
        </w:tc>
        <w:tc>
          <w:tcPr>
            <w:tcW w:w="1165" w:type="dxa"/>
            <w:vAlign w:val="center"/>
          </w:tcPr>
          <w:p w14:paraId="5E3EF8AE" w14:textId="77777777" w:rsidR="001C0BEF" w:rsidRDefault="00596BEC">
            <w:pPr>
              <w:jc w:val="left"/>
            </w:pPr>
            <w:r>
              <w:t>周一凡</w:t>
            </w:r>
          </w:p>
        </w:tc>
        <w:tc>
          <w:tcPr>
            <w:tcW w:w="1487" w:type="dxa"/>
            <w:vAlign w:val="center"/>
          </w:tcPr>
          <w:p w14:paraId="30D71D54" w14:textId="77777777" w:rsidR="001C0BEF" w:rsidRDefault="00596BEC">
            <w:pPr>
              <w:jc w:val="left"/>
            </w:pPr>
            <w:r>
              <w:t>2019.6.1</w:t>
            </w:r>
          </w:p>
        </w:tc>
        <w:tc>
          <w:tcPr>
            <w:tcW w:w="1889" w:type="dxa"/>
            <w:vAlign w:val="center"/>
          </w:tcPr>
          <w:p w14:paraId="478CEB7E" w14:textId="77777777" w:rsidR="001C0BEF" w:rsidRDefault="00596BEC">
            <w:pPr>
              <w:jc w:val="left"/>
            </w:pPr>
            <w:r>
              <w:t>完善项目风险分析和里程碑计划</w:t>
            </w:r>
          </w:p>
        </w:tc>
      </w:tr>
    </w:tbl>
    <w:p w14:paraId="389EFE8D" w14:textId="77777777" w:rsidR="001C0BEF" w:rsidRPr="00596BEC" w:rsidRDefault="00596BEC">
      <w:pPr>
        <w:pStyle w:val="a6"/>
        <w:spacing w:before="720"/>
        <w:rPr>
          <w:sz w:val="40"/>
          <w:szCs w:val="40"/>
        </w:rPr>
      </w:pPr>
      <w:r w:rsidRPr="00596BEC">
        <w:rPr>
          <w:sz w:val="40"/>
          <w:szCs w:val="40"/>
        </w:rPr>
        <w:t>三．项目技术方案（Project Framework）</w:t>
      </w:r>
    </w:p>
    <w:p w14:paraId="46983CDE" w14:textId="77777777" w:rsidR="001C0BEF" w:rsidRDefault="00596BEC">
      <w:pPr>
        <w:pStyle w:val="a7"/>
      </w:pPr>
      <w:r>
        <w:rPr>
          <w:sz w:val="24"/>
          <w:szCs w:val="24"/>
        </w:rPr>
        <w:t>2.1 项目概述（Project Summary）</w:t>
      </w:r>
    </w:p>
    <w:p w14:paraId="5963DBBA" w14:textId="77777777" w:rsidR="001C0BEF" w:rsidRDefault="00596BEC">
      <w:pPr>
        <w:pStyle w:val="a3"/>
        <w:ind w:firstLine="420"/>
      </w:pPr>
      <w:r>
        <w:lastRenderedPageBreak/>
        <w:t>随着应用程序技术的发展，手机游戏作为一个新兴行业正处于蓬勃发展的阶段。现有的手机游戏几乎达成了各种电脑游戏类型的轻量化再现，甚至可以达到不逊于一些主机的游戏性能。本项目创新性的将手机的各种硬件条件大胆结合运用，基于手机的摄像头，GPS，陀螺仪，加速计等特有硬件，实现类似于VR的人机交互体验，让用户的位置移动和肢体动作成为对游戏进行操作控制的主要方法，从而在手机上模拟真人CS游戏，摆脱了定制游戏设备的约束，随时随地用手机即刻开玩。本项目也可向运动监测等方向拓展延伸应用。</w:t>
      </w:r>
    </w:p>
    <w:p w14:paraId="66F1488F" w14:textId="77777777" w:rsidR="001C0BEF" w:rsidRDefault="001C0BEF">
      <w:pPr>
        <w:pStyle w:val="a3"/>
      </w:pPr>
    </w:p>
    <w:p w14:paraId="5179758F" w14:textId="77777777" w:rsidR="001C0BEF" w:rsidRDefault="00596BEC">
      <w:pPr>
        <w:pStyle w:val="a7"/>
        <w:spacing w:before="720"/>
      </w:pPr>
      <w:r>
        <w:rPr>
          <w:sz w:val="24"/>
          <w:szCs w:val="24"/>
        </w:rPr>
        <w:t>2.2 项目架构（Project Framework）</w:t>
      </w:r>
    </w:p>
    <w:p w14:paraId="3B9FC019" w14:textId="77777777" w:rsidR="001C0BEF" w:rsidRPr="00596BEC" w:rsidRDefault="00596BEC">
      <w:pPr>
        <w:pStyle w:val="a7"/>
        <w:rPr>
          <w:sz w:val="20"/>
          <w:szCs w:val="20"/>
        </w:rPr>
      </w:pPr>
      <w:r w:rsidRPr="00596BEC">
        <w:rPr>
          <w:sz w:val="20"/>
          <w:szCs w:val="20"/>
        </w:rPr>
        <w:t>2.2.1运行平台</w:t>
      </w:r>
    </w:p>
    <w:p w14:paraId="7A994E0E" w14:textId="77777777" w:rsidR="001C0BEF" w:rsidRDefault="00596BEC">
      <w:pPr>
        <w:pStyle w:val="a3"/>
      </w:pPr>
      <w:r>
        <w:rPr>
          <w:color w:val="333333"/>
          <w:sz w:val="24"/>
          <w:szCs w:val="24"/>
        </w:rPr>
        <w:t>在 Android 8.0 （Oreo）版本及以上安卓手机上运行客户端。</w:t>
      </w:r>
    </w:p>
    <w:p w14:paraId="66545A28" w14:textId="77777777" w:rsidR="001C0BEF" w:rsidRPr="00596BEC" w:rsidRDefault="00596BEC">
      <w:pPr>
        <w:pStyle w:val="a7"/>
        <w:spacing w:before="720"/>
        <w:rPr>
          <w:sz w:val="20"/>
          <w:szCs w:val="20"/>
        </w:rPr>
      </w:pPr>
      <w:r w:rsidRPr="00596BEC">
        <w:rPr>
          <w:sz w:val="20"/>
          <w:szCs w:val="20"/>
        </w:rPr>
        <w:t>2.2.2运行需要硬件</w:t>
      </w:r>
    </w:p>
    <w:p w14:paraId="4D13A019" w14:textId="77777777" w:rsidR="001C0BEF" w:rsidRDefault="001C0BEF">
      <w:pPr>
        <w:pStyle w:val="a3"/>
      </w:pPr>
    </w:p>
    <w:p w14:paraId="04F1CAAF" w14:textId="77777777" w:rsidR="001C0BEF" w:rsidRDefault="00596BEC">
      <w:pPr>
        <w:pStyle w:val="a3"/>
      </w:pPr>
      <w:r>
        <w:rPr>
          <w:sz w:val="24"/>
          <w:szCs w:val="24"/>
        </w:rPr>
        <w:t xml:space="preserve">手机要求至少ROM  </w:t>
      </w:r>
      <w:r>
        <w:rPr>
          <w:color w:val="333333"/>
        </w:rPr>
        <w:t>64GB/128GB</w:t>
      </w:r>
      <w:r>
        <w:rPr>
          <w:color w:val="666666"/>
        </w:rPr>
        <w:t xml:space="preserve"> </w:t>
      </w:r>
      <w:r>
        <w:rPr>
          <w:color w:val="333333"/>
        </w:rPr>
        <w:t>海思 麒麟 710 以及其他对应的硬件及以上版本的手机能够流畅运行</w:t>
      </w:r>
    </w:p>
    <w:p w14:paraId="4AF948C1" w14:textId="77777777" w:rsidR="001C0BEF" w:rsidRPr="00596BEC" w:rsidRDefault="00596BEC">
      <w:pPr>
        <w:pStyle w:val="a7"/>
        <w:spacing w:before="720"/>
        <w:rPr>
          <w:sz w:val="20"/>
          <w:szCs w:val="20"/>
        </w:rPr>
      </w:pPr>
      <w:r w:rsidRPr="00596BEC">
        <w:rPr>
          <w:sz w:val="20"/>
          <w:szCs w:val="20"/>
        </w:rPr>
        <w:t>2.2.3项目技术概要</w:t>
      </w:r>
    </w:p>
    <w:p w14:paraId="58690242" w14:textId="77777777" w:rsidR="001C0BEF" w:rsidRDefault="00596BEC">
      <w:pPr>
        <w:pStyle w:val="a3"/>
      </w:pPr>
      <w:r>
        <w:lastRenderedPageBreak/>
        <w:t xml:space="preserve">      项目前端主要由Java语言开发，面向手机native app进行开发，暂不支持web方式的访问，前端使用java接口和react-native的</w:t>
      </w:r>
      <w:proofErr w:type="spellStart"/>
      <w:r>
        <w:t>antdesign</w:t>
      </w:r>
      <w:proofErr w:type="spellEnd"/>
      <w:r>
        <w:t>框架</w:t>
      </w:r>
      <w:proofErr w:type="spellStart"/>
      <w:r>
        <w:t>javascript</w:t>
      </w:r>
      <w:proofErr w:type="spellEnd"/>
      <w:r>
        <w:t>语言。后端使用Spring boot框架，主要采用Java语言编写，数据库采用MySQL和</w:t>
      </w:r>
      <w:proofErr w:type="spellStart"/>
      <w:r>
        <w:t>mongodb</w:t>
      </w:r>
      <w:proofErr w:type="spellEnd"/>
      <w:r>
        <w:t>。</w:t>
      </w:r>
    </w:p>
    <w:p w14:paraId="4F887844" w14:textId="77777777" w:rsidR="001C0BEF" w:rsidRDefault="00596BEC">
      <w:pPr>
        <w:pStyle w:val="a3"/>
      </w:pPr>
      <w:r>
        <w:t xml:space="preserve">      其中java的部分编码规约将完全依据《阿里巴巴Java开发手册》进行，遵循其中的命名风格，常量定义，代码格式等。</w:t>
      </w:r>
    </w:p>
    <w:p w14:paraId="417A9DD2" w14:textId="77777777" w:rsidR="001C0BEF" w:rsidRDefault="00596BEC">
      <w:pPr>
        <w:pStyle w:val="a3"/>
      </w:pPr>
      <w:r>
        <w:t xml:space="preserve">      视频采用实时追踪模式，暂不提供视频记录存档功能。</w:t>
      </w:r>
    </w:p>
    <w:p w14:paraId="18056851" w14:textId="77777777" w:rsidR="001C0BEF" w:rsidRPr="00596BEC" w:rsidRDefault="00596BEC">
      <w:pPr>
        <w:pStyle w:val="a7"/>
        <w:spacing w:before="720"/>
        <w:rPr>
          <w:sz w:val="20"/>
          <w:szCs w:val="20"/>
        </w:rPr>
      </w:pPr>
      <w:r w:rsidRPr="00596BEC">
        <w:rPr>
          <w:sz w:val="20"/>
          <w:szCs w:val="20"/>
        </w:rPr>
        <w:t>2.2.3系统组成</w:t>
      </w:r>
    </w:p>
    <w:p w14:paraId="227FBBE7" w14:textId="77777777" w:rsidR="001C0BEF" w:rsidRDefault="00596BEC">
      <w:pPr>
        <w:pStyle w:val="a3"/>
      </w:pPr>
      <w:r>
        <w:t>系统由玩家、系统管理员组成。</w:t>
      </w:r>
    </w:p>
    <w:p w14:paraId="1958438B" w14:textId="77777777" w:rsidR="001C0BEF" w:rsidRPr="00596BEC" w:rsidRDefault="00596BEC">
      <w:pPr>
        <w:pStyle w:val="a7"/>
        <w:spacing w:before="720"/>
        <w:rPr>
          <w:sz w:val="20"/>
          <w:szCs w:val="20"/>
        </w:rPr>
      </w:pPr>
      <w:r w:rsidRPr="00596BEC">
        <w:rPr>
          <w:sz w:val="20"/>
          <w:szCs w:val="20"/>
        </w:rPr>
        <w:t>2.2.4系统功能</w:t>
      </w:r>
    </w:p>
    <w:p w14:paraId="6A23EEEE" w14:textId="77777777" w:rsidR="001C0BEF" w:rsidRDefault="00596BEC">
      <w:pPr>
        <w:pStyle w:val="a3"/>
      </w:pPr>
      <w:r>
        <w:t>管理员：用户管理</w:t>
      </w:r>
    </w:p>
    <w:p w14:paraId="7F920C94" w14:textId="77777777" w:rsidR="001C0BEF" w:rsidRDefault="00596BEC">
      <w:pPr>
        <w:pStyle w:val="a3"/>
      </w:pPr>
      <w:r>
        <w:t>普通用户：</w:t>
      </w:r>
    </w:p>
    <w:p w14:paraId="20F98E17" w14:textId="77777777" w:rsidR="001C0BEF" w:rsidRDefault="00596BEC">
      <w:pPr>
        <w:pStyle w:val="a3"/>
      </w:pPr>
      <w:r>
        <w:t>1.登录、注册</w:t>
      </w:r>
    </w:p>
    <w:p w14:paraId="20CCD9CE" w14:textId="77777777" w:rsidR="001C0BEF" w:rsidRDefault="00596BEC">
      <w:pPr>
        <w:pStyle w:val="a3"/>
      </w:pPr>
      <w:r>
        <w:t>2.游戏的创建 、加入</w:t>
      </w:r>
    </w:p>
    <w:p w14:paraId="6DCC7851" w14:textId="77777777" w:rsidR="001C0BEF" w:rsidRDefault="00596BEC">
      <w:pPr>
        <w:pStyle w:val="a3"/>
      </w:pPr>
      <w:r>
        <w:t>3.武器的购买</w:t>
      </w:r>
    </w:p>
    <w:p w14:paraId="5830BC60" w14:textId="77777777" w:rsidR="001C0BEF" w:rsidRDefault="00596BEC">
      <w:pPr>
        <w:pStyle w:val="a3"/>
      </w:pPr>
      <w:r>
        <w:t>4.游戏中的对战功能</w:t>
      </w:r>
    </w:p>
    <w:p w14:paraId="60B79FF1" w14:textId="77777777" w:rsidR="001C0BEF" w:rsidRDefault="00596BEC">
      <w:pPr>
        <w:pStyle w:val="a3"/>
      </w:pPr>
      <w:r>
        <w:t xml:space="preserve"> </w:t>
      </w:r>
    </w:p>
    <w:p w14:paraId="7F7FBE0F" w14:textId="77777777" w:rsidR="001C0BEF" w:rsidRDefault="00596BEC">
      <w:pPr>
        <w:pStyle w:val="a3"/>
      </w:pPr>
      <w:r>
        <w:t>进阶功能：</w:t>
      </w:r>
    </w:p>
    <w:p w14:paraId="62AB39A9" w14:textId="77777777" w:rsidR="001C0BEF" w:rsidRDefault="00596BEC">
      <w:pPr>
        <w:pStyle w:val="a3"/>
      </w:pPr>
      <w:r>
        <w:t>增强现实改变玩家在其他玩家手机摄像头中的形象（穿着和手持武器）</w:t>
      </w:r>
    </w:p>
    <w:p w14:paraId="5DCFFE1B" w14:textId="77777777" w:rsidR="001C0BEF" w:rsidRDefault="00596BEC">
      <w:pPr>
        <w:pStyle w:val="a3"/>
      </w:pPr>
      <w:r>
        <w:lastRenderedPageBreak/>
        <w:t>深度学习识别玩家</w:t>
      </w:r>
    </w:p>
    <w:p w14:paraId="0F54395D" w14:textId="77777777" w:rsidR="001C0BEF" w:rsidRDefault="001C0BEF">
      <w:pPr>
        <w:pStyle w:val="a3"/>
      </w:pPr>
    </w:p>
    <w:p w14:paraId="2D295950" w14:textId="77777777" w:rsidR="001C0BEF" w:rsidRPr="00596BEC" w:rsidRDefault="00596BEC">
      <w:pPr>
        <w:pStyle w:val="a7"/>
        <w:spacing w:before="720"/>
        <w:rPr>
          <w:sz w:val="20"/>
          <w:szCs w:val="20"/>
        </w:rPr>
      </w:pPr>
      <w:r w:rsidRPr="00596BEC">
        <w:rPr>
          <w:sz w:val="20"/>
          <w:szCs w:val="20"/>
        </w:rPr>
        <w:t>2.2.5系统部署方案</w:t>
      </w:r>
    </w:p>
    <w:p w14:paraId="26541234" w14:textId="77777777" w:rsidR="001C0BEF" w:rsidRDefault="001C0BEF">
      <w:pPr>
        <w:pStyle w:val="a3"/>
      </w:pPr>
    </w:p>
    <w:tbl>
      <w:tblPr>
        <w:tblW w:w="814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4"/>
        <w:gridCol w:w="2063"/>
        <w:gridCol w:w="4020"/>
      </w:tblGrid>
      <w:tr w:rsidR="001C0BEF" w14:paraId="7F959EB9" w14:textId="77777777" w:rsidTr="002B1937">
        <w:trPr>
          <w:trHeight w:val="450"/>
        </w:trPr>
        <w:tc>
          <w:tcPr>
            <w:tcW w:w="2064" w:type="dxa"/>
          </w:tcPr>
          <w:p w14:paraId="024B1AF4" w14:textId="77777777" w:rsidR="001C0BEF" w:rsidRDefault="00596BEC">
            <w:pPr>
              <w:jc w:val="center"/>
            </w:pPr>
            <w:r>
              <w:rPr>
                <w:sz w:val="24"/>
              </w:rPr>
              <w:t>部署地点</w:t>
            </w:r>
          </w:p>
        </w:tc>
        <w:tc>
          <w:tcPr>
            <w:tcW w:w="2063" w:type="dxa"/>
          </w:tcPr>
          <w:p w14:paraId="1655AFC0" w14:textId="77777777" w:rsidR="001C0BEF" w:rsidRDefault="00596BEC">
            <w:pPr>
              <w:jc w:val="center"/>
            </w:pPr>
            <w:r>
              <w:rPr>
                <w:sz w:val="24"/>
              </w:rPr>
              <w:t>部署子系统</w:t>
            </w:r>
          </w:p>
        </w:tc>
        <w:tc>
          <w:tcPr>
            <w:tcW w:w="4020" w:type="dxa"/>
          </w:tcPr>
          <w:p w14:paraId="70441990" w14:textId="77777777" w:rsidR="001C0BEF" w:rsidRDefault="00596BEC">
            <w:pPr>
              <w:jc w:val="center"/>
            </w:pPr>
            <w:r>
              <w:rPr>
                <w:sz w:val="24"/>
              </w:rPr>
              <w:t>部署模块</w:t>
            </w:r>
          </w:p>
        </w:tc>
      </w:tr>
      <w:tr w:rsidR="002B1937" w14:paraId="6EFBCA80" w14:textId="77777777" w:rsidTr="002B1937">
        <w:trPr>
          <w:trHeight w:val="450"/>
        </w:trPr>
        <w:tc>
          <w:tcPr>
            <w:tcW w:w="2064" w:type="dxa"/>
            <w:vMerge w:val="restart"/>
          </w:tcPr>
          <w:p w14:paraId="6F865940" w14:textId="758B15BE" w:rsidR="002B1937" w:rsidRDefault="00991AD5">
            <w:pPr>
              <w:jc w:val="left"/>
              <w:rPr>
                <w:rFonts w:hint="eastAsia"/>
              </w:rPr>
            </w:pPr>
            <w:r>
              <w:rPr>
                <w:rFonts w:hint="eastAsia"/>
              </w:rPr>
              <w:t>互联网</w:t>
            </w:r>
            <w:bookmarkStart w:id="0" w:name="_GoBack"/>
            <w:bookmarkEnd w:id="0"/>
          </w:p>
        </w:tc>
        <w:tc>
          <w:tcPr>
            <w:tcW w:w="2063" w:type="dxa"/>
            <w:vMerge w:val="restart"/>
          </w:tcPr>
          <w:p w14:paraId="4DCB295C" w14:textId="77777777" w:rsidR="002B1937" w:rsidRDefault="002B1937">
            <w:pPr>
              <w:jc w:val="left"/>
            </w:pPr>
          </w:p>
          <w:p w14:paraId="05FE9B85" w14:textId="77777777" w:rsidR="002B1937" w:rsidRDefault="002B1937">
            <w:pPr>
              <w:jc w:val="left"/>
            </w:pPr>
          </w:p>
          <w:p w14:paraId="13A102C7" w14:textId="77777777" w:rsidR="002B1937" w:rsidRDefault="002B1937">
            <w:pPr>
              <w:jc w:val="left"/>
            </w:pPr>
          </w:p>
          <w:p w14:paraId="101ADA2C" w14:textId="116FC106" w:rsidR="002B1937" w:rsidRDefault="002B1937">
            <w:pPr>
              <w:jc w:val="left"/>
            </w:pPr>
            <w:r>
              <w:rPr>
                <w:rFonts w:hint="eastAsia"/>
              </w:rPr>
              <w:t xml:space="preserve">         玩家</w:t>
            </w:r>
          </w:p>
        </w:tc>
        <w:tc>
          <w:tcPr>
            <w:tcW w:w="4020" w:type="dxa"/>
          </w:tcPr>
          <w:p w14:paraId="71308F71" w14:textId="77777777" w:rsidR="002B1937" w:rsidRDefault="002B1937">
            <w:pPr>
              <w:jc w:val="center"/>
            </w:pPr>
            <w:r>
              <w:t>登录</w:t>
            </w:r>
          </w:p>
        </w:tc>
      </w:tr>
      <w:tr w:rsidR="002B1937" w14:paraId="5454873D" w14:textId="77777777" w:rsidTr="002B1937">
        <w:trPr>
          <w:trHeight w:val="450"/>
        </w:trPr>
        <w:tc>
          <w:tcPr>
            <w:tcW w:w="2064" w:type="dxa"/>
            <w:vMerge/>
          </w:tcPr>
          <w:p w14:paraId="4C94726E" w14:textId="77777777" w:rsidR="002B1937" w:rsidRDefault="002B1937">
            <w:pPr>
              <w:jc w:val="left"/>
            </w:pPr>
          </w:p>
        </w:tc>
        <w:tc>
          <w:tcPr>
            <w:tcW w:w="2063" w:type="dxa"/>
            <w:vMerge/>
          </w:tcPr>
          <w:p w14:paraId="75F6CF62" w14:textId="77777777" w:rsidR="002B1937" w:rsidRDefault="002B1937">
            <w:pPr>
              <w:jc w:val="left"/>
            </w:pPr>
          </w:p>
        </w:tc>
        <w:tc>
          <w:tcPr>
            <w:tcW w:w="4020" w:type="dxa"/>
          </w:tcPr>
          <w:p w14:paraId="187ED23F" w14:textId="77777777" w:rsidR="002B1937" w:rsidRDefault="002B1937">
            <w:pPr>
              <w:jc w:val="center"/>
            </w:pPr>
            <w:r>
              <w:t>游戏的创建</w:t>
            </w:r>
          </w:p>
        </w:tc>
      </w:tr>
      <w:tr w:rsidR="002B1937" w14:paraId="3C612221" w14:textId="77777777" w:rsidTr="002B1937">
        <w:trPr>
          <w:trHeight w:val="450"/>
        </w:trPr>
        <w:tc>
          <w:tcPr>
            <w:tcW w:w="2064" w:type="dxa"/>
            <w:vMerge/>
          </w:tcPr>
          <w:p w14:paraId="49D50C85" w14:textId="77777777" w:rsidR="002B1937" w:rsidRDefault="002B1937">
            <w:pPr>
              <w:jc w:val="left"/>
            </w:pPr>
          </w:p>
        </w:tc>
        <w:tc>
          <w:tcPr>
            <w:tcW w:w="2063" w:type="dxa"/>
            <w:vMerge/>
          </w:tcPr>
          <w:p w14:paraId="0D4E3099" w14:textId="77777777" w:rsidR="002B1937" w:rsidRDefault="002B1937">
            <w:pPr>
              <w:jc w:val="left"/>
            </w:pPr>
          </w:p>
        </w:tc>
        <w:tc>
          <w:tcPr>
            <w:tcW w:w="4020" w:type="dxa"/>
          </w:tcPr>
          <w:p w14:paraId="0BAB0EBD" w14:textId="77777777" w:rsidR="002B1937" w:rsidRDefault="002B1937">
            <w:pPr>
              <w:jc w:val="center"/>
            </w:pPr>
            <w:r>
              <w:t>游戏的加入</w:t>
            </w:r>
          </w:p>
        </w:tc>
      </w:tr>
      <w:tr w:rsidR="002B1937" w14:paraId="6E1489A9" w14:textId="77777777" w:rsidTr="002B1937">
        <w:trPr>
          <w:trHeight w:val="465"/>
        </w:trPr>
        <w:tc>
          <w:tcPr>
            <w:tcW w:w="2064" w:type="dxa"/>
            <w:vMerge/>
          </w:tcPr>
          <w:p w14:paraId="7567320A" w14:textId="77777777" w:rsidR="002B1937" w:rsidRDefault="002B1937">
            <w:pPr>
              <w:jc w:val="left"/>
            </w:pPr>
          </w:p>
        </w:tc>
        <w:tc>
          <w:tcPr>
            <w:tcW w:w="2063" w:type="dxa"/>
            <w:vMerge/>
          </w:tcPr>
          <w:p w14:paraId="12F7929C" w14:textId="77777777" w:rsidR="002B1937" w:rsidRDefault="002B1937">
            <w:pPr>
              <w:jc w:val="left"/>
            </w:pPr>
          </w:p>
        </w:tc>
        <w:tc>
          <w:tcPr>
            <w:tcW w:w="4020" w:type="dxa"/>
          </w:tcPr>
          <w:p w14:paraId="3EC03095" w14:textId="77777777" w:rsidR="002B1937" w:rsidRDefault="002B1937">
            <w:pPr>
              <w:jc w:val="center"/>
            </w:pPr>
            <w:r>
              <w:t>武器的购买</w:t>
            </w:r>
          </w:p>
        </w:tc>
      </w:tr>
      <w:tr w:rsidR="002B1937" w14:paraId="2FBA7B36" w14:textId="77777777" w:rsidTr="002B1937">
        <w:trPr>
          <w:trHeight w:val="450"/>
        </w:trPr>
        <w:tc>
          <w:tcPr>
            <w:tcW w:w="2064" w:type="dxa"/>
            <w:vMerge/>
          </w:tcPr>
          <w:p w14:paraId="24F207D1" w14:textId="77777777" w:rsidR="002B1937" w:rsidRDefault="002B1937">
            <w:pPr>
              <w:jc w:val="left"/>
            </w:pPr>
          </w:p>
        </w:tc>
        <w:tc>
          <w:tcPr>
            <w:tcW w:w="2063" w:type="dxa"/>
            <w:vMerge/>
          </w:tcPr>
          <w:p w14:paraId="7422944C" w14:textId="77777777" w:rsidR="002B1937" w:rsidRDefault="002B1937">
            <w:pPr>
              <w:jc w:val="left"/>
            </w:pPr>
          </w:p>
        </w:tc>
        <w:tc>
          <w:tcPr>
            <w:tcW w:w="4020" w:type="dxa"/>
          </w:tcPr>
          <w:p w14:paraId="6DA00A5D" w14:textId="77777777" w:rsidR="002B1937" w:rsidRDefault="002B1937">
            <w:pPr>
              <w:jc w:val="center"/>
            </w:pPr>
            <w:r>
              <w:t>武器的装备</w:t>
            </w:r>
          </w:p>
        </w:tc>
      </w:tr>
      <w:tr w:rsidR="002B1937" w14:paraId="42CED95A" w14:textId="77777777" w:rsidTr="002B1937">
        <w:trPr>
          <w:trHeight w:val="450"/>
        </w:trPr>
        <w:tc>
          <w:tcPr>
            <w:tcW w:w="2064" w:type="dxa"/>
            <w:vMerge/>
          </w:tcPr>
          <w:p w14:paraId="20158FF9" w14:textId="77777777" w:rsidR="002B1937" w:rsidRDefault="002B1937">
            <w:pPr>
              <w:jc w:val="left"/>
            </w:pPr>
          </w:p>
        </w:tc>
        <w:tc>
          <w:tcPr>
            <w:tcW w:w="2063" w:type="dxa"/>
            <w:vMerge/>
          </w:tcPr>
          <w:p w14:paraId="764116A0" w14:textId="77777777" w:rsidR="002B1937" w:rsidRDefault="002B1937">
            <w:pPr>
              <w:jc w:val="left"/>
            </w:pPr>
          </w:p>
        </w:tc>
        <w:tc>
          <w:tcPr>
            <w:tcW w:w="4020" w:type="dxa"/>
          </w:tcPr>
          <w:p w14:paraId="3A0DE9CB" w14:textId="77777777" w:rsidR="002B1937" w:rsidRDefault="002B1937">
            <w:pPr>
              <w:jc w:val="center"/>
            </w:pPr>
            <w:r>
              <w:t>游戏中的对战功能</w:t>
            </w:r>
          </w:p>
        </w:tc>
      </w:tr>
      <w:tr w:rsidR="001C0BEF" w14:paraId="24E2AE71" w14:textId="77777777" w:rsidTr="002B1937">
        <w:trPr>
          <w:trHeight w:val="450"/>
        </w:trPr>
        <w:tc>
          <w:tcPr>
            <w:tcW w:w="2064" w:type="dxa"/>
            <w:vMerge/>
          </w:tcPr>
          <w:p w14:paraId="14752BE9" w14:textId="77777777" w:rsidR="001C0BEF" w:rsidRDefault="001C0BEF">
            <w:pPr>
              <w:jc w:val="left"/>
            </w:pPr>
          </w:p>
        </w:tc>
        <w:tc>
          <w:tcPr>
            <w:tcW w:w="2063" w:type="dxa"/>
            <w:vMerge w:val="restart"/>
          </w:tcPr>
          <w:p w14:paraId="6E2257CB" w14:textId="77777777" w:rsidR="001C0BEF" w:rsidRDefault="00596BEC">
            <w:pPr>
              <w:jc w:val="center"/>
            </w:pPr>
            <w:r>
              <w:rPr>
                <w:sz w:val="24"/>
              </w:rPr>
              <w:t>系统管理员</w:t>
            </w:r>
          </w:p>
        </w:tc>
        <w:tc>
          <w:tcPr>
            <w:tcW w:w="4020" w:type="dxa"/>
          </w:tcPr>
          <w:p w14:paraId="368EF1E5" w14:textId="77777777" w:rsidR="001C0BEF" w:rsidRDefault="00596BEC">
            <w:pPr>
              <w:jc w:val="left"/>
            </w:pPr>
            <w:r>
              <w:t xml:space="preserve">                             注册</w:t>
            </w:r>
          </w:p>
        </w:tc>
      </w:tr>
      <w:tr w:rsidR="001C0BEF" w14:paraId="6A0C15FF" w14:textId="77777777" w:rsidTr="002B1937">
        <w:trPr>
          <w:trHeight w:val="450"/>
        </w:trPr>
        <w:tc>
          <w:tcPr>
            <w:tcW w:w="2064" w:type="dxa"/>
            <w:vMerge/>
          </w:tcPr>
          <w:p w14:paraId="274AED22" w14:textId="77777777" w:rsidR="001C0BEF" w:rsidRDefault="001C0BEF">
            <w:pPr>
              <w:jc w:val="left"/>
            </w:pPr>
          </w:p>
        </w:tc>
        <w:tc>
          <w:tcPr>
            <w:tcW w:w="2063" w:type="dxa"/>
            <w:vMerge/>
          </w:tcPr>
          <w:p w14:paraId="00780128" w14:textId="77777777" w:rsidR="001C0BEF" w:rsidRDefault="001C0BEF">
            <w:pPr>
              <w:jc w:val="left"/>
            </w:pPr>
          </w:p>
        </w:tc>
        <w:tc>
          <w:tcPr>
            <w:tcW w:w="4020" w:type="dxa"/>
          </w:tcPr>
          <w:p w14:paraId="16D0F9CE" w14:textId="77777777" w:rsidR="001C0BEF" w:rsidRDefault="00596BEC">
            <w:pPr>
              <w:jc w:val="left"/>
            </w:pPr>
            <w:r>
              <w:t xml:space="preserve">                             登录</w:t>
            </w:r>
          </w:p>
        </w:tc>
      </w:tr>
      <w:tr w:rsidR="001C0BEF" w14:paraId="335B3D97" w14:textId="77777777" w:rsidTr="002B1937">
        <w:trPr>
          <w:trHeight w:val="450"/>
        </w:trPr>
        <w:tc>
          <w:tcPr>
            <w:tcW w:w="2064" w:type="dxa"/>
            <w:vMerge/>
          </w:tcPr>
          <w:p w14:paraId="6CB4CBE3" w14:textId="77777777" w:rsidR="001C0BEF" w:rsidRDefault="001C0BEF">
            <w:pPr>
              <w:jc w:val="left"/>
            </w:pPr>
          </w:p>
        </w:tc>
        <w:tc>
          <w:tcPr>
            <w:tcW w:w="2063" w:type="dxa"/>
            <w:vMerge/>
          </w:tcPr>
          <w:p w14:paraId="6EFEA95D" w14:textId="77777777" w:rsidR="001C0BEF" w:rsidRDefault="001C0BEF">
            <w:pPr>
              <w:jc w:val="left"/>
            </w:pPr>
          </w:p>
        </w:tc>
        <w:tc>
          <w:tcPr>
            <w:tcW w:w="4020" w:type="dxa"/>
          </w:tcPr>
          <w:p w14:paraId="3AB45630" w14:textId="77777777" w:rsidR="001C0BEF" w:rsidRDefault="00596BEC">
            <w:pPr>
              <w:jc w:val="center"/>
            </w:pPr>
            <w:r>
              <w:rPr>
                <w:sz w:val="24"/>
              </w:rPr>
              <w:t>用户管理</w:t>
            </w:r>
          </w:p>
        </w:tc>
      </w:tr>
      <w:tr w:rsidR="001C0BEF" w14:paraId="32B3751A" w14:textId="77777777" w:rsidTr="002B1937">
        <w:trPr>
          <w:trHeight w:val="450"/>
        </w:trPr>
        <w:tc>
          <w:tcPr>
            <w:tcW w:w="2064" w:type="dxa"/>
            <w:vMerge/>
          </w:tcPr>
          <w:p w14:paraId="4E568EA4" w14:textId="77777777" w:rsidR="001C0BEF" w:rsidRDefault="001C0BEF">
            <w:pPr>
              <w:jc w:val="left"/>
            </w:pPr>
          </w:p>
        </w:tc>
        <w:tc>
          <w:tcPr>
            <w:tcW w:w="2063" w:type="dxa"/>
            <w:vMerge/>
          </w:tcPr>
          <w:p w14:paraId="69AAF9AD" w14:textId="77777777" w:rsidR="001C0BEF" w:rsidRDefault="001C0BEF">
            <w:pPr>
              <w:jc w:val="left"/>
            </w:pPr>
          </w:p>
        </w:tc>
        <w:tc>
          <w:tcPr>
            <w:tcW w:w="4020" w:type="dxa"/>
          </w:tcPr>
          <w:p w14:paraId="5F39425B" w14:textId="77777777" w:rsidR="001C0BEF" w:rsidRDefault="00596BEC">
            <w:pPr>
              <w:jc w:val="center"/>
            </w:pPr>
            <w:r>
              <w:rPr>
                <w:sz w:val="24"/>
              </w:rPr>
              <w:t>游戏系统信息管理</w:t>
            </w:r>
          </w:p>
        </w:tc>
      </w:tr>
    </w:tbl>
    <w:p w14:paraId="29A02A55" w14:textId="77777777" w:rsidR="001C0BEF" w:rsidRDefault="001C0BEF">
      <w:pPr>
        <w:pStyle w:val="a3"/>
        <w:jc w:val="both"/>
      </w:pPr>
    </w:p>
    <w:p w14:paraId="0084C817" w14:textId="77777777" w:rsidR="001C0BEF" w:rsidRDefault="001C0BEF">
      <w:pPr>
        <w:pStyle w:val="a3"/>
      </w:pPr>
    </w:p>
    <w:p w14:paraId="00FCB93B" w14:textId="77777777" w:rsidR="001C0BEF" w:rsidRPr="00596BEC" w:rsidRDefault="00596BEC">
      <w:pPr>
        <w:pStyle w:val="a7"/>
        <w:spacing w:before="720"/>
        <w:rPr>
          <w:sz w:val="20"/>
          <w:szCs w:val="20"/>
        </w:rPr>
      </w:pPr>
      <w:r w:rsidRPr="00596BEC">
        <w:rPr>
          <w:sz w:val="20"/>
          <w:szCs w:val="20"/>
        </w:rPr>
        <w:t>2.2.6物理架构图</w:t>
      </w:r>
    </w:p>
    <w:p w14:paraId="7A5AB99D" w14:textId="77777777" w:rsidR="001C0BEF" w:rsidRDefault="00596BEC">
      <w:pPr>
        <w:pStyle w:val="a3"/>
      </w:pPr>
      <w:r>
        <w:rPr>
          <w:noProof/>
        </w:rPr>
        <w:lastRenderedPageBreak/>
        <w:drawing>
          <wp:inline distT="0" distB="0" distL="0" distR="0" wp14:anchorId="50075F33" wp14:editId="45DC0A5C">
            <wp:extent cx="5216017" cy="3660995"/>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7"/>
                    <a:stretch>
                      <a:fillRect/>
                    </a:stretch>
                  </pic:blipFill>
                  <pic:spPr>
                    <a:xfrm>
                      <a:off x="0" y="0"/>
                      <a:ext cx="5216017" cy="3660995"/>
                    </a:xfrm>
                    <a:prstGeom prst="rect">
                      <a:avLst/>
                    </a:prstGeom>
                  </pic:spPr>
                </pic:pic>
              </a:graphicData>
            </a:graphic>
          </wp:inline>
        </w:drawing>
      </w:r>
    </w:p>
    <w:p w14:paraId="058FB5AF" w14:textId="77777777" w:rsidR="001C0BEF" w:rsidRDefault="00596BEC">
      <w:pPr>
        <w:pStyle w:val="a3"/>
      </w:pPr>
      <w:r>
        <w:t>采用C/S架构，用户通过手机APP发送请求，经过路由器和防火墙访问以太网服务器，用户信息数据服务器通过查找用户权限信息对用户开放系统服务器对应功能，系统服务器处理系统服务数据向用户回传运行结果。系统管理员通过用户信息数据库服务器操作用户权限信息，以确定用户可访问的功能部分，对用户进行管理。</w:t>
      </w:r>
    </w:p>
    <w:p w14:paraId="7539A641" w14:textId="77777777" w:rsidR="001C0BEF" w:rsidRPr="00596BEC" w:rsidRDefault="00596BEC">
      <w:pPr>
        <w:pStyle w:val="a7"/>
        <w:spacing w:before="720"/>
        <w:rPr>
          <w:sz w:val="20"/>
          <w:szCs w:val="20"/>
        </w:rPr>
      </w:pPr>
      <w:r w:rsidRPr="00596BEC">
        <w:rPr>
          <w:sz w:val="20"/>
          <w:szCs w:val="20"/>
        </w:rPr>
        <w:t>2.2.7逻辑架构图</w:t>
      </w:r>
    </w:p>
    <w:p w14:paraId="3FAC07D8" w14:textId="77777777" w:rsidR="001C0BEF" w:rsidRDefault="00596BEC">
      <w:pPr>
        <w:pStyle w:val="a3"/>
      </w:pPr>
      <w:r>
        <w:rPr>
          <w:noProof/>
        </w:rPr>
        <w:drawing>
          <wp:inline distT="0" distB="0" distL="0" distR="0" wp14:anchorId="2586354E" wp14:editId="28B7A88F">
            <wp:extent cx="5216017" cy="2386826"/>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8"/>
                    <a:stretch>
                      <a:fillRect/>
                    </a:stretch>
                  </pic:blipFill>
                  <pic:spPr>
                    <a:xfrm>
                      <a:off x="0" y="0"/>
                      <a:ext cx="5216017" cy="2386826"/>
                    </a:xfrm>
                    <a:prstGeom prst="rect">
                      <a:avLst/>
                    </a:prstGeom>
                  </pic:spPr>
                </pic:pic>
              </a:graphicData>
            </a:graphic>
          </wp:inline>
        </w:drawing>
      </w:r>
    </w:p>
    <w:p w14:paraId="45B5C99A" w14:textId="77777777" w:rsidR="001C0BEF" w:rsidRDefault="00596BEC">
      <w:pPr>
        <w:pStyle w:val="a3"/>
      </w:pPr>
      <w:r>
        <w:lastRenderedPageBreak/>
        <w:t>1. View层接受用户的交互请求；</w:t>
      </w:r>
    </w:p>
    <w:p w14:paraId="6A03F481" w14:textId="77777777" w:rsidR="001C0BEF" w:rsidRDefault="00596BEC">
      <w:pPr>
        <w:pStyle w:val="a3"/>
      </w:pPr>
      <w:r>
        <w:t>2. View层将请求转交给Controller层，对其进行操作；</w:t>
      </w:r>
    </w:p>
    <w:p w14:paraId="34C7F7B8" w14:textId="77777777" w:rsidR="001C0BEF" w:rsidRDefault="00596BEC">
      <w:pPr>
        <w:pStyle w:val="a3"/>
      </w:pPr>
      <w:r>
        <w:t>3. Controller层通过Http链接Server服务器，回传JSON到Model层，Model层解析回传的JSON对其存储的数据进行更新；</w:t>
      </w:r>
    </w:p>
    <w:p w14:paraId="7677152C" w14:textId="77777777" w:rsidR="001C0BEF" w:rsidRDefault="00596BEC">
      <w:pPr>
        <w:pStyle w:val="a3"/>
      </w:pPr>
      <w:r>
        <w:t>4. 数据更新之后，Model层通知Controller层数据变化；</w:t>
      </w:r>
    </w:p>
    <w:p w14:paraId="51743630" w14:textId="77777777" w:rsidR="001C0BEF" w:rsidRDefault="00596BEC">
      <w:pPr>
        <w:pStyle w:val="a3"/>
      </w:pPr>
      <w:r>
        <w:t>5. Controller层用Model层的响应更新View层的信息，完成一次交互。</w:t>
      </w:r>
    </w:p>
    <w:p w14:paraId="724FBD5B" w14:textId="77777777" w:rsidR="00596BEC" w:rsidRDefault="00596BEC" w:rsidP="00596BEC">
      <w:pPr>
        <w:pStyle w:val="a6"/>
        <w:spacing w:before="720" w:line="240" w:lineRule="atLeast"/>
        <w:rPr>
          <w:sz w:val="40"/>
          <w:szCs w:val="40"/>
        </w:rPr>
      </w:pPr>
      <w:r w:rsidRPr="00596BEC">
        <w:rPr>
          <w:sz w:val="40"/>
          <w:szCs w:val="40"/>
        </w:rPr>
        <w:t>四．项目风险分析和里程碑计划</w:t>
      </w:r>
    </w:p>
    <w:p w14:paraId="782037CD" w14:textId="77777777" w:rsidR="001C0BEF" w:rsidRPr="00596BEC" w:rsidRDefault="00596BEC" w:rsidP="00596BEC">
      <w:pPr>
        <w:pStyle w:val="a6"/>
        <w:spacing w:before="720" w:line="240" w:lineRule="atLeast"/>
        <w:rPr>
          <w:sz w:val="40"/>
          <w:szCs w:val="40"/>
        </w:rPr>
      </w:pPr>
      <w:r>
        <w:rPr>
          <w:rFonts w:hint="eastAsia"/>
          <w:sz w:val="40"/>
          <w:szCs w:val="40"/>
        </w:rPr>
        <w:t xml:space="preserve">        </w:t>
      </w:r>
      <w:r w:rsidRPr="00596BEC">
        <w:rPr>
          <w:sz w:val="40"/>
          <w:szCs w:val="40"/>
        </w:rPr>
        <w:t>（Risk Analysis）</w:t>
      </w:r>
    </w:p>
    <w:p w14:paraId="0709BB79" w14:textId="77777777" w:rsidR="001C0BEF" w:rsidRPr="00596BEC" w:rsidRDefault="00596BEC">
      <w:pPr>
        <w:pStyle w:val="a7"/>
      </w:pPr>
      <w:r w:rsidRPr="00596BEC">
        <w:t>3.1 风险（Risk）</w:t>
      </w:r>
    </w:p>
    <w:p w14:paraId="1B69B826" w14:textId="77777777" w:rsidR="001C0BEF" w:rsidRDefault="00596BEC">
      <w:pPr>
        <w:pStyle w:val="a3"/>
      </w:pPr>
      <w:r>
        <w:rPr>
          <w:b/>
          <w:sz w:val="24"/>
          <w:szCs w:val="24"/>
        </w:rPr>
        <w:t>表格名词解释</w:t>
      </w:r>
    </w:p>
    <w:p w14:paraId="41CA3D35" w14:textId="77777777" w:rsidR="001C0BEF" w:rsidRDefault="001C0BEF">
      <w:pPr>
        <w:pStyle w:val="a3"/>
      </w:pPr>
    </w:p>
    <w:tbl>
      <w:tblPr>
        <w:tblW w:w="8066"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100"/>
        <w:gridCol w:w="3966"/>
      </w:tblGrid>
      <w:tr w:rsidR="001C0BEF" w14:paraId="7E0C5DCD" w14:textId="77777777">
        <w:trPr>
          <w:trHeight w:val="450"/>
        </w:trPr>
        <w:tc>
          <w:tcPr>
            <w:tcW w:w="4100" w:type="dxa"/>
            <w:shd w:val="clear" w:color="auto" w:fill="BFBFBF"/>
          </w:tcPr>
          <w:p w14:paraId="069AE4F6" w14:textId="77777777" w:rsidR="001C0BEF" w:rsidRDefault="00596BEC">
            <w:r>
              <w:t>ID：</w:t>
            </w:r>
          </w:p>
        </w:tc>
        <w:tc>
          <w:tcPr>
            <w:tcW w:w="3966" w:type="dxa"/>
            <w:shd w:val="clear" w:color="auto" w:fill="BFBFBF"/>
          </w:tcPr>
          <w:p w14:paraId="7F4E6883" w14:textId="77777777" w:rsidR="001C0BEF" w:rsidRDefault="00596BEC">
            <w:pPr>
              <w:jc w:val="left"/>
            </w:pPr>
            <w:r>
              <w:t>风险信息表</w:t>
            </w:r>
          </w:p>
        </w:tc>
      </w:tr>
      <w:tr w:rsidR="001C0BEF" w14:paraId="13FA0DE3" w14:textId="77777777">
        <w:trPr>
          <w:trHeight w:val="450"/>
        </w:trPr>
        <w:tc>
          <w:tcPr>
            <w:tcW w:w="4100" w:type="dxa"/>
            <w:shd w:val="clear" w:color="auto" w:fill="FFFFFF"/>
          </w:tcPr>
          <w:p w14:paraId="3B777730" w14:textId="77777777" w:rsidR="001C0BEF" w:rsidRDefault="00596BEC">
            <w:r>
              <w:t>优先级：分1-5级，5为优先级最高</w:t>
            </w:r>
          </w:p>
        </w:tc>
        <w:tc>
          <w:tcPr>
            <w:tcW w:w="3966" w:type="dxa"/>
            <w:vMerge w:val="restart"/>
            <w:shd w:val="clear" w:color="auto" w:fill="FFFFFF"/>
          </w:tcPr>
          <w:p w14:paraId="71242DB3" w14:textId="77777777" w:rsidR="001C0BEF" w:rsidRDefault="00596BEC">
            <w:pPr>
              <w:jc w:val="left"/>
            </w:pPr>
            <w:r>
              <w:t xml:space="preserve">陈述: </w:t>
            </w:r>
          </w:p>
        </w:tc>
      </w:tr>
      <w:tr w:rsidR="001C0BEF" w14:paraId="0A112291" w14:textId="77777777">
        <w:trPr>
          <w:trHeight w:val="480"/>
        </w:trPr>
        <w:tc>
          <w:tcPr>
            <w:tcW w:w="4100" w:type="dxa"/>
            <w:shd w:val="clear" w:color="auto" w:fill="FFFFFF"/>
          </w:tcPr>
          <w:p w14:paraId="7AF379A1" w14:textId="77777777" w:rsidR="001C0BEF" w:rsidRDefault="00596BEC">
            <w:r>
              <w:t>概率：分1-5级，5为可能性最大</w:t>
            </w:r>
          </w:p>
        </w:tc>
        <w:tc>
          <w:tcPr>
            <w:tcW w:w="3966" w:type="dxa"/>
            <w:vMerge/>
          </w:tcPr>
          <w:p w14:paraId="698E1038" w14:textId="77777777" w:rsidR="001C0BEF" w:rsidRDefault="001C0BEF">
            <w:pPr>
              <w:jc w:val="left"/>
            </w:pPr>
          </w:p>
        </w:tc>
      </w:tr>
      <w:tr w:rsidR="001C0BEF" w14:paraId="416971AC" w14:textId="77777777">
        <w:trPr>
          <w:trHeight w:val="450"/>
        </w:trPr>
        <w:tc>
          <w:tcPr>
            <w:tcW w:w="4100" w:type="dxa"/>
            <w:shd w:val="clear" w:color="auto" w:fill="FFFFFF"/>
          </w:tcPr>
          <w:p w14:paraId="4E67CF92" w14:textId="77777777" w:rsidR="001C0BEF" w:rsidRDefault="00596BEC">
            <w:r>
              <w:t>影响：分1-5级，5为对整个开发影响最大</w:t>
            </w:r>
          </w:p>
        </w:tc>
        <w:tc>
          <w:tcPr>
            <w:tcW w:w="3966" w:type="dxa"/>
            <w:vMerge w:val="restart"/>
            <w:shd w:val="clear" w:color="auto" w:fill="FFFFFF"/>
          </w:tcPr>
          <w:p w14:paraId="7F92E508" w14:textId="77777777" w:rsidR="001C0BEF" w:rsidRDefault="00596BEC">
            <w:pPr>
              <w:jc w:val="left"/>
            </w:pPr>
            <w:r>
              <w:t>起因：</w:t>
            </w:r>
          </w:p>
        </w:tc>
      </w:tr>
      <w:tr w:rsidR="001C0BEF" w14:paraId="1B7AC4DA" w14:textId="77777777">
        <w:trPr>
          <w:trHeight w:val="450"/>
        </w:trPr>
        <w:tc>
          <w:tcPr>
            <w:tcW w:w="4100" w:type="dxa"/>
            <w:shd w:val="clear" w:color="auto" w:fill="FFFFFF"/>
          </w:tcPr>
          <w:p w14:paraId="053AA071" w14:textId="77777777" w:rsidR="001C0BEF" w:rsidRDefault="00596BEC">
            <w:r>
              <w:t>时间框架：分前期（迭代前）、初期（迭代刚开始时）、中期（迭代过程中）、后期（项目收尾时）、远期（项目正式部署运行时）</w:t>
            </w:r>
          </w:p>
        </w:tc>
        <w:tc>
          <w:tcPr>
            <w:tcW w:w="3966" w:type="dxa"/>
            <w:vMerge/>
          </w:tcPr>
          <w:p w14:paraId="3529B112" w14:textId="77777777" w:rsidR="001C0BEF" w:rsidRDefault="001C0BEF">
            <w:pPr>
              <w:jc w:val="left"/>
            </w:pPr>
          </w:p>
        </w:tc>
      </w:tr>
      <w:tr w:rsidR="001C0BEF" w14:paraId="28C780FE" w14:textId="77777777">
        <w:trPr>
          <w:trHeight w:val="450"/>
        </w:trPr>
        <w:tc>
          <w:tcPr>
            <w:tcW w:w="8066" w:type="dxa"/>
            <w:gridSpan w:val="2"/>
            <w:shd w:val="clear" w:color="auto" w:fill="FFFFFF"/>
          </w:tcPr>
          <w:p w14:paraId="4FDE9358" w14:textId="77777777" w:rsidR="001C0BEF" w:rsidRDefault="00596BEC">
            <w:r>
              <w:t>缓解策略：</w:t>
            </w:r>
          </w:p>
        </w:tc>
      </w:tr>
      <w:tr w:rsidR="001C0BEF" w14:paraId="598F4AC8" w14:textId="77777777">
        <w:trPr>
          <w:trHeight w:val="450"/>
        </w:trPr>
        <w:tc>
          <w:tcPr>
            <w:tcW w:w="8066" w:type="dxa"/>
            <w:gridSpan w:val="2"/>
            <w:shd w:val="clear" w:color="auto" w:fill="FFFFFF"/>
          </w:tcPr>
          <w:p w14:paraId="08AC6AF1" w14:textId="77777777" w:rsidR="001C0BEF" w:rsidRDefault="00596BEC">
            <w:pPr>
              <w:jc w:val="left"/>
            </w:pPr>
            <w:r>
              <w:lastRenderedPageBreak/>
              <w:t>应急计划及触发事件：</w:t>
            </w:r>
          </w:p>
        </w:tc>
      </w:tr>
    </w:tbl>
    <w:p w14:paraId="6934D370" w14:textId="77777777" w:rsidR="001C0BEF" w:rsidRDefault="001C0BEF">
      <w:pPr>
        <w:pStyle w:val="a3"/>
      </w:pPr>
    </w:p>
    <w:p w14:paraId="2AA06866" w14:textId="77777777" w:rsidR="001C0BEF" w:rsidRDefault="00596BEC">
      <w:pPr>
        <w:pStyle w:val="a7"/>
        <w:spacing w:before="720"/>
      </w:pPr>
      <w:r>
        <w:t>3.1.1 技术风险</w:t>
      </w:r>
    </w:p>
    <w:p w14:paraId="66D1DC6E" w14:textId="77777777" w:rsidR="001C0BEF" w:rsidRDefault="001C0BEF">
      <w:pPr>
        <w:pStyle w:val="a3"/>
      </w:pPr>
    </w:p>
    <w:tbl>
      <w:tblPr>
        <w:tblW w:w="810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100"/>
        <w:gridCol w:w="4007"/>
      </w:tblGrid>
      <w:tr w:rsidR="001C0BEF" w14:paraId="320042F1" w14:textId="77777777">
        <w:trPr>
          <w:trHeight w:val="450"/>
        </w:trPr>
        <w:tc>
          <w:tcPr>
            <w:tcW w:w="4100" w:type="dxa"/>
            <w:shd w:val="clear" w:color="auto" w:fill="BFBFBF"/>
          </w:tcPr>
          <w:p w14:paraId="1C025DD3" w14:textId="77777777" w:rsidR="001C0BEF" w:rsidRDefault="00596BEC">
            <w:r>
              <w:t>ID：1</w:t>
            </w:r>
          </w:p>
        </w:tc>
        <w:tc>
          <w:tcPr>
            <w:tcW w:w="4006" w:type="dxa"/>
            <w:shd w:val="clear" w:color="auto" w:fill="BFBFBF"/>
          </w:tcPr>
          <w:p w14:paraId="21D636C7" w14:textId="77777777" w:rsidR="001C0BEF" w:rsidRDefault="00596BEC">
            <w:pPr>
              <w:jc w:val="left"/>
            </w:pPr>
            <w:r>
              <w:t>风险信息表</w:t>
            </w:r>
          </w:p>
        </w:tc>
      </w:tr>
      <w:tr w:rsidR="001C0BEF" w14:paraId="7F812ACC" w14:textId="77777777">
        <w:trPr>
          <w:trHeight w:val="450"/>
        </w:trPr>
        <w:tc>
          <w:tcPr>
            <w:tcW w:w="4100" w:type="dxa"/>
            <w:shd w:val="clear" w:color="auto" w:fill="FFFFFF"/>
          </w:tcPr>
          <w:p w14:paraId="4F14D870" w14:textId="77777777" w:rsidR="001C0BEF" w:rsidRDefault="00596BEC">
            <w:r>
              <w:t>优先级：5</w:t>
            </w:r>
          </w:p>
        </w:tc>
        <w:tc>
          <w:tcPr>
            <w:tcW w:w="4006" w:type="dxa"/>
            <w:vMerge w:val="restart"/>
            <w:shd w:val="clear" w:color="auto" w:fill="FFFFFF"/>
          </w:tcPr>
          <w:p w14:paraId="6DC02610" w14:textId="77777777" w:rsidR="001C0BEF" w:rsidRDefault="00596BEC">
            <w:r>
              <w:t>陈述: 对于web端和手机app端的开发，小组成员开发经验不足，可能遇到较难解决的问题。</w:t>
            </w:r>
          </w:p>
        </w:tc>
      </w:tr>
      <w:tr w:rsidR="001C0BEF" w14:paraId="3DFAB69C" w14:textId="77777777">
        <w:trPr>
          <w:trHeight w:val="480"/>
        </w:trPr>
        <w:tc>
          <w:tcPr>
            <w:tcW w:w="4100" w:type="dxa"/>
            <w:shd w:val="clear" w:color="auto" w:fill="FFFFFF"/>
          </w:tcPr>
          <w:p w14:paraId="1953BF09" w14:textId="77777777" w:rsidR="001C0BEF" w:rsidRDefault="00596BEC">
            <w:r>
              <w:t>概率：4</w:t>
            </w:r>
          </w:p>
        </w:tc>
        <w:tc>
          <w:tcPr>
            <w:tcW w:w="4006" w:type="dxa"/>
            <w:vMerge/>
          </w:tcPr>
          <w:p w14:paraId="3CD4778A" w14:textId="77777777" w:rsidR="001C0BEF" w:rsidRDefault="001C0BEF">
            <w:pPr>
              <w:jc w:val="left"/>
            </w:pPr>
          </w:p>
        </w:tc>
      </w:tr>
      <w:tr w:rsidR="001C0BEF" w14:paraId="3370E102" w14:textId="77777777">
        <w:trPr>
          <w:trHeight w:val="450"/>
        </w:trPr>
        <w:tc>
          <w:tcPr>
            <w:tcW w:w="4100" w:type="dxa"/>
            <w:shd w:val="clear" w:color="auto" w:fill="FFFFFF"/>
          </w:tcPr>
          <w:p w14:paraId="563C5177" w14:textId="77777777" w:rsidR="001C0BEF" w:rsidRDefault="00596BEC">
            <w:r>
              <w:t>影响：5</w:t>
            </w:r>
          </w:p>
        </w:tc>
        <w:tc>
          <w:tcPr>
            <w:tcW w:w="4006" w:type="dxa"/>
            <w:vMerge w:val="restart"/>
            <w:shd w:val="clear" w:color="auto" w:fill="FFFFFF"/>
          </w:tcPr>
          <w:p w14:paraId="630E376B" w14:textId="77777777" w:rsidR="001C0BEF" w:rsidRDefault="00596BEC">
            <w:r>
              <w:t>起因：开发经验不足</w:t>
            </w:r>
          </w:p>
        </w:tc>
      </w:tr>
      <w:tr w:rsidR="001C0BEF" w14:paraId="5AB78913" w14:textId="77777777">
        <w:trPr>
          <w:trHeight w:val="450"/>
        </w:trPr>
        <w:tc>
          <w:tcPr>
            <w:tcW w:w="4100" w:type="dxa"/>
            <w:shd w:val="clear" w:color="auto" w:fill="FFFFFF"/>
          </w:tcPr>
          <w:p w14:paraId="0C74DB1A" w14:textId="77777777" w:rsidR="001C0BEF" w:rsidRDefault="00596BEC">
            <w:r>
              <w:t>时间框架：初期</w:t>
            </w:r>
          </w:p>
        </w:tc>
        <w:tc>
          <w:tcPr>
            <w:tcW w:w="4006" w:type="dxa"/>
            <w:vMerge/>
          </w:tcPr>
          <w:p w14:paraId="7A0631F5" w14:textId="77777777" w:rsidR="001C0BEF" w:rsidRDefault="001C0BEF">
            <w:pPr>
              <w:jc w:val="left"/>
            </w:pPr>
          </w:p>
        </w:tc>
      </w:tr>
      <w:tr w:rsidR="001C0BEF" w14:paraId="38F25E62" w14:textId="77777777">
        <w:trPr>
          <w:trHeight w:val="450"/>
        </w:trPr>
        <w:tc>
          <w:tcPr>
            <w:tcW w:w="8107" w:type="dxa"/>
            <w:gridSpan w:val="2"/>
            <w:shd w:val="clear" w:color="auto" w:fill="FFFFFF"/>
          </w:tcPr>
          <w:p w14:paraId="4E128E85" w14:textId="77777777" w:rsidR="001C0BEF" w:rsidRDefault="00596BEC">
            <w:r>
              <w:t>缓解策略：在项目开始前了解及学习相关知识，熟练使用开发工具。</w:t>
            </w:r>
          </w:p>
        </w:tc>
      </w:tr>
      <w:tr w:rsidR="001C0BEF" w14:paraId="4E4F3FF4" w14:textId="77777777">
        <w:trPr>
          <w:trHeight w:val="450"/>
        </w:trPr>
        <w:tc>
          <w:tcPr>
            <w:tcW w:w="8107" w:type="dxa"/>
            <w:gridSpan w:val="2"/>
            <w:shd w:val="clear" w:color="auto" w:fill="FFFFFF"/>
          </w:tcPr>
          <w:p w14:paraId="451B95D1" w14:textId="77777777" w:rsidR="001C0BEF" w:rsidRDefault="00596BEC">
            <w:r>
              <w:t>应急计划及触发事件：首先开发基本原型。</w:t>
            </w:r>
          </w:p>
        </w:tc>
      </w:tr>
    </w:tbl>
    <w:p w14:paraId="515542FD" w14:textId="77777777" w:rsidR="001C0BEF" w:rsidRDefault="001C0BEF">
      <w:pPr>
        <w:pStyle w:val="a3"/>
      </w:pPr>
    </w:p>
    <w:tbl>
      <w:tblPr>
        <w:tblW w:w="810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100"/>
        <w:gridCol w:w="4007"/>
      </w:tblGrid>
      <w:tr w:rsidR="001C0BEF" w14:paraId="6404FA9D" w14:textId="77777777">
        <w:trPr>
          <w:trHeight w:val="450"/>
        </w:trPr>
        <w:tc>
          <w:tcPr>
            <w:tcW w:w="4100" w:type="dxa"/>
            <w:shd w:val="clear" w:color="auto" w:fill="BFBFBF"/>
          </w:tcPr>
          <w:p w14:paraId="4EF7CB76" w14:textId="77777777" w:rsidR="001C0BEF" w:rsidRDefault="00596BEC">
            <w:r>
              <w:t>ID：2</w:t>
            </w:r>
          </w:p>
        </w:tc>
        <w:tc>
          <w:tcPr>
            <w:tcW w:w="4006" w:type="dxa"/>
            <w:shd w:val="clear" w:color="auto" w:fill="BFBFBF"/>
          </w:tcPr>
          <w:p w14:paraId="134548C2" w14:textId="77777777" w:rsidR="001C0BEF" w:rsidRDefault="00596BEC">
            <w:pPr>
              <w:jc w:val="left"/>
            </w:pPr>
            <w:r>
              <w:t>风险信息表</w:t>
            </w:r>
          </w:p>
        </w:tc>
      </w:tr>
      <w:tr w:rsidR="001C0BEF" w14:paraId="61A973A2" w14:textId="77777777">
        <w:trPr>
          <w:trHeight w:val="450"/>
        </w:trPr>
        <w:tc>
          <w:tcPr>
            <w:tcW w:w="4100" w:type="dxa"/>
            <w:shd w:val="clear" w:color="auto" w:fill="FFFFFF"/>
          </w:tcPr>
          <w:p w14:paraId="2E0F4575" w14:textId="77777777" w:rsidR="001C0BEF" w:rsidRDefault="00596BEC">
            <w:r>
              <w:t>优先级：2</w:t>
            </w:r>
          </w:p>
        </w:tc>
        <w:tc>
          <w:tcPr>
            <w:tcW w:w="4006" w:type="dxa"/>
            <w:vMerge w:val="restart"/>
            <w:shd w:val="clear" w:color="auto" w:fill="FFFFFF"/>
          </w:tcPr>
          <w:p w14:paraId="1AE86CFA" w14:textId="77777777" w:rsidR="001C0BEF" w:rsidRDefault="00596BEC">
            <w:r>
              <w:t>陈述: 由于开发工具及开发设备的不可靠性导致项目过程中单Bug。</w:t>
            </w:r>
          </w:p>
        </w:tc>
      </w:tr>
      <w:tr w:rsidR="001C0BEF" w14:paraId="421B5F2D" w14:textId="77777777">
        <w:trPr>
          <w:trHeight w:val="480"/>
        </w:trPr>
        <w:tc>
          <w:tcPr>
            <w:tcW w:w="4100" w:type="dxa"/>
            <w:shd w:val="clear" w:color="auto" w:fill="FFFFFF"/>
          </w:tcPr>
          <w:p w14:paraId="3CC5EC43" w14:textId="77777777" w:rsidR="001C0BEF" w:rsidRDefault="00596BEC">
            <w:r>
              <w:t>概率：2</w:t>
            </w:r>
          </w:p>
        </w:tc>
        <w:tc>
          <w:tcPr>
            <w:tcW w:w="4006" w:type="dxa"/>
            <w:vMerge/>
          </w:tcPr>
          <w:p w14:paraId="10059B16" w14:textId="77777777" w:rsidR="001C0BEF" w:rsidRDefault="001C0BEF">
            <w:pPr>
              <w:jc w:val="left"/>
            </w:pPr>
          </w:p>
        </w:tc>
      </w:tr>
      <w:tr w:rsidR="001C0BEF" w14:paraId="2265612A" w14:textId="77777777">
        <w:trPr>
          <w:trHeight w:val="450"/>
        </w:trPr>
        <w:tc>
          <w:tcPr>
            <w:tcW w:w="4100" w:type="dxa"/>
            <w:shd w:val="clear" w:color="auto" w:fill="FFFFFF"/>
          </w:tcPr>
          <w:p w14:paraId="2F1F266D" w14:textId="77777777" w:rsidR="001C0BEF" w:rsidRDefault="00596BEC">
            <w:r>
              <w:t>影响：4</w:t>
            </w:r>
          </w:p>
        </w:tc>
        <w:tc>
          <w:tcPr>
            <w:tcW w:w="4006" w:type="dxa"/>
            <w:vMerge w:val="restart"/>
            <w:shd w:val="clear" w:color="auto" w:fill="FFFFFF"/>
          </w:tcPr>
          <w:p w14:paraId="5911FEB6" w14:textId="77777777" w:rsidR="001C0BEF" w:rsidRDefault="00596BEC">
            <w:r>
              <w:t>起因：开发工具出现问题，开发者电脑及其他设备出现问题等。</w:t>
            </w:r>
          </w:p>
        </w:tc>
      </w:tr>
      <w:tr w:rsidR="001C0BEF" w14:paraId="6BAA9468" w14:textId="77777777">
        <w:trPr>
          <w:trHeight w:val="450"/>
        </w:trPr>
        <w:tc>
          <w:tcPr>
            <w:tcW w:w="4100" w:type="dxa"/>
            <w:shd w:val="clear" w:color="auto" w:fill="FFFFFF"/>
          </w:tcPr>
          <w:p w14:paraId="264D41F4" w14:textId="77777777" w:rsidR="001C0BEF" w:rsidRDefault="00596BEC">
            <w:r>
              <w:t>时间框架：初期至后期</w:t>
            </w:r>
          </w:p>
        </w:tc>
        <w:tc>
          <w:tcPr>
            <w:tcW w:w="4006" w:type="dxa"/>
            <w:vMerge/>
          </w:tcPr>
          <w:p w14:paraId="7CE8023B" w14:textId="77777777" w:rsidR="001C0BEF" w:rsidRDefault="001C0BEF">
            <w:pPr>
              <w:jc w:val="left"/>
            </w:pPr>
          </w:p>
        </w:tc>
      </w:tr>
      <w:tr w:rsidR="001C0BEF" w14:paraId="14108AE3" w14:textId="77777777">
        <w:trPr>
          <w:trHeight w:val="450"/>
        </w:trPr>
        <w:tc>
          <w:tcPr>
            <w:tcW w:w="8107" w:type="dxa"/>
            <w:gridSpan w:val="2"/>
            <w:shd w:val="clear" w:color="auto" w:fill="FFFFFF"/>
          </w:tcPr>
          <w:p w14:paraId="0A0C471B" w14:textId="77777777" w:rsidR="001C0BEF" w:rsidRDefault="00596BEC">
            <w:r>
              <w:t>缓解策略：使用相同的开发工具及设备开发简单程序。</w:t>
            </w:r>
          </w:p>
        </w:tc>
      </w:tr>
      <w:tr w:rsidR="001C0BEF" w14:paraId="58935450" w14:textId="77777777">
        <w:trPr>
          <w:trHeight w:val="450"/>
        </w:trPr>
        <w:tc>
          <w:tcPr>
            <w:tcW w:w="8107" w:type="dxa"/>
            <w:gridSpan w:val="2"/>
            <w:shd w:val="clear" w:color="auto" w:fill="FFFFFF"/>
          </w:tcPr>
          <w:p w14:paraId="59ACE328" w14:textId="77777777" w:rsidR="001C0BEF" w:rsidRDefault="00596BEC">
            <w:r>
              <w:t>应急计划及触发事件：尝试修复开发工具及设备，必要时需更换开发工具或设备。</w:t>
            </w:r>
          </w:p>
        </w:tc>
      </w:tr>
    </w:tbl>
    <w:p w14:paraId="271678A6" w14:textId="77777777" w:rsidR="001C0BEF" w:rsidRDefault="001C0BEF">
      <w:pPr>
        <w:pStyle w:val="a3"/>
      </w:pPr>
    </w:p>
    <w:tbl>
      <w:tblPr>
        <w:tblW w:w="810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100"/>
        <w:gridCol w:w="4007"/>
      </w:tblGrid>
      <w:tr w:rsidR="001C0BEF" w14:paraId="6E5EDA9C" w14:textId="77777777">
        <w:trPr>
          <w:trHeight w:val="450"/>
        </w:trPr>
        <w:tc>
          <w:tcPr>
            <w:tcW w:w="4100" w:type="dxa"/>
            <w:shd w:val="clear" w:color="auto" w:fill="BFBFBF"/>
          </w:tcPr>
          <w:p w14:paraId="241F4E40" w14:textId="77777777" w:rsidR="001C0BEF" w:rsidRDefault="00596BEC">
            <w:r>
              <w:t>ID：3</w:t>
            </w:r>
          </w:p>
        </w:tc>
        <w:tc>
          <w:tcPr>
            <w:tcW w:w="4006" w:type="dxa"/>
            <w:shd w:val="clear" w:color="auto" w:fill="BFBFBF"/>
          </w:tcPr>
          <w:p w14:paraId="6009ADD6" w14:textId="77777777" w:rsidR="001C0BEF" w:rsidRDefault="00596BEC">
            <w:pPr>
              <w:jc w:val="left"/>
            </w:pPr>
            <w:r>
              <w:t>风险信息表</w:t>
            </w:r>
          </w:p>
        </w:tc>
      </w:tr>
      <w:tr w:rsidR="001C0BEF" w14:paraId="540E961F" w14:textId="77777777">
        <w:trPr>
          <w:trHeight w:val="450"/>
        </w:trPr>
        <w:tc>
          <w:tcPr>
            <w:tcW w:w="4100" w:type="dxa"/>
            <w:shd w:val="clear" w:color="auto" w:fill="FFFFFF"/>
          </w:tcPr>
          <w:p w14:paraId="47F573C7" w14:textId="77777777" w:rsidR="001C0BEF" w:rsidRDefault="00596BEC">
            <w:r>
              <w:t>优先级：3</w:t>
            </w:r>
          </w:p>
        </w:tc>
        <w:tc>
          <w:tcPr>
            <w:tcW w:w="4006" w:type="dxa"/>
            <w:vMerge w:val="restart"/>
            <w:shd w:val="clear" w:color="auto" w:fill="FFFFFF"/>
          </w:tcPr>
          <w:p w14:paraId="2E6782B8" w14:textId="77777777" w:rsidR="001C0BEF" w:rsidRDefault="00596BEC">
            <w:r>
              <w:t>陈述: 由于开发中版本管理不当而导致的功能混乱或bug等问题。</w:t>
            </w:r>
          </w:p>
        </w:tc>
      </w:tr>
      <w:tr w:rsidR="001C0BEF" w14:paraId="2A0AF835" w14:textId="77777777">
        <w:trPr>
          <w:trHeight w:val="480"/>
        </w:trPr>
        <w:tc>
          <w:tcPr>
            <w:tcW w:w="4100" w:type="dxa"/>
            <w:shd w:val="clear" w:color="auto" w:fill="FFFFFF"/>
          </w:tcPr>
          <w:p w14:paraId="4EA215D4" w14:textId="77777777" w:rsidR="001C0BEF" w:rsidRDefault="00596BEC">
            <w:r>
              <w:t>概率：3</w:t>
            </w:r>
          </w:p>
        </w:tc>
        <w:tc>
          <w:tcPr>
            <w:tcW w:w="4006" w:type="dxa"/>
            <w:vMerge/>
          </w:tcPr>
          <w:p w14:paraId="3B2C3571" w14:textId="77777777" w:rsidR="001C0BEF" w:rsidRDefault="001C0BEF">
            <w:pPr>
              <w:jc w:val="left"/>
            </w:pPr>
          </w:p>
        </w:tc>
      </w:tr>
      <w:tr w:rsidR="001C0BEF" w14:paraId="14B09D35" w14:textId="77777777">
        <w:trPr>
          <w:trHeight w:val="450"/>
        </w:trPr>
        <w:tc>
          <w:tcPr>
            <w:tcW w:w="4100" w:type="dxa"/>
            <w:shd w:val="clear" w:color="auto" w:fill="FFFFFF"/>
          </w:tcPr>
          <w:p w14:paraId="01E0E006" w14:textId="77777777" w:rsidR="001C0BEF" w:rsidRDefault="00596BEC">
            <w:r>
              <w:t>影响：2</w:t>
            </w:r>
          </w:p>
        </w:tc>
        <w:tc>
          <w:tcPr>
            <w:tcW w:w="4006" w:type="dxa"/>
            <w:vMerge w:val="restart"/>
            <w:shd w:val="clear" w:color="auto" w:fill="FFFFFF"/>
          </w:tcPr>
          <w:p w14:paraId="2AFF06B2" w14:textId="77777777" w:rsidR="001C0BEF" w:rsidRDefault="00596BEC">
            <w:r>
              <w:t>起因：版本变更管理不当。</w:t>
            </w:r>
          </w:p>
        </w:tc>
      </w:tr>
      <w:tr w:rsidR="001C0BEF" w14:paraId="59B4177E" w14:textId="77777777">
        <w:trPr>
          <w:trHeight w:val="450"/>
        </w:trPr>
        <w:tc>
          <w:tcPr>
            <w:tcW w:w="4100" w:type="dxa"/>
            <w:shd w:val="clear" w:color="auto" w:fill="FFFFFF"/>
          </w:tcPr>
          <w:p w14:paraId="568BA9C2" w14:textId="77777777" w:rsidR="001C0BEF" w:rsidRDefault="00596BEC">
            <w:r>
              <w:t>时间框架：中期至后期</w:t>
            </w:r>
          </w:p>
        </w:tc>
        <w:tc>
          <w:tcPr>
            <w:tcW w:w="4006" w:type="dxa"/>
            <w:vMerge/>
          </w:tcPr>
          <w:p w14:paraId="46FC5776" w14:textId="77777777" w:rsidR="001C0BEF" w:rsidRDefault="001C0BEF">
            <w:pPr>
              <w:jc w:val="left"/>
            </w:pPr>
          </w:p>
        </w:tc>
      </w:tr>
      <w:tr w:rsidR="001C0BEF" w14:paraId="38D6CACF" w14:textId="77777777">
        <w:trPr>
          <w:trHeight w:val="450"/>
        </w:trPr>
        <w:tc>
          <w:tcPr>
            <w:tcW w:w="8107" w:type="dxa"/>
            <w:gridSpan w:val="2"/>
            <w:shd w:val="clear" w:color="auto" w:fill="FFFFFF"/>
          </w:tcPr>
          <w:p w14:paraId="6CF61D81" w14:textId="77777777" w:rsidR="001C0BEF" w:rsidRDefault="00596BEC">
            <w:r>
              <w:t>缓解策略：每天检查版本一致性并跟踪和记录版本变更；每次迭代完成后备份可运</w:t>
            </w:r>
            <w:r>
              <w:lastRenderedPageBreak/>
              <w:t>行版本。</w:t>
            </w:r>
          </w:p>
        </w:tc>
      </w:tr>
      <w:tr w:rsidR="001C0BEF" w14:paraId="677FE70F" w14:textId="77777777">
        <w:trPr>
          <w:trHeight w:val="450"/>
        </w:trPr>
        <w:tc>
          <w:tcPr>
            <w:tcW w:w="8107" w:type="dxa"/>
            <w:gridSpan w:val="2"/>
            <w:shd w:val="clear" w:color="auto" w:fill="FFFFFF"/>
          </w:tcPr>
          <w:p w14:paraId="232F453C" w14:textId="77777777" w:rsidR="001C0BEF" w:rsidRDefault="00596BEC">
            <w:r>
              <w:lastRenderedPageBreak/>
              <w:t>应急计划及触发事件：将版本恢复到上一次保存的正确版本，然后重新进行变更。</w:t>
            </w:r>
          </w:p>
        </w:tc>
      </w:tr>
    </w:tbl>
    <w:p w14:paraId="30D0299B" w14:textId="77777777" w:rsidR="001C0BEF" w:rsidRDefault="001C0BEF">
      <w:pPr>
        <w:pStyle w:val="a3"/>
      </w:pPr>
    </w:p>
    <w:tbl>
      <w:tblPr>
        <w:tblW w:w="810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100"/>
        <w:gridCol w:w="4007"/>
      </w:tblGrid>
      <w:tr w:rsidR="001C0BEF" w14:paraId="39092606" w14:textId="77777777">
        <w:trPr>
          <w:trHeight w:val="450"/>
        </w:trPr>
        <w:tc>
          <w:tcPr>
            <w:tcW w:w="4100" w:type="dxa"/>
            <w:shd w:val="clear" w:color="auto" w:fill="BFBFBF"/>
          </w:tcPr>
          <w:p w14:paraId="3CD8DC27" w14:textId="77777777" w:rsidR="001C0BEF" w:rsidRDefault="00596BEC">
            <w:r>
              <w:t>ID：4</w:t>
            </w:r>
          </w:p>
        </w:tc>
        <w:tc>
          <w:tcPr>
            <w:tcW w:w="4006" w:type="dxa"/>
            <w:shd w:val="clear" w:color="auto" w:fill="BFBFBF"/>
          </w:tcPr>
          <w:p w14:paraId="66828A86" w14:textId="77777777" w:rsidR="001C0BEF" w:rsidRDefault="00596BEC">
            <w:pPr>
              <w:jc w:val="left"/>
            </w:pPr>
            <w:r>
              <w:t>风险信息表</w:t>
            </w:r>
          </w:p>
        </w:tc>
      </w:tr>
      <w:tr w:rsidR="001C0BEF" w14:paraId="146F6065" w14:textId="77777777">
        <w:trPr>
          <w:trHeight w:val="450"/>
        </w:trPr>
        <w:tc>
          <w:tcPr>
            <w:tcW w:w="4100" w:type="dxa"/>
            <w:shd w:val="clear" w:color="auto" w:fill="FFFFFF"/>
          </w:tcPr>
          <w:p w14:paraId="2F048AE0" w14:textId="77777777" w:rsidR="001C0BEF" w:rsidRDefault="00596BEC">
            <w:r>
              <w:t>优先级：1</w:t>
            </w:r>
          </w:p>
        </w:tc>
        <w:tc>
          <w:tcPr>
            <w:tcW w:w="4006" w:type="dxa"/>
            <w:vMerge w:val="restart"/>
            <w:shd w:val="clear" w:color="auto" w:fill="FFFFFF"/>
          </w:tcPr>
          <w:p w14:paraId="5C506CEB" w14:textId="77777777" w:rsidR="001C0BEF" w:rsidRDefault="00596BEC">
            <w:r>
              <w:t>陈述: 由于各组员编程语言选择不一致而导致效率低下，进度缓慢。</w:t>
            </w:r>
          </w:p>
        </w:tc>
      </w:tr>
      <w:tr w:rsidR="001C0BEF" w14:paraId="287E2191" w14:textId="77777777">
        <w:trPr>
          <w:trHeight w:val="480"/>
        </w:trPr>
        <w:tc>
          <w:tcPr>
            <w:tcW w:w="4100" w:type="dxa"/>
            <w:shd w:val="clear" w:color="auto" w:fill="FFFFFF"/>
          </w:tcPr>
          <w:p w14:paraId="0FD1C12F" w14:textId="77777777" w:rsidR="001C0BEF" w:rsidRDefault="00596BEC">
            <w:r>
              <w:t>概率：1</w:t>
            </w:r>
          </w:p>
        </w:tc>
        <w:tc>
          <w:tcPr>
            <w:tcW w:w="4006" w:type="dxa"/>
            <w:vMerge/>
          </w:tcPr>
          <w:p w14:paraId="7CECEE47" w14:textId="77777777" w:rsidR="001C0BEF" w:rsidRDefault="001C0BEF">
            <w:pPr>
              <w:jc w:val="left"/>
            </w:pPr>
          </w:p>
        </w:tc>
      </w:tr>
      <w:tr w:rsidR="001C0BEF" w14:paraId="533B9A0F" w14:textId="77777777">
        <w:trPr>
          <w:trHeight w:val="450"/>
        </w:trPr>
        <w:tc>
          <w:tcPr>
            <w:tcW w:w="4100" w:type="dxa"/>
            <w:shd w:val="clear" w:color="auto" w:fill="FFFFFF"/>
          </w:tcPr>
          <w:p w14:paraId="09DA7040" w14:textId="77777777" w:rsidR="001C0BEF" w:rsidRDefault="00596BEC">
            <w:r>
              <w:t>影响：2</w:t>
            </w:r>
          </w:p>
        </w:tc>
        <w:tc>
          <w:tcPr>
            <w:tcW w:w="4006" w:type="dxa"/>
            <w:vMerge w:val="restart"/>
            <w:shd w:val="clear" w:color="auto" w:fill="FFFFFF"/>
          </w:tcPr>
          <w:p w14:paraId="1C11000C" w14:textId="77777777" w:rsidR="001C0BEF" w:rsidRDefault="00596BEC">
            <w:r>
              <w:t>起因：编程语言不一致。</w:t>
            </w:r>
          </w:p>
        </w:tc>
      </w:tr>
      <w:tr w:rsidR="001C0BEF" w14:paraId="59ED91BF" w14:textId="77777777">
        <w:trPr>
          <w:trHeight w:val="450"/>
        </w:trPr>
        <w:tc>
          <w:tcPr>
            <w:tcW w:w="4100" w:type="dxa"/>
            <w:shd w:val="clear" w:color="auto" w:fill="FFFFFF"/>
          </w:tcPr>
          <w:p w14:paraId="30921927" w14:textId="77777777" w:rsidR="001C0BEF" w:rsidRDefault="00596BEC">
            <w:r>
              <w:t>时间框架：初期</w:t>
            </w:r>
          </w:p>
        </w:tc>
        <w:tc>
          <w:tcPr>
            <w:tcW w:w="4006" w:type="dxa"/>
            <w:vMerge/>
          </w:tcPr>
          <w:p w14:paraId="6FDBAFA0" w14:textId="77777777" w:rsidR="001C0BEF" w:rsidRDefault="001C0BEF">
            <w:pPr>
              <w:jc w:val="left"/>
            </w:pPr>
          </w:p>
        </w:tc>
      </w:tr>
      <w:tr w:rsidR="001C0BEF" w14:paraId="529BAF1E" w14:textId="77777777">
        <w:trPr>
          <w:trHeight w:val="450"/>
        </w:trPr>
        <w:tc>
          <w:tcPr>
            <w:tcW w:w="8107" w:type="dxa"/>
            <w:gridSpan w:val="2"/>
            <w:shd w:val="clear" w:color="auto" w:fill="FFFFFF"/>
          </w:tcPr>
          <w:p w14:paraId="09FD39B6" w14:textId="77777777" w:rsidR="001C0BEF" w:rsidRDefault="00596BEC">
            <w:r>
              <w:t>缓解策略：各组员严格按照需求文档来使用相应的开发语言，在项目开始前统一编程语言。</w:t>
            </w:r>
          </w:p>
        </w:tc>
      </w:tr>
      <w:tr w:rsidR="001C0BEF" w14:paraId="614BBF73" w14:textId="77777777">
        <w:trPr>
          <w:trHeight w:val="450"/>
        </w:trPr>
        <w:tc>
          <w:tcPr>
            <w:tcW w:w="8107" w:type="dxa"/>
            <w:gridSpan w:val="2"/>
            <w:shd w:val="clear" w:color="auto" w:fill="FFFFFF"/>
          </w:tcPr>
          <w:p w14:paraId="3999EDFC" w14:textId="77777777" w:rsidR="001C0BEF" w:rsidRDefault="00596BEC">
            <w:r>
              <w:t>应急计划及触发事件：当发现选择不一致时，及时协调达成一致。</w:t>
            </w:r>
          </w:p>
        </w:tc>
      </w:tr>
    </w:tbl>
    <w:p w14:paraId="31FC95FD" w14:textId="77777777" w:rsidR="001C0BEF" w:rsidRDefault="001C0BEF">
      <w:pPr>
        <w:pStyle w:val="a3"/>
      </w:pPr>
    </w:p>
    <w:p w14:paraId="4212E460" w14:textId="77777777" w:rsidR="001C0BEF" w:rsidRDefault="00596BEC">
      <w:pPr>
        <w:pStyle w:val="a7"/>
        <w:spacing w:before="720"/>
      </w:pPr>
      <w:r>
        <w:t>3.1.2 架构风险</w:t>
      </w:r>
    </w:p>
    <w:p w14:paraId="69D00C11" w14:textId="77777777" w:rsidR="001C0BEF" w:rsidRDefault="001C0BEF">
      <w:pPr>
        <w:pStyle w:val="a3"/>
      </w:pPr>
    </w:p>
    <w:tbl>
      <w:tblPr>
        <w:tblW w:w="810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100"/>
        <w:gridCol w:w="4007"/>
      </w:tblGrid>
      <w:tr w:rsidR="001C0BEF" w14:paraId="02A61AAF" w14:textId="77777777">
        <w:trPr>
          <w:trHeight w:val="450"/>
        </w:trPr>
        <w:tc>
          <w:tcPr>
            <w:tcW w:w="4100" w:type="dxa"/>
            <w:shd w:val="clear" w:color="auto" w:fill="BFBFBF"/>
          </w:tcPr>
          <w:p w14:paraId="6D6BD62B" w14:textId="77777777" w:rsidR="001C0BEF" w:rsidRDefault="00596BEC">
            <w:r>
              <w:t>ID：5</w:t>
            </w:r>
          </w:p>
        </w:tc>
        <w:tc>
          <w:tcPr>
            <w:tcW w:w="4006" w:type="dxa"/>
            <w:shd w:val="clear" w:color="auto" w:fill="BFBFBF"/>
          </w:tcPr>
          <w:p w14:paraId="5D042256" w14:textId="77777777" w:rsidR="001C0BEF" w:rsidRDefault="00596BEC">
            <w:pPr>
              <w:jc w:val="left"/>
            </w:pPr>
            <w:r>
              <w:t>风险信息表</w:t>
            </w:r>
          </w:p>
        </w:tc>
      </w:tr>
      <w:tr w:rsidR="001C0BEF" w14:paraId="461237BF" w14:textId="77777777">
        <w:trPr>
          <w:trHeight w:val="450"/>
        </w:trPr>
        <w:tc>
          <w:tcPr>
            <w:tcW w:w="4100" w:type="dxa"/>
            <w:shd w:val="clear" w:color="auto" w:fill="FFFFFF"/>
          </w:tcPr>
          <w:p w14:paraId="395A4C18" w14:textId="77777777" w:rsidR="001C0BEF" w:rsidRDefault="00596BEC">
            <w:r>
              <w:t>优先级：4</w:t>
            </w:r>
          </w:p>
        </w:tc>
        <w:tc>
          <w:tcPr>
            <w:tcW w:w="4006" w:type="dxa"/>
            <w:vMerge w:val="restart"/>
            <w:shd w:val="clear" w:color="auto" w:fill="FFFFFF"/>
          </w:tcPr>
          <w:p w14:paraId="5826081D" w14:textId="77777777" w:rsidR="001C0BEF" w:rsidRDefault="00596BEC">
            <w:r>
              <w:t>陈述:由于框架自身存在的漏洞bug导致项目失败。</w:t>
            </w:r>
          </w:p>
        </w:tc>
      </w:tr>
      <w:tr w:rsidR="001C0BEF" w14:paraId="231D8EF6" w14:textId="77777777">
        <w:trPr>
          <w:trHeight w:val="480"/>
        </w:trPr>
        <w:tc>
          <w:tcPr>
            <w:tcW w:w="4100" w:type="dxa"/>
            <w:shd w:val="clear" w:color="auto" w:fill="FFFFFF"/>
          </w:tcPr>
          <w:p w14:paraId="43F173DA" w14:textId="77777777" w:rsidR="001C0BEF" w:rsidRDefault="00596BEC">
            <w:r>
              <w:t>概率：2</w:t>
            </w:r>
          </w:p>
        </w:tc>
        <w:tc>
          <w:tcPr>
            <w:tcW w:w="4006" w:type="dxa"/>
            <w:vMerge/>
          </w:tcPr>
          <w:p w14:paraId="20F64764" w14:textId="77777777" w:rsidR="001C0BEF" w:rsidRDefault="001C0BEF">
            <w:pPr>
              <w:jc w:val="left"/>
            </w:pPr>
          </w:p>
        </w:tc>
      </w:tr>
      <w:tr w:rsidR="001C0BEF" w14:paraId="64ABD82A" w14:textId="77777777">
        <w:trPr>
          <w:trHeight w:val="450"/>
        </w:trPr>
        <w:tc>
          <w:tcPr>
            <w:tcW w:w="4100" w:type="dxa"/>
            <w:shd w:val="clear" w:color="auto" w:fill="FFFFFF"/>
          </w:tcPr>
          <w:p w14:paraId="40023FB8" w14:textId="77777777" w:rsidR="001C0BEF" w:rsidRDefault="00596BEC">
            <w:r>
              <w:t>影响：3</w:t>
            </w:r>
          </w:p>
        </w:tc>
        <w:tc>
          <w:tcPr>
            <w:tcW w:w="4006" w:type="dxa"/>
            <w:vMerge w:val="restart"/>
            <w:shd w:val="clear" w:color="auto" w:fill="FFFFFF"/>
          </w:tcPr>
          <w:p w14:paraId="31535335" w14:textId="77777777" w:rsidR="001C0BEF" w:rsidRDefault="00596BEC">
            <w:r>
              <w:t>起因：搭建框架时存在未预见性的漏洞及bug。</w:t>
            </w:r>
          </w:p>
        </w:tc>
      </w:tr>
      <w:tr w:rsidR="001C0BEF" w14:paraId="574F4FE9" w14:textId="77777777">
        <w:trPr>
          <w:trHeight w:val="450"/>
        </w:trPr>
        <w:tc>
          <w:tcPr>
            <w:tcW w:w="4100" w:type="dxa"/>
            <w:shd w:val="clear" w:color="auto" w:fill="FFFFFF"/>
          </w:tcPr>
          <w:p w14:paraId="2F90C123" w14:textId="77777777" w:rsidR="001C0BEF" w:rsidRDefault="00596BEC">
            <w:r>
              <w:t>时间框架：初期</w:t>
            </w:r>
          </w:p>
        </w:tc>
        <w:tc>
          <w:tcPr>
            <w:tcW w:w="4006" w:type="dxa"/>
            <w:vMerge/>
          </w:tcPr>
          <w:p w14:paraId="5F4E3B8C" w14:textId="77777777" w:rsidR="001C0BEF" w:rsidRDefault="001C0BEF">
            <w:pPr>
              <w:jc w:val="left"/>
            </w:pPr>
          </w:p>
        </w:tc>
      </w:tr>
      <w:tr w:rsidR="001C0BEF" w14:paraId="206E4799" w14:textId="77777777">
        <w:trPr>
          <w:trHeight w:val="450"/>
        </w:trPr>
        <w:tc>
          <w:tcPr>
            <w:tcW w:w="8107" w:type="dxa"/>
            <w:gridSpan w:val="2"/>
            <w:shd w:val="clear" w:color="auto" w:fill="FFFFFF"/>
          </w:tcPr>
          <w:p w14:paraId="18B9869F" w14:textId="77777777" w:rsidR="001C0BEF" w:rsidRDefault="00596BEC">
            <w:r>
              <w:t>缓解策略：测试时及时发现问题并解决。</w:t>
            </w:r>
          </w:p>
        </w:tc>
      </w:tr>
      <w:tr w:rsidR="001C0BEF" w14:paraId="1C90B9FC" w14:textId="77777777">
        <w:trPr>
          <w:trHeight w:val="450"/>
        </w:trPr>
        <w:tc>
          <w:tcPr>
            <w:tcW w:w="8107" w:type="dxa"/>
            <w:gridSpan w:val="2"/>
            <w:shd w:val="clear" w:color="auto" w:fill="FFFFFF"/>
          </w:tcPr>
          <w:p w14:paraId="41BD7726" w14:textId="77777777" w:rsidR="001C0BEF" w:rsidRDefault="00596BEC">
            <w:r>
              <w:t>应急计划及触发事件：利用框架的可扩展性及时进行补救。</w:t>
            </w:r>
          </w:p>
        </w:tc>
      </w:tr>
    </w:tbl>
    <w:p w14:paraId="773BAF77" w14:textId="77777777" w:rsidR="001C0BEF" w:rsidRDefault="001C0BEF">
      <w:pPr>
        <w:pStyle w:val="a3"/>
      </w:pPr>
    </w:p>
    <w:p w14:paraId="47C76DE7" w14:textId="77777777" w:rsidR="001C0BEF" w:rsidRDefault="00596BEC">
      <w:pPr>
        <w:pStyle w:val="a7"/>
        <w:spacing w:before="720"/>
      </w:pPr>
      <w:r>
        <w:t>3.1.3 进度风险</w:t>
      </w:r>
    </w:p>
    <w:p w14:paraId="48D0128E" w14:textId="77777777" w:rsidR="001C0BEF" w:rsidRDefault="001C0BEF">
      <w:pPr>
        <w:pStyle w:val="a3"/>
      </w:pPr>
    </w:p>
    <w:tbl>
      <w:tblPr>
        <w:tblW w:w="810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100"/>
        <w:gridCol w:w="4007"/>
      </w:tblGrid>
      <w:tr w:rsidR="001C0BEF" w14:paraId="0662A456" w14:textId="77777777">
        <w:trPr>
          <w:trHeight w:val="450"/>
        </w:trPr>
        <w:tc>
          <w:tcPr>
            <w:tcW w:w="4100" w:type="dxa"/>
            <w:shd w:val="clear" w:color="auto" w:fill="BFBFBF"/>
          </w:tcPr>
          <w:p w14:paraId="7164B10B" w14:textId="77777777" w:rsidR="001C0BEF" w:rsidRDefault="00596BEC">
            <w:r>
              <w:lastRenderedPageBreak/>
              <w:t>ID：6</w:t>
            </w:r>
          </w:p>
        </w:tc>
        <w:tc>
          <w:tcPr>
            <w:tcW w:w="4006" w:type="dxa"/>
            <w:shd w:val="clear" w:color="auto" w:fill="BFBFBF"/>
          </w:tcPr>
          <w:p w14:paraId="3EE8DC92" w14:textId="77777777" w:rsidR="001C0BEF" w:rsidRDefault="00596BEC">
            <w:pPr>
              <w:jc w:val="left"/>
            </w:pPr>
            <w:r>
              <w:t>风险信息表</w:t>
            </w:r>
          </w:p>
        </w:tc>
      </w:tr>
      <w:tr w:rsidR="001C0BEF" w14:paraId="2FCA9F1A" w14:textId="77777777">
        <w:trPr>
          <w:trHeight w:val="450"/>
        </w:trPr>
        <w:tc>
          <w:tcPr>
            <w:tcW w:w="4100" w:type="dxa"/>
            <w:shd w:val="clear" w:color="auto" w:fill="FFFFFF"/>
          </w:tcPr>
          <w:p w14:paraId="11471BCF" w14:textId="77777777" w:rsidR="001C0BEF" w:rsidRDefault="00596BEC">
            <w:r>
              <w:t>优先级：3</w:t>
            </w:r>
          </w:p>
        </w:tc>
        <w:tc>
          <w:tcPr>
            <w:tcW w:w="4006" w:type="dxa"/>
            <w:vMerge w:val="restart"/>
            <w:shd w:val="clear" w:color="auto" w:fill="FFFFFF"/>
          </w:tcPr>
          <w:p w14:paraId="7002A040" w14:textId="77777777" w:rsidR="001C0BEF" w:rsidRDefault="00596BEC">
            <w:r>
              <w:t>陈述:由于时间紧迫，导致可能无法按期完成项目。</w:t>
            </w:r>
          </w:p>
        </w:tc>
      </w:tr>
      <w:tr w:rsidR="001C0BEF" w14:paraId="75BC72BF" w14:textId="77777777">
        <w:trPr>
          <w:trHeight w:val="480"/>
        </w:trPr>
        <w:tc>
          <w:tcPr>
            <w:tcW w:w="4100" w:type="dxa"/>
            <w:shd w:val="clear" w:color="auto" w:fill="FFFFFF"/>
          </w:tcPr>
          <w:p w14:paraId="0B4678FF" w14:textId="77777777" w:rsidR="001C0BEF" w:rsidRDefault="00596BEC">
            <w:r>
              <w:t>概率：3</w:t>
            </w:r>
          </w:p>
        </w:tc>
        <w:tc>
          <w:tcPr>
            <w:tcW w:w="4006" w:type="dxa"/>
            <w:vMerge/>
          </w:tcPr>
          <w:p w14:paraId="299C8C3B" w14:textId="77777777" w:rsidR="001C0BEF" w:rsidRDefault="001C0BEF">
            <w:pPr>
              <w:jc w:val="left"/>
            </w:pPr>
          </w:p>
        </w:tc>
      </w:tr>
      <w:tr w:rsidR="001C0BEF" w14:paraId="1A65C631" w14:textId="77777777">
        <w:trPr>
          <w:trHeight w:val="450"/>
        </w:trPr>
        <w:tc>
          <w:tcPr>
            <w:tcW w:w="4100" w:type="dxa"/>
            <w:shd w:val="clear" w:color="auto" w:fill="FFFFFF"/>
          </w:tcPr>
          <w:p w14:paraId="598AF5E2" w14:textId="77777777" w:rsidR="001C0BEF" w:rsidRDefault="00596BEC">
            <w:r>
              <w:t>影响：3</w:t>
            </w:r>
          </w:p>
        </w:tc>
        <w:tc>
          <w:tcPr>
            <w:tcW w:w="4006" w:type="dxa"/>
            <w:vMerge w:val="restart"/>
            <w:shd w:val="clear" w:color="auto" w:fill="FFFFFF"/>
          </w:tcPr>
          <w:p w14:paraId="4307B98A" w14:textId="77777777" w:rsidR="001C0BEF" w:rsidRDefault="00596BEC">
            <w:r>
              <w:t>起因：时间较紧，开发效率低下。</w:t>
            </w:r>
          </w:p>
        </w:tc>
      </w:tr>
      <w:tr w:rsidR="001C0BEF" w14:paraId="58B1FD67" w14:textId="77777777">
        <w:trPr>
          <w:trHeight w:val="450"/>
        </w:trPr>
        <w:tc>
          <w:tcPr>
            <w:tcW w:w="4100" w:type="dxa"/>
            <w:shd w:val="clear" w:color="auto" w:fill="FFFFFF"/>
          </w:tcPr>
          <w:p w14:paraId="4D70FE39" w14:textId="77777777" w:rsidR="001C0BEF" w:rsidRDefault="00596BEC">
            <w:r>
              <w:t>时间框架：中期至后期</w:t>
            </w:r>
          </w:p>
        </w:tc>
        <w:tc>
          <w:tcPr>
            <w:tcW w:w="4006" w:type="dxa"/>
            <w:vMerge/>
          </w:tcPr>
          <w:p w14:paraId="02D5A1EF" w14:textId="77777777" w:rsidR="001C0BEF" w:rsidRDefault="001C0BEF">
            <w:pPr>
              <w:jc w:val="left"/>
            </w:pPr>
          </w:p>
        </w:tc>
      </w:tr>
      <w:tr w:rsidR="001C0BEF" w14:paraId="77B30004" w14:textId="77777777">
        <w:trPr>
          <w:trHeight w:val="450"/>
        </w:trPr>
        <w:tc>
          <w:tcPr>
            <w:tcW w:w="8107" w:type="dxa"/>
            <w:gridSpan w:val="2"/>
            <w:shd w:val="clear" w:color="auto" w:fill="FFFFFF"/>
          </w:tcPr>
          <w:p w14:paraId="3F533F5F" w14:textId="77777777" w:rsidR="001C0BEF" w:rsidRDefault="00596BEC">
            <w:r>
              <w:t>缓解策略：提高开发效率。</w:t>
            </w:r>
          </w:p>
        </w:tc>
      </w:tr>
      <w:tr w:rsidR="001C0BEF" w14:paraId="161296E2" w14:textId="77777777">
        <w:trPr>
          <w:trHeight w:val="450"/>
        </w:trPr>
        <w:tc>
          <w:tcPr>
            <w:tcW w:w="8107" w:type="dxa"/>
            <w:gridSpan w:val="2"/>
            <w:shd w:val="clear" w:color="auto" w:fill="FFFFFF"/>
          </w:tcPr>
          <w:p w14:paraId="291497DC" w14:textId="77777777" w:rsidR="001C0BEF" w:rsidRDefault="00596BEC">
            <w:r>
              <w:t>应急计划及触发事件：采用Spring 1\2\3\4增量式开发。</w:t>
            </w:r>
          </w:p>
        </w:tc>
      </w:tr>
    </w:tbl>
    <w:p w14:paraId="62332C46" w14:textId="77777777" w:rsidR="001C0BEF" w:rsidRDefault="001C0BEF">
      <w:pPr>
        <w:pStyle w:val="a3"/>
      </w:pPr>
    </w:p>
    <w:p w14:paraId="603660E7" w14:textId="77777777" w:rsidR="001C0BEF" w:rsidRDefault="00596BEC">
      <w:pPr>
        <w:pStyle w:val="a7"/>
        <w:spacing w:before="720"/>
      </w:pPr>
      <w:r>
        <w:t>3.1.4 需求风险</w:t>
      </w:r>
    </w:p>
    <w:p w14:paraId="21307834" w14:textId="77777777" w:rsidR="001C0BEF" w:rsidRDefault="001C0BEF">
      <w:pPr>
        <w:pStyle w:val="a3"/>
      </w:pPr>
    </w:p>
    <w:tbl>
      <w:tblPr>
        <w:tblW w:w="810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100"/>
        <w:gridCol w:w="4007"/>
      </w:tblGrid>
      <w:tr w:rsidR="001C0BEF" w14:paraId="41A82A30" w14:textId="77777777">
        <w:trPr>
          <w:trHeight w:val="450"/>
        </w:trPr>
        <w:tc>
          <w:tcPr>
            <w:tcW w:w="4100" w:type="dxa"/>
            <w:shd w:val="clear" w:color="auto" w:fill="BFBFBF"/>
          </w:tcPr>
          <w:p w14:paraId="5B802726" w14:textId="77777777" w:rsidR="001C0BEF" w:rsidRDefault="00596BEC">
            <w:r>
              <w:t>ID：7</w:t>
            </w:r>
          </w:p>
        </w:tc>
        <w:tc>
          <w:tcPr>
            <w:tcW w:w="4006" w:type="dxa"/>
            <w:shd w:val="clear" w:color="auto" w:fill="BFBFBF"/>
          </w:tcPr>
          <w:p w14:paraId="5E6AC8DA" w14:textId="77777777" w:rsidR="001C0BEF" w:rsidRDefault="00596BEC">
            <w:pPr>
              <w:jc w:val="left"/>
            </w:pPr>
            <w:r>
              <w:t>风险信息表</w:t>
            </w:r>
          </w:p>
        </w:tc>
      </w:tr>
      <w:tr w:rsidR="001C0BEF" w14:paraId="0EBC3D26" w14:textId="77777777">
        <w:trPr>
          <w:trHeight w:val="450"/>
        </w:trPr>
        <w:tc>
          <w:tcPr>
            <w:tcW w:w="4100" w:type="dxa"/>
            <w:shd w:val="clear" w:color="auto" w:fill="FFFFFF"/>
          </w:tcPr>
          <w:p w14:paraId="6B6748DA" w14:textId="77777777" w:rsidR="001C0BEF" w:rsidRDefault="00596BEC">
            <w:r>
              <w:t>优先级：4</w:t>
            </w:r>
          </w:p>
        </w:tc>
        <w:tc>
          <w:tcPr>
            <w:tcW w:w="4006" w:type="dxa"/>
            <w:vMerge w:val="restart"/>
            <w:shd w:val="clear" w:color="auto" w:fill="FFFFFF"/>
          </w:tcPr>
          <w:p w14:paraId="7462D618" w14:textId="77777777" w:rsidR="001C0BEF" w:rsidRDefault="00596BEC">
            <w:r>
              <w:t>陈述:由于需求分析不到位或计划安排不妥当，导致无法在一次迭代结束时完成应用的功能。</w:t>
            </w:r>
          </w:p>
        </w:tc>
      </w:tr>
      <w:tr w:rsidR="001C0BEF" w14:paraId="7801F258" w14:textId="77777777">
        <w:trPr>
          <w:trHeight w:val="480"/>
        </w:trPr>
        <w:tc>
          <w:tcPr>
            <w:tcW w:w="4100" w:type="dxa"/>
            <w:shd w:val="clear" w:color="auto" w:fill="FFFFFF"/>
          </w:tcPr>
          <w:p w14:paraId="668299F8" w14:textId="77777777" w:rsidR="001C0BEF" w:rsidRDefault="00596BEC">
            <w:r>
              <w:t>概率：4</w:t>
            </w:r>
          </w:p>
        </w:tc>
        <w:tc>
          <w:tcPr>
            <w:tcW w:w="4006" w:type="dxa"/>
            <w:vMerge/>
          </w:tcPr>
          <w:p w14:paraId="3B599DA7" w14:textId="77777777" w:rsidR="001C0BEF" w:rsidRDefault="001C0BEF">
            <w:pPr>
              <w:jc w:val="left"/>
            </w:pPr>
          </w:p>
        </w:tc>
      </w:tr>
      <w:tr w:rsidR="001C0BEF" w14:paraId="3FF75324" w14:textId="77777777">
        <w:trPr>
          <w:trHeight w:val="450"/>
        </w:trPr>
        <w:tc>
          <w:tcPr>
            <w:tcW w:w="4100" w:type="dxa"/>
            <w:shd w:val="clear" w:color="auto" w:fill="FFFFFF"/>
          </w:tcPr>
          <w:p w14:paraId="7DBB22A2" w14:textId="77777777" w:rsidR="001C0BEF" w:rsidRDefault="00596BEC">
            <w:r>
              <w:t>影响：3</w:t>
            </w:r>
          </w:p>
        </w:tc>
        <w:tc>
          <w:tcPr>
            <w:tcW w:w="4006" w:type="dxa"/>
            <w:vMerge w:val="restart"/>
            <w:shd w:val="clear" w:color="auto" w:fill="FFFFFF"/>
          </w:tcPr>
          <w:p w14:paraId="0F2CAD0C" w14:textId="77777777" w:rsidR="001C0BEF" w:rsidRDefault="00596BEC">
            <w:r>
              <w:t>起因：需求分析不到位或迭代计划安排不妥当。</w:t>
            </w:r>
          </w:p>
        </w:tc>
      </w:tr>
      <w:tr w:rsidR="001C0BEF" w14:paraId="1923585F" w14:textId="77777777">
        <w:trPr>
          <w:trHeight w:val="450"/>
        </w:trPr>
        <w:tc>
          <w:tcPr>
            <w:tcW w:w="4100" w:type="dxa"/>
            <w:shd w:val="clear" w:color="auto" w:fill="FFFFFF"/>
          </w:tcPr>
          <w:p w14:paraId="0E3D653F" w14:textId="77777777" w:rsidR="001C0BEF" w:rsidRDefault="00596BEC">
            <w:r>
              <w:t>时间框架：初期至后期</w:t>
            </w:r>
          </w:p>
        </w:tc>
        <w:tc>
          <w:tcPr>
            <w:tcW w:w="4006" w:type="dxa"/>
            <w:vMerge/>
          </w:tcPr>
          <w:p w14:paraId="6461DB34" w14:textId="77777777" w:rsidR="001C0BEF" w:rsidRDefault="001C0BEF">
            <w:pPr>
              <w:jc w:val="left"/>
            </w:pPr>
          </w:p>
        </w:tc>
      </w:tr>
      <w:tr w:rsidR="001C0BEF" w14:paraId="73AE7E3B" w14:textId="77777777">
        <w:trPr>
          <w:trHeight w:val="450"/>
        </w:trPr>
        <w:tc>
          <w:tcPr>
            <w:tcW w:w="8107" w:type="dxa"/>
            <w:gridSpan w:val="2"/>
            <w:shd w:val="clear" w:color="auto" w:fill="FFFFFF"/>
          </w:tcPr>
          <w:p w14:paraId="7C01FF5D" w14:textId="77777777" w:rsidR="001C0BEF" w:rsidRDefault="00596BEC">
            <w:r>
              <w:t>缓解策略：对各个需求或功能的开发难度及时间做出较准确的估计，按照项目组实际情况合理划分各个迭代的任务。</w:t>
            </w:r>
          </w:p>
        </w:tc>
      </w:tr>
      <w:tr w:rsidR="001C0BEF" w14:paraId="5602EA9F" w14:textId="77777777">
        <w:trPr>
          <w:trHeight w:val="450"/>
        </w:trPr>
        <w:tc>
          <w:tcPr>
            <w:tcW w:w="8107" w:type="dxa"/>
            <w:gridSpan w:val="2"/>
            <w:shd w:val="clear" w:color="auto" w:fill="FFFFFF"/>
          </w:tcPr>
          <w:p w14:paraId="082D898F" w14:textId="77777777" w:rsidR="001C0BEF" w:rsidRDefault="00596BEC">
            <w:r>
              <w:t>应急计划及触发事件：紧急更改迭代的任务描述，首先完成必要功能。</w:t>
            </w:r>
          </w:p>
        </w:tc>
      </w:tr>
    </w:tbl>
    <w:p w14:paraId="48EFAE07" w14:textId="77777777" w:rsidR="001C0BEF" w:rsidRDefault="001C0BEF">
      <w:pPr>
        <w:pStyle w:val="a3"/>
      </w:pPr>
    </w:p>
    <w:tbl>
      <w:tblPr>
        <w:tblW w:w="810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100"/>
        <w:gridCol w:w="4007"/>
      </w:tblGrid>
      <w:tr w:rsidR="001C0BEF" w14:paraId="32B7655A" w14:textId="77777777">
        <w:trPr>
          <w:trHeight w:val="450"/>
        </w:trPr>
        <w:tc>
          <w:tcPr>
            <w:tcW w:w="4100" w:type="dxa"/>
            <w:shd w:val="clear" w:color="auto" w:fill="BFBFBF"/>
          </w:tcPr>
          <w:p w14:paraId="2DF41B56" w14:textId="77777777" w:rsidR="001C0BEF" w:rsidRDefault="00596BEC">
            <w:r>
              <w:t>ID：8</w:t>
            </w:r>
          </w:p>
        </w:tc>
        <w:tc>
          <w:tcPr>
            <w:tcW w:w="4006" w:type="dxa"/>
            <w:shd w:val="clear" w:color="auto" w:fill="BFBFBF"/>
          </w:tcPr>
          <w:p w14:paraId="08C96F16" w14:textId="77777777" w:rsidR="001C0BEF" w:rsidRDefault="00596BEC">
            <w:pPr>
              <w:jc w:val="left"/>
            </w:pPr>
            <w:r>
              <w:t>风险信息表</w:t>
            </w:r>
          </w:p>
        </w:tc>
      </w:tr>
      <w:tr w:rsidR="001C0BEF" w14:paraId="64368B0A" w14:textId="77777777">
        <w:trPr>
          <w:trHeight w:val="450"/>
        </w:trPr>
        <w:tc>
          <w:tcPr>
            <w:tcW w:w="4100" w:type="dxa"/>
            <w:shd w:val="clear" w:color="auto" w:fill="FFFFFF"/>
          </w:tcPr>
          <w:p w14:paraId="40B7F6AD" w14:textId="77777777" w:rsidR="001C0BEF" w:rsidRDefault="00596BEC">
            <w:r>
              <w:t>优先级：4</w:t>
            </w:r>
          </w:p>
        </w:tc>
        <w:tc>
          <w:tcPr>
            <w:tcW w:w="4006" w:type="dxa"/>
            <w:vMerge w:val="restart"/>
            <w:shd w:val="clear" w:color="auto" w:fill="FFFFFF"/>
          </w:tcPr>
          <w:p w14:paraId="6C7F218A" w14:textId="77777777" w:rsidR="001C0BEF" w:rsidRDefault="00596BEC">
            <w:r>
              <w:t>陈述:由于需求分析不到位或需求的不断变更，导致数据模型的重建、设计与开发的重做等。</w:t>
            </w:r>
          </w:p>
        </w:tc>
      </w:tr>
      <w:tr w:rsidR="001C0BEF" w14:paraId="3380BCE3" w14:textId="77777777">
        <w:trPr>
          <w:trHeight w:val="480"/>
        </w:trPr>
        <w:tc>
          <w:tcPr>
            <w:tcW w:w="4100" w:type="dxa"/>
            <w:shd w:val="clear" w:color="auto" w:fill="FFFFFF"/>
          </w:tcPr>
          <w:p w14:paraId="1B80EBA8" w14:textId="77777777" w:rsidR="001C0BEF" w:rsidRDefault="00596BEC">
            <w:r>
              <w:t>概率：4</w:t>
            </w:r>
          </w:p>
        </w:tc>
        <w:tc>
          <w:tcPr>
            <w:tcW w:w="4006" w:type="dxa"/>
            <w:vMerge/>
          </w:tcPr>
          <w:p w14:paraId="3BDD4A86" w14:textId="77777777" w:rsidR="001C0BEF" w:rsidRDefault="001C0BEF">
            <w:pPr>
              <w:jc w:val="left"/>
            </w:pPr>
          </w:p>
        </w:tc>
      </w:tr>
      <w:tr w:rsidR="001C0BEF" w14:paraId="341E2126" w14:textId="77777777">
        <w:trPr>
          <w:trHeight w:val="450"/>
        </w:trPr>
        <w:tc>
          <w:tcPr>
            <w:tcW w:w="4100" w:type="dxa"/>
            <w:shd w:val="clear" w:color="auto" w:fill="FFFFFF"/>
          </w:tcPr>
          <w:p w14:paraId="6CDB31DF" w14:textId="77777777" w:rsidR="001C0BEF" w:rsidRDefault="00596BEC">
            <w:r>
              <w:t>影响：4</w:t>
            </w:r>
          </w:p>
        </w:tc>
        <w:tc>
          <w:tcPr>
            <w:tcW w:w="4006" w:type="dxa"/>
            <w:vMerge w:val="restart"/>
            <w:shd w:val="clear" w:color="auto" w:fill="FFFFFF"/>
          </w:tcPr>
          <w:p w14:paraId="301516F2" w14:textId="77777777" w:rsidR="001C0BEF" w:rsidRDefault="00596BEC">
            <w:r>
              <w:t>起因：需求分析不到位和需求变更。</w:t>
            </w:r>
          </w:p>
        </w:tc>
      </w:tr>
      <w:tr w:rsidR="001C0BEF" w14:paraId="39FC1CF9" w14:textId="77777777">
        <w:trPr>
          <w:trHeight w:val="450"/>
        </w:trPr>
        <w:tc>
          <w:tcPr>
            <w:tcW w:w="4100" w:type="dxa"/>
            <w:shd w:val="clear" w:color="auto" w:fill="FFFFFF"/>
          </w:tcPr>
          <w:p w14:paraId="02EA837A" w14:textId="77777777" w:rsidR="001C0BEF" w:rsidRDefault="00596BEC">
            <w:r>
              <w:t>时间框架：前期至中期</w:t>
            </w:r>
          </w:p>
        </w:tc>
        <w:tc>
          <w:tcPr>
            <w:tcW w:w="4006" w:type="dxa"/>
            <w:vMerge/>
          </w:tcPr>
          <w:p w14:paraId="79C29C89" w14:textId="77777777" w:rsidR="001C0BEF" w:rsidRDefault="001C0BEF">
            <w:pPr>
              <w:jc w:val="left"/>
            </w:pPr>
          </w:p>
        </w:tc>
      </w:tr>
      <w:tr w:rsidR="001C0BEF" w14:paraId="78038C1C" w14:textId="77777777">
        <w:trPr>
          <w:trHeight w:val="450"/>
        </w:trPr>
        <w:tc>
          <w:tcPr>
            <w:tcW w:w="8107" w:type="dxa"/>
            <w:gridSpan w:val="2"/>
            <w:shd w:val="clear" w:color="auto" w:fill="FFFFFF"/>
          </w:tcPr>
          <w:p w14:paraId="17F047EA" w14:textId="77777777" w:rsidR="001C0BEF" w:rsidRDefault="00596BEC">
            <w:r>
              <w:t>缓解策略：在项目开展前期多做调研，尽量确定主要需求及需求功能的实现。在开发过程中相互确认功能需求。</w:t>
            </w:r>
          </w:p>
        </w:tc>
      </w:tr>
      <w:tr w:rsidR="001C0BEF" w14:paraId="48B2243A" w14:textId="77777777">
        <w:trPr>
          <w:trHeight w:val="450"/>
        </w:trPr>
        <w:tc>
          <w:tcPr>
            <w:tcW w:w="8107" w:type="dxa"/>
            <w:gridSpan w:val="2"/>
            <w:shd w:val="clear" w:color="auto" w:fill="FFFFFF"/>
          </w:tcPr>
          <w:p w14:paraId="3B22FF8A" w14:textId="77777777" w:rsidR="001C0BEF" w:rsidRDefault="00596BEC">
            <w:r>
              <w:lastRenderedPageBreak/>
              <w:t>应急计划及触发事件：及时根据变更或修正的需求进行编程。</w:t>
            </w:r>
          </w:p>
        </w:tc>
      </w:tr>
    </w:tbl>
    <w:p w14:paraId="7524AFC4" w14:textId="77777777" w:rsidR="001C0BEF" w:rsidRDefault="001C0BEF">
      <w:pPr>
        <w:pStyle w:val="a3"/>
      </w:pPr>
    </w:p>
    <w:p w14:paraId="1B77E538" w14:textId="77777777" w:rsidR="001C0BEF" w:rsidRPr="00596BEC" w:rsidRDefault="00596BEC">
      <w:pPr>
        <w:pStyle w:val="a7"/>
        <w:spacing w:before="720"/>
      </w:pPr>
      <w:r w:rsidRPr="00596BEC">
        <w:t>3.2 迭代以及任务描述</w:t>
      </w:r>
    </w:p>
    <w:p w14:paraId="61A1684A" w14:textId="77777777" w:rsidR="001C0BEF" w:rsidRDefault="001C0BEF">
      <w:pPr>
        <w:pStyle w:val="a3"/>
      </w:pP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61"/>
        <w:gridCol w:w="4556"/>
        <w:gridCol w:w="2010"/>
      </w:tblGrid>
      <w:tr w:rsidR="001C0BEF" w14:paraId="4C6E971F" w14:textId="77777777">
        <w:trPr>
          <w:trHeight w:val="450"/>
        </w:trPr>
        <w:tc>
          <w:tcPr>
            <w:tcW w:w="1661" w:type="dxa"/>
          </w:tcPr>
          <w:p w14:paraId="082ABBA6" w14:textId="77777777" w:rsidR="001C0BEF" w:rsidRDefault="00596BEC">
            <w:r>
              <w:t>迭代</w:t>
            </w:r>
          </w:p>
        </w:tc>
        <w:tc>
          <w:tcPr>
            <w:tcW w:w="4556" w:type="dxa"/>
          </w:tcPr>
          <w:p w14:paraId="6A6D7DD5" w14:textId="77777777" w:rsidR="001C0BEF" w:rsidRDefault="00596BEC">
            <w:r>
              <w:t>任务描述</w:t>
            </w:r>
          </w:p>
        </w:tc>
        <w:tc>
          <w:tcPr>
            <w:tcW w:w="2010" w:type="dxa"/>
          </w:tcPr>
          <w:p w14:paraId="05814CDE" w14:textId="77777777" w:rsidR="001C0BEF" w:rsidRDefault="00596BEC">
            <w:r>
              <w:t>成果</w:t>
            </w:r>
          </w:p>
        </w:tc>
      </w:tr>
      <w:tr w:rsidR="001C0BEF" w14:paraId="292B3908" w14:textId="77777777">
        <w:trPr>
          <w:trHeight w:val="450"/>
        </w:trPr>
        <w:tc>
          <w:tcPr>
            <w:tcW w:w="1661" w:type="dxa"/>
          </w:tcPr>
          <w:p w14:paraId="49A85C20" w14:textId="77777777" w:rsidR="001C0BEF" w:rsidRDefault="00596BEC">
            <w:r>
              <w:t>项目启动（11天）</w:t>
            </w:r>
          </w:p>
          <w:p w14:paraId="5AE305A0" w14:textId="77777777" w:rsidR="001C0BEF" w:rsidRDefault="00596BEC">
            <w:r>
              <w:t>6月4日-6月14日</w:t>
            </w:r>
          </w:p>
        </w:tc>
        <w:tc>
          <w:tcPr>
            <w:tcW w:w="4556" w:type="dxa"/>
          </w:tcPr>
          <w:p w14:paraId="525BA856" w14:textId="77777777" w:rsidR="001C0BEF" w:rsidRDefault="00596BEC">
            <w:r>
              <w:t>与用户进行沟通，并确定初始方案；</w:t>
            </w:r>
          </w:p>
          <w:p w14:paraId="2155C396" w14:textId="77777777" w:rsidR="001C0BEF" w:rsidRDefault="00596BEC">
            <w:r>
              <w:t>进行需求规约、立项答辩；</w:t>
            </w:r>
          </w:p>
          <w:p w14:paraId="723D0AE2" w14:textId="77777777" w:rsidR="001C0BEF" w:rsidRDefault="00596BEC">
            <w:r>
              <w:t>项目立项。</w:t>
            </w:r>
          </w:p>
        </w:tc>
        <w:tc>
          <w:tcPr>
            <w:tcW w:w="2010" w:type="dxa"/>
          </w:tcPr>
          <w:p w14:paraId="2AD7858D" w14:textId="77777777" w:rsidR="001C0BEF" w:rsidRDefault="00596BEC">
            <w:r>
              <w:t>确定用户对软件的需求</w:t>
            </w:r>
          </w:p>
        </w:tc>
      </w:tr>
      <w:tr w:rsidR="001C0BEF" w14:paraId="451BD7E3" w14:textId="77777777">
        <w:trPr>
          <w:trHeight w:val="450"/>
        </w:trPr>
        <w:tc>
          <w:tcPr>
            <w:tcW w:w="1661" w:type="dxa"/>
          </w:tcPr>
          <w:p w14:paraId="7A37B454" w14:textId="77777777" w:rsidR="001C0BEF" w:rsidRDefault="00596BEC">
            <w:pPr>
              <w:jc w:val="left"/>
            </w:pPr>
            <w:r>
              <w:t>Sprint1（11天）</w:t>
            </w:r>
          </w:p>
          <w:p w14:paraId="460E0535" w14:textId="77777777" w:rsidR="001C0BEF" w:rsidRDefault="00596BEC">
            <w:pPr>
              <w:jc w:val="left"/>
            </w:pPr>
            <w:r>
              <w:t>7月1日-7月11日</w:t>
            </w:r>
          </w:p>
        </w:tc>
        <w:tc>
          <w:tcPr>
            <w:tcW w:w="4556" w:type="dxa"/>
          </w:tcPr>
          <w:p w14:paraId="22EAA47D" w14:textId="77777777" w:rsidR="001C0BEF" w:rsidRDefault="00596BEC">
            <w:pPr>
              <w:jc w:val="left"/>
            </w:pPr>
            <w:r>
              <w:rPr>
                <w:sz w:val="20"/>
              </w:rPr>
              <w:t>架构分析与设计；</w:t>
            </w:r>
          </w:p>
          <w:p w14:paraId="1EB507E9" w14:textId="77777777" w:rsidR="001C0BEF" w:rsidRDefault="00596BEC">
            <w:pPr>
              <w:jc w:val="left"/>
            </w:pPr>
            <w:r>
              <w:rPr>
                <w:sz w:val="20"/>
              </w:rPr>
              <w:t>架构实现与搭建；</w:t>
            </w:r>
          </w:p>
          <w:p w14:paraId="21FD2779" w14:textId="77777777" w:rsidR="001C0BEF" w:rsidRDefault="00596BEC">
            <w:pPr>
              <w:jc w:val="left"/>
            </w:pPr>
            <w:r>
              <w:rPr>
                <w:sz w:val="20"/>
              </w:rPr>
              <w:t>R1的需求分析、设计与实现；</w:t>
            </w:r>
          </w:p>
          <w:p w14:paraId="07E01EC8" w14:textId="77777777" w:rsidR="001C0BEF" w:rsidRDefault="00596BEC">
            <w:pPr>
              <w:jc w:val="left"/>
            </w:pPr>
            <w:r>
              <w:rPr>
                <w:sz w:val="20"/>
              </w:rPr>
              <w:t>系统测试，并获得用户反馈，进行缺陷修复与改进。</w:t>
            </w:r>
          </w:p>
          <w:p w14:paraId="3C099F9F" w14:textId="77777777" w:rsidR="001C0BEF" w:rsidRDefault="001C0BEF">
            <w:pPr>
              <w:jc w:val="left"/>
            </w:pPr>
          </w:p>
        </w:tc>
        <w:tc>
          <w:tcPr>
            <w:tcW w:w="2010" w:type="dxa"/>
          </w:tcPr>
          <w:p w14:paraId="583D5CBE" w14:textId="77777777" w:rsidR="001C0BEF" w:rsidRDefault="00596BEC">
            <w:pPr>
              <w:jc w:val="left"/>
            </w:pPr>
            <w:r>
              <w:rPr>
                <w:sz w:val="20"/>
              </w:rPr>
              <w:t>完成架构原型的搭建，完成系统版本1（R1）的开发</w:t>
            </w:r>
          </w:p>
        </w:tc>
      </w:tr>
      <w:tr w:rsidR="001C0BEF" w14:paraId="5710A4DA" w14:textId="77777777">
        <w:trPr>
          <w:trHeight w:val="450"/>
        </w:trPr>
        <w:tc>
          <w:tcPr>
            <w:tcW w:w="1661" w:type="dxa"/>
          </w:tcPr>
          <w:p w14:paraId="58360AC3" w14:textId="77777777" w:rsidR="001C0BEF" w:rsidRDefault="00596BEC">
            <w:pPr>
              <w:jc w:val="left"/>
            </w:pPr>
            <w:r>
              <w:t>Sprint2（10天）</w:t>
            </w:r>
          </w:p>
          <w:p w14:paraId="2C47B8E0" w14:textId="77777777" w:rsidR="001C0BEF" w:rsidRDefault="00596BEC">
            <w:pPr>
              <w:jc w:val="left"/>
            </w:pPr>
            <w:r>
              <w:t>7月12日-7月21日</w:t>
            </w:r>
          </w:p>
        </w:tc>
        <w:tc>
          <w:tcPr>
            <w:tcW w:w="4556" w:type="dxa"/>
          </w:tcPr>
          <w:p w14:paraId="568C41A4" w14:textId="77777777" w:rsidR="001C0BEF" w:rsidRDefault="00596BEC">
            <w:pPr>
              <w:jc w:val="left"/>
            </w:pPr>
            <w:r>
              <w:rPr>
                <w:sz w:val="20"/>
              </w:rPr>
              <w:t>在R1的基础上进行R2的需求分析、设计与实现；</w:t>
            </w:r>
          </w:p>
          <w:p w14:paraId="5DBF095E" w14:textId="77777777" w:rsidR="001C0BEF" w:rsidRDefault="00596BEC">
            <w:pPr>
              <w:jc w:val="left"/>
            </w:pPr>
            <w:r>
              <w:rPr>
                <w:sz w:val="20"/>
              </w:rPr>
              <w:t>系统测试，并获得用户反馈，进行缺陷修复与改进。</w:t>
            </w:r>
          </w:p>
          <w:p w14:paraId="04D73E5C" w14:textId="77777777" w:rsidR="001C0BEF" w:rsidRDefault="001C0BEF">
            <w:pPr>
              <w:jc w:val="left"/>
            </w:pPr>
          </w:p>
        </w:tc>
        <w:tc>
          <w:tcPr>
            <w:tcW w:w="2010" w:type="dxa"/>
          </w:tcPr>
          <w:p w14:paraId="507FEF6A" w14:textId="77777777" w:rsidR="001C0BEF" w:rsidRDefault="00596BEC">
            <w:pPr>
              <w:jc w:val="left"/>
            </w:pPr>
            <w:r>
              <w:rPr>
                <w:sz w:val="20"/>
              </w:rPr>
              <w:t>完成系统版本2（R2）的开发</w:t>
            </w:r>
          </w:p>
        </w:tc>
      </w:tr>
      <w:tr w:rsidR="001C0BEF" w14:paraId="0B28176C" w14:textId="77777777">
        <w:trPr>
          <w:trHeight w:val="450"/>
        </w:trPr>
        <w:tc>
          <w:tcPr>
            <w:tcW w:w="1661" w:type="dxa"/>
          </w:tcPr>
          <w:p w14:paraId="349115E3" w14:textId="77777777" w:rsidR="001C0BEF" w:rsidRDefault="00596BEC">
            <w:pPr>
              <w:jc w:val="left"/>
            </w:pPr>
            <w:r>
              <w:t>Sprint3（10天）</w:t>
            </w:r>
          </w:p>
          <w:p w14:paraId="3D018560" w14:textId="77777777" w:rsidR="001C0BEF" w:rsidRDefault="00596BEC">
            <w:pPr>
              <w:jc w:val="left"/>
            </w:pPr>
            <w:r>
              <w:t>7月22日-7月31日</w:t>
            </w:r>
          </w:p>
        </w:tc>
        <w:tc>
          <w:tcPr>
            <w:tcW w:w="4556" w:type="dxa"/>
          </w:tcPr>
          <w:p w14:paraId="7E667A87" w14:textId="77777777" w:rsidR="001C0BEF" w:rsidRDefault="00596BEC">
            <w:pPr>
              <w:jc w:val="left"/>
            </w:pPr>
            <w:r>
              <w:rPr>
                <w:sz w:val="20"/>
              </w:rPr>
              <w:t>在R2的基础上进行R3的需求分析、设计与实现；</w:t>
            </w:r>
          </w:p>
          <w:p w14:paraId="3C779843" w14:textId="77777777" w:rsidR="001C0BEF" w:rsidRDefault="00596BEC">
            <w:pPr>
              <w:jc w:val="left"/>
            </w:pPr>
            <w:r>
              <w:rPr>
                <w:sz w:val="20"/>
              </w:rPr>
              <w:t>系统测试，并获得用户反馈，进行缺陷修复与改进。</w:t>
            </w:r>
          </w:p>
          <w:p w14:paraId="531908B2" w14:textId="77777777" w:rsidR="001C0BEF" w:rsidRDefault="001C0BEF">
            <w:pPr>
              <w:jc w:val="left"/>
            </w:pPr>
          </w:p>
        </w:tc>
        <w:tc>
          <w:tcPr>
            <w:tcW w:w="2010" w:type="dxa"/>
          </w:tcPr>
          <w:p w14:paraId="026F8403" w14:textId="77777777" w:rsidR="001C0BEF" w:rsidRDefault="00596BEC">
            <w:pPr>
              <w:jc w:val="left"/>
            </w:pPr>
            <w:r>
              <w:rPr>
                <w:sz w:val="20"/>
              </w:rPr>
              <w:t>完成系统版本3（R3）的开发</w:t>
            </w:r>
          </w:p>
        </w:tc>
      </w:tr>
      <w:tr w:rsidR="001C0BEF" w14:paraId="2B956A5C" w14:textId="77777777">
        <w:trPr>
          <w:trHeight w:val="1290"/>
        </w:trPr>
        <w:tc>
          <w:tcPr>
            <w:tcW w:w="1661" w:type="dxa"/>
          </w:tcPr>
          <w:p w14:paraId="1C1743C9" w14:textId="77777777" w:rsidR="001C0BEF" w:rsidRDefault="00596BEC">
            <w:pPr>
              <w:jc w:val="left"/>
            </w:pPr>
            <w:r>
              <w:t>Sprint4（40天）</w:t>
            </w:r>
          </w:p>
          <w:p w14:paraId="43902D4F" w14:textId="77777777" w:rsidR="001C0BEF" w:rsidRDefault="00596BEC">
            <w:pPr>
              <w:jc w:val="left"/>
            </w:pPr>
            <w:r>
              <w:t>8月1日-9月9日</w:t>
            </w:r>
          </w:p>
        </w:tc>
        <w:tc>
          <w:tcPr>
            <w:tcW w:w="4556" w:type="dxa"/>
          </w:tcPr>
          <w:p w14:paraId="0D26FC3E" w14:textId="77777777" w:rsidR="001C0BEF" w:rsidRDefault="00596BEC">
            <w:pPr>
              <w:jc w:val="left"/>
            </w:pPr>
            <w:r>
              <w:rPr>
                <w:sz w:val="20"/>
              </w:rPr>
              <w:t>安装R3，撰写用户手册，对用户进行培训，系统上线运行，并根据系统运行反馈进行缺陷修复与改进。</w:t>
            </w:r>
          </w:p>
          <w:p w14:paraId="2BA78BB9" w14:textId="77777777" w:rsidR="001C0BEF" w:rsidRDefault="001C0BEF">
            <w:pPr>
              <w:jc w:val="left"/>
            </w:pPr>
          </w:p>
        </w:tc>
        <w:tc>
          <w:tcPr>
            <w:tcW w:w="2010" w:type="dxa"/>
          </w:tcPr>
          <w:p w14:paraId="55A810B2" w14:textId="77777777" w:rsidR="001C0BEF" w:rsidRDefault="00596BEC">
            <w:pPr>
              <w:jc w:val="left"/>
            </w:pPr>
            <w:r>
              <w:rPr>
                <w:sz w:val="20"/>
              </w:rPr>
              <w:t>完成系统版本3的发布</w:t>
            </w:r>
          </w:p>
        </w:tc>
      </w:tr>
    </w:tbl>
    <w:p w14:paraId="1E1E2244" w14:textId="77777777" w:rsidR="001C0BEF" w:rsidRDefault="00596BEC">
      <w:pPr>
        <w:pStyle w:val="a3"/>
      </w:pPr>
      <w:r>
        <w:t>l</w:t>
      </w:r>
      <w:r>
        <w:rPr>
          <w:sz w:val="18"/>
          <w:szCs w:val="18"/>
        </w:rPr>
        <w:t>  </w:t>
      </w:r>
      <w:r>
        <w:t xml:space="preserve">架构原型必须实现的功能：完成React </w:t>
      </w:r>
      <w:proofErr w:type="spellStart"/>
      <w:r>
        <w:t>Native,Spring</w:t>
      </w:r>
      <w:proofErr w:type="spellEnd"/>
      <w:r>
        <w:t xml:space="preserve"> Boot等前后端框架的搭建，完成数据库的创建。</w:t>
      </w:r>
    </w:p>
    <w:p w14:paraId="05155230" w14:textId="77777777" w:rsidR="001C0BEF" w:rsidRDefault="001C0BEF">
      <w:pPr>
        <w:pStyle w:val="a3"/>
        <w:ind w:firstLine="420"/>
      </w:pPr>
    </w:p>
    <w:p w14:paraId="1DFEB9DB" w14:textId="77777777" w:rsidR="001C0BEF" w:rsidRDefault="00596BEC">
      <w:pPr>
        <w:pStyle w:val="a3"/>
      </w:pPr>
      <w:r>
        <w:lastRenderedPageBreak/>
        <w:t>l</w:t>
      </w:r>
      <w:r>
        <w:rPr>
          <w:sz w:val="18"/>
          <w:szCs w:val="18"/>
        </w:rPr>
        <w:t>  </w:t>
      </w:r>
      <w:r>
        <w:t>系统版本1（R1）必须实现的功能：完成用户的注册/登录功能，用户的创建房间功能，房间内用户交流功能</w:t>
      </w:r>
    </w:p>
    <w:p w14:paraId="502CC5CC" w14:textId="77777777" w:rsidR="001C0BEF" w:rsidRDefault="001C0BEF">
      <w:pPr>
        <w:pStyle w:val="a3"/>
      </w:pPr>
    </w:p>
    <w:p w14:paraId="60AD08A3" w14:textId="77777777" w:rsidR="001C0BEF" w:rsidRDefault="00596BEC">
      <w:pPr>
        <w:pStyle w:val="a3"/>
      </w:pPr>
      <w:r>
        <w:t>l</w:t>
      </w:r>
      <w:r>
        <w:rPr>
          <w:sz w:val="18"/>
          <w:szCs w:val="18"/>
        </w:rPr>
        <w:t>  </w:t>
      </w:r>
      <w:r>
        <w:t>系统版本2（R2）必须实现的功能：完成用户的</w:t>
      </w:r>
      <w:proofErr w:type="spellStart"/>
      <w:r>
        <w:t>gps</w:t>
      </w:r>
      <w:proofErr w:type="spellEnd"/>
      <w:r>
        <w:t>定位功能、拍照用户识别任务功能</w:t>
      </w:r>
    </w:p>
    <w:p w14:paraId="693133C6" w14:textId="77777777" w:rsidR="001C0BEF" w:rsidRDefault="001C0BEF">
      <w:pPr>
        <w:pStyle w:val="a3"/>
      </w:pPr>
    </w:p>
    <w:p w14:paraId="1F9C159D" w14:textId="77777777" w:rsidR="001C0BEF" w:rsidRDefault="00596BEC">
      <w:pPr>
        <w:pStyle w:val="a3"/>
      </w:pPr>
      <w:r>
        <w:t>l</w:t>
      </w:r>
      <w:r>
        <w:rPr>
          <w:sz w:val="18"/>
          <w:szCs w:val="18"/>
        </w:rPr>
        <w:t>  </w:t>
      </w:r>
      <w:r>
        <w:t>系统版本3（R3）必须实现的功能：完成用户增强现实显示装备功能、用户实时对战功能</w:t>
      </w:r>
    </w:p>
    <w:p w14:paraId="41F5E3FA" w14:textId="77777777" w:rsidR="001C0BEF" w:rsidRDefault="00596BEC">
      <w:pPr>
        <w:pStyle w:val="a6"/>
        <w:spacing w:before="720"/>
      </w:pPr>
      <w:r>
        <w:rPr>
          <w:sz w:val="28"/>
          <w:szCs w:val="28"/>
        </w:rPr>
        <w:t>五．项目预期成果（Project achievement）</w:t>
      </w:r>
    </w:p>
    <w:p w14:paraId="1137D3A7" w14:textId="77777777" w:rsidR="001C0BEF" w:rsidRDefault="00596BEC">
      <w:pPr>
        <w:pStyle w:val="a3"/>
      </w:pPr>
      <w:r>
        <w:rPr>
          <w:sz w:val="24"/>
          <w:szCs w:val="24"/>
        </w:rPr>
        <w:t>项目验收时至少应交付以下成果：</w:t>
      </w:r>
    </w:p>
    <w:p w14:paraId="25BF5B60" w14:textId="77777777" w:rsidR="001C0BEF" w:rsidRDefault="00596BEC">
      <w:pPr>
        <w:pStyle w:val="a3"/>
      </w:pPr>
      <w:r>
        <w:rPr>
          <w:sz w:val="18"/>
          <w:szCs w:val="18"/>
        </w:rPr>
        <w:t>  </w:t>
      </w:r>
      <w:r>
        <w:rPr>
          <w:sz w:val="24"/>
          <w:szCs w:val="24"/>
        </w:rPr>
        <w:t>《立项建议书》</w:t>
      </w:r>
    </w:p>
    <w:p w14:paraId="39214412" w14:textId="77777777" w:rsidR="001C0BEF" w:rsidRDefault="00596BEC">
      <w:pPr>
        <w:pStyle w:val="a3"/>
      </w:pPr>
      <w:r>
        <w:rPr>
          <w:sz w:val="18"/>
          <w:szCs w:val="18"/>
        </w:rPr>
        <w:t>  </w:t>
      </w:r>
      <w:r>
        <w:rPr>
          <w:sz w:val="24"/>
          <w:szCs w:val="24"/>
        </w:rPr>
        <w:t>《迭代计划》（每个迭代开始前编写迭代计划）</w:t>
      </w:r>
    </w:p>
    <w:p w14:paraId="4C3D4A58" w14:textId="77777777" w:rsidR="001C0BEF" w:rsidRDefault="00596BEC">
      <w:pPr>
        <w:pStyle w:val="a3"/>
      </w:pPr>
      <w:r>
        <w:rPr>
          <w:sz w:val="18"/>
          <w:szCs w:val="18"/>
        </w:rPr>
        <w:t>  </w:t>
      </w:r>
      <w:r>
        <w:rPr>
          <w:sz w:val="24"/>
          <w:szCs w:val="24"/>
        </w:rPr>
        <w:t>《迭代评估报告》（每个迭代结束后编写迭代评估报告）</w:t>
      </w:r>
    </w:p>
    <w:p w14:paraId="6659E9B5" w14:textId="77777777" w:rsidR="001C0BEF" w:rsidRDefault="00596BEC">
      <w:pPr>
        <w:pStyle w:val="a3"/>
      </w:pPr>
      <w:r>
        <w:rPr>
          <w:sz w:val="18"/>
          <w:szCs w:val="18"/>
        </w:rPr>
        <w:t>  </w:t>
      </w:r>
      <w:r>
        <w:rPr>
          <w:sz w:val="24"/>
          <w:szCs w:val="24"/>
        </w:rPr>
        <w:t>《SRS文档》和用例模型（.</w:t>
      </w:r>
      <w:proofErr w:type="spellStart"/>
      <w:r>
        <w:rPr>
          <w:sz w:val="24"/>
          <w:szCs w:val="24"/>
        </w:rPr>
        <w:t>oom</w:t>
      </w:r>
      <w:proofErr w:type="spellEnd"/>
      <w:r>
        <w:rPr>
          <w:sz w:val="24"/>
          <w:szCs w:val="24"/>
        </w:rPr>
        <w:t>）</w:t>
      </w:r>
    </w:p>
    <w:p w14:paraId="2267B97F" w14:textId="77777777" w:rsidR="001C0BEF" w:rsidRDefault="00596BEC">
      <w:pPr>
        <w:pStyle w:val="a3"/>
      </w:pPr>
      <w:r>
        <w:rPr>
          <w:sz w:val="18"/>
          <w:szCs w:val="18"/>
        </w:rPr>
        <w:t>  </w:t>
      </w:r>
      <w:r>
        <w:rPr>
          <w:sz w:val="24"/>
          <w:szCs w:val="24"/>
        </w:rPr>
        <w:t>《软件架构文档》和分析设计模型（.</w:t>
      </w:r>
      <w:proofErr w:type="spellStart"/>
      <w:r>
        <w:rPr>
          <w:sz w:val="24"/>
          <w:szCs w:val="24"/>
        </w:rPr>
        <w:t>oom</w:t>
      </w:r>
      <w:proofErr w:type="spellEnd"/>
      <w:r>
        <w:rPr>
          <w:sz w:val="24"/>
          <w:szCs w:val="24"/>
        </w:rPr>
        <w:t>）</w:t>
      </w:r>
    </w:p>
    <w:p w14:paraId="0043F078" w14:textId="77777777" w:rsidR="001C0BEF" w:rsidRDefault="00596BEC">
      <w:pPr>
        <w:pStyle w:val="a3"/>
      </w:pPr>
      <w:r>
        <w:rPr>
          <w:sz w:val="18"/>
          <w:szCs w:val="18"/>
        </w:rPr>
        <w:t>  </w:t>
      </w:r>
      <w:r>
        <w:rPr>
          <w:sz w:val="24"/>
          <w:szCs w:val="24"/>
        </w:rPr>
        <w:t>《测试用例》和《测试报告》</w:t>
      </w:r>
    </w:p>
    <w:p w14:paraId="496CC8F7" w14:textId="77777777" w:rsidR="001C0BEF" w:rsidRDefault="00596BEC">
      <w:pPr>
        <w:pStyle w:val="a3"/>
      </w:pPr>
      <w:r>
        <w:rPr>
          <w:sz w:val="18"/>
          <w:szCs w:val="18"/>
        </w:rPr>
        <w:t>  </w:t>
      </w:r>
      <w:r>
        <w:rPr>
          <w:sz w:val="24"/>
          <w:szCs w:val="24"/>
        </w:rPr>
        <w:t>《项目总结报告》</w:t>
      </w:r>
    </w:p>
    <w:p w14:paraId="6D668D5C" w14:textId="77777777" w:rsidR="001C0BEF" w:rsidRDefault="00596BEC">
      <w:pPr>
        <w:pStyle w:val="a3"/>
      </w:pPr>
      <w:r>
        <w:rPr>
          <w:sz w:val="18"/>
          <w:szCs w:val="18"/>
        </w:rPr>
        <w:t xml:space="preserve">    </w:t>
      </w:r>
      <w:r>
        <w:rPr>
          <w:sz w:val="24"/>
          <w:szCs w:val="24"/>
        </w:rPr>
        <w:t>源代码和可执行代码</w:t>
      </w:r>
    </w:p>
    <w:p w14:paraId="124A04A6" w14:textId="77777777" w:rsidR="001C0BEF" w:rsidRDefault="00596BEC">
      <w:pPr>
        <w:pStyle w:val="a3"/>
      </w:pPr>
      <w:r>
        <w:rPr>
          <w:sz w:val="18"/>
          <w:szCs w:val="18"/>
        </w:rPr>
        <w:t>    </w:t>
      </w:r>
      <w:r>
        <w:rPr>
          <w:sz w:val="24"/>
          <w:szCs w:val="24"/>
        </w:rPr>
        <w:t>演示视频文件（包括安装、运行、功能等）</w:t>
      </w:r>
    </w:p>
    <w:p w14:paraId="3CA12275" w14:textId="77777777" w:rsidR="001C0BEF" w:rsidRDefault="00596BEC">
      <w:pPr>
        <w:pStyle w:val="a3"/>
      </w:pPr>
      <w:r>
        <w:rPr>
          <w:sz w:val="18"/>
          <w:szCs w:val="18"/>
        </w:rPr>
        <w:t xml:space="preserve">    </w:t>
      </w:r>
      <w:r>
        <w:rPr>
          <w:sz w:val="24"/>
          <w:szCs w:val="24"/>
        </w:rPr>
        <w:t>演示PPT</w:t>
      </w:r>
    </w:p>
    <w:p w14:paraId="0CB3A74B" w14:textId="77777777" w:rsidR="001C0BEF" w:rsidRPr="00596BEC" w:rsidRDefault="00596BEC">
      <w:pPr>
        <w:pStyle w:val="a6"/>
        <w:spacing w:before="720"/>
        <w:rPr>
          <w:sz w:val="40"/>
          <w:szCs w:val="40"/>
        </w:rPr>
      </w:pPr>
      <w:r w:rsidRPr="00596BEC">
        <w:rPr>
          <w:sz w:val="40"/>
          <w:szCs w:val="40"/>
        </w:rPr>
        <w:lastRenderedPageBreak/>
        <w:t>六.项目性能（Project Performance）</w:t>
      </w:r>
    </w:p>
    <w:p w14:paraId="632591FB" w14:textId="77777777" w:rsidR="001C0BEF" w:rsidRDefault="00596BEC">
      <w:pPr>
        <w:pStyle w:val="a7"/>
      </w:pPr>
      <w:r>
        <w:rPr>
          <w:sz w:val="24"/>
          <w:szCs w:val="24"/>
        </w:rPr>
        <w:t>5.1 响应时间（Response Time）</w:t>
      </w:r>
    </w:p>
    <w:p w14:paraId="335E2AB1" w14:textId="77777777" w:rsidR="001C0BEF" w:rsidRDefault="00596BEC">
      <w:pPr>
        <w:pStyle w:val="a3"/>
      </w:pPr>
      <w:r>
        <w:t>C/S结构</w:t>
      </w:r>
      <w:r>
        <w:rPr>
          <w:rFonts w:ascii="宋体" w:eastAsia="宋体" w:hAnsi="宋体" w:cs="宋体"/>
        </w:rPr>
        <w:t>架构的终端数量为100台时，游戏外操作要求响应时间小于1秒，游戏内操作（在玩家网络正常的情况下）要求延迟小于100毫秒。</w:t>
      </w:r>
    </w:p>
    <w:p w14:paraId="3E98A058" w14:textId="77777777" w:rsidR="001C0BEF" w:rsidRDefault="00596BEC">
      <w:pPr>
        <w:pStyle w:val="a7"/>
        <w:spacing w:before="720"/>
      </w:pPr>
      <w:r>
        <w:rPr>
          <w:sz w:val="24"/>
          <w:szCs w:val="24"/>
        </w:rPr>
        <w:t>5.2 处理速度（Disposal Speed）</w:t>
      </w:r>
    </w:p>
    <w:p w14:paraId="004C13DC" w14:textId="77777777" w:rsidR="001C0BEF" w:rsidRDefault="00596BEC">
      <w:pPr>
        <w:pStyle w:val="a3"/>
      </w:pPr>
      <w:r>
        <w:t>C/S结构、B/S结构两种架构的后台结算方式，结算速度应尽可能小。</w:t>
      </w:r>
    </w:p>
    <w:p w14:paraId="01A281C5" w14:textId="77777777" w:rsidR="001C0BEF" w:rsidRDefault="00596BEC">
      <w:pPr>
        <w:pStyle w:val="a3"/>
        <w:jc w:val="both"/>
      </w:pPr>
      <w:r>
        <w:t>在同时处理1000个人的用户请求时，系统的响应时间最多为1s。</w:t>
      </w:r>
    </w:p>
    <w:p w14:paraId="52590170" w14:textId="77777777" w:rsidR="001C0BEF" w:rsidRDefault="00596BEC">
      <w:pPr>
        <w:pStyle w:val="a3"/>
      </w:pPr>
      <w:r>
        <w:t>系统在8:00-22:00，正常运行时间至少占据该时间段的百分之九十。</w:t>
      </w:r>
    </w:p>
    <w:p w14:paraId="3B99079B" w14:textId="77777777" w:rsidR="001C0BEF" w:rsidRDefault="00596BEC">
      <w:pPr>
        <w:pStyle w:val="a6"/>
        <w:spacing w:before="720"/>
      </w:pPr>
      <w:r>
        <w:rPr>
          <w:sz w:val="28"/>
          <w:szCs w:val="28"/>
        </w:rPr>
        <w:t>七.案例分析（Cases Analysis）</w:t>
      </w:r>
    </w:p>
    <w:p w14:paraId="78C5A344" w14:textId="77777777" w:rsidR="001C0BEF" w:rsidRDefault="00596BEC">
      <w:pPr>
        <w:pStyle w:val="a3"/>
      </w:pPr>
      <w:r>
        <w:t>当前的火爆fps游戏</w:t>
      </w:r>
      <w:proofErr w:type="spellStart"/>
      <w:r>
        <w:t>pubg</w:t>
      </w:r>
      <w:proofErr w:type="spellEnd"/>
      <w:r>
        <w:t>、《和平战场：决斗》(</w:t>
      </w:r>
      <w:proofErr w:type="spellStart"/>
      <w:r>
        <w:t>PlayerKnown's</w:t>
      </w:r>
      <w:proofErr w:type="spellEnd"/>
      <w:r>
        <w:t xml:space="preserve"> battleground)go和守望先锋等让玩家体验了枪战的快感，大型多人在线的枪战画面异常火爆，在整个游戏市场也是占据了半壁江山的份额。</w:t>
      </w:r>
    </w:p>
    <w:p w14:paraId="51155F5D" w14:textId="77777777" w:rsidR="001C0BEF" w:rsidRDefault="00596BEC">
      <w:pPr>
        <w:pStyle w:val="a3"/>
      </w:pPr>
      <w:r>
        <w:t>而增强现实技术为基础的</w:t>
      </w:r>
      <w:proofErr w:type="spellStart"/>
      <w:r>
        <w:t>pokeman</w:t>
      </w:r>
      <w:proofErr w:type="spellEnd"/>
      <w:r>
        <w:t>等基于</w:t>
      </w:r>
      <w:proofErr w:type="spellStart"/>
      <w:r>
        <w:t>gps</w:t>
      </w:r>
      <w:proofErr w:type="spellEnd"/>
      <w:r>
        <w:t>的实景拍照游戏更是在早些时间火遍全球。</w:t>
      </w:r>
    </w:p>
    <w:p w14:paraId="3BF84FC6" w14:textId="77777777" w:rsidR="001C0BEF" w:rsidRDefault="00596BEC">
      <w:pPr>
        <w:pStyle w:val="a3"/>
      </w:pPr>
      <w:r>
        <w:t>分析这两个案例，我们打算结合当下最流行的第一人称视角风格和当下最火爆的实时真实场景游戏技术，制作出与众不同的《和平战场：决斗》(</w:t>
      </w:r>
      <w:proofErr w:type="spellStart"/>
      <w:r>
        <w:t>PlayerKnown's</w:t>
      </w:r>
      <w:proofErr w:type="spellEnd"/>
      <w:r>
        <w:t xml:space="preserve"> battleground)对战系统。</w:t>
      </w:r>
    </w:p>
    <w:p w14:paraId="4019225E" w14:textId="77777777" w:rsidR="001C0BEF" w:rsidRDefault="001C0BEF">
      <w:pPr>
        <w:pStyle w:val="a3"/>
      </w:pPr>
    </w:p>
    <w:p w14:paraId="1F4835E9" w14:textId="77777777" w:rsidR="001C0BEF" w:rsidRDefault="001C0BEF">
      <w:pPr>
        <w:pStyle w:val="a3"/>
      </w:pPr>
    </w:p>
    <w:p w14:paraId="3048E33E" w14:textId="77777777" w:rsidR="001C0BEF" w:rsidRDefault="001C0BEF">
      <w:pPr>
        <w:pStyle w:val="a3"/>
      </w:pPr>
    </w:p>
    <w:p w14:paraId="774292D1" w14:textId="77777777" w:rsidR="001C0BEF" w:rsidRDefault="001C0BEF">
      <w:pPr>
        <w:jc w:val="left"/>
      </w:pPr>
    </w:p>
    <w:sectPr w:rsidR="001C0BE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1C0BEF"/>
    <w:rsid w:val="001C0BEF"/>
    <w:rsid w:val="002B1937"/>
    <w:rsid w:val="00596BEC"/>
    <w:rsid w:val="00991AD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86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757994086@qq.com" TargetMode="External"/><Relationship Id="rId5" Type="http://schemas.openxmlformats.org/officeDocument/2006/relationships/hyperlink" Target="mailto:xieyihan99@sjtu.edu.cn" TargetMode="External"/><Relationship Id="rId6" Type="http://schemas.openxmlformats.org/officeDocument/2006/relationships/hyperlink" Target="mailto:1774871693@qq.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1011</Words>
  <Characters>5765</Characters>
  <Application>Microsoft Macintosh Word</Application>
  <DocSecurity>0</DocSecurity>
  <Lines>48</Lines>
  <Paragraphs>13</Paragraphs>
  <ScaleCrop>false</ScaleCrop>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王 浩宇</cp:lastModifiedBy>
  <cp:revision>4</cp:revision>
  <dcterms:created xsi:type="dcterms:W3CDTF">2019-06-04T13:13:00Z</dcterms:created>
  <dcterms:modified xsi:type="dcterms:W3CDTF">2019-06-04T14:02:00Z</dcterms:modified>
</cp:coreProperties>
</file>