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57EF20" w14:textId="7DBFEA34" w:rsidR="00F17B00" w:rsidRDefault="006758A1">
      <w:pPr>
        <w:pStyle w:val="Title"/>
        <w:jc w:val="right"/>
      </w:pPr>
      <w:fldSimple w:instr=" SUBJECT  \* MERGEFORMAT ">
        <w:r w:rsidR="001A0A49">
          <w:rPr>
            <w:lang w:val="vi-VN"/>
          </w:rPr>
          <w:t xml:space="preserve">Online Shopping System: </w:t>
        </w:r>
        <w:r w:rsidR="00546C05">
          <w:t>FootFusiom</w:t>
        </w:r>
      </w:fldSimple>
    </w:p>
    <w:p w14:paraId="727D7ADC" w14:textId="77777777" w:rsidR="00F17B00" w:rsidRDefault="006758A1">
      <w:pPr>
        <w:pStyle w:val="Title"/>
        <w:jc w:val="right"/>
      </w:pPr>
      <w:fldSimple w:instr=" TITLE  \* MERGEFORMAT ">
        <w:r w:rsidR="001A0A49">
          <w:t xml:space="preserve">Use-Case-Realization Specification: </w:t>
        </w:r>
        <w:r w:rsidR="001A0A49">
          <w:rPr>
            <w:lang w:val="vi-VN"/>
          </w:rPr>
          <w:t>Manage Shopping Cart</w:t>
        </w:r>
      </w:fldSimple>
    </w:p>
    <w:p w14:paraId="52DF3AC3" w14:textId="77777777" w:rsidR="00F17B00" w:rsidRDefault="00F17B00">
      <w:pPr>
        <w:pStyle w:val="Title"/>
        <w:jc w:val="right"/>
      </w:pPr>
    </w:p>
    <w:p w14:paraId="58DE39F5" w14:textId="77777777" w:rsidR="00F17B00" w:rsidRDefault="000C5C59">
      <w:pPr>
        <w:pStyle w:val="Title"/>
        <w:jc w:val="right"/>
        <w:rPr>
          <w:sz w:val="28"/>
        </w:rPr>
      </w:pPr>
      <w:r>
        <w:rPr>
          <w:sz w:val="28"/>
        </w:rPr>
        <w:t>Version &lt;1.0&gt;</w:t>
      </w:r>
    </w:p>
    <w:p w14:paraId="60625427" w14:textId="77777777" w:rsidR="00F17B00" w:rsidRDefault="00F17B00">
      <w:pPr>
        <w:pStyle w:val="Title"/>
        <w:rPr>
          <w:sz w:val="28"/>
        </w:rPr>
      </w:pPr>
    </w:p>
    <w:p w14:paraId="37434871" w14:textId="77777777" w:rsidR="00F17B00" w:rsidRDefault="00F17B00">
      <w:pPr>
        <w:sectPr w:rsidR="00F17B00">
          <w:headerReference w:type="default" r:id="rId8"/>
          <w:footerReference w:type="even" r:id="rId9"/>
          <w:pgSz w:w="12240" w:h="15840" w:code="1"/>
          <w:pgMar w:top="1440" w:right="1440" w:bottom="1440" w:left="1440" w:header="720" w:footer="720" w:gutter="0"/>
          <w:cols w:space="720"/>
          <w:vAlign w:val="center"/>
        </w:sectPr>
      </w:pPr>
    </w:p>
    <w:p w14:paraId="2B3EDC96" w14:textId="4166FA6A" w:rsidR="00F17B00" w:rsidRDefault="000C5C59">
      <w:pPr>
        <w:pStyle w:val="Title"/>
      </w:pPr>
      <w:r>
        <w:lastRenderedPageBreak/>
        <w:t>Revision History</w:t>
      </w:r>
    </w:p>
    <w:p w14:paraId="26A18B0D" w14:textId="77777777" w:rsidR="00AF147F" w:rsidRPr="00AF147F" w:rsidRDefault="00AF147F" w:rsidP="00AF147F"/>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2915"/>
        <w:gridCol w:w="3133"/>
      </w:tblGrid>
      <w:tr w:rsidR="00F17B00" w14:paraId="1A3F9471" w14:textId="77777777" w:rsidTr="00AF147F">
        <w:tc>
          <w:tcPr>
            <w:tcW w:w="2304" w:type="dxa"/>
          </w:tcPr>
          <w:p w14:paraId="25A12F8D" w14:textId="77777777" w:rsidR="00F17B00" w:rsidRDefault="000C5C59">
            <w:pPr>
              <w:pStyle w:val="Tabletext"/>
              <w:jc w:val="center"/>
              <w:rPr>
                <w:b/>
              </w:rPr>
            </w:pPr>
            <w:r>
              <w:rPr>
                <w:b/>
              </w:rPr>
              <w:t>Date</w:t>
            </w:r>
          </w:p>
        </w:tc>
        <w:tc>
          <w:tcPr>
            <w:tcW w:w="1152" w:type="dxa"/>
          </w:tcPr>
          <w:p w14:paraId="33A9EB85" w14:textId="77777777" w:rsidR="00F17B00" w:rsidRDefault="000C5C59">
            <w:pPr>
              <w:pStyle w:val="Tabletext"/>
              <w:jc w:val="center"/>
              <w:rPr>
                <w:b/>
              </w:rPr>
            </w:pPr>
            <w:r>
              <w:rPr>
                <w:b/>
              </w:rPr>
              <w:t>Version</w:t>
            </w:r>
          </w:p>
        </w:tc>
        <w:tc>
          <w:tcPr>
            <w:tcW w:w="2915" w:type="dxa"/>
          </w:tcPr>
          <w:p w14:paraId="18BD291B" w14:textId="77777777" w:rsidR="00F17B00" w:rsidRDefault="000C5C59">
            <w:pPr>
              <w:pStyle w:val="Tabletext"/>
              <w:jc w:val="center"/>
              <w:rPr>
                <w:b/>
              </w:rPr>
            </w:pPr>
            <w:r>
              <w:rPr>
                <w:b/>
              </w:rPr>
              <w:t>Description</w:t>
            </w:r>
          </w:p>
        </w:tc>
        <w:tc>
          <w:tcPr>
            <w:tcW w:w="3133" w:type="dxa"/>
          </w:tcPr>
          <w:p w14:paraId="2BDEB7D8" w14:textId="77777777" w:rsidR="00F17B00" w:rsidRDefault="000C5C59">
            <w:pPr>
              <w:pStyle w:val="Tabletext"/>
              <w:jc w:val="center"/>
              <w:rPr>
                <w:b/>
              </w:rPr>
            </w:pPr>
            <w:r>
              <w:rPr>
                <w:b/>
              </w:rPr>
              <w:t>Author</w:t>
            </w:r>
          </w:p>
        </w:tc>
      </w:tr>
      <w:tr w:rsidR="00F17B00" w14:paraId="5C214BB0" w14:textId="77777777" w:rsidTr="00AF147F">
        <w:tc>
          <w:tcPr>
            <w:tcW w:w="2304" w:type="dxa"/>
          </w:tcPr>
          <w:p w14:paraId="142E64A8" w14:textId="2EBB8A7E" w:rsidR="00F17B00" w:rsidRDefault="00546C05">
            <w:pPr>
              <w:pStyle w:val="Tabletext"/>
            </w:pPr>
            <w:r>
              <w:t>28/11/2024</w:t>
            </w:r>
          </w:p>
        </w:tc>
        <w:tc>
          <w:tcPr>
            <w:tcW w:w="1152" w:type="dxa"/>
          </w:tcPr>
          <w:p w14:paraId="52D83DF2" w14:textId="051A189C" w:rsidR="00F17B00" w:rsidRDefault="00546C05">
            <w:pPr>
              <w:pStyle w:val="Tabletext"/>
            </w:pPr>
            <w:r>
              <w:t>1.0</w:t>
            </w:r>
          </w:p>
        </w:tc>
        <w:tc>
          <w:tcPr>
            <w:tcW w:w="2915" w:type="dxa"/>
          </w:tcPr>
          <w:p w14:paraId="4CCD609A" w14:textId="77777777" w:rsidR="00F17B00" w:rsidRPr="001A0A49" w:rsidRDefault="001A0A49">
            <w:pPr>
              <w:pStyle w:val="Tabletext"/>
              <w:rPr>
                <w:lang w:val="vi-VN"/>
              </w:rPr>
            </w:pPr>
            <w:r>
              <w:rPr>
                <w:lang w:val="vi-VN"/>
              </w:rPr>
              <w:t>Final Draft</w:t>
            </w:r>
          </w:p>
        </w:tc>
        <w:tc>
          <w:tcPr>
            <w:tcW w:w="3133" w:type="dxa"/>
          </w:tcPr>
          <w:p w14:paraId="7DFFDF2A" w14:textId="3EF056BE" w:rsidR="00F17B00" w:rsidRPr="00546C05" w:rsidRDefault="00546C05">
            <w:pPr>
              <w:pStyle w:val="Tabletext"/>
            </w:pPr>
            <w:r>
              <w:t>Doan Thi Phuong Hong</w:t>
            </w:r>
          </w:p>
        </w:tc>
      </w:tr>
    </w:tbl>
    <w:p w14:paraId="04617B7A" w14:textId="77777777" w:rsidR="00F17B00" w:rsidRDefault="00F17B00"/>
    <w:p w14:paraId="2EA7C273" w14:textId="5F3D90E9" w:rsidR="005B4204" w:rsidRDefault="000C5C59" w:rsidP="005B4204">
      <w:pPr>
        <w:pStyle w:val="Title"/>
      </w:pPr>
      <w:r>
        <w:br w:type="page"/>
      </w:r>
    </w:p>
    <w:sdt>
      <w:sdtPr>
        <w:rPr>
          <w:b w:val="0"/>
          <w:sz w:val="24"/>
        </w:rPr>
        <w:id w:val="-1494249038"/>
        <w:docPartObj>
          <w:docPartGallery w:val="Table of Contents"/>
          <w:docPartUnique/>
        </w:docPartObj>
      </w:sdtPr>
      <w:sdtEndPr>
        <w:rPr>
          <w:bCs/>
          <w:noProof/>
        </w:rPr>
      </w:sdtEndPr>
      <w:sdtContent>
        <w:p w14:paraId="6922376A" w14:textId="236E246E" w:rsidR="005B4204" w:rsidRPr="005B4204" w:rsidRDefault="005B4204" w:rsidP="00F51D3B">
          <w:pPr>
            <w:pStyle w:val="Title"/>
          </w:pPr>
          <w:r w:rsidRPr="005B4204">
            <w:t>Table of Contents</w:t>
          </w:r>
        </w:p>
        <w:p w14:paraId="43E524D6" w14:textId="5A83C4F7" w:rsidR="00C3449E" w:rsidRDefault="005B4204">
          <w:pPr>
            <w:pStyle w:val="TOC1"/>
            <w:tabs>
              <w:tab w:val="left" w:pos="432"/>
            </w:tabs>
            <w:rPr>
              <w:rFonts w:asciiTheme="minorHAnsi" w:eastAsiaTheme="minorEastAsia" w:hAnsiTheme="minorHAnsi" w:cstheme="minorBidi"/>
              <w:noProof/>
              <w:sz w:val="22"/>
              <w:szCs w:val="22"/>
              <w:lang w:eastAsia="zh-CN"/>
            </w:rPr>
          </w:pPr>
          <w:r>
            <w:fldChar w:fldCharType="begin"/>
          </w:r>
          <w:r>
            <w:instrText xml:space="preserve"> TOC \o "1-3" \h \z \u </w:instrText>
          </w:r>
          <w:r>
            <w:fldChar w:fldCharType="separate"/>
          </w:r>
          <w:hyperlink w:anchor="_Toc183572149" w:history="1">
            <w:r w:rsidR="00C3449E" w:rsidRPr="00D454B3">
              <w:rPr>
                <w:rStyle w:val="Hyperlink"/>
                <w:noProof/>
              </w:rPr>
              <w:t>1.</w:t>
            </w:r>
            <w:r w:rsidR="00C3449E">
              <w:rPr>
                <w:rFonts w:asciiTheme="minorHAnsi" w:eastAsiaTheme="minorEastAsia" w:hAnsiTheme="minorHAnsi" w:cstheme="minorBidi"/>
                <w:noProof/>
                <w:sz w:val="22"/>
                <w:szCs w:val="22"/>
                <w:lang w:eastAsia="zh-CN"/>
              </w:rPr>
              <w:tab/>
            </w:r>
            <w:r w:rsidR="00C3449E" w:rsidRPr="00D454B3">
              <w:rPr>
                <w:rStyle w:val="Hyperlink"/>
                <w:noProof/>
              </w:rPr>
              <w:t>Introduction</w:t>
            </w:r>
            <w:r w:rsidR="00C3449E">
              <w:rPr>
                <w:noProof/>
                <w:webHidden/>
              </w:rPr>
              <w:tab/>
            </w:r>
            <w:r w:rsidR="00C3449E">
              <w:rPr>
                <w:noProof/>
                <w:webHidden/>
              </w:rPr>
              <w:fldChar w:fldCharType="begin"/>
            </w:r>
            <w:r w:rsidR="00C3449E">
              <w:rPr>
                <w:noProof/>
                <w:webHidden/>
              </w:rPr>
              <w:instrText xml:space="preserve"> PAGEREF _Toc183572149 \h </w:instrText>
            </w:r>
            <w:r w:rsidR="00C3449E">
              <w:rPr>
                <w:noProof/>
                <w:webHidden/>
              </w:rPr>
            </w:r>
            <w:r w:rsidR="00C3449E">
              <w:rPr>
                <w:noProof/>
                <w:webHidden/>
              </w:rPr>
              <w:fldChar w:fldCharType="separate"/>
            </w:r>
            <w:r w:rsidR="00C3449E">
              <w:rPr>
                <w:noProof/>
                <w:webHidden/>
              </w:rPr>
              <w:t>4</w:t>
            </w:r>
            <w:r w:rsidR="00C3449E">
              <w:rPr>
                <w:noProof/>
                <w:webHidden/>
              </w:rPr>
              <w:fldChar w:fldCharType="end"/>
            </w:r>
          </w:hyperlink>
        </w:p>
        <w:p w14:paraId="48C2F1CB" w14:textId="7973287C" w:rsidR="00C3449E" w:rsidRDefault="00AA2DFA">
          <w:pPr>
            <w:pStyle w:val="TOC2"/>
            <w:tabs>
              <w:tab w:val="left" w:pos="1000"/>
            </w:tabs>
            <w:rPr>
              <w:rFonts w:asciiTheme="minorHAnsi" w:eastAsiaTheme="minorEastAsia" w:hAnsiTheme="minorHAnsi" w:cstheme="minorBidi"/>
              <w:noProof/>
              <w:sz w:val="22"/>
              <w:szCs w:val="22"/>
              <w:lang w:eastAsia="zh-CN"/>
            </w:rPr>
          </w:pPr>
          <w:hyperlink w:anchor="_Toc183572150" w:history="1">
            <w:r w:rsidR="00C3449E" w:rsidRPr="00D454B3">
              <w:rPr>
                <w:rStyle w:val="Hyperlink"/>
                <w:noProof/>
              </w:rPr>
              <w:t>1.1</w:t>
            </w:r>
            <w:r w:rsidR="00C3449E">
              <w:rPr>
                <w:rFonts w:asciiTheme="minorHAnsi" w:eastAsiaTheme="minorEastAsia" w:hAnsiTheme="minorHAnsi" w:cstheme="minorBidi"/>
                <w:noProof/>
                <w:sz w:val="22"/>
                <w:szCs w:val="22"/>
                <w:lang w:eastAsia="zh-CN"/>
              </w:rPr>
              <w:tab/>
            </w:r>
            <w:r w:rsidR="00C3449E" w:rsidRPr="00D454B3">
              <w:rPr>
                <w:rStyle w:val="Hyperlink"/>
                <w:noProof/>
              </w:rPr>
              <w:t>Purpose</w:t>
            </w:r>
            <w:r w:rsidR="00C3449E">
              <w:rPr>
                <w:noProof/>
                <w:webHidden/>
              </w:rPr>
              <w:tab/>
            </w:r>
            <w:r w:rsidR="00C3449E">
              <w:rPr>
                <w:noProof/>
                <w:webHidden/>
              </w:rPr>
              <w:fldChar w:fldCharType="begin"/>
            </w:r>
            <w:r w:rsidR="00C3449E">
              <w:rPr>
                <w:noProof/>
                <w:webHidden/>
              </w:rPr>
              <w:instrText xml:space="preserve"> PAGEREF _Toc183572150 \h </w:instrText>
            </w:r>
            <w:r w:rsidR="00C3449E">
              <w:rPr>
                <w:noProof/>
                <w:webHidden/>
              </w:rPr>
            </w:r>
            <w:r w:rsidR="00C3449E">
              <w:rPr>
                <w:noProof/>
                <w:webHidden/>
              </w:rPr>
              <w:fldChar w:fldCharType="separate"/>
            </w:r>
            <w:r w:rsidR="00C3449E">
              <w:rPr>
                <w:noProof/>
                <w:webHidden/>
              </w:rPr>
              <w:t>4</w:t>
            </w:r>
            <w:r w:rsidR="00C3449E">
              <w:rPr>
                <w:noProof/>
                <w:webHidden/>
              </w:rPr>
              <w:fldChar w:fldCharType="end"/>
            </w:r>
          </w:hyperlink>
        </w:p>
        <w:p w14:paraId="79C2E098" w14:textId="5D411657" w:rsidR="00C3449E" w:rsidRDefault="00AA2DFA">
          <w:pPr>
            <w:pStyle w:val="TOC2"/>
            <w:tabs>
              <w:tab w:val="left" w:pos="1000"/>
            </w:tabs>
            <w:rPr>
              <w:rFonts w:asciiTheme="minorHAnsi" w:eastAsiaTheme="minorEastAsia" w:hAnsiTheme="minorHAnsi" w:cstheme="minorBidi"/>
              <w:noProof/>
              <w:sz w:val="22"/>
              <w:szCs w:val="22"/>
              <w:lang w:eastAsia="zh-CN"/>
            </w:rPr>
          </w:pPr>
          <w:hyperlink w:anchor="_Toc183572151" w:history="1">
            <w:r w:rsidR="00C3449E" w:rsidRPr="00D454B3">
              <w:rPr>
                <w:rStyle w:val="Hyperlink"/>
                <w:noProof/>
              </w:rPr>
              <w:t>1.2</w:t>
            </w:r>
            <w:r w:rsidR="00C3449E">
              <w:rPr>
                <w:rFonts w:asciiTheme="minorHAnsi" w:eastAsiaTheme="minorEastAsia" w:hAnsiTheme="minorHAnsi" w:cstheme="minorBidi"/>
                <w:noProof/>
                <w:sz w:val="22"/>
                <w:szCs w:val="22"/>
                <w:lang w:eastAsia="zh-CN"/>
              </w:rPr>
              <w:tab/>
            </w:r>
            <w:r w:rsidR="00C3449E" w:rsidRPr="00D454B3">
              <w:rPr>
                <w:rStyle w:val="Hyperlink"/>
                <w:noProof/>
              </w:rPr>
              <w:t>Scope</w:t>
            </w:r>
            <w:r w:rsidR="00C3449E">
              <w:rPr>
                <w:noProof/>
                <w:webHidden/>
              </w:rPr>
              <w:tab/>
            </w:r>
            <w:r w:rsidR="00C3449E">
              <w:rPr>
                <w:noProof/>
                <w:webHidden/>
              </w:rPr>
              <w:fldChar w:fldCharType="begin"/>
            </w:r>
            <w:r w:rsidR="00C3449E">
              <w:rPr>
                <w:noProof/>
                <w:webHidden/>
              </w:rPr>
              <w:instrText xml:space="preserve"> PAGEREF _Toc183572151 \h </w:instrText>
            </w:r>
            <w:r w:rsidR="00C3449E">
              <w:rPr>
                <w:noProof/>
                <w:webHidden/>
              </w:rPr>
            </w:r>
            <w:r w:rsidR="00C3449E">
              <w:rPr>
                <w:noProof/>
                <w:webHidden/>
              </w:rPr>
              <w:fldChar w:fldCharType="separate"/>
            </w:r>
            <w:r w:rsidR="00C3449E">
              <w:rPr>
                <w:noProof/>
                <w:webHidden/>
              </w:rPr>
              <w:t>4</w:t>
            </w:r>
            <w:r w:rsidR="00C3449E">
              <w:rPr>
                <w:noProof/>
                <w:webHidden/>
              </w:rPr>
              <w:fldChar w:fldCharType="end"/>
            </w:r>
          </w:hyperlink>
        </w:p>
        <w:p w14:paraId="442F1DFB" w14:textId="79F74AF0" w:rsidR="00C3449E" w:rsidRDefault="00AA2DFA">
          <w:pPr>
            <w:pStyle w:val="TOC2"/>
            <w:tabs>
              <w:tab w:val="left" w:pos="1000"/>
            </w:tabs>
            <w:rPr>
              <w:rFonts w:asciiTheme="minorHAnsi" w:eastAsiaTheme="minorEastAsia" w:hAnsiTheme="minorHAnsi" w:cstheme="minorBidi"/>
              <w:noProof/>
              <w:sz w:val="22"/>
              <w:szCs w:val="22"/>
              <w:lang w:eastAsia="zh-CN"/>
            </w:rPr>
          </w:pPr>
          <w:hyperlink w:anchor="_Toc183572152" w:history="1">
            <w:r w:rsidR="00C3449E" w:rsidRPr="00D454B3">
              <w:rPr>
                <w:rStyle w:val="Hyperlink"/>
                <w:noProof/>
              </w:rPr>
              <w:t>1.3</w:t>
            </w:r>
            <w:r w:rsidR="00C3449E">
              <w:rPr>
                <w:rFonts w:asciiTheme="minorHAnsi" w:eastAsiaTheme="minorEastAsia" w:hAnsiTheme="minorHAnsi" w:cstheme="minorBidi"/>
                <w:noProof/>
                <w:sz w:val="22"/>
                <w:szCs w:val="22"/>
                <w:lang w:eastAsia="zh-CN"/>
              </w:rPr>
              <w:tab/>
            </w:r>
            <w:r w:rsidR="00C3449E" w:rsidRPr="00D454B3">
              <w:rPr>
                <w:rStyle w:val="Hyperlink"/>
                <w:noProof/>
              </w:rPr>
              <w:t>Definitions, Acronyms, and Abbreviations</w:t>
            </w:r>
            <w:r w:rsidR="00C3449E">
              <w:rPr>
                <w:noProof/>
                <w:webHidden/>
              </w:rPr>
              <w:tab/>
            </w:r>
            <w:r w:rsidR="00C3449E">
              <w:rPr>
                <w:noProof/>
                <w:webHidden/>
              </w:rPr>
              <w:fldChar w:fldCharType="begin"/>
            </w:r>
            <w:r w:rsidR="00C3449E">
              <w:rPr>
                <w:noProof/>
                <w:webHidden/>
              </w:rPr>
              <w:instrText xml:space="preserve"> PAGEREF _Toc183572152 \h </w:instrText>
            </w:r>
            <w:r w:rsidR="00C3449E">
              <w:rPr>
                <w:noProof/>
                <w:webHidden/>
              </w:rPr>
            </w:r>
            <w:r w:rsidR="00C3449E">
              <w:rPr>
                <w:noProof/>
                <w:webHidden/>
              </w:rPr>
              <w:fldChar w:fldCharType="separate"/>
            </w:r>
            <w:r w:rsidR="00C3449E">
              <w:rPr>
                <w:noProof/>
                <w:webHidden/>
              </w:rPr>
              <w:t>4</w:t>
            </w:r>
            <w:r w:rsidR="00C3449E">
              <w:rPr>
                <w:noProof/>
                <w:webHidden/>
              </w:rPr>
              <w:fldChar w:fldCharType="end"/>
            </w:r>
          </w:hyperlink>
        </w:p>
        <w:p w14:paraId="5E9DFC46" w14:textId="49861814" w:rsidR="00C3449E" w:rsidRDefault="00AA2DFA">
          <w:pPr>
            <w:pStyle w:val="TOC2"/>
            <w:tabs>
              <w:tab w:val="left" w:pos="1000"/>
            </w:tabs>
            <w:rPr>
              <w:rFonts w:asciiTheme="minorHAnsi" w:eastAsiaTheme="minorEastAsia" w:hAnsiTheme="minorHAnsi" w:cstheme="minorBidi"/>
              <w:noProof/>
              <w:sz w:val="22"/>
              <w:szCs w:val="22"/>
              <w:lang w:eastAsia="zh-CN"/>
            </w:rPr>
          </w:pPr>
          <w:hyperlink w:anchor="_Toc183572153" w:history="1">
            <w:r w:rsidR="00C3449E" w:rsidRPr="00D454B3">
              <w:rPr>
                <w:rStyle w:val="Hyperlink"/>
                <w:noProof/>
              </w:rPr>
              <w:t>1.4</w:t>
            </w:r>
            <w:r w:rsidR="00C3449E">
              <w:rPr>
                <w:rFonts w:asciiTheme="minorHAnsi" w:eastAsiaTheme="minorEastAsia" w:hAnsiTheme="minorHAnsi" w:cstheme="minorBidi"/>
                <w:noProof/>
                <w:sz w:val="22"/>
                <w:szCs w:val="22"/>
                <w:lang w:eastAsia="zh-CN"/>
              </w:rPr>
              <w:tab/>
            </w:r>
            <w:r w:rsidR="00C3449E" w:rsidRPr="00D454B3">
              <w:rPr>
                <w:rStyle w:val="Hyperlink"/>
                <w:noProof/>
              </w:rPr>
              <w:t>References</w:t>
            </w:r>
            <w:r w:rsidR="00C3449E">
              <w:rPr>
                <w:noProof/>
                <w:webHidden/>
              </w:rPr>
              <w:tab/>
            </w:r>
            <w:r w:rsidR="00C3449E">
              <w:rPr>
                <w:noProof/>
                <w:webHidden/>
              </w:rPr>
              <w:fldChar w:fldCharType="begin"/>
            </w:r>
            <w:r w:rsidR="00C3449E">
              <w:rPr>
                <w:noProof/>
                <w:webHidden/>
              </w:rPr>
              <w:instrText xml:space="preserve"> PAGEREF _Toc183572153 \h </w:instrText>
            </w:r>
            <w:r w:rsidR="00C3449E">
              <w:rPr>
                <w:noProof/>
                <w:webHidden/>
              </w:rPr>
            </w:r>
            <w:r w:rsidR="00C3449E">
              <w:rPr>
                <w:noProof/>
                <w:webHidden/>
              </w:rPr>
              <w:fldChar w:fldCharType="separate"/>
            </w:r>
            <w:r w:rsidR="00C3449E">
              <w:rPr>
                <w:noProof/>
                <w:webHidden/>
              </w:rPr>
              <w:t>4</w:t>
            </w:r>
            <w:r w:rsidR="00C3449E">
              <w:rPr>
                <w:noProof/>
                <w:webHidden/>
              </w:rPr>
              <w:fldChar w:fldCharType="end"/>
            </w:r>
          </w:hyperlink>
        </w:p>
        <w:p w14:paraId="6DE3FE51" w14:textId="6EE68980" w:rsidR="00C3449E" w:rsidRDefault="00AA2DFA">
          <w:pPr>
            <w:pStyle w:val="TOC2"/>
            <w:tabs>
              <w:tab w:val="left" w:pos="1000"/>
            </w:tabs>
            <w:rPr>
              <w:rFonts w:asciiTheme="minorHAnsi" w:eastAsiaTheme="minorEastAsia" w:hAnsiTheme="minorHAnsi" w:cstheme="minorBidi"/>
              <w:noProof/>
              <w:sz w:val="22"/>
              <w:szCs w:val="22"/>
              <w:lang w:eastAsia="zh-CN"/>
            </w:rPr>
          </w:pPr>
          <w:hyperlink w:anchor="_Toc183572154" w:history="1">
            <w:r w:rsidR="00C3449E" w:rsidRPr="00D454B3">
              <w:rPr>
                <w:rStyle w:val="Hyperlink"/>
                <w:noProof/>
              </w:rPr>
              <w:t>1.5</w:t>
            </w:r>
            <w:r w:rsidR="00C3449E">
              <w:rPr>
                <w:rFonts w:asciiTheme="minorHAnsi" w:eastAsiaTheme="minorEastAsia" w:hAnsiTheme="minorHAnsi" w:cstheme="minorBidi"/>
                <w:noProof/>
                <w:sz w:val="22"/>
                <w:szCs w:val="22"/>
                <w:lang w:eastAsia="zh-CN"/>
              </w:rPr>
              <w:tab/>
            </w:r>
            <w:r w:rsidR="00C3449E" w:rsidRPr="00D454B3">
              <w:rPr>
                <w:rStyle w:val="Hyperlink"/>
                <w:noProof/>
              </w:rPr>
              <w:t>Overview</w:t>
            </w:r>
            <w:r w:rsidR="00C3449E">
              <w:rPr>
                <w:noProof/>
                <w:webHidden/>
              </w:rPr>
              <w:tab/>
            </w:r>
            <w:r w:rsidR="00C3449E">
              <w:rPr>
                <w:noProof/>
                <w:webHidden/>
              </w:rPr>
              <w:fldChar w:fldCharType="begin"/>
            </w:r>
            <w:r w:rsidR="00C3449E">
              <w:rPr>
                <w:noProof/>
                <w:webHidden/>
              </w:rPr>
              <w:instrText xml:space="preserve"> PAGEREF _Toc183572154 \h </w:instrText>
            </w:r>
            <w:r w:rsidR="00C3449E">
              <w:rPr>
                <w:noProof/>
                <w:webHidden/>
              </w:rPr>
            </w:r>
            <w:r w:rsidR="00C3449E">
              <w:rPr>
                <w:noProof/>
                <w:webHidden/>
              </w:rPr>
              <w:fldChar w:fldCharType="separate"/>
            </w:r>
            <w:r w:rsidR="00C3449E">
              <w:rPr>
                <w:noProof/>
                <w:webHidden/>
              </w:rPr>
              <w:t>4</w:t>
            </w:r>
            <w:r w:rsidR="00C3449E">
              <w:rPr>
                <w:noProof/>
                <w:webHidden/>
              </w:rPr>
              <w:fldChar w:fldCharType="end"/>
            </w:r>
          </w:hyperlink>
        </w:p>
        <w:p w14:paraId="5EA0510D" w14:textId="37800CD5" w:rsidR="00C3449E" w:rsidRDefault="00AA2DFA">
          <w:pPr>
            <w:pStyle w:val="TOC1"/>
            <w:tabs>
              <w:tab w:val="left" w:pos="432"/>
            </w:tabs>
            <w:rPr>
              <w:rFonts w:asciiTheme="minorHAnsi" w:eastAsiaTheme="minorEastAsia" w:hAnsiTheme="minorHAnsi" w:cstheme="minorBidi"/>
              <w:noProof/>
              <w:sz w:val="22"/>
              <w:szCs w:val="22"/>
              <w:lang w:eastAsia="zh-CN"/>
            </w:rPr>
          </w:pPr>
          <w:hyperlink w:anchor="_Toc183572155" w:history="1">
            <w:r w:rsidR="00C3449E" w:rsidRPr="00D454B3">
              <w:rPr>
                <w:rStyle w:val="Hyperlink"/>
                <w:noProof/>
              </w:rPr>
              <w:t>2.</w:t>
            </w:r>
            <w:r w:rsidR="00C3449E">
              <w:rPr>
                <w:rFonts w:asciiTheme="minorHAnsi" w:eastAsiaTheme="minorEastAsia" w:hAnsiTheme="minorHAnsi" w:cstheme="minorBidi"/>
                <w:noProof/>
                <w:sz w:val="22"/>
                <w:szCs w:val="22"/>
                <w:lang w:eastAsia="zh-CN"/>
              </w:rPr>
              <w:tab/>
            </w:r>
            <w:r w:rsidR="00C3449E" w:rsidRPr="00D454B3">
              <w:rPr>
                <w:rStyle w:val="Hyperlink"/>
                <w:noProof/>
              </w:rPr>
              <w:t>Flow of Events—Design</w:t>
            </w:r>
            <w:r w:rsidR="00C3449E">
              <w:rPr>
                <w:noProof/>
                <w:webHidden/>
              </w:rPr>
              <w:tab/>
            </w:r>
            <w:r w:rsidR="00C3449E">
              <w:rPr>
                <w:noProof/>
                <w:webHidden/>
              </w:rPr>
              <w:fldChar w:fldCharType="begin"/>
            </w:r>
            <w:r w:rsidR="00C3449E">
              <w:rPr>
                <w:noProof/>
                <w:webHidden/>
              </w:rPr>
              <w:instrText xml:space="preserve"> PAGEREF _Toc183572155 \h </w:instrText>
            </w:r>
            <w:r w:rsidR="00C3449E">
              <w:rPr>
                <w:noProof/>
                <w:webHidden/>
              </w:rPr>
            </w:r>
            <w:r w:rsidR="00C3449E">
              <w:rPr>
                <w:noProof/>
                <w:webHidden/>
              </w:rPr>
              <w:fldChar w:fldCharType="separate"/>
            </w:r>
            <w:r w:rsidR="00C3449E">
              <w:rPr>
                <w:noProof/>
                <w:webHidden/>
              </w:rPr>
              <w:t>5</w:t>
            </w:r>
            <w:r w:rsidR="00C3449E">
              <w:rPr>
                <w:noProof/>
                <w:webHidden/>
              </w:rPr>
              <w:fldChar w:fldCharType="end"/>
            </w:r>
          </w:hyperlink>
        </w:p>
        <w:p w14:paraId="475241A7" w14:textId="3146C425" w:rsidR="00C3449E" w:rsidRDefault="00AA2DFA">
          <w:pPr>
            <w:pStyle w:val="TOC2"/>
            <w:tabs>
              <w:tab w:val="left" w:pos="1000"/>
            </w:tabs>
            <w:rPr>
              <w:rFonts w:asciiTheme="minorHAnsi" w:eastAsiaTheme="minorEastAsia" w:hAnsiTheme="minorHAnsi" w:cstheme="minorBidi"/>
              <w:noProof/>
              <w:sz w:val="22"/>
              <w:szCs w:val="22"/>
              <w:lang w:eastAsia="zh-CN"/>
            </w:rPr>
          </w:pPr>
          <w:hyperlink w:anchor="_Toc183572156" w:history="1">
            <w:r w:rsidR="00C3449E" w:rsidRPr="00D454B3">
              <w:rPr>
                <w:rStyle w:val="Hyperlink"/>
                <w:noProof/>
              </w:rPr>
              <w:t>2.1</w:t>
            </w:r>
            <w:r w:rsidR="00C3449E">
              <w:rPr>
                <w:rFonts w:asciiTheme="minorHAnsi" w:eastAsiaTheme="minorEastAsia" w:hAnsiTheme="minorHAnsi" w:cstheme="minorBidi"/>
                <w:noProof/>
                <w:sz w:val="22"/>
                <w:szCs w:val="22"/>
                <w:lang w:eastAsia="zh-CN"/>
              </w:rPr>
              <w:tab/>
            </w:r>
            <w:r w:rsidR="00C3449E" w:rsidRPr="00D454B3">
              <w:rPr>
                <w:rStyle w:val="Hyperlink"/>
                <w:noProof/>
              </w:rPr>
              <w:t>Sequence Diagram</w:t>
            </w:r>
            <w:r w:rsidR="00C3449E">
              <w:rPr>
                <w:noProof/>
                <w:webHidden/>
              </w:rPr>
              <w:tab/>
            </w:r>
            <w:r w:rsidR="00C3449E">
              <w:rPr>
                <w:noProof/>
                <w:webHidden/>
              </w:rPr>
              <w:fldChar w:fldCharType="begin"/>
            </w:r>
            <w:r w:rsidR="00C3449E">
              <w:rPr>
                <w:noProof/>
                <w:webHidden/>
              </w:rPr>
              <w:instrText xml:space="preserve"> PAGEREF _Toc183572156 \h </w:instrText>
            </w:r>
            <w:r w:rsidR="00C3449E">
              <w:rPr>
                <w:noProof/>
                <w:webHidden/>
              </w:rPr>
            </w:r>
            <w:r w:rsidR="00C3449E">
              <w:rPr>
                <w:noProof/>
                <w:webHidden/>
              </w:rPr>
              <w:fldChar w:fldCharType="separate"/>
            </w:r>
            <w:r w:rsidR="00C3449E">
              <w:rPr>
                <w:noProof/>
                <w:webHidden/>
              </w:rPr>
              <w:t>5</w:t>
            </w:r>
            <w:r w:rsidR="00C3449E">
              <w:rPr>
                <w:noProof/>
                <w:webHidden/>
              </w:rPr>
              <w:fldChar w:fldCharType="end"/>
            </w:r>
          </w:hyperlink>
        </w:p>
        <w:p w14:paraId="39AD8D05" w14:textId="54EEA903" w:rsidR="00C3449E" w:rsidRDefault="00AA2DFA">
          <w:pPr>
            <w:pStyle w:val="TOC2"/>
            <w:rPr>
              <w:rFonts w:asciiTheme="minorHAnsi" w:eastAsiaTheme="minorEastAsia" w:hAnsiTheme="minorHAnsi" w:cstheme="minorBidi"/>
              <w:noProof/>
              <w:sz w:val="22"/>
              <w:szCs w:val="22"/>
              <w:lang w:eastAsia="zh-CN"/>
            </w:rPr>
          </w:pPr>
          <w:hyperlink w:anchor="_Toc183572157" w:history="1">
            <w:r w:rsidR="00C3449E" w:rsidRPr="00D454B3">
              <w:rPr>
                <w:rStyle w:val="Hyperlink"/>
                <w:noProof/>
              </w:rPr>
              <w:t>2.1.1. Add Product</w:t>
            </w:r>
            <w:r w:rsidR="00C3449E">
              <w:rPr>
                <w:noProof/>
                <w:webHidden/>
              </w:rPr>
              <w:tab/>
            </w:r>
            <w:r w:rsidR="00C3449E">
              <w:rPr>
                <w:noProof/>
                <w:webHidden/>
              </w:rPr>
              <w:fldChar w:fldCharType="begin"/>
            </w:r>
            <w:r w:rsidR="00C3449E">
              <w:rPr>
                <w:noProof/>
                <w:webHidden/>
              </w:rPr>
              <w:instrText xml:space="preserve"> PAGEREF _Toc183572157 \h </w:instrText>
            </w:r>
            <w:r w:rsidR="00C3449E">
              <w:rPr>
                <w:noProof/>
                <w:webHidden/>
              </w:rPr>
            </w:r>
            <w:r w:rsidR="00C3449E">
              <w:rPr>
                <w:noProof/>
                <w:webHidden/>
              </w:rPr>
              <w:fldChar w:fldCharType="separate"/>
            </w:r>
            <w:r w:rsidR="00C3449E">
              <w:rPr>
                <w:noProof/>
                <w:webHidden/>
              </w:rPr>
              <w:t>5</w:t>
            </w:r>
            <w:r w:rsidR="00C3449E">
              <w:rPr>
                <w:noProof/>
                <w:webHidden/>
              </w:rPr>
              <w:fldChar w:fldCharType="end"/>
            </w:r>
          </w:hyperlink>
        </w:p>
        <w:p w14:paraId="5207BB21" w14:textId="61E4FB17" w:rsidR="00C3449E" w:rsidRDefault="00AA2DFA">
          <w:pPr>
            <w:pStyle w:val="TOC2"/>
            <w:rPr>
              <w:rFonts w:asciiTheme="minorHAnsi" w:eastAsiaTheme="minorEastAsia" w:hAnsiTheme="minorHAnsi" w:cstheme="minorBidi"/>
              <w:noProof/>
              <w:sz w:val="22"/>
              <w:szCs w:val="22"/>
              <w:lang w:eastAsia="zh-CN"/>
            </w:rPr>
          </w:pPr>
          <w:hyperlink w:anchor="_Toc183572158" w:history="1">
            <w:r w:rsidR="00C3449E" w:rsidRPr="00D454B3">
              <w:rPr>
                <w:rStyle w:val="Hyperlink"/>
                <w:noProof/>
              </w:rPr>
              <w:t>2.1.2. Delete Product</w:t>
            </w:r>
            <w:r w:rsidR="00C3449E">
              <w:rPr>
                <w:noProof/>
                <w:webHidden/>
              </w:rPr>
              <w:tab/>
            </w:r>
            <w:r w:rsidR="00C3449E">
              <w:rPr>
                <w:noProof/>
                <w:webHidden/>
              </w:rPr>
              <w:fldChar w:fldCharType="begin"/>
            </w:r>
            <w:r w:rsidR="00C3449E">
              <w:rPr>
                <w:noProof/>
                <w:webHidden/>
              </w:rPr>
              <w:instrText xml:space="preserve"> PAGEREF _Toc183572158 \h </w:instrText>
            </w:r>
            <w:r w:rsidR="00C3449E">
              <w:rPr>
                <w:noProof/>
                <w:webHidden/>
              </w:rPr>
            </w:r>
            <w:r w:rsidR="00C3449E">
              <w:rPr>
                <w:noProof/>
                <w:webHidden/>
              </w:rPr>
              <w:fldChar w:fldCharType="separate"/>
            </w:r>
            <w:r w:rsidR="00C3449E">
              <w:rPr>
                <w:noProof/>
                <w:webHidden/>
              </w:rPr>
              <w:t>5</w:t>
            </w:r>
            <w:r w:rsidR="00C3449E">
              <w:rPr>
                <w:noProof/>
                <w:webHidden/>
              </w:rPr>
              <w:fldChar w:fldCharType="end"/>
            </w:r>
          </w:hyperlink>
        </w:p>
        <w:p w14:paraId="0DA2B151" w14:textId="0D9BD998" w:rsidR="00C3449E" w:rsidRDefault="00AA2DFA">
          <w:pPr>
            <w:pStyle w:val="TOC2"/>
            <w:tabs>
              <w:tab w:val="left" w:pos="1000"/>
            </w:tabs>
            <w:rPr>
              <w:rFonts w:asciiTheme="minorHAnsi" w:eastAsiaTheme="minorEastAsia" w:hAnsiTheme="minorHAnsi" w:cstheme="minorBidi"/>
              <w:noProof/>
              <w:sz w:val="22"/>
              <w:szCs w:val="22"/>
              <w:lang w:eastAsia="zh-CN"/>
            </w:rPr>
          </w:pPr>
          <w:hyperlink w:anchor="_Toc183572159" w:history="1">
            <w:r w:rsidR="00C3449E" w:rsidRPr="00D454B3">
              <w:rPr>
                <w:rStyle w:val="Hyperlink"/>
                <w:noProof/>
              </w:rPr>
              <w:t>2.2</w:t>
            </w:r>
            <w:r w:rsidR="00C3449E">
              <w:rPr>
                <w:rFonts w:asciiTheme="minorHAnsi" w:eastAsiaTheme="minorEastAsia" w:hAnsiTheme="minorHAnsi" w:cstheme="minorBidi"/>
                <w:noProof/>
                <w:sz w:val="22"/>
                <w:szCs w:val="22"/>
                <w:lang w:eastAsia="zh-CN"/>
              </w:rPr>
              <w:tab/>
            </w:r>
            <w:r w:rsidR="00C3449E" w:rsidRPr="00D454B3">
              <w:rPr>
                <w:rStyle w:val="Hyperlink"/>
                <w:noProof/>
              </w:rPr>
              <w:t>Class Diagram</w:t>
            </w:r>
            <w:r w:rsidR="00C3449E">
              <w:rPr>
                <w:noProof/>
                <w:webHidden/>
              </w:rPr>
              <w:tab/>
            </w:r>
            <w:r w:rsidR="00C3449E">
              <w:rPr>
                <w:noProof/>
                <w:webHidden/>
              </w:rPr>
              <w:fldChar w:fldCharType="begin"/>
            </w:r>
            <w:r w:rsidR="00C3449E">
              <w:rPr>
                <w:noProof/>
                <w:webHidden/>
              </w:rPr>
              <w:instrText xml:space="preserve"> PAGEREF _Toc183572159 \h </w:instrText>
            </w:r>
            <w:r w:rsidR="00C3449E">
              <w:rPr>
                <w:noProof/>
                <w:webHidden/>
              </w:rPr>
            </w:r>
            <w:r w:rsidR="00C3449E">
              <w:rPr>
                <w:noProof/>
                <w:webHidden/>
              </w:rPr>
              <w:fldChar w:fldCharType="separate"/>
            </w:r>
            <w:r w:rsidR="00C3449E">
              <w:rPr>
                <w:noProof/>
                <w:webHidden/>
              </w:rPr>
              <w:t>7</w:t>
            </w:r>
            <w:r w:rsidR="00C3449E">
              <w:rPr>
                <w:noProof/>
                <w:webHidden/>
              </w:rPr>
              <w:fldChar w:fldCharType="end"/>
            </w:r>
          </w:hyperlink>
        </w:p>
        <w:p w14:paraId="3579191D" w14:textId="6103EDF9" w:rsidR="00C3449E" w:rsidRDefault="00AA2DFA">
          <w:pPr>
            <w:pStyle w:val="TOC1"/>
            <w:tabs>
              <w:tab w:val="left" w:pos="432"/>
            </w:tabs>
            <w:rPr>
              <w:rFonts w:asciiTheme="minorHAnsi" w:eastAsiaTheme="minorEastAsia" w:hAnsiTheme="minorHAnsi" w:cstheme="minorBidi"/>
              <w:noProof/>
              <w:sz w:val="22"/>
              <w:szCs w:val="22"/>
              <w:lang w:eastAsia="zh-CN"/>
            </w:rPr>
          </w:pPr>
          <w:hyperlink w:anchor="_Toc183572160" w:history="1">
            <w:r w:rsidR="00C3449E" w:rsidRPr="00D454B3">
              <w:rPr>
                <w:rStyle w:val="Hyperlink"/>
                <w:noProof/>
              </w:rPr>
              <w:t>3.</w:t>
            </w:r>
            <w:r w:rsidR="00C3449E">
              <w:rPr>
                <w:rFonts w:asciiTheme="minorHAnsi" w:eastAsiaTheme="minorEastAsia" w:hAnsiTheme="minorHAnsi" w:cstheme="minorBidi"/>
                <w:noProof/>
                <w:sz w:val="22"/>
                <w:szCs w:val="22"/>
                <w:lang w:eastAsia="zh-CN"/>
              </w:rPr>
              <w:tab/>
            </w:r>
            <w:r w:rsidR="00C3449E" w:rsidRPr="00D454B3">
              <w:rPr>
                <w:rStyle w:val="Hyperlink"/>
                <w:noProof/>
              </w:rPr>
              <w:t>Derived Requirements</w:t>
            </w:r>
            <w:r w:rsidR="00C3449E">
              <w:rPr>
                <w:noProof/>
                <w:webHidden/>
              </w:rPr>
              <w:tab/>
            </w:r>
            <w:r w:rsidR="00C3449E">
              <w:rPr>
                <w:noProof/>
                <w:webHidden/>
              </w:rPr>
              <w:fldChar w:fldCharType="begin"/>
            </w:r>
            <w:r w:rsidR="00C3449E">
              <w:rPr>
                <w:noProof/>
                <w:webHidden/>
              </w:rPr>
              <w:instrText xml:space="preserve"> PAGEREF _Toc183572160 \h </w:instrText>
            </w:r>
            <w:r w:rsidR="00C3449E">
              <w:rPr>
                <w:noProof/>
                <w:webHidden/>
              </w:rPr>
            </w:r>
            <w:r w:rsidR="00C3449E">
              <w:rPr>
                <w:noProof/>
                <w:webHidden/>
              </w:rPr>
              <w:fldChar w:fldCharType="separate"/>
            </w:r>
            <w:r w:rsidR="00C3449E">
              <w:rPr>
                <w:noProof/>
                <w:webHidden/>
              </w:rPr>
              <w:t>7</w:t>
            </w:r>
            <w:r w:rsidR="00C3449E">
              <w:rPr>
                <w:noProof/>
                <w:webHidden/>
              </w:rPr>
              <w:fldChar w:fldCharType="end"/>
            </w:r>
          </w:hyperlink>
        </w:p>
        <w:p w14:paraId="60B4D218" w14:textId="76696218" w:rsidR="005B4204" w:rsidRDefault="005B4204">
          <w:r>
            <w:rPr>
              <w:b/>
              <w:bCs/>
              <w:noProof/>
            </w:rPr>
            <w:fldChar w:fldCharType="end"/>
          </w:r>
        </w:p>
      </w:sdtContent>
    </w:sdt>
    <w:p w14:paraId="2BB5FF52" w14:textId="77777777" w:rsidR="005B4204" w:rsidRPr="005B4204" w:rsidRDefault="005B4204" w:rsidP="005B4204"/>
    <w:p w14:paraId="1271C033" w14:textId="0228C6BD" w:rsidR="00F17B00" w:rsidRDefault="000C5C59">
      <w:pPr>
        <w:pStyle w:val="Title"/>
      </w:pPr>
      <w:r>
        <w:br w:type="page"/>
      </w:r>
      <w:fldSimple w:instr=" TITLE  \* MERGEFORMAT ">
        <w:r w:rsidR="001A0A49">
          <w:t xml:space="preserve">Use-Case-Realization Specification: </w:t>
        </w:r>
        <w:r w:rsidR="001A0A49">
          <w:rPr>
            <w:lang w:val="vi-VN"/>
          </w:rPr>
          <w:t>Manage Shopping Cart</w:t>
        </w:r>
      </w:fldSimple>
    </w:p>
    <w:p w14:paraId="30E732C1" w14:textId="77777777" w:rsidR="00F17B00" w:rsidRDefault="000C5C59">
      <w:pPr>
        <w:pStyle w:val="Heading1"/>
      </w:pPr>
      <w:bookmarkStart w:id="0" w:name="_Toc456598586"/>
      <w:bookmarkStart w:id="1" w:name="_Toc492766282"/>
      <w:bookmarkStart w:id="2" w:name="_Toc183572149"/>
      <w:r>
        <w:t>Introduction</w:t>
      </w:r>
      <w:bookmarkEnd w:id="0"/>
      <w:bookmarkEnd w:id="1"/>
      <w:bookmarkEnd w:id="2"/>
    </w:p>
    <w:p w14:paraId="3092E1DE" w14:textId="77777777" w:rsidR="00F17B00" w:rsidRDefault="000C5C59">
      <w:pPr>
        <w:pStyle w:val="Heading2"/>
      </w:pPr>
      <w:bookmarkStart w:id="3" w:name="_Toc456598587"/>
      <w:bookmarkStart w:id="4" w:name="_Toc492766283"/>
      <w:bookmarkStart w:id="5" w:name="_Toc183572150"/>
      <w:r>
        <w:t>Purpose</w:t>
      </w:r>
      <w:bookmarkStart w:id="6" w:name="_GoBack"/>
      <w:bookmarkEnd w:id="3"/>
      <w:bookmarkEnd w:id="4"/>
      <w:bookmarkEnd w:id="5"/>
      <w:bookmarkEnd w:id="6"/>
    </w:p>
    <w:p w14:paraId="0DEFCDA1" w14:textId="46B3B256" w:rsidR="001A0A49" w:rsidRPr="001A0A49" w:rsidRDefault="00AF147F" w:rsidP="00AF147F">
      <w:r w:rsidRPr="00AF147F">
        <w:t>This document specifies the "Manage Shopping Cart" use case, illustrating its functionality clearly and effectively through use case r</w:t>
      </w:r>
      <w:r>
        <w:t>ealization and the design model</w:t>
      </w:r>
      <w:r w:rsidR="001A0A49">
        <w:t>.</w:t>
      </w:r>
    </w:p>
    <w:p w14:paraId="43B05402" w14:textId="5E7C100D" w:rsidR="00F17B00" w:rsidRDefault="000C5C59">
      <w:pPr>
        <w:pStyle w:val="Heading2"/>
      </w:pPr>
      <w:bookmarkStart w:id="7" w:name="_Toc456598588"/>
      <w:bookmarkStart w:id="8" w:name="_Toc492766284"/>
      <w:bookmarkStart w:id="9" w:name="_Toc183572151"/>
      <w:r>
        <w:t>Scope</w:t>
      </w:r>
      <w:bookmarkEnd w:id="7"/>
      <w:bookmarkEnd w:id="8"/>
      <w:bookmarkEnd w:id="9"/>
    </w:p>
    <w:p w14:paraId="5E93A53E" w14:textId="40392C07" w:rsidR="001A0A49" w:rsidRPr="001A0A49" w:rsidRDefault="00AF147F" w:rsidP="001A0A49">
      <w:r w:rsidRPr="00AF147F">
        <w:t>This report is based on FootFusion, an online shopping system.</w:t>
      </w:r>
      <w:r w:rsidR="001A0A49">
        <w:t xml:space="preserve"> </w:t>
      </w:r>
    </w:p>
    <w:p w14:paraId="61373787" w14:textId="77777777" w:rsidR="00F17B00" w:rsidRDefault="000C5C59">
      <w:pPr>
        <w:pStyle w:val="Heading2"/>
      </w:pPr>
      <w:bookmarkStart w:id="10" w:name="_Toc456598589"/>
      <w:bookmarkStart w:id="11" w:name="_Toc492766285"/>
      <w:bookmarkStart w:id="12" w:name="_Toc183572152"/>
      <w:r>
        <w:t>Definitions, Acronyms, and Abbreviations</w:t>
      </w:r>
      <w:bookmarkEnd w:id="10"/>
      <w:bookmarkEnd w:id="11"/>
      <w:bookmarkEnd w:id="12"/>
    </w:p>
    <w:p w14:paraId="7CE5A56C" w14:textId="15C37A5B" w:rsidR="00AF147F" w:rsidRDefault="00AF147F" w:rsidP="00AF147F">
      <w:pPr>
        <w:pStyle w:val="ListParagraph"/>
        <w:numPr>
          <w:ilvl w:val="0"/>
          <w:numId w:val="23"/>
        </w:numPr>
      </w:pPr>
      <w:r>
        <w:t>User: Any individual utilizing the FootFusion platform to shop (including buyers and sellers).</w:t>
      </w:r>
    </w:p>
    <w:p w14:paraId="110811FB" w14:textId="77777777" w:rsidR="00AF147F" w:rsidRDefault="00AF147F" w:rsidP="00AF147F">
      <w:pPr>
        <w:pStyle w:val="ListParagraph"/>
        <w:numPr>
          <w:ilvl w:val="0"/>
          <w:numId w:val="23"/>
        </w:numPr>
      </w:pPr>
      <w:r>
        <w:t>Seller: A user with a FootFusion account who lists and sells products.</w:t>
      </w:r>
    </w:p>
    <w:p w14:paraId="7DA67377" w14:textId="77777777" w:rsidR="00AF147F" w:rsidRDefault="00AF147F" w:rsidP="00AF147F">
      <w:pPr>
        <w:pStyle w:val="ListParagraph"/>
        <w:numPr>
          <w:ilvl w:val="0"/>
          <w:numId w:val="23"/>
        </w:numPr>
      </w:pPr>
      <w:r>
        <w:t>Buyer: A user with a FootFusion account who browses and purchases products.</w:t>
      </w:r>
    </w:p>
    <w:p w14:paraId="0884CAE4" w14:textId="75A89FA7" w:rsidR="001A0A49" w:rsidRPr="001A0A49" w:rsidRDefault="00AF147F" w:rsidP="00AF147F">
      <w:pPr>
        <w:pStyle w:val="ListParagraph"/>
        <w:numPr>
          <w:ilvl w:val="0"/>
          <w:numId w:val="23"/>
        </w:numPr>
      </w:pPr>
      <w:r>
        <w:t>Admin: An individual or a team hired by FootFusion to manage and maintain the system.</w:t>
      </w:r>
    </w:p>
    <w:p w14:paraId="69683570" w14:textId="77777777" w:rsidR="00F17B00" w:rsidRDefault="000C5C59">
      <w:pPr>
        <w:pStyle w:val="Heading2"/>
      </w:pPr>
      <w:bookmarkStart w:id="13" w:name="_Toc456598590"/>
      <w:bookmarkStart w:id="14" w:name="_Toc492766286"/>
      <w:bookmarkStart w:id="15" w:name="_Toc183572153"/>
      <w:r>
        <w:t>References</w:t>
      </w:r>
      <w:bookmarkEnd w:id="13"/>
      <w:bookmarkEnd w:id="14"/>
      <w:bookmarkEnd w:id="15"/>
    </w:p>
    <w:p w14:paraId="5DD6F4C2" w14:textId="77777777" w:rsidR="001A0A49" w:rsidRPr="001A0A49" w:rsidRDefault="001A0A49" w:rsidP="001A0A49">
      <w:r>
        <w:t xml:space="preserve">Use Case Specification: </w:t>
      </w:r>
      <w:r>
        <w:rPr>
          <w:lang w:val="vi-VN"/>
        </w:rPr>
        <w:t>Manage Shopping Cart.</w:t>
      </w:r>
    </w:p>
    <w:p w14:paraId="1A78A5F9" w14:textId="77777777" w:rsidR="00F17B00" w:rsidRDefault="000C5C59">
      <w:pPr>
        <w:pStyle w:val="Heading2"/>
      </w:pPr>
      <w:bookmarkStart w:id="16" w:name="_Toc456598591"/>
      <w:bookmarkStart w:id="17" w:name="_Toc492766287"/>
      <w:bookmarkStart w:id="18" w:name="_Toc183572154"/>
      <w:r>
        <w:t>Overview</w:t>
      </w:r>
      <w:bookmarkEnd w:id="16"/>
      <w:bookmarkEnd w:id="17"/>
      <w:bookmarkEnd w:id="18"/>
    </w:p>
    <w:p w14:paraId="2183FFBA" w14:textId="4DA0770A" w:rsidR="001A0A49" w:rsidRDefault="004C2FBC" w:rsidP="001A0A49">
      <w:r>
        <w:t>This document highlights three key aspects of the "Manage Shopping Cart" use case realization for the FootFusion system. First, it provides a detailed description of the components involved in creating the use case realization. Second, it presents the core element—a sequence diagram—that clearly explains how the system functions and interacts. Finally, it explains the significance and value of the elements depicted in the sequence diagram, demonstrating how they enhance the functionality of the FootFusion system</w:t>
      </w:r>
      <w:r w:rsidR="0047130C">
        <w:t>.</w:t>
      </w:r>
    </w:p>
    <w:p w14:paraId="200392AD" w14:textId="77777777" w:rsidR="004C2FBC" w:rsidRPr="001A0A49" w:rsidRDefault="004C2FBC" w:rsidP="001A0A49"/>
    <w:p w14:paraId="5FF633DF" w14:textId="77777777" w:rsidR="007276A7" w:rsidRDefault="000C5C59">
      <w:pPr>
        <w:pStyle w:val="Heading1"/>
      </w:pPr>
      <w:bookmarkStart w:id="19" w:name="_Toc492766288"/>
      <w:bookmarkStart w:id="20" w:name="_Toc183572155"/>
      <w:r>
        <w:lastRenderedPageBreak/>
        <w:t>Flow of Events—Design</w:t>
      </w:r>
      <w:bookmarkEnd w:id="19"/>
      <w:bookmarkEnd w:id="20"/>
    </w:p>
    <w:p w14:paraId="61CCABE4" w14:textId="74A180F5" w:rsidR="0085511E" w:rsidRDefault="0085511E" w:rsidP="0085511E">
      <w:pPr>
        <w:pStyle w:val="Heading2"/>
      </w:pPr>
      <w:bookmarkStart w:id="21" w:name="_Toc183572156"/>
      <w:r>
        <w:t>Sequence Diagram</w:t>
      </w:r>
      <w:bookmarkEnd w:id="21"/>
    </w:p>
    <w:p w14:paraId="6AE0D04C" w14:textId="423671F4" w:rsidR="004A7ECF" w:rsidRDefault="004A7ECF" w:rsidP="004A7ECF">
      <w:pPr>
        <w:pStyle w:val="Heading2"/>
        <w:numPr>
          <w:ilvl w:val="0"/>
          <w:numId w:val="0"/>
        </w:numPr>
      </w:pPr>
      <w:bookmarkStart w:id="22" w:name="_Toc183572157"/>
      <w:r>
        <w:t>2.1.1. Add Product</w:t>
      </w:r>
      <w:bookmarkEnd w:id="22"/>
    </w:p>
    <w:p w14:paraId="3D11CB3D" w14:textId="0ADA4DFA" w:rsidR="0063126A" w:rsidRPr="0063126A" w:rsidRDefault="001332B3" w:rsidP="000857F1">
      <w:pPr>
        <w:jc w:val="center"/>
      </w:pPr>
      <w:r>
        <w:rPr>
          <w:noProof/>
          <w:lang w:eastAsia="zh-CN"/>
        </w:rPr>
        <w:drawing>
          <wp:inline distT="0" distB="0" distL="0" distR="0" wp14:anchorId="73EE1761" wp14:editId="32544A52">
            <wp:extent cx="5943600" cy="5704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dproduct.drawio (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704840"/>
                    </a:xfrm>
                    <a:prstGeom prst="rect">
                      <a:avLst/>
                    </a:prstGeom>
                  </pic:spPr>
                </pic:pic>
              </a:graphicData>
            </a:graphic>
          </wp:inline>
        </w:drawing>
      </w:r>
    </w:p>
    <w:p w14:paraId="3C51C3B6" w14:textId="4669BB4A" w:rsidR="004A7ECF" w:rsidRDefault="004A7ECF" w:rsidP="004A7ECF">
      <w:pPr>
        <w:pStyle w:val="Heading2"/>
        <w:numPr>
          <w:ilvl w:val="0"/>
          <w:numId w:val="0"/>
        </w:numPr>
      </w:pPr>
      <w:bookmarkStart w:id="23" w:name="_Toc183572158"/>
      <w:r>
        <w:t>2.1.2. Delete Product</w:t>
      </w:r>
      <w:bookmarkEnd w:id="23"/>
    </w:p>
    <w:p w14:paraId="3F79BCEE" w14:textId="77777777" w:rsidR="004A7ECF" w:rsidRPr="004A7ECF" w:rsidRDefault="004A7ECF" w:rsidP="004A7ECF"/>
    <w:p w14:paraId="72C7825B" w14:textId="77777777" w:rsidR="004A7ECF" w:rsidRPr="004A7ECF" w:rsidRDefault="004A7ECF" w:rsidP="004A7ECF"/>
    <w:p w14:paraId="4C7493F5" w14:textId="6110F28A" w:rsidR="0029735A" w:rsidRDefault="0029735A" w:rsidP="006A2057">
      <w:pPr>
        <w:rPr>
          <w:b/>
          <w:bCs/>
          <w:lang w:val="vi-VN"/>
        </w:rPr>
      </w:pPr>
    </w:p>
    <w:p w14:paraId="2F5CF3CA" w14:textId="710B25BB" w:rsidR="0029735A" w:rsidRPr="0029735A" w:rsidRDefault="001332B3" w:rsidP="0029735A">
      <w:pPr>
        <w:jc w:val="center"/>
        <w:rPr>
          <w:lang w:val="vi-VN"/>
        </w:rPr>
      </w:pPr>
      <w:r>
        <w:rPr>
          <w:noProof/>
          <w:lang w:eastAsia="zh-CN"/>
        </w:rPr>
        <w:lastRenderedPageBreak/>
        <w:drawing>
          <wp:inline distT="0" distB="0" distL="0" distR="0" wp14:anchorId="53B36BD3" wp14:editId="0B5C6019">
            <wp:extent cx="5943600" cy="5704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leteproduct.drawio.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704840"/>
                    </a:xfrm>
                    <a:prstGeom prst="rect">
                      <a:avLst/>
                    </a:prstGeom>
                  </pic:spPr>
                </pic:pic>
              </a:graphicData>
            </a:graphic>
          </wp:inline>
        </w:drawing>
      </w:r>
    </w:p>
    <w:p w14:paraId="1C01561D" w14:textId="77777777" w:rsidR="0029735A" w:rsidRPr="007276A7" w:rsidRDefault="0029735A" w:rsidP="007276A7">
      <w:pPr>
        <w:jc w:val="center"/>
        <w:rPr>
          <w:lang w:val="vi-VN"/>
        </w:rPr>
      </w:pPr>
    </w:p>
    <w:p w14:paraId="72DD2406" w14:textId="32CFAA7C" w:rsidR="0085511E" w:rsidRDefault="0085511E" w:rsidP="0085511E">
      <w:pPr>
        <w:pStyle w:val="Heading2"/>
      </w:pPr>
      <w:bookmarkStart w:id="24" w:name="_Toc183572159"/>
      <w:r>
        <w:lastRenderedPageBreak/>
        <w:t>Class Diagram</w:t>
      </w:r>
      <w:bookmarkEnd w:id="24"/>
    </w:p>
    <w:p w14:paraId="1FC9F623" w14:textId="41F9869D" w:rsidR="007276A7" w:rsidRPr="007276A7" w:rsidRDefault="000958E9" w:rsidP="007276A7">
      <w:pPr>
        <w:jc w:val="center"/>
        <w:rPr>
          <w:b/>
          <w:bCs/>
          <w:lang w:val="vi-VN"/>
        </w:rPr>
      </w:pPr>
      <w:r w:rsidRPr="000958E9">
        <w:rPr>
          <w:b/>
          <w:bCs/>
          <w:noProof/>
          <w:lang w:eastAsia="zh-CN"/>
        </w:rPr>
        <w:drawing>
          <wp:inline distT="0" distB="0" distL="0" distR="0" wp14:anchorId="1CAE14DF" wp14:editId="70ADE117">
            <wp:extent cx="5943600" cy="4487545"/>
            <wp:effectExtent l="0" t="0" r="0" b="8255"/>
            <wp:docPr id="77865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58228" name=""/>
                    <pic:cNvPicPr/>
                  </pic:nvPicPr>
                  <pic:blipFill>
                    <a:blip r:embed="rId12"/>
                    <a:stretch>
                      <a:fillRect/>
                    </a:stretch>
                  </pic:blipFill>
                  <pic:spPr>
                    <a:xfrm>
                      <a:off x="0" y="0"/>
                      <a:ext cx="5943600" cy="4487545"/>
                    </a:xfrm>
                    <a:prstGeom prst="rect">
                      <a:avLst/>
                    </a:prstGeom>
                  </pic:spPr>
                </pic:pic>
              </a:graphicData>
            </a:graphic>
          </wp:inline>
        </w:drawing>
      </w:r>
    </w:p>
    <w:p w14:paraId="21F46745" w14:textId="77777777" w:rsidR="00F17B00" w:rsidRDefault="000C5C59" w:rsidP="007276A7">
      <w:pPr>
        <w:pStyle w:val="Heading1"/>
        <w:numPr>
          <w:ilvl w:val="0"/>
          <w:numId w:val="0"/>
        </w:numPr>
      </w:pPr>
      <w:r>
        <w:t xml:space="preserve"> </w:t>
      </w:r>
    </w:p>
    <w:p w14:paraId="382A91A4" w14:textId="77777777" w:rsidR="00F17B00" w:rsidRDefault="000C5C59">
      <w:pPr>
        <w:pStyle w:val="Heading1"/>
      </w:pPr>
      <w:bookmarkStart w:id="25" w:name="_Toc492766289"/>
      <w:bookmarkStart w:id="26" w:name="_Toc183572160"/>
      <w:r>
        <w:t>Derived Requirements</w:t>
      </w:r>
      <w:bookmarkEnd w:id="25"/>
      <w:bookmarkEnd w:id="26"/>
    </w:p>
    <w:p w14:paraId="542216AB" w14:textId="77777777" w:rsidR="001A0A49" w:rsidRPr="001A0A49" w:rsidRDefault="001A0A49" w:rsidP="001A0A49">
      <w:pPr>
        <w:rPr>
          <w:lang w:val="vi-VN"/>
        </w:rPr>
      </w:pPr>
      <w:r>
        <w:rPr>
          <w:lang w:val="vi-VN"/>
        </w:rPr>
        <w:t>None.</w:t>
      </w:r>
    </w:p>
    <w:p w14:paraId="3ACC9303" w14:textId="77777777" w:rsidR="00F17B00" w:rsidRDefault="00F17B00"/>
    <w:p w14:paraId="55309B5A" w14:textId="77777777" w:rsidR="001A0A49" w:rsidRDefault="001A0A49"/>
    <w:sectPr w:rsidR="001A0A49">
      <w:headerReference w:type="default" r:id="rId13"/>
      <w:footerReference w:type="default" r:id="rId14"/>
      <w:headerReference w:type="first" r:id="rId15"/>
      <w:footerReference w:type="firs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8429BB" w14:textId="77777777" w:rsidR="00AA2DFA" w:rsidRDefault="00AA2DFA">
      <w:pPr>
        <w:spacing w:line="240" w:lineRule="auto"/>
      </w:pPr>
      <w:r>
        <w:separator/>
      </w:r>
    </w:p>
  </w:endnote>
  <w:endnote w:type="continuationSeparator" w:id="0">
    <w:p w14:paraId="46E8227D" w14:textId="77777777" w:rsidR="00AA2DFA" w:rsidRDefault="00AA2D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C377BA" w14:textId="77777777" w:rsidR="00F17B00" w:rsidRDefault="000C5C5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D510BC" w14:textId="77777777" w:rsidR="00F17B00" w:rsidRDefault="00F17B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17B00" w14:paraId="0B919B69" w14:textId="77777777">
      <w:tc>
        <w:tcPr>
          <w:tcW w:w="3162" w:type="dxa"/>
          <w:tcBorders>
            <w:top w:val="nil"/>
            <w:left w:val="nil"/>
            <w:bottom w:val="nil"/>
            <w:right w:val="nil"/>
          </w:tcBorders>
        </w:tcPr>
        <w:p w14:paraId="6D24A139" w14:textId="77777777" w:rsidR="00F17B00" w:rsidRDefault="000C5C59">
          <w:pPr>
            <w:ind w:right="360"/>
          </w:pPr>
          <w:r>
            <w:t>Confidential</w:t>
          </w:r>
        </w:p>
      </w:tc>
      <w:tc>
        <w:tcPr>
          <w:tcW w:w="3162" w:type="dxa"/>
          <w:tcBorders>
            <w:top w:val="nil"/>
            <w:left w:val="nil"/>
            <w:bottom w:val="nil"/>
            <w:right w:val="nil"/>
          </w:tcBorders>
        </w:tcPr>
        <w:p w14:paraId="3149F375" w14:textId="22078A68" w:rsidR="00F17B00" w:rsidRDefault="000C5C59" w:rsidP="00546C05">
          <w:pPr>
            <w:jc w:val="center"/>
          </w:pPr>
          <w:r>
            <w:sym w:font="Symbol" w:char="F0D3"/>
          </w:r>
          <w:r w:rsidR="00546C05">
            <w:t>FootFusion</w:t>
          </w:r>
          <w:r>
            <w:t xml:space="preserve">, </w:t>
          </w:r>
          <w:r>
            <w:fldChar w:fldCharType="begin"/>
          </w:r>
          <w:r>
            <w:instrText xml:space="preserve"> DATE \@ "yyyy" </w:instrText>
          </w:r>
          <w:r>
            <w:fldChar w:fldCharType="separate"/>
          </w:r>
          <w:r w:rsidR="00FF74BE">
            <w:rPr>
              <w:noProof/>
            </w:rPr>
            <w:t>2024</w:t>
          </w:r>
          <w:r>
            <w:fldChar w:fldCharType="end"/>
          </w:r>
        </w:p>
      </w:tc>
      <w:tc>
        <w:tcPr>
          <w:tcW w:w="3162" w:type="dxa"/>
          <w:tcBorders>
            <w:top w:val="nil"/>
            <w:left w:val="nil"/>
            <w:bottom w:val="nil"/>
            <w:right w:val="nil"/>
          </w:tcBorders>
        </w:tcPr>
        <w:p w14:paraId="7D0D8AC5" w14:textId="7F2F0235" w:rsidR="00F17B00" w:rsidRDefault="000C5C59">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FF74BE">
            <w:rPr>
              <w:rStyle w:val="PageNumber"/>
              <w:noProof/>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FF74BE">
            <w:rPr>
              <w:rStyle w:val="PageNumber"/>
              <w:noProof/>
            </w:rPr>
            <w:t>7</w:t>
          </w:r>
          <w:r>
            <w:rPr>
              <w:rStyle w:val="PageNumber"/>
            </w:rPr>
            <w:fldChar w:fldCharType="end"/>
          </w:r>
        </w:p>
      </w:tc>
    </w:tr>
  </w:tbl>
  <w:p w14:paraId="6C03B7B9" w14:textId="77777777" w:rsidR="00F17B00" w:rsidRDefault="00F17B0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345557" w14:textId="77777777" w:rsidR="00F17B00" w:rsidRDefault="00F17B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ACB46E" w14:textId="77777777" w:rsidR="00AA2DFA" w:rsidRDefault="00AA2DFA">
      <w:pPr>
        <w:spacing w:line="240" w:lineRule="auto"/>
      </w:pPr>
      <w:r>
        <w:separator/>
      </w:r>
    </w:p>
  </w:footnote>
  <w:footnote w:type="continuationSeparator" w:id="0">
    <w:p w14:paraId="2E20CD84" w14:textId="77777777" w:rsidR="00AA2DFA" w:rsidRDefault="00AA2D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883AD5" w14:textId="77777777" w:rsidR="00F17B00" w:rsidRDefault="00F17B00"/>
  <w:p w14:paraId="7A45E347" w14:textId="77777777" w:rsidR="00F17B00" w:rsidRDefault="00F17B00">
    <w:pPr>
      <w:pBdr>
        <w:top w:val="single" w:sz="6" w:space="1" w:color="auto"/>
      </w:pBdr>
    </w:pPr>
  </w:p>
  <w:p w14:paraId="662D1C31" w14:textId="37DF04E0" w:rsidR="00F17B00" w:rsidRDefault="00546C05">
    <w:pPr>
      <w:pBdr>
        <w:bottom w:val="single" w:sz="6" w:space="1" w:color="auto"/>
      </w:pBdr>
      <w:jc w:val="right"/>
      <w:rPr>
        <w:rFonts w:ascii="Arial" w:hAnsi="Arial"/>
        <w:b/>
        <w:sz w:val="36"/>
      </w:rPr>
    </w:pPr>
    <w:r>
      <w:rPr>
        <w:rFonts w:ascii="Arial" w:hAnsi="Arial"/>
        <w:b/>
        <w:sz w:val="36"/>
      </w:rPr>
      <w:t>FOOTFUSION</w:t>
    </w:r>
  </w:p>
  <w:p w14:paraId="6B9F7850" w14:textId="77777777" w:rsidR="00F17B00" w:rsidRDefault="00F17B00">
    <w:pPr>
      <w:pBdr>
        <w:bottom w:val="single" w:sz="6" w:space="1" w:color="auto"/>
      </w:pBdr>
      <w:jc w:val="right"/>
    </w:pPr>
  </w:p>
  <w:p w14:paraId="5FD78035" w14:textId="77777777" w:rsidR="00F17B00" w:rsidRDefault="00F17B0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17B00" w14:paraId="55A418E6" w14:textId="77777777">
      <w:tc>
        <w:tcPr>
          <w:tcW w:w="6379" w:type="dxa"/>
        </w:tcPr>
        <w:p w14:paraId="36C952FD" w14:textId="2100D773" w:rsidR="00F17B00" w:rsidRPr="001A0A49" w:rsidRDefault="001A0A49" w:rsidP="00546C05">
          <w:pPr>
            <w:rPr>
              <w:lang w:val="vi-VN"/>
            </w:rPr>
          </w:pPr>
          <w:r>
            <w:rPr>
              <w:lang w:val="vi-VN"/>
            </w:rPr>
            <w:t xml:space="preserve">Online Shopping System: </w:t>
          </w:r>
          <w:r w:rsidR="00546C05">
            <w:t>FootFusion</w:t>
          </w:r>
        </w:p>
      </w:tc>
      <w:tc>
        <w:tcPr>
          <w:tcW w:w="3179" w:type="dxa"/>
        </w:tcPr>
        <w:p w14:paraId="6481764B" w14:textId="77777777" w:rsidR="00F17B00" w:rsidRDefault="000C5C59">
          <w:pPr>
            <w:tabs>
              <w:tab w:val="left" w:pos="1135"/>
            </w:tabs>
            <w:spacing w:before="40"/>
            <w:ind w:right="68"/>
          </w:pPr>
          <w:r>
            <w:t xml:space="preserve">  Version:           &lt;1.0&gt;</w:t>
          </w:r>
        </w:p>
      </w:tc>
    </w:tr>
    <w:tr w:rsidR="00F17B00" w14:paraId="4B79F5F4" w14:textId="77777777">
      <w:tc>
        <w:tcPr>
          <w:tcW w:w="6379" w:type="dxa"/>
        </w:tcPr>
        <w:p w14:paraId="135C20D9" w14:textId="77777777" w:rsidR="00F17B00" w:rsidRDefault="006758A1">
          <w:fldSimple w:instr=" TITLE  \* MERGEFORMAT ">
            <w:r w:rsidR="001A0A49">
              <w:t xml:space="preserve">Use-Case-Realization Specification: </w:t>
            </w:r>
            <w:r w:rsidR="001A0A49">
              <w:rPr>
                <w:lang w:val="vi-VN"/>
              </w:rPr>
              <w:t>Manage Shopping Cart</w:t>
            </w:r>
          </w:fldSimple>
        </w:p>
      </w:tc>
      <w:tc>
        <w:tcPr>
          <w:tcW w:w="3179" w:type="dxa"/>
        </w:tcPr>
        <w:p w14:paraId="5064F0E2" w14:textId="3E5D5640" w:rsidR="00F17B00" w:rsidRDefault="000C5C59" w:rsidP="00546C05">
          <w:r>
            <w:t xml:space="preserve">  Issue Date:  </w:t>
          </w:r>
          <w:r w:rsidR="00546C05">
            <w:t>28/11/2024</w:t>
          </w:r>
        </w:p>
      </w:tc>
    </w:tr>
    <w:tr w:rsidR="00FF74BE" w14:paraId="26009C03" w14:textId="77777777">
      <w:tc>
        <w:tcPr>
          <w:tcW w:w="6379" w:type="dxa"/>
        </w:tcPr>
        <w:p w14:paraId="3BF199A6" w14:textId="3A91C364" w:rsidR="00FF74BE" w:rsidRDefault="00FF74BE">
          <w:r>
            <w:t>A&amp;D</w:t>
          </w:r>
        </w:p>
      </w:tc>
      <w:tc>
        <w:tcPr>
          <w:tcW w:w="3179" w:type="dxa"/>
        </w:tcPr>
        <w:p w14:paraId="3EA04840" w14:textId="77777777" w:rsidR="00FF74BE" w:rsidRDefault="00FF74BE" w:rsidP="00546C05"/>
      </w:tc>
    </w:tr>
  </w:tbl>
  <w:p w14:paraId="20DD620A" w14:textId="77777777" w:rsidR="00F17B00" w:rsidRDefault="00F17B0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38CED" w14:textId="77777777" w:rsidR="00F17B00" w:rsidRDefault="00F17B0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9C946D9"/>
    <w:multiLevelType w:val="multilevel"/>
    <w:tmpl w:val="4E741D1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BD04C0D"/>
    <w:multiLevelType w:val="hybridMultilevel"/>
    <w:tmpl w:val="40DED520"/>
    <w:lvl w:ilvl="0" w:tplc="445620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9"/>
  </w:num>
  <w:num w:numId="3">
    <w:abstractNumId w:val="21"/>
  </w:num>
  <w:num w:numId="4">
    <w:abstractNumId w:val="14"/>
  </w:num>
  <w:num w:numId="5">
    <w:abstractNumId w:val="13"/>
  </w:num>
  <w:num w:numId="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abstractNumId w:val="2"/>
  </w:num>
  <w:num w:numId="8">
    <w:abstractNumId w:val="20"/>
  </w:num>
  <w:num w:numId="9">
    <w:abstractNumId w:val="3"/>
  </w:num>
  <w:num w:numId="10">
    <w:abstractNumId w:val="10"/>
  </w:num>
  <w:num w:numId="11">
    <w:abstractNumId w:val="8"/>
  </w:num>
  <w:num w:numId="12">
    <w:abstractNumId w:val="19"/>
  </w:num>
  <w:num w:numId="13">
    <w:abstractNumId w:val="7"/>
  </w:num>
  <w:num w:numId="14">
    <w:abstractNumId w:val="4"/>
  </w:num>
  <w:num w:numId="15">
    <w:abstractNumId w:val="18"/>
  </w:num>
  <w:num w:numId="16">
    <w:abstractNumId w:val="12"/>
  </w:num>
  <w:num w:numId="17">
    <w:abstractNumId w:val="5"/>
  </w:num>
  <w:num w:numId="18">
    <w:abstractNumId w:val="11"/>
  </w:num>
  <w:num w:numId="1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abstractNumId w:val="6"/>
  </w:num>
  <w:num w:numId="21">
    <w:abstractNumId w:val="17"/>
  </w:num>
  <w:num w:numId="22">
    <w:abstractNumId w:val="15"/>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MAAkNzSxNTE0NjUyUdpeDU4uLM/DyQAsNaAHTewOQsAAAA"/>
  </w:docVars>
  <w:rsids>
    <w:rsidRoot w:val="001A0A49"/>
    <w:rsid w:val="000857F1"/>
    <w:rsid w:val="000958E9"/>
    <w:rsid w:val="000A0C81"/>
    <w:rsid w:val="000C5C59"/>
    <w:rsid w:val="001332B3"/>
    <w:rsid w:val="001A0A49"/>
    <w:rsid w:val="001B7965"/>
    <w:rsid w:val="00205F98"/>
    <w:rsid w:val="0029735A"/>
    <w:rsid w:val="002F3754"/>
    <w:rsid w:val="0047130C"/>
    <w:rsid w:val="004A1595"/>
    <w:rsid w:val="004A7ECF"/>
    <w:rsid w:val="004C2FBC"/>
    <w:rsid w:val="004E3309"/>
    <w:rsid w:val="005367EB"/>
    <w:rsid w:val="00546C05"/>
    <w:rsid w:val="005B4204"/>
    <w:rsid w:val="005F053A"/>
    <w:rsid w:val="0063126A"/>
    <w:rsid w:val="006758A1"/>
    <w:rsid w:val="006A2057"/>
    <w:rsid w:val="00707C7C"/>
    <w:rsid w:val="007276A7"/>
    <w:rsid w:val="00851D6D"/>
    <w:rsid w:val="0085511E"/>
    <w:rsid w:val="00866E2B"/>
    <w:rsid w:val="00A67C9E"/>
    <w:rsid w:val="00AA2DFA"/>
    <w:rsid w:val="00AF147F"/>
    <w:rsid w:val="00C3449E"/>
    <w:rsid w:val="00F17B00"/>
    <w:rsid w:val="00F20E93"/>
    <w:rsid w:val="00F51D3B"/>
    <w:rsid w:val="00FF7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49B954"/>
  <w15:chartTrackingRefBased/>
  <w15:docId w15:val="{D28AB3C3-7E1E-4AAF-8401-16E043DF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147F"/>
    <w:pPr>
      <w:widowControl w:val="0"/>
      <w:spacing w:line="240" w:lineRule="atLeast"/>
    </w:pPr>
    <w:rPr>
      <w:sz w:val="24"/>
    </w:rPr>
  </w:style>
  <w:style w:type="paragraph" w:styleId="Heading1">
    <w:name w:val="heading 1"/>
    <w:basedOn w:val="Normal"/>
    <w:next w:val="Normal"/>
    <w:autoRedefine/>
    <w:qFormat/>
    <w:rsid w:val="00FF74BE"/>
    <w:pPr>
      <w:keepNext/>
      <w:numPr>
        <w:numId w:val="1"/>
      </w:numPr>
      <w:spacing w:before="120" w:after="60"/>
      <w:ind w:left="720" w:hanging="720"/>
      <w:outlineLvl w:val="0"/>
    </w:pPr>
    <w:rPr>
      <w:b/>
    </w:rPr>
  </w:style>
  <w:style w:type="paragraph" w:styleId="Heading2">
    <w:name w:val="heading 2"/>
    <w:basedOn w:val="Heading1"/>
    <w:next w:val="Normal"/>
    <w:autoRedefine/>
    <w:qFormat/>
    <w:rsid w:val="00FF74BE"/>
    <w:pPr>
      <w:numPr>
        <w:ilvl w:val="1"/>
      </w:numPr>
      <w:outlineLvl w:val="1"/>
    </w:pPr>
    <w:rPr>
      <w:i/>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rsid w:val="00F51D3B"/>
    <w:pPr>
      <w:spacing w:line="240" w:lineRule="auto"/>
      <w:jc w:val="center"/>
    </w:pPr>
    <w:rPr>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InfoBlue">
    <w:name w:val="InfoBlue"/>
    <w:basedOn w:val="Normal"/>
    <w:next w:val="BodyText"/>
    <w:autoRedefine/>
    <w:pPr>
      <w:spacing w:after="120"/>
      <w:ind w:left="720"/>
    </w:pPr>
    <w:rPr>
      <w:i/>
      <w:color w:val="0000FF"/>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character" w:styleId="Hyperlink">
    <w:name w:val="Hyperlink"/>
    <w:basedOn w:val="DefaultParagraphFont"/>
    <w:uiPriority w:val="99"/>
    <w:rPr>
      <w:color w:val="0000FF"/>
      <w:u w:val="single"/>
    </w:rPr>
  </w:style>
  <w:style w:type="paragraph" w:styleId="ListParagraph">
    <w:name w:val="List Paragraph"/>
    <w:basedOn w:val="Normal"/>
    <w:uiPriority w:val="34"/>
    <w:qFormat/>
    <w:rsid w:val="00AF147F"/>
    <w:pPr>
      <w:ind w:left="720"/>
      <w:contextualSpacing/>
    </w:pPr>
  </w:style>
  <w:style w:type="paragraph" w:styleId="TOCHeading">
    <w:name w:val="TOC Heading"/>
    <w:basedOn w:val="Heading1"/>
    <w:next w:val="Normal"/>
    <w:uiPriority w:val="39"/>
    <w:unhideWhenUsed/>
    <w:qFormat/>
    <w:rsid w:val="004C2FBC"/>
    <w:pPr>
      <w:keepLines/>
      <w:widowControl/>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404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Desktop\rup_uc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DA563-A4C7-4E8F-9BD2-B8E3D4485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rup_ucrs</Template>
  <TotalTime>190</TotalTime>
  <Pages>7</Pages>
  <Words>288</Words>
  <Characters>1635</Characters>
  <Application>Microsoft Office Word</Application>
  <DocSecurity>0</DocSecurity>
  <Lines>73</Lines>
  <Paragraphs>47</Paragraphs>
  <ScaleCrop>false</ScaleCrop>
  <HeadingPairs>
    <vt:vector size="2" baseType="variant">
      <vt:variant>
        <vt:lpstr>Title</vt:lpstr>
      </vt:variant>
      <vt:variant>
        <vt:i4>1</vt:i4>
      </vt:variant>
    </vt:vector>
  </HeadingPairs>
  <TitlesOfParts>
    <vt:vector size="1" baseType="lpstr">
      <vt:lpstr>Use-Case-Realization Specification: &lt;Use-Case Name&gt;</vt:lpstr>
    </vt:vector>
  </TitlesOfParts>
  <Company>&lt;Company Name&gt;</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Use-Case-Realization Specification: &lt;Use-Case Name&gt;</dc:title>
  <dc:subject>&lt;Project Name&gt;</dc:subject>
  <dc:creator>Admin</dc:creator>
  <cp:keywords/>
  <dc:description/>
  <cp:lastModifiedBy>laptopnamphong</cp:lastModifiedBy>
  <cp:revision>19</cp:revision>
  <cp:lastPrinted>1999-10-18T09:04:00Z</cp:lastPrinted>
  <dcterms:created xsi:type="dcterms:W3CDTF">2022-12-20T08:53:00Z</dcterms:created>
  <dcterms:modified xsi:type="dcterms:W3CDTF">2024-11-28T14:34:00Z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0bfa72145219deb50e983d0f6c5767f1d5a6288a3692a83555771593652679f9</vt:lpwstr>
  </property>
</Properties>
</file>