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3D212" w14:textId="5A2BC80F" w:rsidR="00EE2793" w:rsidRPr="004D1C5D" w:rsidRDefault="00EE2793" w:rsidP="004D1C5D">
      <w:pPr>
        <w:pStyle w:val="BodyText"/>
        <w:spacing w:line="20" w:lineRule="exact"/>
        <w:rPr>
          <w:sz w:val="22"/>
          <w:szCs w:val="22"/>
        </w:rPr>
      </w:pPr>
    </w:p>
    <w:p w14:paraId="06A7EAA9" w14:textId="77777777" w:rsidR="004D1C5D" w:rsidRDefault="004D1C5D" w:rsidP="004D1C5D">
      <w:pPr>
        <w:ind w:left="2878" w:firstLine="984"/>
        <w:jc w:val="center"/>
        <w:rPr>
          <w:b/>
          <w:sz w:val="36"/>
          <w:szCs w:val="36"/>
        </w:rPr>
      </w:pPr>
      <w:bookmarkStart w:id="0" w:name="_Hlk154088882"/>
      <w:bookmarkStart w:id="1" w:name="_Hlk154088946"/>
    </w:p>
    <w:p w14:paraId="626FFC38" w14:textId="77777777" w:rsidR="004D1C5D" w:rsidRDefault="004D1C5D" w:rsidP="004D1C5D">
      <w:pPr>
        <w:ind w:left="2878" w:firstLine="984"/>
        <w:jc w:val="center"/>
        <w:rPr>
          <w:b/>
          <w:sz w:val="36"/>
          <w:szCs w:val="36"/>
        </w:rPr>
      </w:pPr>
    </w:p>
    <w:p w14:paraId="17119B0E" w14:textId="77777777" w:rsidR="004D1C5D" w:rsidRDefault="004D1C5D" w:rsidP="004D1C5D">
      <w:pPr>
        <w:ind w:left="2878" w:firstLine="984"/>
        <w:jc w:val="center"/>
        <w:rPr>
          <w:b/>
          <w:sz w:val="36"/>
          <w:szCs w:val="36"/>
        </w:rPr>
      </w:pPr>
    </w:p>
    <w:p w14:paraId="65061E39" w14:textId="77777777" w:rsidR="004D1C5D" w:rsidRDefault="004D1C5D" w:rsidP="004D1C5D">
      <w:pPr>
        <w:ind w:left="2878" w:firstLine="984"/>
        <w:jc w:val="center"/>
        <w:rPr>
          <w:b/>
          <w:sz w:val="36"/>
          <w:szCs w:val="36"/>
        </w:rPr>
      </w:pPr>
    </w:p>
    <w:p w14:paraId="572B6919" w14:textId="77777777" w:rsidR="004D1C5D" w:rsidRDefault="004D1C5D" w:rsidP="004D1C5D">
      <w:pPr>
        <w:ind w:left="2878" w:firstLine="984"/>
        <w:jc w:val="center"/>
        <w:rPr>
          <w:b/>
          <w:sz w:val="36"/>
          <w:szCs w:val="36"/>
        </w:rPr>
      </w:pPr>
    </w:p>
    <w:p w14:paraId="3E1F38DA" w14:textId="77777777" w:rsidR="004D1C5D" w:rsidRDefault="004D1C5D" w:rsidP="004D1C5D">
      <w:pPr>
        <w:ind w:left="2878" w:firstLine="984"/>
        <w:jc w:val="center"/>
        <w:rPr>
          <w:b/>
          <w:sz w:val="36"/>
          <w:szCs w:val="36"/>
        </w:rPr>
      </w:pPr>
    </w:p>
    <w:p w14:paraId="55E8C2AF" w14:textId="77777777" w:rsidR="004D1C5D" w:rsidRDefault="004D1C5D" w:rsidP="004D1C5D">
      <w:pPr>
        <w:ind w:left="2878" w:firstLine="984"/>
        <w:jc w:val="center"/>
        <w:rPr>
          <w:b/>
          <w:sz w:val="36"/>
          <w:szCs w:val="36"/>
        </w:rPr>
      </w:pPr>
    </w:p>
    <w:p w14:paraId="2CE5C6DA" w14:textId="77777777" w:rsidR="004D1C5D" w:rsidRDefault="004D1C5D" w:rsidP="004D1C5D">
      <w:pPr>
        <w:ind w:left="2878" w:firstLine="984"/>
        <w:jc w:val="center"/>
        <w:rPr>
          <w:b/>
          <w:sz w:val="36"/>
          <w:szCs w:val="36"/>
        </w:rPr>
      </w:pPr>
    </w:p>
    <w:p w14:paraId="018279D5" w14:textId="77777777" w:rsidR="004D1C5D" w:rsidRDefault="004D1C5D" w:rsidP="004D1C5D">
      <w:pPr>
        <w:ind w:left="2878" w:firstLine="984"/>
        <w:jc w:val="center"/>
        <w:rPr>
          <w:b/>
          <w:sz w:val="36"/>
          <w:szCs w:val="36"/>
        </w:rPr>
      </w:pPr>
    </w:p>
    <w:p w14:paraId="1E48ADE0" w14:textId="77777777" w:rsidR="004D1C5D" w:rsidRDefault="004D1C5D" w:rsidP="004D1C5D">
      <w:pPr>
        <w:ind w:left="2878" w:firstLine="984"/>
        <w:jc w:val="center"/>
        <w:rPr>
          <w:b/>
          <w:sz w:val="36"/>
          <w:szCs w:val="36"/>
        </w:rPr>
      </w:pPr>
    </w:p>
    <w:p w14:paraId="592640C2" w14:textId="77777777" w:rsidR="004D1C5D" w:rsidRDefault="004D1C5D" w:rsidP="004D1C5D">
      <w:pPr>
        <w:ind w:left="2878" w:firstLine="984"/>
        <w:jc w:val="center"/>
        <w:rPr>
          <w:b/>
          <w:sz w:val="36"/>
          <w:szCs w:val="36"/>
        </w:rPr>
      </w:pPr>
    </w:p>
    <w:bookmarkEnd w:id="0"/>
    <w:p w14:paraId="4327A820" w14:textId="77777777" w:rsidR="004D1C5D" w:rsidRDefault="004D1C5D" w:rsidP="004D1C5D">
      <w:pPr>
        <w:pStyle w:val="Title"/>
        <w:jc w:val="right"/>
      </w:pPr>
      <w:r>
        <w:fldChar w:fldCharType="begin"/>
      </w:r>
      <w:r>
        <w:instrText xml:space="preserve"> SUBJECT  \* MERGEFORMAT </w:instrText>
      </w:r>
      <w:r>
        <w:fldChar w:fldCharType="separate"/>
      </w:r>
      <w:r>
        <w:t xml:space="preserve">Online Shopping System: </w:t>
      </w:r>
      <w:proofErr w:type="spellStart"/>
      <w:r>
        <w:t>FootFusion</w:t>
      </w:r>
      <w:proofErr w:type="spellEnd"/>
      <w:r>
        <w:fldChar w:fldCharType="end"/>
      </w:r>
    </w:p>
    <w:bookmarkEnd w:id="1"/>
    <w:p w14:paraId="09D1BB8D" w14:textId="508DF34F" w:rsidR="004D1C5D" w:rsidRDefault="004D1C5D" w:rsidP="004D1C5D">
      <w:pPr>
        <w:pStyle w:val="Title"/>
        <w:jc w:val="right"/>
      </w:pPr>
      <w:r>
        <w:fldChar w:fldCharType="begin"/>
      </w:r>
      <w:r>
        <w:instrText xml:space="preserve"> TITLE  \* MERGEFORMAT </w:instrText>
      </w:r>
      <w:r>
        <w:fldChar w:fldCharType="separate"/>
      </w:r>
      <w:r>
        <w:t>Supplementary Business Specification</w:t>
      </w:r>
      <w:r>
        <w:fldChar w:fldCharType="end"/>
      </w:r>
    </w:p>
    <w:p w14:paraId="55C35F60" w14:textId="77777777" w:rsidR="00EE2793" w:rsidRPr="0092617E" w:rsidRDefault="00EE2793">
      <w:pPr>
        <w:pStyle w:val="BodyText"/>
        <w:spacing w:before="4"/>
        <w:rPr>
          <w:b/>
          <w:sz w:val="22"/>
          <w:szCs w:val="22"/>
        </w:rPr>
      </w:pPr>
    </w:p>
    <w:p w14:paraId="2333DF9D" w14:textId="77777777" w:rsidR="004D1C5D" w:rsidRDefault="004D1C5D" w:rsidP="004D1C5D">
      <w:pPr>
        <w:pStyle w:val="Title"/>
        <w:jc w:val="right"/>
        <w:rPr>
          <w:sz w:val="28"/>
        </w:rPr>
      </w:pPr>
    </w:p>
    <w:p w14:paraId="79546566" w14:textId="21FDDDD4" w:rsidR="004D1C5D" w:rsidRDefault="004D1C5D" w:rsidP="004D1C5D">
      <w:pPr>
        <w:pStyle w:val="Title"/>
        <w:jc w:val="right"/>
        <w:rPr>
          <w:sz w:val="28"/>
        </w:rPr>
      </w:pPr>
      <w:r>
        <w:rPr>
          <w:sz w:val="28"/>
        </w:rPr>
        <w:t>Version &lt;1.0&gt;</w:t>
      </w:r>
    </w:p>
    <w:p w14:paraId="758E895A" w14:textId="77777777" w:rsidR="00EE2793" w:rsidRPr="0092617E" w:rsidRDefault="00EE2793">
      <w:pPr>
        <w:jc w:val="right"/>
        <w:sectPr w:rsidR="00EE2793" w:rsidRPr="0092617E">
          <w:headerReference w:type="default" r:id="rId8"/>
          <w:type w:val="continuous"/>
          <w:pgSz w:w="12240" w:h="15840"/>
          <w:pgMar w:top="1000" w:right="1120" w:bottom="280" w:left="1280" w:header="720" w:footer="720" w:gutter="0"/>
          <w:cols w:space="720"/>
        </w:sectPr>
      </w:pPr>
    </w:p>
    <w:p w14:paraId="78384A70" w14:textId="77777777" w:rsidR="00EE2793" w:rsidRPr="003A3D4B" w:rsidRDefault="00000000">
      <w:pPr>
        <w:spacing w:before="226" w:after="11"/>
        <w:ind w:right="147"/>
        <w:jc w:val="center"/>
        <w:rPr>
          <w:b/>
          <w:sz w:val="36"/>
          <w:szCs w:val="36"/>
        </w:rPr>
      </w:pPr>
      <w:r w:rsidRPr="003A3D4B">
        <w:rPr>
          <w:b/>
          <w:sz w:val="36"/>
          <w:szCs w:val="36"/>
        </w:rPr>
        <w:lastRenderedPageBreak/>
        <w:t xml:space="preserve">Revision </w:t>
      </w:r>
      <w:r w:rsidRPr="003A3D4B">
        <w:rPr>
          <w:b/>
          <w:spacing w:val="-2"/>
          <w:sz w:val="36"/>
          <w:szCs w:val="36"/>
        </w:rPr>
        <w:t>History</w:t>
      </w:r>
    </w:p>
    <w:tbl>
      <w:tblPr>
        <w:tblW w:w="0" w:type="auto"/>
        <w:tblInd w:w="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05"/>
        <w:gridCol w:w="1153"/>
        <w:gridCol w:w="3746"/>
        <w:gridCol w:w="2305"/>
      </w:tblGrid>
      <w:tr w:rsidR="00EE2793" w:rsidRPr="0092617E" w14:paraId="71A0D1D6" w14:textId="77777777">
        <w:trPr>
          <w:trHeight w:val="350"/>
        </w:trPr>
        <w:tc>
          <w:tcPr>
            <w:tcW w:w="2305" w:type="dxa"/>
          </w:tcPr>
          <w:p w14:paraId="228C978F" w14:textId="77777777" w:rsidR="00EE2793" w:rsidRPr="009818E4" w:rsidRDefault="00000000">
            <w:pPr>
              <w:pStyle w:val="TableParagraph"/>
              <w:ind w:left="17"/>
              <w:jc w:val="center"/>
              <w:rPr>
                <w:b/>
                <w:sz w:val="20"/>
                <w:szCs w:val="20"/>
              </w:rPr>
            </w:pPr>
            <w:r w:rsidRPr="009818E4">
              <w:rPr>
                <w:b/>
                <w:spacing w:val="-4"/>
                <w:sz w:val="20"/>
                <w:szCs w:val="20"/>
              </w:rPr>
              <w:t>Date</w:t>
            </w:r>
          </w:p>
        </w:tc>
        <w:tc>
          <w:tcPr>
            <w:tcW w:w="1153" w:type="dxa"/>
          </w:tcPr>
          <w:p w14:paraId="069F1FF2" w14:textId="77777777" w:rsidR="00EE2793" w:rsidRPr="009818E4" w:rsidRDefault="00000000">
            <w:pPr>
              <w:pStyle w:val="TableParagraph"/>
              <w:ind w:left="242"/>
              <w:rPr>
                <w:b/>
                <w:sz w:val="20"/>
                <w:szCs w:val="20"/>
              </w:rPr>
            </w:pPr>
            <w:r w:rsidRPr="009818E4">
              <w:rPr>
                <w:b/>
                <w:spacing w:val="-2"/>
                <w:sz w:val="20"/>
                <w:szCs w:val="20"/>
              </w:rPr>
              <w:t>Version</w:t>
            </w:r>
          </w:p>
        </w:tc>
        <w:tc>
          <w:tcPr>
            <w:tcW w:w="3746" w:type="dxa"/>
          </w:tcPr>
          <w:p w14:paraId="219935F9" w14:textId="77777777" w:rsidR="00EE2793" w:rsidRPr="009818E4" w:rsidRDefault="00000000">
            <w:pPr>
              <w:pStyle w:val="TableParagraph"/>
              <w:ind w:left="17"/>
              <w:jc w:val="center"/>
              <w:rPr>
                <w:b/>
                <w:sz w:val="20"/>
                <w:szCs w:val="20"/>
              </w:rPr>
            </w:pPr>
            <w:r w:rsidRPr="009818E4">
              <w:rPr>
                <w:b/>
                <w:spacing w:val="-2"/>
                <w:sz w:val="20"/>
                <w:szCs w:val="20"/>
              </w:rPr>
              <w:t>Description</w:t>
            </w:r>
          </w:p>
        </w:tc>
        <w:tc>
          <w:tcPr>
            <w:tcW w:w="2305" w:type="dxa"/>
          </w:tcPr>
          <w:p w14:paraId="0DB847A2" w14:textId="77777777" w:rsidR="00EE2793" w:rsidRPr="009818E4" w:rsidRDefault="00000000">
            <w:pPr>
              <w:pStyle w:val="TableParagraph"/>
              <w:ind w:left="17" w:right="8"/>
              <w:jc w:val="center"/>
              <w:rPr>
                <w:b/>
                <w:sz w:val="20"/>
                <w:szCs w:val="20"/>
              </w:rPr>
            </w:pPr>
            <w:r w:rsidRPr="009818E4">
              <w:rPr>
                <w:b/>
                <w:spacing w:val="-2"/>
                <w:sz w:val="20"/>
                <w:szCs w:val="20"/>
              </w:rPr>
              <w:t>Author</w:t>
            </w:r>
          </w:p>
        </w:tc>
      </w:tr>
      <w:tr w:rsidR="00EE2793" w:rsidRPr="0092617E" w14:paraId="51364959" w14:textId="77777777">
        <w:trPr>
          <w:trHeight w:val="349"/>
        </w:trPr>
        <w:tc>
          <w:tcPr>
            <w:tcW w:w="2305" w:type="dxa"/>
          </w:tcPr>
          <w:p w14:paraId="419F0397" w14:textId="1E57F49B" w:rsidR="00EE2793" w:rsidRPr="009818E4" w:rsidRDefault="009818E4">
            <w:pPr>
              <w:pStyle w:val="TableParagraph"/>
              <w:spacing w:line="225" w:lineRule="exact"/>
              <w:ind w:left="117"/>
              <w:rPr>
                <w:sz w:val="20"/>
                <w:szCs w:val="20"/>
              </w:rPr>
            </w:pPr>
            <w:r>
              <w:rPr>
                <w:spacing w:val="-2"/>
                <w:sz w:val="20"/>
                <w:szCs w:val="20"/>
              </w:rPr>
              <w:t>&lt;</w:t>
            </w:r>
            <w:r w:rsidR="00D73ECD" w:rsidRPr="009818E4">
              <w:rPr>
                <w:spacing w:val="-2"/>
                <w:sz w:val="20"/>
                <w:szCs w:val="20"/>
              </w:rPr>
              <w:t>21</w:t>
            </w:r>
            <w:r w:rsidRPr="009818E4">
              <w:rPr>
                <w:spacing w:val="-2"/>
                <w:sz w:val="20"/>
                <w:szCs w:val="20"/>
              </w:rPr>
              <w:t>/1</w:t>
            </w:r>
            <w:r w:rsidR="00D73ECD" w:rsidRPr="009818E4">
              <w:rPr>
                <w:spacing w:val="-2"/>
                <w:sz w:val="20"/>
                <w:szCs w:val="20"/>
              </w:rPr>
              <w:t>1</w:t>
            </w:r>
            <w:r w:rsidRPr="009818E4">
              <w:rPr>
                <w:spacing w:val="-2"/>
                <w:sz w:val="20"/>
                <w:szCs w:val="20"/>
              </w:rPr>
              <w:t>/202</w:t>
            </w:r>
            <w:r w:rsidR="00D73ECD" w:rsidRPr="009818E4">
              <w:rPr>
                <w:spacing w:val="-2"/>
                <w:sz w:val="20"/>
                <w:szCs w:val="20"/>
              </w:rPr>
              <w:t>4</w:t>
            </w:r>
            <w:r>
              <w:rPr>
                <w:spacing w:val="-2"/>
                <w:sz w:val="20"/>
                <w:szCs w:val="20"/>
              </w:rPr>
              <w:t>&gt;</w:t>
            </w:r>
          </w:p>
        </w:tc>
        <w:tc>
          <w:tcPr>
            <w:tcW w:w="1153" w:type="dxa"/>
          </w:tcPr>
          <w:p w14:paraId="0C5993A5" w14:textId="1EA36F23" w:rsidR="00EE2793" w:rsidRPr="009818E4" w:rsidRDefault="009818E4">
            <w:pPr>
              <w:pStyle w:val="TableParagraph"/>
              <w:spacing w:line="225" w:lineRule="exact"/>
              <w:ind w:left="117"/>
              <w:rPr>
                <w:sz w:val="20"/>
                <w:szCs w:val="20"/>
              </w:rPr>
            </w:pPr>
            <w:r>
              <w:rPr>
                <w:spacing w:val="-5"/>
                <w:sz w:val="20"/>
                <w:szCs w:val="20"/>
              </w:rPr>
              <w:t>&lt;</w:t>
            </w:r>
            <w:r w:rsidRPr="009818E4">
              <w:rPr>
                <w:spacing w:val="-5"/>
                <w:sz w:val="20"/>
                <w:szCs w:val="20"/>
              </w:rPr>
              <w:t>1.0</w:t>
            </w:r>
            <w:r>
              <w:rPr>
                <w:spacing w:val="-5"/>
                <w:sz w:val="20"/>
                <w:szCs w:val="20"/>
              </w:rPr>
              <w:t>&gt;</w:t>
            </w:r>
          </w:p>
        </w:tc>
        <w:tc>
          <w:tcPr>
            <w:tcW w:w="3746" w:type="dxa"/>
          </w:tcPr>
          <w:p w14:paraId="6381E7F9" w14:textId="3CEE85B3" w:rsidR="00EE2793" w:rsidRPr="009818E4" w:rsidRDefault="002E1B50">
            <w:pPr>
              <w:pStyle w:val="TableParagraph"/>
              <w:spacing w:line="225" w:lineRule="exact"/>
              <w:ind w:left="116"/>
              <w:rPr>
                <w:sz w:val="20"/>
                <w:szCs w:val="20"/>
                <w:lang w:val="vi-VN"/>
              </w:rPr>
            </w:pPr>
            <w:r w:rsidRPr="009818E4">
              <w:rPr>
                <w:sz w:val="20"/>
                <w:szCs w:val="20"/>
              </w:rPr>
              <w:t>Final</w:t>
            </w:r>
            <w:r w:rsidRPr="009818E4">
              <w:rPr>
                <w:sz w:val="20"/>
                <w:szCs w:val="20"/>
                <w:lang w:val="vi-VN"/>
              </w:rPr>
              <w:t xml:space="preserve"> version</w:t>
            </w:r>
          </w:p>
        </w:tc>
        <w:tc>
          <w:tcPr>
            <w:tcW w:w="2305" w:type="dxa"/>
          </w:tcPr>
          <w:p w14:paraId="09AD1CCB" w14:textId="2CBD735C" w:rsidR="00EE2793" w:rsidRPr="009818E4" w:rsidRDefault="00D73ECD">
            <w:pPr>
              <w:pStyle w:val="TableParagraph"/>
              <w:spacing w:line="225" w:lineRule="exact"/>
              <w:ind w:left="116"/>
              <w:rPr>
                <w:sz w:val="20"/>
                <w:szCs w:val="20"/>
                <w:lang w:val="vi-VN"/>
              </w:rPr>
            </w:pPr>
            <w:r w:rsidRPr="009818E4">
              <w:rPr>
                <w:sz w:val="20"/>
                <w:szCs w:val="20"/>
              </w:rPr>
              <w:t>Bui Minh Quan</w:t>
            </w:r>
          </w:p>
        </w:tc>
      </w:tr>
      <w:tr w:rsidR="00EE2793" w:rsidRPr="0092617E" w14:paraId="2F0E81B4" w14:textId="77777777">
        <w:trPr>
          <w:trHeight w:val="350"/>
        </w:trPr>
        <w:tc>
          <w:tcPr>
            <w:tcW w:w="2305" w:type="dxa"/>
          </w:tcPr>
          <w:p w14:paraId="203E26CE" w14:textId="77777777" w:rsidR="00EE2793" w:rsidRPr="0092617E" w:rsidRDefault="00EE2793">
            <w:pPr>
              <w:pStyle w:val="TableParagraph"/>
            </w:pPr>
          </w:p>
        </w:tc>
        <w:tc>
          <w:tcPr>
            <w:tcW w:w="1153" w:type="dxa"/>
          </w:tcPr>
          <w:p w14:paraId="0B6379A4" w14:textId="77777777" w:rsidR="00EE2793" w:rsidRPr="0092617E" w:rsidRDefault="00EE2793">
            <w:pPr>
              <w:pStyle w:val="TableParagraph"/>
            </w:pPr>
          </w:p>
        </w:tc>
        <w:tc>
          <w:tcPr>
            <w:tcW w:w="3746" w:type="dxa"/>
          </w:tcPr>
          <w:p w14:paraId="023E4307" w14:textId="77777777" w:rsidR="00EE2793" w:rsidRPr="0092617E" w:rsidRDefault="00EE2793">
            <w:pPr>
              <w:pStyle w:val="TableParagraph"/>
            </w:pPr>
          </w:p>
        </w:tc>
        <w:tc>
          <w:tcPr>
            <w:tcW w:w="2305" w:type="dxa"/>
          </w:tcPr>
          <w:p w14:paraId="299E0ABB" w14:textId="77777777" w:rsidR="00EE2793" w:rsidRPr="0092617E" w:rsidRDefault="00EE2793">
            <w:pPr>
              <w:pStyle w:val="TableParagraph"/>
            </w:pPr>
          </w:p>
        </w:tc>
      </w:tr>
    </w:tbl>
    <w:p w14:paraId="5A9291BC" w14:textId="77777777" w:rsidR="00EE2793" w:rsidRPr="0092617E" w:rsidRDefault="00EE2793">
      <w:pPr>
        <w:sectPr w:rsidR="00EE2793" w:rsidRPr="0092617E">
          <w:headerReference w:type="default" r:id="rId9"/>
          <w:footerReference w:type="default" r:id="rId10"/>
          <w:pgSz w:w="12240" w:h="15840"/>
          <w:pgMar w:top="1780" w:right="1120" w:bottom="1160" w:left="1280" w:header="992" w:footer="974" w:gutter="0"/>
          <w:pgNumType w:start="2"/>
          <w:cols w:space="720"/>
        </w:sectPr>
      </w:pPr>
    </w:p>
    <w:p w14:paraId="43EDADBE" w14:textId="77777777" w:rsidR="00EE2793" w:rsidRPr="0092617E" w:rsidRDefault="00EE2793">
      <w:pPr>
        <w:pStyle w:val="BodyText"/>
        <w:spacing w:before="8"/>
        <w:rPr>
          <w:b/>
          <w:sz w:val="22"/>
          <w:szCs w:val="22"/>
        </w:rPr>
      </w:pPr>
    </w:p>
    <w:tbl>
      <w:tblPr>
        <w:tblW w:w="14268" w:type="dxa"/>
        <w:tblInd w:w="117" w:type="dxa"/>
        <w:tblLayout w:type="fixed"/>
        <w:tblCellMar>
          <w:left w:w="0" w:type="dxa"/>
          <w:right w:w="0" w:type="dxa"/>
        </w:tblCellMar>
        <w:tblLook w:val="01E0" w:firstRow="1" w:lastRow="1" w:firstColumn="1" w:lastColumn="1" w:noHBand="0" w:noVBand="0"/>
      </w:tblPr>
      <w:tblGrid>
        <w:gridCol w:w="63"/>
        <w:gridCol w:w="11250"/>
        <w:gridCol w:w="2955"/>
      </w:tblGrid>
      <w:tr w:rsidR="00EE2793" w:rsidRPr="0092617E" w14:paraId="191A10B5" w14:textId="77777777" w:rsidTr="0092617E">
        <w:trPr>
          <w:trHeight w:val="528"/>
        </w:trPr>
        <w:tc>
          <w:tcPr>
            <w:tcW w:w="63" w:type="dxa"/>
          </w:tcPr>
          <w:p w14:paraId="102F20B4" w14:textId="77777777" w:rsidR="00EE2793" w:rsidRPr="0092617E" w:rsidRDefault="00EE2793">
            <w:pPr>
              <w:pStyle w:val="TableParagraph"/>
            </w:pPr>
          </w:p>
        </w:tc>
        <w:tc>
          <w:tcPr>
            <w:tcW w:w="11250" w:type="dxa"/>
          </w:tcPr>
          <w:sdt>
            <w:sdtPr>
              <w:rPr>
                <w:rFonts w:ascii="Times New Roman" w:eastAsia="Times New Roman" w:hAnsi="Times New Roman" w:cs="Times New Roman"/>
                <w:color w:val="auto"/>
                <w:sz w:val="22"/>
                <w:szCs w:val="22"/>
              </w:rPr>
              <w:id w:val="-1904677003"/>
              <w:docPartObj>
                <w:docPartGallery w:val="Table of Contents"/>
                <w:docPartUnique/>
              </w:docPartObj>
            </w:sdtPr>
            <w:sdtEndPr>
              <w:rPr>
                <w:b/>
                <w:bCs/>
                <w:noProof/>
              </w:rPr>
            </w:sdtEndPr>
            <w:sdtContent>
              <w:p w14:paraId="376936B0" w14:textId="7EF40AEB" w:rsidR="0092617E" w:rsidRPr="00095370" w:rsidRDefault="00095370" w:rsidP="00095370">
                <w:pPr>
                  <w:pStyle w:val="TOCHeading"/>
                  <w:jc w:val="center"/>
                  <w:rPr>
                    <w:rFonts w:ascii="Arial" w:hAnsi="Arial" w:cs="Arial"/>
                    <w:b/>
                    <w:bCs/>
                    <w:color w:val="auto"/>
                    <w:sz w:val="40"/>
                    <w:szCs w:val="40"/>
                  </w:rPr>
                </w:pPr>
                <w:r>
                  <w:rPr>
                    <w:rFonts w:ascii="Times New Roman" w:eastAsia="Times New Roman" w:hAnsi="Times New Roman" w:cs="Times New Roman"/>
                    <w:color w:val="auto"/>
                    <w:sz w:val="22"/>
                    <w:szCs w:val="22"/>
                  </w:rPr>
                  <w:t xml:space="preserve"> </w:t>
                </w:r>
                <w:r w:rsidR="0092617E" w:rsidRPr="00095370">
                  <w:rPr>
                    <w:rFonts w:ascii="Arial" w:hAnsi="Arial" w:cs="Arial"/>
                    <w:b/>
                    <w:bCs/>
                    <w:color w:val="auto"/>
                    <w:sz w:val="40"/>
                    <w:szCs w:val="40"/>
                  </w:rPr>
                  <w:t>Table of Contents</w:t>
                </w:r>
              </w:p>
              <w:p w14:paraId="369E360C" w14:textId="24EC8DB2" w:rsidR="003A3D4B" w:rsidRDefault="0092617E">
                <w:pPr>
                  <w:pStyle w:val="TOC1"/>
                  <w:rPr>
                    <w:rFonts w:asciiTheme="minorHAnsi" w:eastAsiaTheme="minorEastAsia" w:hAnsiTheme="minorHAnsi" w:cstheme="minorBidi"/>
                    <w:noProof/>
                    <w:kern w:val="2"/>
                    <w14:ligatures w14:val="standardContextual"/>
                  </w:rPr>
                </w:pPr>
                <w:r w:rsidRPr="0092617E">
                  <w:fldChar w:fldCharType="begin"/>
                </w:r>
                <w:r w:rsidRPr="0092617E">
                  <w:instrText xml:space="preserve"> TOC \o "1-3" \h \z \u </w:instrText>
                </w:r>
                <w:r w:rsidRPr="0092617E">
                  <w:fldChar w:fldCharType="separate"/>
                </w:r>
                <w:hyperlink w:anchor="_Toc154088493" w:history="1">
                  <w:r w:rsidR="003A3D4B" w:rsidRPr="00E15066">
                    <w:rPr>
                      <w:rStyle w:val="Hyperlink"/>
                      <w:noProof/>
                    </w:rPr>
                    <w:t>1.</w:t>
                  </w:r>
                  <w:r w:rsidR="003A3D4B">
                    <w:rPr>
                      <w:rFonts w:asciiTheme="minorHAnsi" w:eastAsiaTheme="minorEastAsia" w:hAnsiTheme="minorHAnsi" w:cstheme="minorBidi"/>
                      <w:noProof/>
                      <w:kern w:val="2"/>
                      <w14:ligatures w14:val="standardContextual"/>
                    </w:rPr>
                    <w:tab/>
                  </w:r>
                  <w:r w:rsidR="003A3D4B" w:rsidRPr="00E15066">
                    <w:rPr>
                      <w:rStyle w:val="Hyperlink"/>
                      <w:noProof/>
                    </w:rPr>
                    <w:t>Introduction</w:t>
                  </w:r>
                  <w:r w:rsidR="003A3D4B">
                    <w:rPr>
                      <w:noProof/>
                      <w:webHidden/>
                    </w:rPr>
                    <w:tab/>
                  </w:r>
                  <w:r w:rsidR="003A3D4B">
                    <w:rPr>
                      <w:noProof/>
                      <w:webHidden/>
                    </w:rPr>
                    <w:fldChar w:fldCharType="begin"/>
                  </w:r>
                  <w:r w:rsidR="003A3D4B">
                    <w:rPr>
                      <w:noProof/>
                      <w:webHidden/>
                    </w:rPr>
                    <w:instrText xml:space="preserve"> PAGEREF _Toc154088493 \h </w:instrText>
                  </w:r>
                  <w:r w:rsidR="003A3D4B">
                    <w:rPr>
                      <w:noProof/>
                      <w:webHidden/>
                    </w:rPr>
                  </w:r>
                  <w:r w:rsidR="003A3D4B">
                    <w:rPr>
                      <w:noProof/>
                      <w:webHidden/>
                    </w:rPr>
                    <w:fldChar w:fldCharType="separate"/>
                  </w:r>
                  <w:r w:rsidR="003A3D4B">
                    <w:rPr>
                      <w:noProof/>
                      <w:webHidden/>
                    </w:rPr>
                    <w:t>4</w:t>
                  </w:r>
                  <w:r w:rsidR="003A3D4B">
                    <w:rPr>
                      <w:noProof/>
                      <w:webHidden/>
                    </w:rPr>
                    <w:fldChar w:fldCharType="end"/>
                  </w:r>
                </w:hyperlink>
              </w:p>
              <w:p w14:paraId="6E8C3D61" w14:textId="0F07C220" w:rsidR="003A3D4B" w:rsidRDefault="003A3D4B">
                <w:pPr>
                  <w:pStyle w:val="TOC2"/>
                  <w:rPr>
                    <w:rFonts w:asciiTheme="minorHAnsi" w:eastAsiaTheme="minorEastAsia" w:hAnsiTheme="minorHAnsi" w:cstheme="minorBidi"/>
                    <w:noProof/>
                    <w:kern w:val="2"/>
                    <w14:ligatures w14:val="standardContextual"/>
                  </w:rPr>
                </w:pPr>
                <w:hyperlink w:anchor="_Toc154088494" w:history="1">
                  <w:r w:rsidRPr="00E15066">
                    <w:rPr>
                      <w:rStyle w:val="Hyperlink"/>
                      <w:noProof/>
                    </w:rPr>
                    <w:t>1.1</w:t>
                  </w:r>
                  <w:r>
                    <w:rPr>
                      <w:rFonts w:asciiTheme="minorHAnsi" w:eastAsiaTheme="minorEastAsia" w:hAnsiTheme="minorHAnsi" w:cstheme="minorBidi"/>
                      <w:noProof/>
                      <w:kern w:val="2"/>
                      <w14:ligatures w14:val="standardContextual"/>
                    </w:rPr>
                    <w:tab/>
                  </w:r>
                  <w:r w:rsidRPr="00E15066">
                    <w:rPr>
                      <w:rStyle w:val="Hyperlink"/>
                      <w:noProof/>
                      <w:spacing w:val="-2"/>
                    </w:rPr>
                    <w:t>Purpose</w:t>
                  </w:r>
                  <w:r>
                    <w:rPr>
                      <w:noProof/>
                      <w:webHidden/>
                    </w:rPr>
                    <w:tab/>
                  </w:r>
                  <w:r>
                    <w:rPr>
                      <w:noProof/>
                      <w:webHidden/>
                    </w:rPr>
                    <w:fldChar w:fldCharType="begin"/>
                  </w:r>
                  <w:r>
                    <w:rPr>
                      <w:noProof/>
                      <w:webHidden/>
                    </w:rPr>
                    <w:instrText xml:space="preserve"> PAGEREF _Toc154088494 \h </w:instrText>
                  </w:r>
                  <w:r>
                    <w:rPr>
                      <w:noProof/>
                      <w:webHidden/>
                    </w:rPr>
                  </w:r>
                  <w:r>
                    <w:rPr>
                      <w:noProof/>
                      <w:webHidden/>
                    </w:rPr>
                    <w:fldChar w:fldCharType="separate"/>
                  </w:r>
                  <w:r>
                    <w:rPr>
                      <w:noProof/>
                      <w:webHidden/>
                    </w:rPr>
                    <w:t>4</w:t>
                  </w:r>
                  <w:r>
                    <w:rPr>
                      <w:noProof/>
                      <w:webHidden/>
                    </w:rPr>
                    <w:fldChar w:fldCharType="end"/>
                  </w:r>
                </w:hyperlink>
              </w:p>
              <w:p w14:paraId="151B95F9" w14:textId="78BFD316" w:rsidR="003A3D4B" w:rsidRDefault="003A3D4B">
                <w:pPr>
                  <w:pStyle w:val="TOC2"/>
                  <w:rPr>
                    <w:rFonts w:asciiTheme="minorHAnsi" w:eastAsiaTheme="minorEastAsia" w:hAnsiTheme="minorHAnsi" w:cstheme="minorBidi"/>
                    <w:noProof/>
                    <w:kern w:val="2"/>
                    <w14:ligatures w14:val="standardContextual"/>
                  </w:rPr>
                </w:pPr>
                <w:hyperlink w:anchor="_Toc154088495" w:history="1">
                  <w:r w:rsidRPr="00E15066">
                    <w:rPr>
                      <w:rStyle w:val="Hyperlink"/>
                      <w:noProof/>
                    </w:rPr>
                    <w:t>1.2</w:t>
                  </w:r>
                  <w:r>
                    <w:rPr>
                      <w:rFonts w:asciiTheme="minorHAnsi" w:eastAsiaTheme="minorEastAsia" w:hAnsiTheme="minorHAnsi" w:cstheme="minorBidi"/>
                      <w:noProof/>
                      <w:kern w:val="2"/>
                      <w14:ligatures w14:val="standardContextual"/>
                    </w:rPr>
                    <w:tab/>
                  </w:r>
                  <w:r w:rsidRPr="00E15066">
                    <w:rPr>
                      <w:rStyle w:val="Hyperlink"/>
                      <w:noProof/>
                      <w:spacing w:val="-2"/>
                    </w:rPr>
                    <w:t>Scope</w:t>
                  </w:r>
                  <w:r w:rsidRPr="00E15066">
                    <w:rPr>
                      <w:rStyle w:val="Hyperlink"/>
                      <w:noProof/>
                    </w:rPr>
                    <w:t>.</w:t>
                  </w:r>
                  <w:r>
                    <w:rPr>
                      <w:noProof/>
                      <w:webHidden/>
                    </w:rPr>
                    <w:tab/>
                  </w:r>
                  <w:r>
                    <w:rPr>
                      <w:noProof/>
                      <w:webHidden/>
                    </w:rPr>
                    <w:fldChar w:fldCharType="begin"/>
                  </w:r>
                  <w:r>
                    <w:rPr>
                      <w:noProof/>
                      <w:webHidden/>
                    </w:rPr>
                    <w:instrText xml:space="preserve"> PAGEREF _Toc154088495 \h </w:instrText>
                  </w:r>
                  <w:r>
                    <w:rPr>
                      <w:noProof/>
                      <w:webHidden/>
                    </w:rPr>
                  </w:r>
                  <w:r>
                    <w:rPr>
                      <w:noProof/>
                      <w:webHidden/>
                    </w:rPr>
                    <w:fldChar w:fldCharType="separate"/>
                  </w:r>
                  <w:r>
                    <w:rPr>
                      <w:noProof/>
                      <w:webHidden/>
                    </w:rPr>
                    <w:t>4</w:t>
                  </w:r>
                  <w:r>
                    <w:rPr>
                      <w:noProof/>
                      <w:webHidden/>
                    </w:rPr>
                    <w:fldChar w:fldCharType="end"/>
                  </w:r>
                </w:hyperlink>
              </w:p>
              <w:p w14:paraId="5E551BF1" w14:textId="227CDE05" w:rsidR="003A3D4B" w:rsidRDefault="003A3D4B">
                <w:pPr>
                  <w:pStyle w:val="TOC2"/>
                  <w:rPr>
                    <w:rFonts w:asciiTheme="minorHAnsi" w:eastAsiaTheme="minorEastAsia" w:hAnsiTheme="minorHAnsi" w:cstheme="minorBidi"/>
                    <w:noProof/>
                    <w:kern w:val="2"/>
                    <w14:ligatures w14:val="standardContextual"/>
                  </w:rPr>
                </w:pPr>
                <w:hyperlink w:anchor="_Toc154088496" w:history="1">
                  <w:r w:rsidRPr="00E15066">
                    <w:rPr>
                      <w:rStyle w:val="Hyperlink"/>
                      <w:noProof/>
                    </w:rPr>
                    <w:t>1.3</w:t>
                  </w:r>
                  <w:r>
                    <w:rPr>
                      <w:rFonts w:asciiTheme="minorHAnsi" w:eastAsiaTheme="minorEastAsia" w:hAnsiTheme="minorHAnsi" w:cstheme="minorBidi"/>
                      <w:noProof/>
                      <w:kern w:val="2"/>
                      <w14:ligatures w14:val="standardContextual"/>
                    </w:rPr>
                    <w:tab/>
                  </w:r>
                  <w:r w:rsidRPr="00E15066">
                    <w:rPr>
                      <w:rStyle w:val="Hyperlink"/>
                      <w:noProof/>
                    </w:rPr>
                    <w:t>Definitions,</w:t>
                  </w:r>
                  <w:r w:rsidRPr="00E15066">
                    <w:rPr>
                      <w:rStyle w:val="Hyperlink"/>
                      <w:noProof/>
                      <w:spacing w:val="-12"/>
                    </w:rPr>
                    <w:t xml:space="preserve"> </w:t>
                  </w:r>
                  <w:r w:rsidRPr="00E15066">
                    <w:rPr>
                      <w:rStyle w:val="Hyperlink"/>
                      <w:noProof/>
                    </w:rPr>
                    <w:t>Acronyms,</w:t>
                  </w:r>
                  <w:r w:rsidRPr="00E15066">
                    <w:rPr>
                      <w:rStyle w:val="Hyperlink"/>
                      <w:noProof/>
                      <w:spacing w:val="-8"/>
                    </w:rPr>
                    <w:t xml:space="preserve"> </w:t>
                  </w:r>
                  <w:r w:rsidRPr="00E15066">
                    <w:rPr>
                      <w:rStyle w:val="Hyperlink"/>
                      <w:noProof/>
                    </w:rPr>
                    <w:t>and</w:t>
                  </w:r>
                  <w:r w:rsidRPr="00E15066">
                    <w:rPr>
                      <w:rStyle w:val="Hyperlink"/>
                      <w:noProof/>
                      <w:spacing w:val="-7"/>
                    </w:rPr>
                    <w:t xml:space="preserve"> </w:t>
                  </w:r>
                  <w:r w:rsidRPr="00E15066">
                    <w:rPr>
                      <w:rStyle w:val="Hyperlink"/>
                      <w:noProof/>
                      <w:spacing w:val="-2"/>
                    </w:rPr>
                    <w:t>Abbreviations</w:t>
                  </w:r>
                  <w:r>
                    <w:rPr>
                      <w:noProof/>
                      <w:webHidden/>
                    </w:rPr>
                    <w:tab/>
                  </w:r>
                  <w:r>
                    <w:rPr>
                      <w:noProof/>
                      <w:webHidden/>
                    </w:rPr>
                    <w:fldChar w:fldCharType="begin"/>
                  </w:r>
                  <w:r>
                    <w:rPr>
                      <w:noProof/>
                      <w:webHidden/>
                    </w:rPr>
                    <w:instrText xml:space="preserve"> PAGEREF _Toc154088496 \h </w:instrText>
                  </w:r>
                  <w:r>
                    <w:rPr>
                      <w:noProof/>
                      <w:webHidden/>
                    </w:rPr>
                  </w:r>
                  <w:r>
                    <w:rPr>
                      <w:noProof/>
                      <w:webHidden/>
                    </w:rPr>
                    <w:fldChar w:fldCharType="separate"/>
                  </w:r>
                  <w:r>
                    <w:rPr>
                      <w:noProof/>
                      <w:webHidden/>
                    </w:rPr>
                    <w:t>4</w:t>
                  </w:r>
                  <w:r>
                    <w:rPr>
                      <w:noProof/>
                      <w:webHidden/>
                    </w:rPr>
                    <w:fldChar w:fldCharType="end"/>
                  </w:r>
                </w:hyperlink>
              </w:p>
              <w:p w14:paraId="021DC605" w14:textId="19AB4B40" w:rsidR="003A3D4B" w:rsidRDefault="003A3D4B">
                <w:pPr>
                  <w:pStyle w:val="TOC2"/>
                  <w:rPr>
                    <w:rFonts w:asciiTheme="minorHAnsi" w:eastAsiaTheme="minorEastAsia" w:hAnsiTheme="minorHAnsi" w:cstheme="minorBidi"/>
                    <w:noProof/>
                    <w:kern w:val="2"/>
                    <w14:ligatures w14:val="standardContextual"/>
                  </w:rPr>
                </w:pPr>
                <w:hyperlink w:anchor="_Toc154088497" w:history="1">
                  <w:r w:rsidRPr="00E15066">
                    <w:rPr>
                      <w:rStyle w:val="Hyperlink"/>
                      <w:noProof/>
                    </w:rPr>
                    <w:t>1.4</w:t>
                  </w:r>
                  <w:r>
                    <w:rPr>
                      <w:rFonts w:asciiTheme="minorHAnsi" w:eastAsiaTheme="minorEastAsia" w:hAnsiTheme="minorHAnsi" w:cstheme="minorBidi"/>
                      <w:noProof/>
                      <w:kern w:val="2"/>
                      <w14:ligatures w14:val="standardContextual"/>
                    </w:rPr>
                    <w:tab/>
                  </w:r>
                  <w:r w:rsidRPr="00E15066">
                    <w:rPr>
                      <w:rStyle w:val="Hyperlink"/>
                      <w:noProof/>
                      <w:spacing w:val="-2"/>
                    </w:rPr>
                    <w:t>References</w:t>
                  </w:r>
                  <w:r>
                    <w:rPr>
                      <w:noProof/>
                      <w:webHidden/>
                    </w:rPr>
                    <w:tab/>
                  </w:r>
                  <w:r>
                    <w:rPr>
                      <w:noProof/>
                      <w:webHidden/>
                    </w:rPr>
                    <w:fldChar w:fldCharType="begin"/>
                  </w:r>
                  <w:r>
                    <w:rPr>
                      <w:noProof/>
                      <w:webHidden/>
                    </w:rPr>
                    <w:instrText xml:space="preserve"> PAGEREF _Toc154088497 \h </w:instrText>
                  </w:r>
                  <w:r>
                    <w:rPr>
                      <w:noProof/>
                      <w:webHidden/>
                    </w:rPr>
                  </w:r>
                  <w:r>
                    <w:rPr>
                      <w:noProof/>
                      <w:webHidden/>
                    </w:rPr>
                    <w:fldChar w:fldCharType="separate"/>
                  </w:r>
                  <w:r>
                    <w:rPr>
                      <w:noProof/>
                      <w:webHidden/>
                    </w:rPr>
                    <w:t>4</w:t>
                  </w:r>
                  <w:r>
                    <w:rPr>
                      <w:noProof/>
                      <w:webHidden/>
                    </w:rPr>
                    <w:fldChar w:fldCharType="end"/>
                  </w:r>
                </w:hyperlink>
              </w:p>
              <w:p w14:paraId="4B425CA5" w14:textId="5B367649" w:rsidR="003A3D4B" w:rsidRDefault="003A3D4B">
                <w:pPr>
                  <w:pStyle w:val="TOC2"/>
                  <w:rPr>
                    <w:rFonts w:asciiTheme="minorHAnsi" w:eastAsiaTheme="minorEastAsia" w:hAnsiTheme="minorHAnsi" w:cstheme="minorBidi"/>
                    <w:noProof/>
                    <w:kern w:val="2"/>
                    <w14:ligatures w14:val="standardContextual"/>
                  </w:rPr>
                </w:pPr>
                <w:hyperlink w:anchor="_Toc154088498" w:history="1">
                  <w:r w:rsidRPr="00E15066">
                    <w:rPr>
                      <w:rStyle w:val="Hyperlink"/>
                      <w:noProof/>
                    </w:rPr>
                    <w:t>1.5</w:t>
                  </w:r>
                  <w:r>
                    <w:rPr>
                      <w:rFonts w:asciiTheme="minorHAnsi" w:eastAsiaTheme="minorEastAsia" w:hAnsiTheme="minorHAnsi" w:cstheme="minorBidi"/>
                      <w:noProof/>
                      <w:kern w:val="2"/>
                      <w14:ligatures w14:val="standardContextual"/>
                    </w:rPr>
                    <w:tab/>
                  </w:r>
                  <w:r w:rsidRPr="00E15066">
                    <w:rPr>
                      <w:rStyle w:val="Hyperlink"/>
                      <w:noProof/>
                      <w:spacing w:val="-2"/>
                    </w:rPr>
                    <w:t>Overview</w:t>
                  </w:r>
                  <w:r>
                    <w:rPr>
                      <w:noProof/>
                      <w:webHidden/>
                    </w:rPr>
                    <w:tab/>
                  </w:r>
                  <w:r>
                    <w:rPr>
                      <w:noProof/>
                      <w:webHidden/>
                    </w:rPr>
                    <w:fldChar w:fldCharType="begin"/>
                  </w:r>
                  <w:r>
                    <w:rPr>
                      <w:noProof/>
                      <w:webHidden/>
                    </w:rPr>
                    <w:instrText xml:space="preserve"> PAGEREF _Toc154088498 \h </w:instrText>
                  </w:r>
                  <w:r>
                    <w:rPr>
                      <w:noProof/>
                      <w:webHidden/>
                    </w:rPr>
                  </w:r>
                  <w:r>
                    <w:rPr>
                      <w:noProof/>
                      <w:webHidden/>
                    </w:rPr>
                    <w:fldChar w:fldCharType="separate"/>
                  </w:r>
                  <w:r>
                    <w:rPr>
                      <w:noProof/>
                      <w:webHidden/>
                    </w:rPr>
                    <w:t>4</w:t>
                  </w:r>
                  <w:r>
                    <w:rPr>
                      <w:noProof/>
                      <w:webHidden/>
                    </w:rPr>
                    <w:fldChar w:fldCharType="end"/>
                  </w:r>
                </w:hyperlink>
              </w:p>
              <w:p w14:paraId="4BE913F0" w14:textId="29FB99F2" w:rsidR="003A3D4B" w:rsidRDefault="003A3D4B">
                <w:pPr>
                  <w:pStyle w:val="TOC1"/>
                  <w:rPr>
                    <w:rFonts w:asciiTheme="minorHAnsi" w:eastAsiaTheme="minorEastAsia" w:hAnsiTheme="minorHAnsi" w:cstheme="minorBidi"/>
                    <w:noProof/>
                    <w:kern w:val="2"/>
                    <w14:ligatures w14:val="standardContextual"/>
                  </w:rPr>
                </w:pPr>
                <w:hyperlink w:anchor="_Toc154088499" w:history="1">
                  <w:r w:rsidRPr="00E15066">
                    <w:rPr>
                      <w:rStyle w:val="Hyperlink"/>
                      <w:noProof/>
                    </w:rPr>
                    <w:t>2.</w:t>
                  </w:r>
                  <w:r>
                    <w:rPr>
                      <w:rFonts w:asciiTheme="minorHAnsi" w:eastAsiaTheme="minorEastAsia" w:hAnsiTheme="minorHAnsi" w:cstheme="minorBidi"/>
                      <w:noProof/>
                      <w:kern w:val="2"/>
                      <w14:ligatures w14:val="standardContextual"/>
                    </w:rPr>
                    <w:tab/>
                  </w:r>
                  <w:r w:rsidRPr="00E15066">
                    <w:rPr>
                      <w:rStyle w:val="Hyperlink"/>
                      <w:noProof/>
                      <w:spacing w:val="-2"/>
                    </w:rPr>
                    <w:t>Behavior</w:t>
                  </w:r>
                  <w:r>
                    <w:rPr>
                      <w:noProof/>
                      <w:webHidden/>
                    </w:rPr>
                    <w:tab/>
                  </w:r>
                  <w:r>
                    <w:rPr>
                      <w:noProof/>
                      <w:webHidden/>
                    </w:rPr>
                    <w:fldChar w:fldCharType="begin"/>
                  </w:r>
                  <w:r>
                    <w:rPr>
                      <w:noProof/>
                      <w:webHidden/>
                    </w:rPr>
                    <w:instrText xml:space="preserve"> PAGEREF _Toc154088499 \h </w:instrText>
                  </w:r>
                  <w:r>
                    <w:rPr>
                      <w:noProof/>
                      <w:webHidden/>
                    </w:rPr>
                  </w:r>
                  <w:r>
                    <w:rPr>
                      <w:noProof/>
                      <w:webHidden/>
                    </w:rPr>
                    <w:fldChar w:fldCharType="separate"/>
                  </w:r>
                  <w:r>
                    <w:rPr>
                      <w:noProof/>
                      <w:webHidden/>
                    </w:rPr>
                    <w:t>4</w:t>
                  </w:r>
                  <w:r>
                    <w:rPr>
                      <w:noProof/>
                      <w:webHidden/>
                    </w:rPr>
                    <w:fldChar w:fldCharType="end"/>
                  </w:r>
                </w:hyperlink>
              </w:p>
              <w:p w14:paraId="47AEC18B" w14:textId="2E6E6A7D" w:rsidR="003A3D4B" w:rsidRDefault="003A3D4B">
                <w:pPr>
                  <w:pStyle w:val="TOC1"/>
                  <w:rPr>
                    <w:rFonts w:asciiTheme="minorHAnsi" w:eastAsiaTheme="minorEastAsia" w:hAnsiTheme="minorHAnsi" w:cstheme="minorBidi"/>
                    <w:noProof/>
                    <w:kern w:val="2"/>
                    <w14:ligatures w14:val="standardContextual"/>
                  </w:rPr>
                </w:pPr>
                <w:hyperlink w:anchor="_Toc154088500" w:history="1">
                  <w:r w:rsidRPr="00E15066">
                    <w:rPr>
                      <w:rStyle w:val="Hyperlink"/>
                      <w:noProof/>
                    </w:rPr>
                    <w:t>3.</w:t>
                  </w:r>
                  <w:r>
                    <w:rPr>
                      <w:rFonts w:asciiTheme="minorHAnsi" w:eastAsiaTheme="minorEastAsia" w:hAnsiTheme="minorHAnsi" w:cstheme="minorBidi"/>
                      <w:noProof/>
                      <w:kern w:val="2"/>
                      <w14:ligatures w14:val="standardContextual"/>
                    </w:rPr>
                    <w:tab/>
                  </w:r>
                  <w:r w:rsidRPr="00E15066">
                    <w:rPr>
                      <w:rStyle w:val="Hyperlink"/>
                      <w:noProof/>
                      <w:spacing w:val="-2"/>
                    </w:rPr>
                    <w:t>Usability</w:t>
                  </w:r>
                  <w:r>
                    <w:rPr>
                      <w:noProof/>
                      <w:webHidden/>
                    </w:rPr>
                    <w:tab/>
                  </w:r>
                  <w:r>
                    <w:rPr>
                      <w:noProof/>
                      <w:webHidden/>
                    </w:rPr>
                    <w:fldChar w:fldCharType="begin"/>
                  </w:r>
                  <w:r>
                    <w:rPr>
                      <w:noProof/>
                      <w:webHidden/>
                    </w:rPr>
                    <w:instrText xml:space="preserve"> PAGEREF _Toc154088500 \h </w:instrText>
                  </w:r>
                  <w:r>
                    <w:rPr>
                      <w:noProof/>
                      <w:webHidden/>
                    </w:rPr>
                  </w:r>
                  <w:r>
                    <w:rPr>
                      <w:noProof/>
                      <w:webHidden/>
                    </w:rPr>
                    <w:fldChar w:fldCharType="separate"/>
                  </w:r>
                  <w:r>
                    <w:rPr>
                      <w:noProof/>
                      <w:webHidden/>
                    </w:rPr>
                    <w:t>5</w:t>
                  </w:r>
                  <w:r>
                    <w:rPr>
                      <w:noProof/>
                      <w:webHidden/>
                    </w:rPr>
                    <w:fldChar w:fldCharType="end"/>
                  </w:r>
                </w:hyperlink>
              </w:p>
              <w:p w14:paraId="1643C5CB" w14:textId="6B5B348A" w:rsidR="003A3D4B" w:rsidRDefault="003A3D4B">
                <w:pPr>
                  <w:pStyle w:val="TOC1"/>
                  <w:rPr>
                    <w:rFonts w:asciiTheme="minorHAnsi" w:eastAsiaTheme="minorEastAsia" w:hAnsiTheme="minorHAnsi" w:cstheme="minorBidi"/>
                    <w:noProof/>
                    <w:kern w:val="2"/>
                    <w14:ligatures w14:val="standardContextual"/>
                  </w:rPr>
                </w:pPr>
                <w:hyperlink w:anchor="_Toc154088501" w:history="1">
                  <w:r w:rsidRPr="00E15066">
                    <w:rPr>
                      <w:rStyle w:val="Hyperlink"/>
                      <w:noProof/>
                    </w:rPr>
                    <w:t>4.</w:t>
                  </w:r>
                  <w:r>
                    <w:rPr>
                      <w:rFonts w:asciiTheme="minorHAnsi" w:eastAsiaTheme="minorEastAsia" w:hAnsiTheme="minorHAnsi" w:cstheme="minorBidi"/>
                      <w:noProof/>
                      <w:kern w:val="2"/>
                      <w14:ligatures w14:val="standardContextual"/>
                    </w:rPr>
                    <w:tab/>
                  </w:r>
                  <w:r w:rsidRPr="00E15066">
                    <w:rPr>
                      <w:rStyle w:val="Hyperlink"/>
                      <w:noProof/>
                      <w:spacing w:val="-2"/>
                    </w:rPr>
                    <w:t>Reliability</w:t>
                  </w:r>
                  <w:r>
                    <w:rPr>
                      <w:noProof/>
                      <w:webHidden/>
                    </w:rPr>
                    <w:tab/>
                  </w:r>
                  <w:r>
                    <w:rPr>
                      <w:noProof/>
                      <w:webHidden/>
                    </w:rPr>
                    <w:fldChar w:fldCharType="begin"/>
                  </w:r>
                  <w:r>
                    <w:rPr>
                      <w:noProof/>
                      <w:webHidden/>
                    </w:rPr>
                    <w:instrText xml:space="preserve"> PAGEREF _Toc154088501 \h </w:instrText>
                  </w:r>
                  <w:r>
                    <w:rPr>
                      <w:noProof/>
                      <w:webHidden/>
                    </w:rPr>
                  </w:r>
                  <w:r>
                    <w:rPr>
                      <w:noProof/>
                      <w:webHidden/>
                    </w:rPr>
                    <w:fldChar w:fldCharType="separate"/>
                  </w:r>
                  <w:r>
                    <w:rPr>
                      <w:noProof/>
                      <w:webHidden/>
                    </w:rPr>
                    <w:t>5</w:t>
                  </w:r>
                  <w:r>
                    <w:rPr>
                      <w:noProof/>
                      <w:webHidden/>
                    </w:rPr>
                    <w:fldChar w:fldCharType="end"/>
                  </w:r>
                </w:hyperlink>
              </w:p>
              <w:p w14:paraId="4107BD7C" w14:textId="66DD3B54" w:rsidR="003A3D4B" w:rsidRDefault="003A3D4B">
                <w:pPr>
                  <w:pStyle w:val="TOC1"/>
                  <w:rPr>
                    <w:rFonts w:asciiTheme="minorHAnsi" w:eastAsiaTheme="minorEastAsia" w:hAnsiTheme="minorHAnsi" w:cstheme="minorBidi"/>
                    <w:noProof/>
                    <w:kern w:val="2"/>
                    <w14:ligatures w14:val="standardContextual"/>
                  </w:rPr>
                </w:pPr>
                <w:hyperlink w:anchor="_Toc154088502" w:history="1">
                  <w:r w:rsidRPr="00E15066">
                    <w:rPr>
                      <w:rStyle w:val="Hyperlink"/>
                      <w:noProof/>
                    </w:rPr>
                    <w:t>5.</w:t>
                  </w:r>
                  <w:r>
                    <w:rPr>
                      <w:rFonts w:asciiTheme="minorHAnsi" w:eastAsiaTheme="minorEastAsia" w:hAnsiTheme="minorHAnsi" w:cstheme="minorBidi"/>
                      <w:noProof/>
                      <w:kern w:val="2"/>
                      <w14:ligatures w14:val="standardContextual"/>
                    </w:rPr>
                    <w:tab/>
                  </w:r>
                  <w:r w:rsidRPr="00E15066">
                    <w:rPr>
                      <w:rStyle w:val="Hyperlink"/>
                      <w:noProof/>
                      <w:spacing w:val="-2"/>
                    </w:rPr>
                    <w:t>Performance</w:t>
                  </w:r>
                  <w:r>
                    <w:rPr>
                      <w:noProof/>
                      <w:webHidden/>
                    </w:rPr>
                    <w:tab/>
                  </w:r>
                  <w:r>
                    <w:rPr>
                      <w:noProof/>
                      <w:webHidden/>
                    </w:rPr>
                    <w:fldChar w:fldCharType="begin"/>
                  </w:r>
                  <w:r>
                    <w:rPr>
                      <w:noProof/>
                      <w:webHidden/>
                    </w:rPr>
                    <w:instrText xml:space="preserve"> PAGEREF _Toc154088502 \h </w:instrText>
                  </w:r>
                  <w:r>
                    <w:rPr>
                      <w:noProof/>
                      <w:webHidden/>
                    </w:rPr>
                  </w:r>
                  <w:r>
                    <w:rPr>
                      <w:noProof/>
                      <w:webHidden/>
                    </w:rPr>
                    <w:fldChar w:fldCharType="separate"/>
                  </w:r>
                  <w:r>
                    <w:rPr>
                      <w:noProof/>
                      <w:webHidden/>
                    </w:rPr>
                    <w:t>5</w:t>
                  </w:r>
                  <w:r>
                    <w:rPr>
                      <w:noProof/>
                      <w:webHidden/>
                    </w:rPr>
                    <w:fldChar w:fldCharType="end"/>
                  </w:r>
                </w:hyperlink>
              </w:p>
              <w:p w14:paraId="60FD157D" w14:textId="419F1C9C" w:rsidR="003A3D4B" w:rsidRDefault="003A3D4B">
                <w:pPr>
                  <w:pStyle w:val="TOC2"/>
                  <w:rPr>
                    <w:rFonts w:asciiTheme="minorHAnsi" w:eastAsiaTheme="minorEastAsia" w:hAnsiTheme="minorHAnsi" w:cstheme="minorBidi"/>
                    <w:noProof/>
                    <w:kern w:val="2"/>
                    <w14:ligatures w14:val="standardContextual"/>
                  </w:rPr>
                </w:pPr>
                <w:hyperlink w:anchor="_Toc154088503" w:history="1">
                  <w:r w:rsidRPr="00E15066">
                    <w:rPr>
                      <w:rStyle w:val="Hyperlink"/>
                      <w:noProof/>
                    </w:rPr>
                    <w:t>5.1</w:t>
                  </w:r>
                  <w:r>
                    <w:rPr>
                      <w:rFonts w:asciiTheme="minorHAnsi" w:eastAsiaTheme="minorEastAsia" w:hAnsiTheme="minorHAnsi" w:cstheme="minorBidi"/>
                      <w:noProof/>
                      <w:kern w:val="2"/>
                      <w14:ligatures w14:val="standardContextual"/>
                    </w:rPr>
                    <w:tab/>
                  </w:r>
                  <w:r w:rsidRPr="00E15066">
                    <w:rPr>
                      <w:rStyle w:val="Hyperlink"/>
                      <w:noProof/>
                    </w:rPr>
                    <w:t>Response</w:t>
                  </w:r>
                  <w:r w:rsidRPr="00E15066">
                    <w:rPr>
                      <w:rStyle w:val="Hyperlink"/>
                      <w:noProof/>
                      <w:spacing w:val="-12"/>
                    </w:rPr>
                    <w:t xml:space="preserve"> </w:t>
                  </w:r>
                  <w:r w:rsidRPr="00E15066">
                    <w:rPr>
                      <w:rStyle w:val="Hyperlink"/>
                      <w:noProof/>
                      <w:spacing w:val="-4"/>
                    </w:rPr>
                    <w:t>Time</w:t>
                  </w:r>
                  <w:r>
                    <w:rPr>
                      <w:noProof/>
                      <w:webHidden/>
                    </w:rPr>
                    <w:tab/>
                  </w:r>
                  <w:r>
                    <w:rPr>
                      <w:noProof/>
                      <w:webHidden/>
                    </w:rPr>
                    <w:fldChar w:fldCharType="begin"/>
                  </w:r>
                  <w:r>
                    <w:rPr>
                      <w:noProof/>
                      <w:webHidden/>
                    </w:rPr>
                    <w:instrText xml:space="preserve"> PAGEREF _Toc154088503 \h </w:instrText>
                  </w:r>
                  <w:r>
                    <w:rPr>
                      <w:noProof/>
                      <w:webHidden/>
                    </w:rPr>
                  </w:r>
                  <w:r>
                    <w:rPr>
                      <w:noProof/>
                      <w:webHidden/>
                    </w:rPr>
                    <w:fldChar w:fldCharType="separate"/>
                  </w:r>
                  <w:r>
                    <w:rPr>
                      <w:noProof/>
                      <w:webHidden/>
                    </w:rPr>
                    <w:t>5</w:t>
                  </w:r>
                  <w:r>
                    <w:rPr>
                      <w:noProof/>
                      <w:webHidden/>
                    </w:rPr>
                    <w:fldChar w:fldCharType="end"/>
                  </w:r>
                </w:hyperlink>
              </w:p>
              <w:p w14:paraId="682E3546" w14:textId="5E86E718" w:rsidR="003A3D4B" w:rsidRDefault="003A3D4B">
                <w:pPr>
                  <w:pStyle w:val="TOC2"/>
                  <w:rPr>
                    <w:rFonts w:asciiTheme="minorHAnsi" w:eastAsiaTheme="minorEastAsia" w:hAnsiTheme="minorHAnsi" w:cstheme="minorBidi"/>
                    <w:noProof/>
                    <w:kern w:val="2"/>
                    <w14:ligatures w14:val="standardContextual"/>
                  </w:rPr>
                </w:pPr>
                <w:hyperlink w:anchor="_Toc154088504" w:history="1">
                  <w:r w:rsidRPr="00E15066">
                    <w:rPr>
                      <w:rStyle w:val="Hyperlink"/>
                      <w:noProof/>
                    </w:rPr>
                    <w:t>5.2</w:t>
                  </w:r>
                  <w:r>
                    <w:rPr>
                      <w:rFonts w:asciiTheme="minorHAnsi" w:eastAsiaTheme="minorEastAsia" w:hAnsiTheme="minorHAnsi" w:cstheme="minorBidi"/>
                      <w:noProof/>
                      <w:kern w:val="2"/>
                      <w14:ligatures w14:val="standardContextual"/>
                    </w:rPr>
                    <w:tab/>
                  </w:r>
                  <w:r w:rsidRPr="00E15066">
                    <w:rPr>
                      <w:rStyle w:val="Hyperlink"/>
                      <w:noProof/>
                      <w:spacing w:val="-2"/>
                    </w:rPr>
                    <w:t>Capacity</w:t>
                  </w:r>
                  <w:r>
                    <w:rPr>
                      <w:noProof/>
                      <w:webHidden/>
                    </w:rPr>
                    <w:tab/>
                  </w:r>
                  <w:r>
                    <w:rPr>
                      <w:noProof/>
                      <w:webHidden/>
                    </w:rPr>
                    <w:fldChar w:fldCharType="begin"/>
                  </w:r>
                  <w:r>
                    <w:rPr>
                      <w:noProof/>
                      <w:webHidden/>
                    </w:rPr>
                    <w:instrText xml:space="preserve"> PAGEREF _Toc154088504 \h </w:instrText>
                  </w:r>
                  <w:r>
                    <w:rPr>
                      <w:noProof/>
                      <w:webHidden/>
                    </w:rPr>
                  </w:r>
                  <w:r>
                    <w:rPr>
                      <w:noProof/>
                      <w:webHidden/>
                    </w:rPr>
                    <w:fldChar w:fldCharType="separate"/>
                  </w:r>
                  <w:r>
                    <w:rPr>
                      <w:noProof/>
                      <w:webHidden/>
                    </w:rPr>
                    <w:t>5</w:t>
                  </w:r>
                  <w:r>
                    <w:rPr>
                      <w:noProof/>
                      <w:webHidden/>
                    </w:rPr>
                    <w:fldChar w:fldCharType="end"/>
                  </w:r>
                </w:hyperlink>
              </w:p>
              <w:p w14:paraId="4FBEA89A" w14:textId="4D51700D" w:rsidR="003A3D4B" w:rsidRDefault="003A3D4B">
                <w:pPr>
                  <w:pStyle w:val="TOC2"/>
                  <w:rPr>
                    <w:rFonts w:asciiTheme="minorHAnsi" w:eastAsiaTheme="minorEastAsia" w:hAnsiTheme="minorHAnsi" w:cstheme="minorBidi"/>
                    <w:noProof/>
                    <w:kern w:val="2"/>
                    <w14:ligatures w14:val="standardContextual"/>
                  </w:rPr>
                </w:pPr>
                <w:hyperlink w:anchor="_Toc154088505" w:history="1">
                  <w:r w:rsidRPr="00E15066">
                    <w:rPr>
                      <w:rStyle w:val="Hyperlink"/>
                      <w:noProof/>
                    </w:rPr>
                    <w:t>5.3</w:t>
                  </w:r>
                  <w:r w:rsidRPr="00E15066">
                    <w:rPr>
                      <w:rStyle w:val="Hyperlink"/>
                      <w:noProof/>
                      <w:spacing w:val="-9"/>
                    </w:rPr>
                    <w:t xml:space="preserve"> </w:t>
                  </w:r>
                  <w:r w:rsidRPr="00E15066">
                    <w:rPr>
                      <w:rStyle w:val="Hyperlink"/>
                      <w:noProof/>
                    </w:rPr>
                    <w:t>Resource</w:t>
                  </w:r>
                  <w:r w:rsidRPr="00E15066">
                    <w:rPr>
                      <w:rStyle w:val="Hyperlink"/>
                      <w:noProof/>
                      <w:spacing w:val="-1"/>
                    </w:rPr>
                    <w:t xml:space="preserve"> </w:t>
                  </w:r>
                  <w:r w:rsidRPr="00E15066">
                    <w:rPr>
                      <w:rStyle w:val="Hyperlink"/>
                      <w:noProof/>
                      <w:spacing w:val="-4"/>
                    </w:rPr>
                    <w:t>Usage</w:t>
                  </w:r>
                  <w:r>
                    <w:rPr>
                      <w:noProof/>
                      <w:webHidden/>
                    </w:rPr>
                    <w:tab/>
                  </w:r>
                  <w:r>
                    <w:rPr>
                      <w:noProof/>
                      <w:webHidden/>
                    </w:rPr>
                    <w:fldChar w:fldCharType="begin"/>
                  </w:r>
                  <w:r>
                    <w:rPr>
                      <w:noProof/>
                      <w:webHidden/>
                    </w:rPr>
                    <w:instrText xml:space="preserve"> PAGEREF _Toc154088505 \h </w:instrText>
                  </w:r>
                  <w:r>
                    <w:rPr>
                      <w:noProof/>
                      <w:webHidden/>
                    </w:rPr>
                  </w:r>
                  <w:r>
                    <w:rPr>
                      <w:noProof/>
                      <w:webHidden/>
                    </w:rPr>
                    <w:fldChar w:fldCharType="separate"/>
                  </w:r>
                  <w:r>
                    <w:rPr>
                      <w:noProof/>
                      <w:webHidden/>
                    </w:rPr>
                    <w:t>5</w:t>
                  </w:r>
                  <w:r>
                    <w:rPr>
                      <w:noProof/>
                      <w:webHidden/>
                    </w:rPr>
                    <w:fldChar w:fldCharType="end"/>
                  </w:r>
                </w:hyperlink>
              </w:p>
              <w:p w14:paraId="6057048B" w14:textId="1F8AC24F" w:rsidR="003A3D4B" w:rsidRDefault="003A3D4B">
                <w:pPr>
                  <w:pStyle w:val="TOC1"/>
                  <w:rPr>
                    <w:rFonts w:asciiTheme="minorHAnsi" w:eastAsiaTheme="minorEastAsia" w:hAnsiTheme="minorHAnsi" w:cstheme="minorBidi"/>
                    <w:noProof/>
                    <w:kern w:val="2"/>
                    <w14:ligatures w14:val="standardContextual"/>
                  </w:rPr>
                </w:pPr>
                <w:hyperlink w:anchor="_Toc154088506" w:history="1">
                  <w:r w:rsidRPr="00E15066">
                    <w:rPr>
                      <w:rStyle w:val="Hyperlink"/>
                      <w:noProof/>
                    </w:rPr>
                    <w:t>6.</w:t>
                  </w:r>
                  <w:r>
                    <w:rPr>
                      <w:rFonts w:asciiTheme="minorHAnsi" w:eastAsiaTheme="minorEastAsia" w:hAnsiTheme="minorHAnsi" w:cstheme="minorBidi"/>
                      <w:noProof/>
                      <w:kern w:val="2"/>
                      <w14:ligatures w14:val="standardContextual"/>
                    </w:rPr>
                    <w:tab/>
                  </w:r>
                  <w:r w:rsidRPr="00E15066">
                    <w:rPr>
                      <w:rStyle w:val="Hyperlink"/>
                      <w:noProof/>
                    </w:rPr>
                    <w:t>Scaling</w:t>
                  </w:r>
                  <w:r w:rsidRPr="00E15066">
                    <w:rPr>
                      <w:rStyle w:val="Hyperlink"/>
                      <w:noProof/>
                      <w:spacing w:val="-4"/>
                    </w:rPr>
                    <w:t xml:space="preserve"> </w:t>
                  </w:r>
                  <w:r w:rsidRPr="00E15066">
                    <w:rPr>
                      <w:rStyle w:val="Hyperlink"/>
                      <w:noProof/>
                      <w:spacing w:val="-2"/>
                    </w:rPr>
                    <w:t>Issues</w:t>
                  </w:r>
                  <w:r>
                    <w:rPr>
                      <w:noProof/>
                      <w:webHidden/>
                    </w:rPr>
                    <w:tab/>
                  </w:r>
                  <w:r>
                    <w:rPr>
                      <w:noProof/>
                      <w:webHidden/>
                    </w:rPr>
                    <w:fldChar w:fldCharType="begin"/>
                  </w:r>
                  <w:r>
                    <w:rPr>
                      <w:noProof/>
                      <w:webHidden/>
                    </w:rPr>
                    <w:instrText xml:space="preserve"> PAGEREF _Toc154088506 \h </w:instrText>
                  </w:r>
                  <w:r>
                    <w:rPr>
                      <w:noProof/>
                      <w:webHidden/>
                    </w:rPr>
                  </w:r>
                  <w:r>
                    <w:rPr>
                      <w:noProof/>
                      <w:webHidden/>
                    </w:rPr>
                    <w:fldChar w:fldCharType="separate"/>
                  </w:r>
                  <w:r>
                    <w:rPr>
                      <w:noProof/>
                      <w:webHidden/>
                    </w:rPr>
                    <w:t>6</w:t>
                  </w:r>
                  <w:r>
                    <w:rPr>
                      <w:noProof/>
                      <w:webHidden/>
                    </w:rPr>
                    <w:fldChar w:fldCharType="end"/>
                  </w:r>
                </w:hyperlink>
              </w:p>
              <w:p w14:paraId="5A63DF31" w14:textId="05563838" w:rsidR="0092617E" w:rsidRPr="0092617E" w:rsidRDefault="0092617E">
                <w:r w:rsidRPr="0092617E">
                  <w:rPr>
                    <w:b/>
                    <w:bCs/>
                    <w:noProof/>
                  </w:rPr>
                  <w:fldChar w:fldCharType="end"/>
                </w:r>
              </w:p>
            </w:sdtContent>
          </w:sdt>
          <w:p w14:paraId="4D708462" w14:textId="77777777" w:rsidR="0092617E" w:rsidRPr="0092617E" w:rsidRDefault="0092617E" w:rsidP="0092617E">
            <w:pPr>
              <w:ind w:left="-2160"/>
            </w:pPr>
          </w:p>
          <w:p w14:paraId="655728B0" w14:textId="77777777" w:rsidR="0092617E" w:rsidRPr="0092617E" w:rsidRDefault="0092617E" w:rsidP="0092617E">
            <w:pPr>
              <w:pStyle w:val="TableParagraph"/>
              <w:spacing w:line="402" w:lineRule="exact"/>
              <w:ind w:left="979"/>
              <w:rPr>
                <w:b/>
                <w:spacing w:val="-2"/>
              </w:rPr>
            </w:pPr>
          </w:p>
          <w:p w14:paraId="7B064239" w14:textId="2C51659A" w:rsidR="0092617E" w:rsidRPr="0092617E" w:rsidRDefault="0092617E" w:rsidP="0092617E"/>
        </w:tc>
        <w:tc>
          <w:tcPr>
            <w:tcW w:w="2955" w:type="dxa"/>
          </w:tcPr>
          <w:p w14:paraId="3A2784AF" w14:textId="77777777" w:rsidR="00EE2793" w:rsidRPr="0092617E" w:rsidRDefault="00EE2793">
            <w:pPr>
              <w:pStyle w:val="TableParagraph"/>
            </w:pPr>
          </w:p>
        </w:tc>
      </w:tr>
    </w:tbl>
    <w:p w14:paraId="777B033C" w14:textId="77777777" w:rsidR="00EE2793" w:rsidRPr="0092617E" w:rsidRDefault="00EE2793">
      <w:pPr>
        <w:spacing w:line="208" w:lineRule="exact"/>
        <w:jc w:val="right"/>
        <w:sectPr w:rsidR="00EE2793" w:rsidRPr="0092617E">
          <w:pgSz w:w="12240" w:h="15840"/>
          <w:pgMar w:top="1780" w:right="1120" w:bottom="1160" w:left="1280" w:header="992" w:footer="974" w:gutter="0"/>
          <w:cols w:space="720"/>
        </w:sectPr>
      </w:pPr>
    </w:p>
    <w:p w14:paraId="45380B09" w14:textId="61CE90D9" w:rsidR="00EE2793" w:rsidRPr="00095370" w:rsidRDefault="00891D5A" w:rsidP="00891D5A">
      <w:pPr>
        <w:spacing w:before="226"/>
        <w:ind w:left="1514"/>
        <w:rPr>
          <w:rFonts w:ascii="Arial" w:hAnsi="Arial" w:cs="Arial"/>
          <w:b/>
          <w:sz w:val="32"/>
          <w:szCs w:val="32"/>
        </w:rPr>
      </w:pPr>
      <w:r>
        <w:rPr>
          <w:b/>
          <w:sz w:val="32"/>
          <w:szCs w:val="32"/>
        </w:rPr>
        <w:lastRenderedPageBreak/>
        <w:t xml:space="preserve"> </w:t>
      </w:r>
      <w:r>
        <w:rPr>
          <w:b/>
          <w:sz w:val="32"/>
          <w:szCs w:val="32"/>
        </w:rPr>
        <w:tab/>
      </w:r>
      <w:r w:rsidR="00095370">
        <w:rPr>
          <w:b/>
          <w:sz w:val="32"/>
          <w:szCs w:val="32"/>
        </w:rPr>
        <w:t xml:space="preserve">  </w:t>
      </w:r>
      <w:r w:rsidR="00000000" w:rsidRPr="00095370">
        <w:rPr>
          <w:rFonts w:ascii="Arial" w:hAnsi="Arial" w:cs="Arial"/>
          <w:b/>
          <w:sz w:val="32"/>
          <w:szCs w:val="32"/>
        </w:rPr>
        <w:t>Supplementary</w:t>
      </w:r>
      <w:r w:rsidR="00000000" w:rsidRPr="00095370">
        <w:rPr>
          <w:rFonts w:ascii="Arial" w:hAnsi="Arial" w:cs="Arial"/>
          <w:b/>
          <w:spacing w:val="-11"/>
          <w:sz w:val="32"/>
          <w:szCs w:val="32"/>
        </w:rPr>
        <w:t xml:space="preserve"> </w:t>
      </w:r>
      <w:r w:rsidR="00000000" w:rsidRPr="00095370">
        <w:rPr>
          <w:rFonts w:ascii="Arial" w:hAnsi="Arial" w:cs="Arial"/>
          <w:b/>
          <w:sz w:val="32"/>
          <w:szCs w:val="32"/>
        </w:rPr>
        <w:t>Business</w:t>
      </w:r>
      <w:r w:rsidR="00000000" w:rsidRPr="00095370">
        <w:rPr>
          <w:rFonts w:ascii="Arial" w:hAnsi="Arial" w:cs="Arial"/>
          <w:b/>
          <w:spacing w:val="6"/>
          <w:sz w:val="32"/>
          <w:szCs w:val="32"/>
        </w:rPr>
        <w:t xml:space="preserve"> </w:t>
      </w:r>
      <w:r w:rsidR="00000000" w:rsidRPr="00095370">
        <w:rPr>
          <w:rFonts w:ascii="Arial" w:hAnsi="Arial" w:cs="Arial"/>
          <w:b/>
          <w:spacing w:val="-2"/>
          <w:sz w:val="32"/>
          <w:szCs w:val="32"/>
        </w:rPr>
        <w:t>Specification</w:t>
      </w:r>
    </w:p>
    <w:p w14:paraId="120C2406" w14:textId="77777777" w:rsidR="00EE2793" w:rsidRPr="0092617E" w:rsidRDefault="00000000" w:rsidP="002E1B50">
      <w:pPr>
        <w:pStyle w:val="Heading1"/>
        <w:numPr>
          <w:ilvl w:val="0"/>
          <w:numId w:val="4"/>
        </w:numPr>
        <w:spacing w:before="117"/>
        <w:ind w:left="518"/>
        <w:rPr>
          <w:rFonts w:ascii="Times New Roman" w:hAnsi="Times New Roman" w:cs="Times New Roman"/>
          <w:sz w:val="22"/>
          <w:szCs w:val="22"/>
        </w:rPr>
      </w:pPr>
      <w:bookmarkStart w:id="2" w:name="1._Introduction"/>
      <w:bookmarkStart w:id="3" w:name="_Toc154088493"/>
      <w:bookmarkEnd w:id="2"/>
      <w:r w:rsidRPr="0092617E">
        <w:rPr>
          <w:rFonts w:ascii="Times New Roman" w:hAnsi="Times New Roman" w:cs="Times New Roman"/>
          <w:sz w:val="22"/>
          <w:szCs w:val="22"/>
        </w:rPr>
        <w:t>Introduction</w:t>
      </w:r>
      <w:bookmarkEnd w:id="3"/>
    </w:p>
    <w:p w14:paraId="1596A609" w14:textId="49A9468B" w:rsidR="002E1B50" w:rsidRPr="0092617E" w:rsidRDefault="002E1B50">
      <w:pPr>
        <w:pStyle w:val="BodyText"/>
        <w:spacing w:before="136" w:line="249" w:lineRule="auto"/>
        <w:ind w:left="866" w:right="316"/>
        <w:jc w:val="both"/>
        <w:rPr>
          <w:sz w:val="22"/>
          <w:szCs w:val="22"/>
        </w:rPr>
      </w:pPr>
      <w:bookmarkStart w:id="4" w:name="This_document_will_list_and_describe_the"/>
      <w:bookmarkEnd w:id="4"/>
      <w:r w:rsidRPr="0092617E">
        <w:rPr>
          <w:sz w:val="22"/>
          <w:szCs w:val="22"/>
        </w:rPr>
        <w:t xml:space="preserve">This record will outline and explain the non-functional prerequisites associated with the </w:t>
      </w:r>
      <w:r w:rsidR="007F12B7">
        <w:rPr>
          <w:sz w:val="22"/>
          <w:szCs w:val="22"/>
        </w:rPr>
        <w:t xml:space="preserve">Online Shopping System: </w:t>
      </w:r>
      <w:proofErr w:type="spellStart"/>
      <w:r w:rsidR="007F12B7">
        <w:rPr>
          <w:sz w:val="22"/>
          <w:szCs w:val="22"/>
        </w:rPr>
        <w:t>FootFusion</w:t>
      </w:r>
      <w:proofErr w:type="spellEnd"/>
      <w:r w:rsidRPr="0092617E">
        <w:rPr>
          <w:sz w:val="22"/>
          <w:szCs w:val="22"/>
        </w:rPr>
        <w:t>. As an integral component of the Business Modeling Process (BMP), this document will act as the foundational framework for crafting the system requirements specification.</w:t>
      </w:r>
    </w:p>
    <w:p w14:paraId="7594CD69" w14:textId="77777777" w:rsidR="00EE2793" w:rsidRPr="0092617E" w:rsidRDefault="00000000">
      <w:pPr>
        <w:pStyle w:val="Heading2"/>
        <w:numPr>
          <w:ilvl w:val="1"/>
          <w:numId w:val="3"/>
        </w:numPr>
        <w:tabs>
          <w:tab w:val="left" w:pos="880"/>
        </w:tabs>
        <w:spacing w:before="117"/>
        <w:ind w:left="880" w:hanging="720"/>
        <w:rPr>
          <w:rFonts w:ascii="Times New Roman" w:hAnsi="Times New Roman" w:cs="Times New Roman"/>
          <w:sz w:val="22"/>
          <w:szCs w:val="22"/>
        </w:rPr>
      </w:pPr>
      <w:bookmarkStart w:id="5" w:name="1.1_Purpose"/>
      <w:bookmarkStart w:id="6" w:name="_Toc154088494"/>
      <w:bookmarkEnd w:id="5"/>
      <w:r w:rsidRPr="0092617E">
        <w:rPr>
          <w:rFonts w:ascii="Times New Roman" w:hAnsi="Times New Roman" w:cs="Times New Roman"/>
          <w:spacing w:val="-2"/>
          <w:sz w:val="22"/>
          <w:szCs w:val="22"/>
        </w:rPr>
        <w:t>Purpose</w:t>
      </w:r>
      <w:bookmarkEnd w:id="6"/>
    </w:p>
    <w:p w14:paraId="268DFD13" w14:textId="77777777" w:rsidR="00216FD7" w:rsidRPr="00216FD7" w:rsidRDefault="00216FD7" w:rsidP="00216FD7">
      <w:pPr>
        <w:pStyle w:val="Heading2"/>
        <w:tabs>
          <w:tab w:val="left" w:pos="880"/>
        </w:tabs>
        <w:spacing w:before="122"/>
        <w:ind w:firstLine="0"/>
        <w:rPr>
          <w:rFonts w:ascii="Times New Roman" w:hAnsi="Times New Roman" w:cs="Times New Roman"/>
          <w:sz w:val="22"/>
          <w:szCs w:val="22"/>
        </w:rPr>
      </w:pPr>
      <w:bookmarkStart w:id="7" w:name="1.2_Scope"/>
      <w:bookmarkStart w:id="8" w:name="_Toc154088495"/>
      <w:bookmarkEnd w:id="7"/>
      <w:r w:rsidRPr="00216FD7">
        <w:rPr>
          <w:rFonts w:ascii="Times New Roman" w:eastAsia="Times New Roman" w:hAnsi="Times New Roman" w:cs="Times New Roman"/>
          <w:b w:val="0"/>
          <w:bCs w:val="0"/>
          <w:sz w:val="22"/>
          <w:szCs w:val="22"/>
        </w:rPr>
        <w:t xml:space="preserve">The Supplementary Business Specification for </w:t>
      </w:r>
      <w:proofErr w:type="spellStart"/>
      <w:r w:rsidRPr="00216FD7">
        <w:rPr>
          <w:rFonts w:ascii="Times New Roman" w:eastAsia="Times New Roman" w:hAnsi="Times New Roman" w:cs="Times New Roman"/>
          <w:b w:val="0"/>
          <w:bCs w:val="0"/>
          <w:sz w:val="22"/>
          <w:szCs w:val="22"/>
        </w:rPr>
        <w:t>FootFusion</w:t>
      </w:r>
      <w:proofErr w:type="spellEnd"/>
      <w:r w:rsidRPr="00216FD7">
        <w:rPr>
          <w:rFonts w:ascii="Times New Roman" w:eastAsia="Times New Roman" w:hAnsi="Times New Roman" w:cs="Times New Roman"/>
          <w:b w:val="0"/>
          <w:bCs w:val="0"/>
          <w:sz w:val="22"/>
          <w:szCs w:val="22"/>
        </w:rPr>
        <w:t xml:space="preserve"> provides detailed insights into specific aspects related to managing the Online Shopping System. This supplementary document enhances understanding of business requirements, objectives, and constraints, offering a comprehensive perspective on the intricacies of managing </w:t>
      </w:r>
      <w:proofErr w:type="spellStart"/>
      <w:r w:rsidRPr="00216FD7">
        <w:rPr>
          <w:rFonts w:ascii="Times New Roman" w:eastAsia="Times New Roman" w:hAnsi="Times New Roman" w:cs="Times New Roman"/>
          <w:b w:val="0"/>
          <w:bCs w:val="0"/>
          <w:sz w:val="22"/>
          <w:szCs w:val="22"/>
        </w:rPr>
        <w:t>FootFusion's</w:t>
      </w:r>
      <w:proofErr w:type="spellEnd"/>
      <w:r w:rsidRPr="00216FD7">
        <w:rPr>
          <w:rFonts w:ascii="Times New Roman" w:eastAsia="Times New Roman" w:hAnsi="Times New Roman" w:cs="Times New Roman"/>
          <w:b w:val="0"/>
          <w:bCs w:val="0"/>
          <w:sz w:val="22"/>
          <w:szCs w:val="22"/>
        </w:rPr>
        <w:t xml:space="preserve"> operations.</w:t>
      </w:r>
    </w:p>
    <w:p w14:paraId="75AB1046" w14:textId="25681F85" w:rsidR="00EE2793" w:rsidRPr="0092617E" w:rsidRDefault="00000000" w:rsidP="00006F67">
      <w:pPr>
        <w:pStyle w:val="Heading2"/>
        <w:numPr>
          <w:ilvl w:val="1"/>
          <w:numId w:val="3"/>
        </w:numPr>
        <w:tabs>
          <w:tab w:val="left" w:pos="880"/>
        </w:tabs>
        <w:spacing w:before="122"/>
        <w:ind w:left="880" w:hanging="720"/>
        <w:rPr>
          <w:rFonts w:ascii="Times New Roman" w:hAnsi="Times New Roman" w:cs="Times New Roman"/>
          <w:sz w:val="22"/>
          <w:szCs w:val="22"/>
        </w:rPr>
      </w:pPr>
      <w:r w:rsidRPr="0092617E">
        <w:rPr>
          <w:rFonts w:ascii="Times New Roman" w:hAnsi="Times New Roman" w:cs="Times New Roman"/>
          <w:spacing w:val="-2"/>
          <w:sz w:val="22"/>
          <w:szCs w:val="22"/>
        </w:rPr>
        <w:t>Scope</w:t>
      </w:r>
      <w:r w:rsidRPr="0092617E">
        <w:rPr>
          <w:rFonts w:ascii="Times New Roman" w:hAnsi="Times New Roman" w:cs="Times New Roman"/>
          <w:sz w:val="22"/>
          <w:szCs w:val="22"/>
        </w:rPr>
        <w:t>.</w:t>
      </w:r>
      <w:bookmarkEnd w:id="8"/>
    </w:p>
    <w:p w14:paraId="6094B44E" w14:textId="2328B9D9" w:rsidR="00216FD7" w:rsidRPr="0092617E" w:rsidRDefault="00216FD7">
      <w:pPr>
        <w:pStyle w:val="BodyText"/>
        <w:spacing w:before="73" w:line="249" w:lineRule="auto"/>
        <w:ind w:left="881" w:right="323"/>
        <w:jc w:val="both"/>
        <w:rPr>
          <w:sz w:val="22"/>
          <w:szCs w:val="22"/>
        </w:rPr>
      </w:pPr>
      <w:r w:rsidRPr="00216FD7">
        <w:rPr>
          <w:sz w:val="22"/>
          <w:szCs w:val="22"/>
        </w:rPr>
        <w:t xml:space="preserve">This specification applies to the development process of the Online Shopping System: </w:t>
      </w:r>
      <w:proofErr w:type="spellStart"/>
      <w:r w:rsidRPr="00216FD7">
        <w:rPr>
          <w:sz w:val="22"/>
          <w:szCs w:val="22"/>
        </w:rPr>
        <w:t>FootFusion</w:t>
      </w:r>
      <w:proofErr w:type="spellEnd"/>
      <w:r w:rsidRPr="00216FD7">
        <w:rPr>
          <w:sz w:val="22"/>
          <w:szCs w:val="22"/>
        </w:rPr>
        <w:t xml:space="preserve">. The outlined requirements and constraints are to be considered during development activities undertaken by the </w:t>
      </w:r>
      <w:proofErr w:type="spellStart"/>
      <w:r w:rsidRPr="00216FD7">
        <w:rPr>
          <w:sz w:val="22"/>
          <w:szCs w:val="22"/>
        </w:rPr>
        <w:t>FootFusion</w:t>
      </w:r>
      <w:proofErr w:type="spellEnd"/>
      <w:r w:rsidRPr="00216FD7">
        <w:rPr>
          <w:sz w:val="22"/>
          <w:szCs w:val="22"/>
        </w:rPr>
        <w:t xml:space="preserve"> development team.</w:t>
      </w:r>
    </w:p>
    <w:p w14:paraId="3E9C4A09" w14:textId="7F6B218E" w:rsidR="00EE2793" w:rsidRPr="0092617E" w:rsidRDefault="00000000">
      <w:pPr>
        <w:pStyle w:val="Heading2"/>
        <w:numPr>
          <w:ilvl w:val="1"/>
          <w:numId w:val="3"/>
        </w:numPr>
        <w:tabs>
          <w:tab w:val="left" w:pos="880"/>
        </w:tabs>
        <w:spacing w:before="121"/>
        <w:ind w:left="880" w:hanging="720"/>
        <w:rPr>
          <w:rFonts w:ascii="Times New Roman" w:hAnsi="Times New Roman" w:cs="Times New Roman"/>
          <w:sz w:val="22"/>
          <w:szCs w:val="22"/>
        </w:rPr>
      </w:pPr>
      <w:bookmarkStart w:id="9" w:name="1.3_Definitions,_Acronyms,_and_Abbreviat"/>
      <w:bookmarkStart w:id="10" w:name="_Toc154088496"/>
      <w:bookmarkEnd w:id="9"/>
      <w:r w:rsidRPr="0092617E">
        <w:rPr>
          <w:rFonts w:ascii="Times New Roman" w:hAnsi="Times New Roman" w:cs="Times New Roman"/>
          <w:sz w:val="22"/>
          <w:szCs w:val="22"/>
        </w:rPr>
        <w:t>Definitions,</w:t>
      </w:r>
      <w:r w:rsidRPr="0092617E">
        <w:rPr>
          <w:rFonts w:ascii="Times New Roman" w:hAnsi="Times New Roman" w:cs="Times New Roman"/>
          <w:spacing w:val="-12"/>
          <w:sz w:val="22"/>
          <w:szCs w:val="22"/>
        </w:rPr>
        <w:t xml:space="preserve"> </w:t>
      </w:r>
      <w:r w:rsidRPr="0092617E">
        <w:rPr>
          <w:rFonts w:ascii="Times New Roman" w:hAnsi="Times New Roman" w:cs="Times New Roman"/>
          <w:sz w:val="22"/>
          <w:szCs w:val="22"/>
        </w:rPr>
        <w:t>Acronyms,</w:t>
      </w:r>
      <w:r w:rsidRPr="0092617E">
        <w:rPr>
          <w:rFonts w:ascii="Times New Roman" w:hAnsi="Times New Roman" w:cs="Times New Roman"/>
          <w:spacing w:val="-8"/>
          <w:sz w:val="22"/>
          <w:szCs w:val="22"/>
        </w:rPr>
        <w:t xml:space="preserve"> </w:t>
      </w:r>
      <w:r w:rsidRPr="0092617E">
        <w:rPr>
          <w:rFonts w:ascii="Times New Roman" w:hAnsi="Times New Roman" w:cs="Times New Roman"/>
          <w:sz w:val="22"/>
          <w:szCs w:val="22"/>
        </w:rPr>
        <w:t>and</w:t>
      </w:r>
      <w:r w:rsidRPr="0092617E">
        <w:rPr>
          <w:rFonts w:ascii="Times New Roman" w:hAnsi="Times New Roman" w:cs="Times New Roman"/>
          <w:spacing w:val="-7"/>
          <w:sz w:val="22"/>
          <w:szCs w:val="22"/>
        </w:rPr>
        <w:t xml:space="preserve"> </w:t>
      </w:r>
      <w:r w:rsidRPr="0092617E">
        <w:rPr>
          <w:rFonts w:ascii="Times New Roman" w:hAnsi="Times New Roman" w:cs="Times New Roman"/>
          <w:spacing w:val="-2"/>
          <w:sz w:val="22"/>
          <w:szCs w:val="22"/>
        </w:rPr>
        <w:t>Abbreviations</w:t>
      </w:r>
      <w:bookmarkEnd w:id="10"/>
    </w:p>
    <w:p w14:paraId="0CD117CF" w14:textId="381F6AF1" w:rsidR="00EE2793" w:rsidRPr="0092617E" w:rsidRDefault="007F12B7">
      <w:pPr>
        <w:pStyle w:val="BodyText"/>
        <w:spacing w:before="69"/>
        <w:ind w:left="881"/>
        <w:rPr>
          <w:sz w:val="22"/>
          <w:szCs w:val="22"/>
        </w:rPr>
      </w:pPr>
      <w:proofErr w:type="gramStart"/>
      <w:r>
        <w:rPr>
          <w:sz w:val="22"/>
          <w:szCs w:val="22"/>
        </w:rPr>
        <w:t>OSS:FF</w:t>
      </w:r>
      <w:proofErr w:type="gramEnd"/>
      <w:r w:rsidR="00006F67" w:rsidRPr="0092617E">
        <w:rPr>
          <w:spacing w:val="-7"/>
          <w:sz w:val="22"/>
          <w:szCs w:val="22"/>
        </w:rPr>
        <w:t xml:space="preserve"> </w:t>
      </w:r>
      <w:r w:rsidR="00006F67" w:rsidRPr="0092617E">
        <w:rPr>
          <w:sz w:val="22"/>
          <w:szCs w:val="22"/>
        </w:rPr>
        <w:t>–</w:t>
      </w:r>
      <w:r w:rsidR="00006F67" w:rsidRPr="0092617E">
        <w:rPr>
          <w:spacing w:val="-6"/>
          <w:sz w:val="22"/>
          <w:szCs w:val="22"/>
        </w:rPr>
        <w:t xml:space="preserve"> </w:t>
      </w:r>
      <w:r>
        <w:rPr>
          <w:sz w:val="22"/>
          <w:szCs w:val="22"/>
        </w:rPr>
        <w:t xml:space="preserve">Online Shopping System: </w:t>
      </w:r>
      <w:proofErr w:type="spellStart"/>
      <w:r>
        <w:rPr>
          <w:sz w:val="22"/>
          <w:szCs w:val="22"/>
        </w:rPr>
        <w:t>FootFusion</w:t>
      </w:r>
      <w:proofErr w:type="spellEnd"/>
    </w:p>
    <w:p w14:paraId="4C8B2030" w14:textId="77777777" w:rsidR="00EE2793" w:rsidRPr="0092617E" w:rsidRDefault="00000000">
      <w:pPr>
        <w:pStyle w:val="Heading2"/>
        <w:numPr>
          <w:ilvl w:val="1"/>
          <w:numId w:val="3"/>
        </w:numPr>
        <w:tabs>
          <w:tab w:val="left" w:pos="880"/>
        </w:tabs>
        <w:spacing w:before="129"/>
        <w:ind w:left="880" w:hanging="720"/>
        <w:rPr>
          <w:rFonts w:ascii="Times New Roman" w:hAnsi="Times New Roman" w:cs="Times New Roman"/>
          <w:sz w:val="22"/>
          <w:szCs w:val="22"/>
        </w:rPr>
      </w:pPr>
      <w:bookmarkStart w:id="11" w:name="1.4_References"/>
      <w:bookmarkStart w:id="12" w:name="_Toc154088497"/>
      <w:bookmarkEnd w:id="11"/>
      <w:r w:rsidRPr="0092617E">
        <w:rPr>
          <w:rFonts w:ascii="Times New Roman" w:hAnsi="Times New Roman" w:cs="Times New Roman"/>
          <w:spacing w:val="-2"/>
          <w:sz w:val="22"/>
          <w:szCs w:val="22"/>
        </w:rPr>
        <w:t>References</w:t>
      </w:r>
      <w:bookmarkEnd w:id="12"/>
    </w:p>
    <w:p w14:paraId="105EAFED" w14:textId="77777777" w:rsidR="00EE2793" w:rsidRPr="0092617E" w:rsidRDefault="00000000">
      <w:pPr>
        <w:pStyle w:val="BodyText"/>
        <w:spacing w:before="64"/>
        <w:ind w:left="881"/>
        <w:rPr>
          <w:sz w:val="22"/>
          <w:szCs w:val="22"/>
        </w:rPr>
      </w:pPr>
      <w:r w:rsidRPr="0092617E">
        <w:rPr>
          <w:spacing w:val="-4"/>
          <w:sz w:val="22"/>
          <w:szCs w:val="22"/>
        </w:rPr>
        <w:t>None</w:t>
      </w:r>
    </w:p>
    <w:p w14:paraId="1B8FCC73" w14:textId="77777777" w:rsidR="00EE2793" w:rsidRPr="0092617E" w:rsidRDefault="00000000">
      <w:pPr>
        <w:pStyle w:val="Heading2"/>
        <w:numPr>
          <w:ilvl w:val="1"/>
          <w:numId w:val="3"/>
        </w:numPr>
        <w:tabs>
          <w:tab w:val="left" w:pos="880"/>
        </w:tabs>
        <w:spacing w:before="124"/>
        <w:ind w:left="880" w:hanging="720"/>
        <w:rPr>
          <w:rFonts w:ascii="Times New Roman" w:hAnsi="Times New Roman" w:cs="Times New Roman"/>
          <w:sz w:val="22"/>
          <w:szCs w:val="22"/>
        </w:rPr>
      </w:pPr>
      <w:bookmarkStart w:id="13" w:name="1.5_Overview"/>
      <w:bookmarkStart w:id="14" w:name="_Toc154088498"/>
      <w:bookmarkEnd w:id="13"/>
      <w:r w:rsidRPr="0092617E">
        <w:rPr>
          <w:rFonts w:ascii="Times New Roman" w:hAnsi="Times New Roman" w:cs="Times New Roman"/>
          <w:spacing w:val="-2"/>
          <w:sz w:val="22"/>
          <w:szCs w:val="22"/>
        </w:rPr>
        <w:t>Overview</w:t>
      </w:r>
      <w:bookmarkEnd w:id="14"/>
    </w:p>
    <w:p w14:paraId="1BCF4088" w14:textId="6195BF8F" w:rsidR="00006F67" w:rsidRPr="0092617E" w:rsidRDefault="00006F67">
      <w:pPr>
        <w:pStyle w:val="BodyText"/>
        <w:spacing w:before="74" w:line="249" w:lineRule="auto"/>
        <w:ind w:left="881" w:right="314"/>
        <w:jc w:val="both"/>
        <w:rPr>
          <w:sz w:val="22"/>
          <w:szCs w:val="22"/>
        </w:rPr>
      </w:pPr>
      <w:r w:rsidRPr="0092617E">
        <w:rPr>
          <w:sz w:val="22"/>
          <w:szCs w:val="22"/>
        </w:rPr>
        <w:t>The remainder of this document will address aspects related to Behavior, Usability, Reliability, Performance, and Scaling Issues. In the Behavior section, overarching objectives for the organization's conduct that are not tied to a specific business use case will be articulated. The Usability section will encompass requirements influencing the user-friendliness as perceived by a business actor. The Reliability section will delineate specifications for the organization's reliability from the perspective of a business actor. The Performance section will detail the characteristics related to system performance. Lastly, the Scaling Issues section will enumerate and succinctly describe any pertinent information regarding anticipated changes in the organization's size in the future, along with corresponding limitations or precautions that should be taken into account to accommodate such changes.</w:t>
      </w:r>
    </w:p>
    <w:p w14:paraId="69D6788E" w14:textId="77777777" w:rsidR="00EE2793" w:rsidRPr="0092617E" w:rsidRDefault="00EE2793">
      <w:pPr>
        <w:pStyle w:val="BodyText"/>
        <w:spacing w:before="112"/>
        <w:rPr>
          <w:sz w:val="22"/>
          <w:szCs w:val="22"/>
        </w:rPr>
      </w:pPr>
    </w:p>
    <w:p w14:paraId="63DBDDB0" w14:textId="77777777" w:rsidR="00EE2793" w:rsidRPr="0092617E" w:rsidRDefault="00000000">
      <w:pPr>
        <w:pStyle w:val="Heading1"/>
        <w:numPr>
          <w:ilvl w:val="0"/>
          <w:numId w:val="3"/>
        </w:numPr>
        <w:tabs>
          <w:tab w:val="left" w:pos="880"/>
        </w:tabs>
        <w:spacing w:before="1"/>
        <w:ind w:left="880" w:hanging="720"/>
        <w:rPr>
          <w:rFonts w:ascii="Times New Roman" w:hAnsi="Times New Roman" w:cs="Times New Roman"/>
          <w:sz w:val="22"/>
          <w:szCs w:val="22"/>
        </w:rPr>
      </w:pPr>
      <w:bookmarkStart w:id="15" w:name="2._Behavior"/>
      <w:bookmarkStart w:id="16" w:name="_Toc154088499"/>
      <w:bookmarkEnd w:id="15"/>
      <w:r w:rsidRPr="0092617E">
        <w:rPr>
          <w:rFonts w:ascii="Times New Roman" w:hAnsi="Times New Roman" w:cs="Times New Roman"/>
          <w:spacing w:val="-2"/>
          <w:sz w:val="22"/>
          <w:szCs w:val="22"/>
        </w:rPr>
        <w:t>Behavior</w:t>
      </w:r>
      <w:bookmarkEnd w:id="16"/>
    </w:p>
    <w:p w14:paraId="588F65CE" w14:textId="77777777" w:rsidR="00F24438" w:rsidRPr="00216FD7" w:rsidRDefault="00F24438" w:rsidP="00F24438">
      <w:pPr>
        <w:pStyle w:val="BodyText"/>
        <w:spacing w:before="110"/>
        <w:ind w:left="881"/>
        <w:rPr>
          <w:sz w:val="22"/>
          <w:szCs w:val="22"/>
        </w:rPr>
      </w:pPr>
      <w:r w:rsidRPr="00216FD7">
        <w:rPr>
          <w:sz w:val="22"/>
          <w:szCs w:val="22"/>
        </w:rPr>
        <w:t xml:space="preserve">The </w:t>
      </w:r>
      <w:proofErr w:type="spellStart"/>
      <w:r w:rsidRPr="00216FD7">
        <w:rPr>
          <w:sz w:val="22"/>
          <w:szCs w:val="22"/>
        </w:rPr>
        <w:t>FootFusion</w:t>
      </w:r>
      <w:proofErr w:type="spellEnd"/>
      <w:r w:rsidRPr="00216FD7">
        <w:rPr>
          <w:sz w:val="22"/>
          <w:szCs w:val="22"/>
        </w:rPr>
        <w:t xml:space="preserve"> platform is designed for users with varying levels of technological familiarity, ensuring accessibility for both tech-savvy individuals and those less accustomed to technology. Key design elements include:</w:t>
      </w:r>
    </w:p>
    <w:p w14:paraId="1041628F" w14:textId="77777777" w:rsidR="00F24438" w:rsidRPr="00216FD7" w:rsidRDefault="00F24438" w:rsidP="00F24438">
      <w:pPr>
        <w:pStyle w:val="BodyText"/>
        <w:spacing w:before="110"/>
        <w:ind w:left="881"/>
        <w:rPr>
          <w:sz w:val="22"/>
          <w:szCs w:val="22"/>
        </w:rPr>
      </w:pPr>
      <w:r>
        <w:rPr>
          <w:sz w:val="22"/>
          <w:szCs w:val="22"/>
        </w:rPr>
        <w:t xml:space="preserve">- </w:t>
      </w:r>
      <w:r w:rsidRPr="00216FD7">
        <w:rPr>
          <w:sz w:val="22"/>
          <w:szCs w:val="22"/>
        </w:rPr>
        <w:t>Product Presentation: High-quality images and detailed descriptions of shoes to improve the browsing experience.</w:t>
      </w:r>
    </w:p>
    <w:p w14:paraId="376ECFCE" w14:textId="77777777" w:rsidR="00F24438" w:rsidRPr="00216FD7" w:rsidRDefault="00F24438" w:rsidP="00F24438">
      <w:pPr>
        <w:pStyle w:val="BodyText"/>
        <w:spacing w:before="110"/>
        <w:ind w:left="881"/>
        <w:rPr>
          <w:sz w:val="22"/>
          <w:szCs w:val="22"/>
        </w:rPr>
      </w:pPr>
      <w:r>
        <w:rPr>
          <w:sz w:val="22"/>
          <w:szCs w:val="22"/>
        </w:rPr>
        <w:t xml:space="preserve">- </w:t>
      </w:r>
      <w:r w:rsidRPr="00216FD7">
        <w:rPr>
          <w:sz w:val="22"/>
          <w:szCs w:val="22"/>
        </w:rPr>
        <w:t>Streamlined Purchase Process: Simplified navigation from product selection to checkout and payment, ensuring ease of use for customers at every step.</w:t>
      </w:r>
    </w:p>
    <w:p w14:paraId="3126F318" w14:textId="77777777" w:rsidR="00F24438" w:rsidRPr="0092617E" w:rsidRDefault="00F24438" w:rsidP="00F24438">
      <w:pPr>
        <w:pStyle w:val="BodyText"/>
        <w:spacing w:before="110"/>
        <w:ind w:left="881"/>
        <w:rPr>
          <w:sz w:val="22"/>
          <w:szCs w:val="22"/>
        </w:rPr>
      </w:pPr>
      <w:r>
        <w:rPr>
          <w:sz w:val="22"/>
          <w:szCs w:val="22"/>
        </w:rPr>
        <w:t xml:space="preserve">- </w:t>
      </w:r>
      <w:r w:rsidRPr="00216FD7">
        <w:rPr>
          <w:sz w:val="22"/>
          <w:szCs w:val="22"/>
        </w:rPr>
        <w:t>User-Friendly Interface: A design approach that prioritizes clarity and straightforward usability, accommodating diverse customer needs.</w:t>
      </w:r>
    </w:p>
    <w:p w14:paraId="6BB1CF89" w14:textId="77777777" w:rsidR="00EE2793" w:rsidRPr="0092617E" w:rsidRDefault="00EE2793">
      <w:pPr>
        <w:pStyle w:val="BodyText"/>
        <w:spacing w:before="110"/>
        <w:rPr>
          <w:sz w:val="22"/>
          <w:szCs w:val="22"/>
        </w:rPr>
      </w:pPr>
    </w:p>
    <w:p w14:paraId="1F73A4DF" w14:textId="77777777" w:rsidR="00EE2793" w:rsidRPr="0092617E" w:rsidRDefault="00000000">
      <w:pPr>
        <w:pStyle w:val="Heading1"/>
        <w:numPr>
          <w:ilvl w:val="0"/>
          <w:numId w:val="3"/>
        </w:numPr>
        <w:tabs>
          <w:tab w:val="left" w:pos="880"/>
        </w:tabs>
        <w:ind w:left="880" w:hanging="720"/>
        <w:rPr>
          <w:rFonts w:ascii="Times New Roman" w:hAnsi="Times New Roman" w:cs="Times New Roman"/>
          <w:sz w:val="22"/>
          <w:szCs w:val="22"/>
        </w:rPr>
      </w:pPr>
      <w:bookmarkStart w:id="17" w:name="3._Usability"/>
      <w:bookmarkStart w:id="18" w:name="_Toc154088500"/>
      <w:bookmarkEnd w:id="17"/>
      <w:r w:rsidRPr="0092617E">
        <w:rPr>
          <w:rFonts w:ascii="Times New Roman" w:hAnsi="Times New Roman" w:cs="Times New Roman"/>
          <w:spacing w:val="-2"/>
          <w:sz w:val="22"/>
          <w:szCs w:val="22"/>
        </w:rPr>
        <w:t>Usability</w:t>
      </w:r>
      <w:bookmarkEnd w:id="18"/>
    </w:p>
    <w:p w14:paraId="38D893DE" w14:textId="77777777" w:rsidR="00DF57FA" w:rsidRPr="0092617E" w:rsidRDefault="00006F67" w:rsidP="00DF57FA">
      <w:pPr>
        <w:pStyle w:val="BodyText"/>
        <w:spacing w:before="74" w:line="250" w:lineRule="auto"/>
        <w:ind w:left="864" w:right="317"/>
        <w:rPr>
          <w:sz w:val="22"/>
          <w:szCs w:val="22"/>
        </w:rPr>
      </w:pPr>
      <w:r w:rsidRPr="0092617E">
        <w:rPr>
          <w:sz w:val="22"/>
          <w:szCs w:val="22"/>
        </w:rPr>
        <w:t>Regarding usability, the software must adhere to specific criteria:</w:t>
      </w:r>
    </w:p>
    <w:p w14:paraId="0766D8F8" w14:textId="77777777" w:rsidR="00DF57FA" w:rsidRPr="0092617E" w:rsidRDefault="00006F67" w:rsidP="00DF57FA">
      <w:pPr>
        <w:pStyle w:val="BodyText"/>
        <w:numPr>
          <w:ilvl w:val="0"/>
          <w:numId w:val="5"/>
        </w:numPr>
        <w:spacing w:before="74" w:line="250" w:lineRule="auto"/>
        <w:ind w:right="317"/>
        <w:rPr>
          <w:sz w:val="22"/>
          <w:szCs w:val="22"/>
        </w:rPr>
      </w:pPr>
      <w:r w:rsidRPr="0092617E">
        <w:rPr>
          <w:sz w:val="22"/>
          <w:szCs w:val="22"/>
        </w:rPr>
        <w:t>Training Time:</w:t>
      </w:r>
    </w:p>
    <w:p w14:paraId="2D31A317" w14:textId="77777777" w:rsidR="00DF57FA" w:rsidRPr="0092617E" w:rsidRDefault="00006F67" w:rsidP="00DF57FA">
      <w:pPr>
        <w:pStyle w:val="BodyText"/>
        <w:numPr>
          <w:ilvl w:val="0"/>
          <w:numId w:val="6"/>
        </w:numPr>
        <w:spacing w:before="74" w:line="250" w:lineRule="auto"/>
        <w:ind w:right="317"/>
        <w:rPr>
          <w:sz w:val="22"/>
          <w:szCs w:val="22"/>
        </w:rPr>
      </w:pPr>
      <w:r w:rsidRPr="0092617E">
        <w:rPr>
          <w:sz w:val="22"/>
          <w:szCs w:val="22"/>
        </w:rPr>
        <w:t>No specialized training is required for customers.</w:t>
      </w:r>
    </w:p>
    <w:p w14:paraId="5C4ADD3D" w14:textId="6ABF6C28" w:rsidR="00DF57FA" w:rsidRPr="0092617E" w:rsidRDefault="00006F67" w:rsidP="00DF57FA">
      <w:pPr>
        <w:pStyle w:val="BodyText"/>
        <w:numPr>
          <w:ilvl w:val="0"/>
          <w:numId w:val="6"/>
        </w:numPr>
        <w:spacing w:before="74" w:line="250" w:lineRule="auto"/>
        <w:ind w:right="317"/>
        <w:rPr>
          <w:sz w:val="22"/>
          <w:szCs w:val="22"/>
        </w:rPr>
      </w:pPr>
      <w:r w:rsidRPr="0092617E">
        <w:rPr>
          <w:sz w:val="22"/>
          <w:szCs w:val="22"/>
        </w:rPr>
        <w:t xml:space="preserve">Minimal training is necessary for power users, </w:t>
      </w:r>
      <w:r w:rsidR="00556553" w:rsidRPr="00556553">
        <w:rPr>
          <w:sz w:val="22"/>
          <w:szCs w:val="22"/>
        </w:rPr>
        <w:t>such as administrators and support staff.</w:t>
      </w:r>
    </w:p>
    <w:p w14:paraId="4A69FF0B" w14:textId="77777777" w:rsidR="00DF57FA" w:rsidRPr="0092617E" w:rsidRDefault="00006F67" w:rsidP="00DF57FA">
      <w:pPr>
        <w:pStyle w:val="BodyText"/>
        <w:numPr>
          <w:ilvl w:val="0"/>
          <w:numId w:val="5"/>
        </w:numPr>
        <w:spacing w:before="74" w:line="250" w:lineRule="auto"/>
        <w:ind w:right="317"/>
        <w:rPr>
          <w:sz w:val="22"/>
          <w:szCs w:val="22"/>
        </w:rPr>
      </w:pPr>
      <w:r w:rsidRPr="0092617E">
        <w:rPr>
          <w:sz w:val="22"/>
          <w:szCs w:val="22"/>
        </w:rPr>
        <w:t>User Interface:</w:t>
      </w:r>
    </w:p>
    <w:p w14:paraId="50B81067" w14:textId="4604D3DF" w:rsidR="00006F67" w:rsidRPr="0092617E" w:rsidRDefault="00006F67" w:rsidP="00DF57FA">
      <w:pPr>
        <w:pStyle w:val="BodyText"/>
        <w:numPr>
          <w:ilvl w:val="0"/>
          <w:numId w:val="7"/>
        </w:numPr>
        <w:spacing w:before="74" w:line="250" w:lineRule="auto"/>
        <w:ind w:right="317"/>
        <w:rPr>
          <w:sz w:val="22"/>
          <w:szCs w:val="22"/>
        </w:rPr>
      </w:pPr>
      <w:r w:rsidRPr="0092617E">
        <w:rPr>
          <w:sz w:val="22"/>
          <w:szCs w:val="22"/>
        </w:rPr>
        <w:t>Compliance with Windows and Mac OS:</w:t>
      </w:r>
      <w:r w:rsidR="00DF57FA" w:rsidRPr="0092617E">
        <w:rPr>
          <w:sz w:val="22"/>
          <w:szCs w:val="22"/>
          <w:lang w:val="vi-VN"/>
        </w:rPr>
        <w:t xml:space="preserve"> </w:t>
      </w:r>
      <w:r w:rsidR="00556553" w:rsidRPr="00556553">
        <w:rPr>
          <w:sz w:val="22"/>
          <w:szCs w:val="22"/>
        </w:rPr>
        <w:t>The user interface must seamlessly operate on Windows (versions 7, 8, 10, and 11) and Mac OS environments.</w:t>
      </w:r>
    </w:p>
    <w:p w14:paraId="1CE9A5EB" w14:textId="79F5F56B" w:rsidR="00006F67" w:rsidRPr="0092617E" w:rsidRDefault="00006F67" w:rsidP="00DF57FA">
      <w:pPr>
        <w:pStyle w:val="BodyText"/>
        <w:numPr>
          <w:ilvl w:val="0"/>
          <w:numId w:val="7"/>
        </w:numPr>
        <w:spacing w:before="123" w:line="249" w:lineRule="auto"/>
        <w:rPr>
          <w:sz w:val="22"/>
          <w:szCs w:val="22"/>
        </w:rPr>
      </w:pPr>
      <w:r w:rsidRPr="0092617E">
        <w:rPr>
          <w:sz w:val="22"/>
          <w:szCs w:val="22"/>
        </w:rPr>
        <w:t>Design for Ease of Use:</w:t>
      </w:r>
      <w:r w:rsidR="00DF57FA" w:rsidRPr="0092617E">
        <w:rPr>
          <w:sz w:val="22"/>
          <w:szCs w:val="22"/>
          <w:lang w:val="vi-VN"/>
        </w:rPr>
        <w:t xml:space="preserve"> </w:t>
      </w:r>
      <w:r w:rsidRPr="0092617E">
        <w:rPr>
          <w:sz w:val="22"/>
          <w:szCs w:val="22"/>
        </w:rPr>
        <w:t>The user interface design must be contemporary, featuring a simplified yet aesthetically pleasing layout.</w:t>
      </w:r>
      <w:r w:rsidR="00DF57FA" w:rsidRPr="0092617E">
        <w:rPr>
          <w:sz w:val="22"/>
          <w:szCs w:val="22"/>
          <w:lang w:val="vi-VN"/>
        </w:rPr>
        <w:t xml:space="preserve"> </w:t>
      </w:r>
      <w:r w:rsidRPr="0092617E">
        <w:rPr>
          <w:sz w:val="22"/>
          <w:szCs w:val="22"/>
        </w:rPr>
        <w:t>Emphasis should be placed on ease of use, ensuring that users can effortlessly navigate between various elements within the interface.</w:t>
      </w:r>
    </w:p>
    <w:p w14:paraId="7AF09035" w14:textId="4A8EFB17" w:rsidR="00EE2793" w:rsidRPr="0092617E" w:rsidRDefault="00006F67" w:rsidP="00DF57FA">
      <w:pPr>
        <w:pStyle w:val="BodyText"/>
        <w:spacing w:before="74" w:line="250" w:lineRule="auto"/>
        <w:ind w:left="864" w:right="317"/>
        <w:rPr>
          <w:sz w:val="22"/>
          <w:szCs w:val="22"/>
        </w:rPr>
      </w:pPr>
      <w:r w:rsidRPr="0092617E">
        <w:rPr>
          <w:sz w:val="22"/>
          <w:szCs w:val="22"/>
        </w:rPr>
        <w:t>In summary, the software's usability requirements encompass a user-friendly approach, where customers can utilize the system without specialized training, and power users receive minimal training. The user interface is expected to comply with both Windows and Mac OS environments, with a contemporary design that prioritizes simplicity, aesthetics, and ease of navigation.</w:t>
      </w:r>
      <w:r w:rsidRPr="0092617E">
        <w:rPr>
          <w:sz w:val="22"/>
          <w:szCs w:val="22"/>
        </w:rPr>
        <w:br/>
      </w:r>
    </w:p>
    <w:p w14:paraId="79D932C4" w14:textId="77777777" w:rsidR="00EE2793" w:rsidRPr="0092617E" w:rsidRDefault="00000000">
      <w:pPr>
        <w:pStyle w:val="Heading1"/>
        <w:numPr>
          <w:ilvl w:val="0"/>
          <w:numId w:val="3"/>
        </w:numPr>
        <w:tabs>
          <w:tab w:val="left" w:pos="880"/>
        </w:tabs>
        <w:spacing w:before="108"/>
        <w:ind w:left="880" w:hanging="720"/>
        <w:rPr>
          <w:rFonts w:ascii="Times New Roman" w:hAnsi="Times New Roman" w:cs="Times New Roman"/>
          <w:sz w:val="22"/>
          <w:szCs w:val="22"/>
        </w:rPr>
      </w:pPr>
      <w:bookmarkStart w:id="19" w:name="4._Reliability"/>
      <w:bookmarkStart w:id="20" w:name="_Toc154088501"/>
      <w:bookmarkEnd w:id="19"/>
      <w:r w:rsidRPr="0092617E">
        <w:rPr>
          <w:rFonts w:ascii="Times New Roman" w:hAnsi="Times New Roman" w:cs="Times New Roman"/>
          <w:spacing w:val="-2"/>
          <w:sz w:val="22"/>
          <w:szCs w:val="22"/>
        </w:rPr>
        <w:t>Reliability</w:t>
      </w:r>
      <w:bookmarkEnd w:id="20"/>
    </w:p>
    <w:p w14:paraId="56D5F7F0" w14:textId="77777777" w:rsidR="00DF57FA" w:rsidRPr="0092617E" w:rsidRDefault="00DF57FA" w:rsidP="00DF57FA">
      <w:pPr>
        <w:tabs>
          <w:tab w:val="left" w:pos="1600"/>
        </w:tabs>
        <w:spacing w:before="64" w:line="263" w:lineRule="exact"/>
        <w:ind w:left="878"/>
      </w:pPr>
      <w:r w:rsidRPr="0092617E">
        <w:t>In relation to reliability, the software is required to meet specific criteria, including:</w:t>
      </w:r>
    </w:p>
    <w:p w14:paraId="56F34419" w14:textId="4D886A38" w:rsidR="00556553" w:rsidRDefault="00DF57FA" w:rsidP="00637286">
      <w:pPr>
        <w:pStyle w:val="ListParagraph"/>
        <w:numPr>
          <w:ilvl w:val="0"/>
          <w:numId w:val="8"/>
        </w:numPr>
        <w:tabs>
          <w:tab w:val="left" w:pos="1600"/>
        </w:tabs>
        <w:spacing w:before="64" w:line="263" w:lineRule="exact"/>
      </w:pPr>
      <w:r w:rsidRPr="0092617E">
        <w:t xml:space="preserve">Continuous accessibility of the </w:t>
      </w:r>
      <w:proofErr w:type="gramStart"/>
      <w:r w:rsidR="003E7C3E">
        <w:t>OSS:FF</w:t>
      </w:r>
      <w:proofErr w:type="gramEnd"/>
      <w:r w:rsidRPr="0092617E">
        <w:t xml:space="preserve"> </w:t>
      </w:r>
      <w:r w:rsidR="00556553" w:rsidRPr="00556553">
        <w:t>24/7 every day of the year</w:t>
      </w:r>
      <w:r w:rsidR="00556553">
        <w:t>.</w:t>
      </w:r>
    </w:p>
    <w:p w14:paraId="4BFF821B" w14:textId="352B3DEC" w:rsidR="00DF57FA" w:rsidRPr="0092617E" w:rsidRDefault="00DF57FA" w:rsidP="00637286">
      <w:pPr>
        <w:pStyle w:val="ListParagraph"/>
        <w:numPr>
          <w:ilvl w:val="0"/>
          <w:numId w:val="8"/>
        </w:numPr>
        <w:tabs>
          <w:tab w:val="left" w:pos="1600"/>
        </w:tabs>
        <w:spacing w:before="64" w:line="263" w:lineRule="exact"/>
      </w:pPr>
      <w:r w:rsidRPr="0092617E">
        <w:t>Ensuring downtime remains below 10%.</w:t>
      </w:r>
    </w:p>
    <w:p w14:paraId="4962DF60" w14:textId="6E412BF9" w:rsidR="00DF57FA" w:rsidRPr="0092617E" w:rsidRDefault="00556553" w:rsidP="00DF57FA">
      <w:pPr>
        <w:pStyle w:val="ListParagraph"/>
        <w:numPr>
          <w:ilvl w:val="0"/>
          <w:numId w:val="8"/>
        </w:numPr>
        <w:tabs>
          <w:tab w:val="left" w:pos="1600"/>
        </w:tabs>
        <w:spacing w:before="64" w:line="263" w:lineRule="exact"/>
      </w:pPr>
      <w:r w:rsidRPr="00556553">
        <w:t>Robust measures to safeguard customer and transactional data</w:t>
      </w:r>
      <w:r w:rsidR="00DF57FA" w:rsidRPr="0092617E">
        <w:t>.</w:t>
      </w:r>
    </w:p>
    <w:p w14:paraId="251F7DD0" w14:textId="012A2890" w:rsidR="00DF57FA" w:rsidRPr="0092617E" w:rsidRDefault="00DF57FA" w:rsidP="00DF57FA">
      <w:pPr>
        <w:pStyle w:val="ListParagraph"/>
        <w:numPr>
          <w:ilvl w:val="0"/>
          <w:numId w:val="8"/>
        </w:numPr>
        <w:tabs>
          <w:tab w:val="left" w:pos="1600"/>
        </w:tabs>
        <w:spacing w:before="64" w:line="263" w:lineRule="exact"/>
      </w:pPr>
      <w:r w:rsidRPr="0092617E">
        <w:t>Achieving a mean time between failures that surpasses 400 hours.</w:t>
      </w:r>
    </w:p>
    <w:p w14:paraId="682678AC" w14:textId="77777777" w:rsidR="00EE2793" w:rsidRPr="0092617E" w:rsidRDefault="00000000">
      <w:pPr>
        <w:pStyle w:val="Heading1"/>
        <w:numPr>
          <w:ilvl w:val="0"/>
          <w:numId w:val="3"/>
        </w:numPr>
        <w:tabs>
          <w:tab w:val="left" w:pos="880"/>
        </w:tabs>
        <w:spacing w:before="108"/>
        <w:ind w:left="880" w:hanging="720"/>
        <w:rPr>
          <w:rFonts w:ascii="Times New Roman" w:hAnsi="Times New Roman" w:cs="Times New Roman"/>
          <w:sz w:val="22"/>
          <w:szCs w:val="22"/>
        </w:rPr>
      </w:pPr>
      <w:bookmarkStart w:id="21" w:name="5._Performance"/>
      <w:bookmarkStart w:id="22" w:name="_Toc154088502"/>
      <w:bookmarkEnd w:id="21"/>
      <w:r w:rsidRPr="0092617E">
        <w:rPr>
          <w:rFonts w:ascii="Times New Roman" w:hAnsi="Times New Roman" w:cs="Times New Roman"/>
          <w:spacing w:val="-2"/>
          <w:sz w:val="22"/>
          <w:szCs w:val="22"/>
        </w:rPr>
        <w:t>Performance</w:t>
      </w:r>
      <w:bookmarkEnd w:id="22"/>
    </w:p>
    <w:p w14:paraId="26F04523" w14:textId="77777777" w:rsidR="00EE2793" w:rsidRPr="0092617E" w:rsidRDefault="00000000">
      <w:pPr>
        <w:pStyle w:val="Heading2"/>
        <w:numPr>
          <w:ilvl w:val="1"/>
          <w:numId w:val="3"/>
        </w:numPr>
        <w:tabs>
          <w:tab w:val="left" w:pos="1182"/>
        </w:tabs>
        <w:spacing w:before="79"/>
        <w:ind w:left="1182" w:hanging="301"/>
        <w:rPr>
          <w:rFonts w:ascii="Times New Roman" w:hAnsi="Times New Roman" w:cs="Times New Roman"/>
          <w:sz w:val="22"/>
          <w:szCs w:val="22"/>
        </w:rPr>
      </w:pPr>
      <w:bookmarkStart w:id="23" w:name="_Toc154088503"/>
      <w:r w:rsidRPr="0092617E">
        <w:rPr>
          <w:rFonts w:ascii="Times New Roman" w:hAnsi="Times New Roman" w:cs="Times New Roman"/>
          <w:sz w:val="22"/>
          <w:szCs w:val="22"/>
        </w:rPr>
        <w:t>Response</w:t>
      </w:r>
      <w:r w:rsidRPr="0092617E">
        <w:rPr>
          <w:rFonts w:ascii="Times New Roman" w:hAnsi="Times New Roman" w:cs="Times New Roman"/>
          <w:spacing w:val="-12"/>
          <w:sz w:val="22"/>
          <w:szCs w:val="22"/>
        </w:rPr>
        <w:t xml:space="preserve"> </w:t>
      </w:r>
      <w:r w:rsidRPr="0092617E">
        <w:rPr>
          <w:rFonts w:ascii="Times New Roman" w:hAnsi="Times New Roman" w:cs="Times New Roman"/>
          <w:spacing w:val="-4"/>
          <w:sz w:val="22"/>
          <w:szCs w:val="22"/>
        </w:rPr>
        <w:t>Time</w:t>
      </w:r>
      <w:bookmarkEnd w:id="23"/>
    </w:p>
    <w:p w14:paraId="6A9923B5" w14:textId="15D3B1D0" w:rsidR="00EE2793" w:rsidRPr="0092617E" w:rsidRDefault="00EE2793">
      <w:pPr>
        <w:pStyle w:val="BodyText"/>
        <w:spacing w:before="6"/>
        <w:ind w:left="881"/>
        <w:rPr>
          <w:spacing w:val="-2"/>
          <w:sz w:val="22"/>
          <w:szCs w:val="22"/>
        </w:rPr>
      </w:pPr>
    </w:p>
    <w:p w14:paraId="7C5B3CF3" w14:textId="10A63806" w:rsidR="00DF57FA" w:rsidRPr="0092617E" w:rsidRDefault="00DF57FA" w:rsidP="003A3D4B">
      <w:pPr>
        <w:pStyle w:val="BodyText"/>
        <w:spacing w:before="6"/>
        <w:ind w:left="881"/>
        <w:jc w:val="both"/>
        <w:rPr>
          <w:sz w:val="22"/>
          <w:szCs w:val="22"/>
        </w:rPr>
      </w:pPr>
      <w:r w:rsidRPr="0092617E">
        <w:rPr>
          <w:sz w:val="22"/>
          <w:szCs w:val="22"/>
        </w:rPr>
        <w:t xml:space="preserve">The </w:t>
      </w:r>
      <w:r w:rsidR="007F12B7">
        <w:rPr>
          <w:sz w:val="22"/>
          <w:szCs w:val="22"/>
        </w:rPr>
        <w:t xml:space="preserve">Online Shopping System: </w:t>
      </w:r>
      <w:proofErr w:type="spellStart"/>
      <w:r w:rsidR="007F12B7">
        <w:rPr>
          <w:sz w:val="22"/>
          <w:szCs w:val="22"/>
        </w:rPr>
        <w:t>FootFusion</w:t>
      </w:r>
      <w:proofErr w:type="spellEnd"/>
      <w:r w:rsidRPr="0092617E">
        <w:rPr>
          <w:sz w:val="22"/>
          <w:szCs w:val="22"/>
        </w:rPr>
        <w:t xml:space="preserve"> (</w:t>
      </w:r>
      <w:proofErr w:type="gramStart"/>
      <w:r w:rsidR="003E7C3E">
        <w:rPr>
          <w:sz w:val="22"/>
          <w:szCs w:val="22"/>
        </w:rPr>
        <w:t>OSS:FF</w:t>
      </w:r>
      <w:proofErr w:type="gramEnd"/>
      <w:r w:rsidRPr="0092617E">
        <w:rPr>
          <w:sz w:val="22"/>
          <w:szCs w:val="22"/>
        </w:rPr>
        <w:t>) is required to efficiently complete the majority, specifically 70%, of all transactions within a maximum time frame of 3 minutes. This emphasizes the importance of swift responsiveness in handling user requests and system transactions.</w:t>
      </w:r>
    </w:p>
    <w:p w14:paraId="0FFBC859" w14:textId="77777777" w:rsidR="00EE2793" w:rsidRPr="0092617E" w:rsidRDefault="00EE2793" w:rsidP="003A3D4B">
      <w:pPr>
        <w:pStyle w:val="BodyText"/>
        <w:spacing w:before="25"/>
        <w:jc w:val="both"/>
        <w:rPr>
          <w:sz w:val="22"/>
          <w:szCs w:val="22"/>
        </w:rPr>
      </w:pPr>
    </w:p>
    <w:p w14:paraId="4941BFE5" w14:textId="77777777" w:rsidR="00EE2793" w:rsidRPr="0092617E" w:rsidRDefault="00000000">
      <w:pPr>
        <w:pStyle w:val="Heading2"/>
        <w:numPr>
          <w:ilvl w:val="1"/>
          <w:numId w:val="3"/>
        </w:numPr>
        <w:tabs>
          <w:tab w:val="left" w:pos="1183"/>
        </w:tabs>
        <w:rPr>
          <w:rFonts w:ascii="Times New Roman" w:hAnsi="Times New Roman" w:cs="Times New Roman"/>
          <w:sz w:val="22"/>
          <w:szCs w:val="22"/>
        </w:rPr>
      </w:pPr>
      <w:bookmarkStart w:id="24" w:name="_Toc154088504"/>
      <w:r w:rsidRPr="0092617E">
        <w:rPr>
          <w:rFonts w:ascii="Times New Roman" w:hAnsi="Times New Roman" w:cs="Times New Roman"/>
          <w:spacing w:val="-2"/>
          <w:sz w:val="22"/>
          <w:szCs w:val="22"/>
        </w:rPr>
        <w:t>Capacity</w:t>
      </w:r>
      <w:bookmarkEnd w:id="24"/>
    </w:p>
    <w:p w14:paraId="1A670A67" w14:textId="4B7B37B5" w:rsidR="00DF57FA" w:rsidRPr="0092617E" w:rsidRDefault="00DF57FA" w:rsidP="003A3D4B">
      <w:pPr>
        <w:pStyle w:val="BodyText"/>
        <w:spacing w:before="5"/>
        <w:ind w:left="881"/>
        <w:jc w:val="both"/>
        <w:rPr>
          <w:spacing w:val="-2"/>
          <w:sz w:val="22"/>
          <w:szCs w:val="22"/>
        </w:rPr>
      </w:pPr>
      <w:r w:rsidRPr="0092617E">
        <w:rPr>
          <w:spacing w:val="-2"/>
          <w:sz w:val="22"/>
          <w:szCs w:val="22"/>
        </w:rPr>
        <w:t xml:space="preserve">The </w:t>
      </w:r>
      <w:proofErr w:type="gramStart"/>
      <w:r w:rsidR="00F82178">
        <w:rPr>
          <w:spacing w:val="-2"/>
          <w:sz w:val="22"/>
          <w:szCs w:val="22"/>
        </w:rPr>
        <w:t>OSS:FF</w:t>
      </w:r>
      <w:proofErr w:type="gramEnd"/>
      <w:r w:rsidRPr="0092617E">
        <w:rPr>
          <w:spacing w:val="-2"/>
          <w:sz w:val="22"/>
          <w:szCs w:val="22"/>
        </w:rPr>
        <w:t xml:space="preserve"> should demonstrate robust capacity by enabling the concurrent use of up to </w:t>
      </w:r>
      <w:r w:rsidR="00F82178">
        <w:rPr>
          <w:spacing w:val="-2"/>
          <w:sz w:val="22"/>
          <w:szCs w:val="22"/>
        </w:rPr>
        <w:t>10</w:t>
      </w:r>
      <w:r w:rsidRPr="0092617E">
        <w:rPr>
          <w:spacing w:val="-2"/>
          <w:sz w:val="22"/>
          <w:szCs w:val="22"/>
        </w:rPr>
        <w:t>00 users on the system. This criterion ensures that the system can efficiently handle a substantial number of users simultaneously, contributing to a smooth and responsive user experience during peak usage periods.</w:t>
      </w:r>
    </w:p>
    <w:p w14:paraId="0AD5BED9" w14:textId="77777777" w:rsidR="00EE2793" w:rsidRPr="0092617E" w:rsidRDefault="00EE2793" w:rsidP="003A3D4B">
      <w:pPr>
        <w:pStyle w:val="BodyText"/>
        <w:spacing w:before="25"/>
        <w:jc w:val="both"/>
        <w:rPr>
          <w:sz w:val="22"/>
          <w:szCs w:val="22"/>
        </w:rPr>
      </w:pPr>
    </w:p>
    <w:p w14:paraId="450752D7" w14:textId="5637A22B" w:rsidR="00EE2793" w:rsidRPr="0092617E" w:rsidRDefault="00000000">
      <w:pPr>
        <w:pStyle w:val="Heading2"/>
        <w:ind w:left="881" w:firstLine="0"/>
        <w:rPr>
          <w:rFonts w:ascii="Times New Roman" w:hAnsi="Times New Roman" w:cs="Times New Roman"/>
          <w:sz w:val="22"/>
          <w:szCs w:val="22"/>
        </w:rPr>
      </w:pPr>
      <w:bookmarkStart w:id="25" w:name="_Toc154088505"/>
      <w:r w:rsidRPr="0092617E">
        <w:rPr>
          <w:rFonts w:ascii="Times New Roman" w:hAnsi="Times New Roman" w:cs="Times New Roman"/>
          <w:sz w:val="22"/>
          <w:szCs w:val="22"/>
        </w:rPr>
        <w:t>5.</w:t>
      </w:r>
      <w:r w:rsidR="00DF57FA" w:rsidRPr="0092617E">
        <w:rPr>
          <w:rFonts w:ascii="Times New Roman" w:hAnsi="Times New Roman" w:cs="Times New Roman"/>
          <w:sz w:val="22"/>
          <w:szCs w:val="22"/>
        </w:rPr>
        <w:t>3</w:t>
      </w:r>
      <w:r w:rsidRPr="0092617E">
        <w:rPr>
          <w:rFonts w:ascii="Times New Roman" w:hAnsi="Times New Roman" w:cs="Times New Roman"/>
          <w:spacing w:val="-9"/>
          <w:sz w:val="22"/>
          <w:szCs w:val="22"/>
        </w:rPr>
        <w:t xml:space="preserve"> </w:t>
      </w:r>
      <w:r w:rsidRPr="0092617E">
        <w:rPr>
          <w:rFonts w:ascii="Times New Roman" w:hAnsi="Times New Roman" w:cs="Times New Roman"/>
          <w:sz w:val="22"/>
          <w:szCs w:val="22"/>
        </w:rPr>
        <w:t>Resource</w:t>
      </w:r>
      <w:r w:rsidRPr="0092617E">
        <w:rPr>
          <w:rFonts w:ascii="Times New Roman" w:hAnsi="Times New Roman" w:cs="Times New Roman"/>
          <w:spacing w:val="-1"/>
          <w:sz w:val="22"/>
          <w:szCs w:val="22"/>
        </w:rPr>
        <w:t xml:space="preserve"> </w:t>
      </w:r>
      <w:r w:rsidRPr="0092617E">
        <w:rPr>
          <w:rFonts w:ascii="Times New Roman" w:hAnsi="Times New Roman" w:cs="Times New Roman"/>
          <w:spacing w:val="-4"/>
          <w:sz w:val="22"/>
          <w:szCs w:val="22"/>
        </w:rPr>
        <w:t>Usage</w:t>
      </w:r>
      <w:bookmarkEnd w:id="25"/>
    </w:p>
    <w:p w14:paraId="70E6ED66" w14:textId="1C46E8B4" w:rsidR="00DF57FA" w:rsidRPr="0092617E" w:rsidRDefault="00DF57FA" w:rsidP="003A3D4B">
      <w:pPr>
        <w:pStyle w:val="BodyText"/>
        <w:spacing w:before="5"/>
        <w:ind w:left="881"/>
        <w:jc w:val="both"/>
        <w:rPr>
          <w:sz w:val="22"/>
          <w:szCs w:val="22"/>
        </w:rPr>
      </w:pPr>
      <w:r w:rsidRPr="0092617E">
        <w:rPr>
          <w:sz w:val="22"/>
          <w:szCs w:val="22"/>
        </w:rPr>
        <w:t xml:space="preserve">Effective system operation mandates that only one administrator can operate the </w:t>
      </w:r>
      <w:proofErr w:type="gramStart"/>
      <w:r w:rsidR="00BB12B7">
        <w:rPr>
          <w:sz w:val="22"/>
          <w:szCs w:val="22"/>
        </w:rPr>
        <w:t>OSS:FF</w:t>
      </w:r>
      <w:proofErr w:type="gramEnd"/>
      <w:r w:rsidRPr="0092617E">
        <w:rPr>
          <w:sz w:val="22"/>
          <w:szCs w:val="22"/>
        </w:rPr>
        <w:t xml:space="preserve"> at any given time. Additionally, the system infrastructure should include a server equipped with 8GB of RAM and 250GB of storage. These specifications are crucial for maintaining optimal performance, ensuring that the system is adequately resourced to handle administrative tasks and store essential data without compromising efficiency.</w:t>
      </w:r>
    </w:p>
    <w:p w14:paraId="70D321F1" w14:textId="77777777" w:rsidR="00EE2793" w:rsidRPr="0092617E" w:rsidRDefault="00000000">
      <w:pPr>
        <w:pStyle w:val="Heading1"/>
        <w:numPr>
          <w:ilvl w:val="0"/>
          <w:numId w:val="3"/>
        </w:numPr>
        <w:tabs>
          <w:tab w:val="left" w:pos="880"/>
        </w:tabs>
        <w:spacing w:before="116"/>
        <w:ind w:left="880" w:hanging="720"/>
        <w:rPr>
          <w:rFonts w:ascii="Times New Roman" w:hAnsi="Times New Roman" w:cs="Times New Roman"/>
          <w:sz w:val="22"/>
          <w:szCs w:val="22"/>
        </w:rPr>
      </w:pPr>
      <w:bookmarkStart w:id="26" w:name="6._Scaling_Issues"/>
      <w:bookmarkStart w:id="27" w:name="_Toc154088506"/>
      <w:bookmarkEnd w:id="26"/>
      <w:r w:rsidRPr="0092617E">
        <w:rPr>
          <w:rFonts w:ascii="Times New Roman" w:hAnsi="Times New Roman" w:cs="Times New Roman"/>
          <w:sz w:val="22"/>
          <w:szCs w:val="22"/>
        </w:rPr>
        <w:lastRenderedPageBreak/>
        <w:t>Scaling</w:t>
      </w:r>
      <w:r w:rsidRPr="0092617E">
        <w:rPr>
          <w:rFonts w:ascii="Times New Roman" w:hAnsi="Times New Roman" w:cs="Times New Roman"/>
          <w:spacing w:val="-4"/>
          <w:sz w:val="22"/>
          <w:szCs w:val="22"/>
        </w:rPr>
        <w:t xml:space="preserve"> </w:t>
      </w:r>
      <w:r w:rsidRPr="0092617E">
        <w:rPr>
          <w:rFonts w:ascii="Times New Roman" w:hAnsi="Times New Roman" w:cs="Times New Roman"/>
          <w:spacing w:val="-2"/>
          <w:sz w:val="22"/>
          <w:szCs w:val="22"/>
        </w:rPr>
        <w:t>Issues</w:t>
      </w:r>
      <w:bookmarkEnd w:id="27"/>
    </w:p>
    <w:p w14:paraId="56D67973" w14:textId="6C16CBF9" w:rsidR="00EE2793" w:rsidRPr="0092617E" w:rsidRDefault="00DF57FA" w:rsidP="003A3D4B">
      <w:pPr>
        <w:pStyle w:val="BodyText"/>
        <w:spacing w:before="116"/>
        <w:ind w:left="881" w:right="311"/>
        <w:jc w:val="both"/>
        <w:rPr>
          <w:sz w:val="22"/>
          <w:szCs w:val="22"/>
        </w:rPr>
      </w:pPr>
      <w:r w:rsidRPr="0092617E">
        <w:rPr>
          <w:sz w:val="22"/>
          <w:szCs w:val="22"/>
        </w:rPr>
        <w:t>As the number of customers and courses increases, the database must expand in both size and complexity to accommodate these changes. The installation of new servers will be necessary to support the growing operational demands. Furthermore, to enhance operational efficiency, additional features facilitating administrative tasks and expanding database functionality will be introduced. These elements will be developed from scratch to align with operational and business requirements.</w:t>
      </w:r>
    </w:p>
    <w:sectPr w:rsidR="00EE2793" w:rsidRPr="0092617E">
      <w:pgSz w:w="12240" w:h="15840"/>
      <w:pgMar w:top="1780" w:right="1120" w:bottom="1160" w:left="1280" w:header="992"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DE4332" w14:textId="77777777" w:rsidR="00F045CF" w:rsidRDefault="00F045CF">
      <w:r>
        <w:separator/>
      </w:r>
    </w:p>
  </w:endnote>
  <w:endnote w:type="continuationSeparator" w:id="0">
    <w:p w14:paraId="40CADBE7" w14:textId="77777777" w:rsidR="00F045CF" w:rsidRDefault="00F04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11851" w14:textId="77777777" w:rsidR="00EE2793"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3C8E456E" wp14:editId="390A630E">
              <wp:simplePos x="0" y="0"/>
              <wp:positionH relativeFrom="page">
                <wp:posOffset>975156</wp:posOffset>
              </wp:positionH>
              <wp:positionV relativeFrom="page">
                <wp:posOffset>9300382</wp:posOffset>
              </wp:positionV>
              <wp:extent cx="66167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67640"/>
                      </a:xfrm>
                      <a:prstGeom prst="rect">
                        <a:avLst/>
                      </a:prstGeom>
                    </wps:spPr>
                    <wps:txbx>
                      <w:txbxContent>
                        <w:p w14:paraId="4C43EBB8" w14:textId="77777777" w:rsidR="00EE2793" w:rsidRDefault="00000000">
                          <w:pPr>
                            <w:pStyle w:val="BodyText"/>
                            <w:spacing w:before="13"/>
                            <w:ind w:left="20"/>
                          </w:pPr>
                          <w:r>
                            <w:rPr>
                              <w:spacing w:val="-2"/>
                            </w:rPr>
                            <w:t>Confidential</w:t>
                          </w:r>
                        </w:p>
                      </w:txbxContent>
                    </wps:txbx>
                    <wps:bodyPr wrap="square" lIns="0" tIns="0" rIns="0" bIns="0" rtlCol="0">
                      <a:noAutofit/>
                    </wps:bodyPr>
                  </wps:wsp>
                </a:graphicData>
              </a:graphic>
            </wp:anchor>
          </w:drawing>
        </mc:Choice>
        <mc:Fallback>
          <w:pict>
            <v:shapetype w14:anchorId="3C8E456E" id="_x0000_t202" coordsize="21600,21600" o:spt="202" path="m,l,21600r21600,l21600,xe">
              <v:stroke joinstyle="miter"/>
              <v:path gradientshapeok="t" o:connecttype="rect"/>
            </v:shapetype>
            <v:shape id="Textbox 5" o:spid="_x0000_s1027" type="#_x0000_t202" style="position:absolute;margin-left:76.8pt;margin-top:732.3pt;width:52.1pt;height:13.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" filled="f" stroked="f">
              <v:textbox inset="0,0,0,0">
                <w:txbxContent>
                  <w:p w14:paraId="4C43EBB8" w14:textId="77777777" w:rsidR="00EE2793" w:rsidRDefault="00000000">
                    <w:pPr>
                      <w:pStyle w:val="BodyText"/>
                      <w:spacing w:before="13"/>
                      <w:ind w:left="20"/>
                    </w:pPr>
                    <w:r>
                      <w:rPr>
                        <w:spacing w:val="-2"/>
                      </w:rPr>
                      <w:t>Confidential</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5E86DE9C" wp14:editId="7716EE4B">
              <wp:simplePos x="0" y="0"/>
              <wp:positionH relativeFrom="page">
                <wp:posOffset>3350514</wp:posOffset>
              </wp:positionH>
              <wp:positionV relativeFrom="page">
                <wp:posOffset>9300382</wp:posOffset>
              </wp:positionV>
              <wp:extent cx="1159510"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9510" cy="167640"/>
                      </a:xfrm>
                      <a:prstGeom prst="rect">
                        <a:avLst/>
                      </a:prstGeom>
                    </wps:spPr>
                    <wps:txbx>
                      <w:txbxContent>
                        <w:p w14:paraId="536EAD38" w14:textId="19B5C812" w:rsidR="00EE2793" w:rsidRDefault="00000000">
                          <w:pPr>
                            <w:pStyle w:val="BodyText"/>
                            <w:spacing w:before="13"/>
                            <w:ind w:left="20"/>
                          </w:pPr>
                          <w:r>
                            <w:t>©</w:t>
                          </w:r>
                          <w:proofErr w:type="spellStart"/>
                          <w:r>
                            <w:t>F</w:t>
                          </w:r>
                          <w:r w:rsidR="003E7C3E">
                            <w:t>ootFusion</w:t>
                          </w:r>
                          <w:proofErr w:type="spellEnd"/>
                          <w:r>
                            <w:t>,</w:t>
                          </w:r>
                          <w:r>
                            <w:rPr>
                              <w:spacing w:val="-3"/>
                            </w:rPr>
                            <w:t xml:space="preserve"> </w:t>
                          </w:r>
                          <w:r>
                            <w:rPr>
                              <w:spacing w:val="-4"/>
                            </w:rPr>
                            <w:t>202</w:t>
                          </w:r>
                          <w:r w:rsidR="003E7C3E">
                            <w:rPr>
                              <w:spacing w:val="-4"/>
                            </w:rPr>
                            <w:t>4</w:t>
                          </w:r>
                        </w:p>
                      </w:txbxContent>
                    </wps:txbx>
                    <wps:bodyPr wrap="square" lIns="0" tIns="0" rIns="0" bIns="0" rtlCol="0">
                      <a:noAutofit/>
                    </wps:bodyPr>
                  </wps:wsp>
                </a:graphicData>
              </a:graphic>
            </wp:anchor>
          </w:drawing>
        </mc:Choice>
        <mc:Fallback>
          <w:pict>
            <v:shape w14:anchorId="5E86DE9C" id="Textbox 6" o:spid="_x0000_s1028" type="#_x0000_t202" style="position:absolute;margin-left:263.8pt;margin-top:732.3pt;width:91.3pt;height:13.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" filled="f" stroked="f">
              <v:textbox inset="0,0,0,0">
                <w:txbxContent>
                  <w:p w14:paraId="536EAD38" w14:textId="19B5C812" w:rsidR="00EE2793" w:rsidRDefault="00000000">
                    <w:pPr>
                      <w:pStyle w:val="BodyText"/>
                      <w:spacing w:before="13"/>
                      <w:ind w:left="20"/>
                    </w:pPr>
                    <w:r>
                      <w:t>©</w:t>
                    </w:r>
                    <w:proofErr w:type="spellStart"/>
                    <w:r>
                      <w:t>F</w:t>
                    </w:r>
                    <w:r w:rsidR="003E7C3E">
                      <w:t>ootFusion</w:t>
                    </w:r>
                    <w:proofErr w:type="spellEnd"/>
                    <w:r>
                      <w:t>,</w:t>
                    </w:r>
                    <w:r>
                      <w:rPr>
                        <w:spacing w:val="-3"/>
                      </w:rPr>
                      <w:t xml:space="preserve"> </w:t>
                    </w:r>
                    <w:r>
                      <w:rPr>
                        <w:spacing w:val="-4"/>
                      </w:rPr>
                      <w:t>202</w:t>
                    </w:r>
                    <w:r w:rsidR="003E7C3E">
                      <w:rPr>
                        <w:spacing w:val="-4"/>
                      </w:rPr>
                      <w:t>4</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45C0BB77" wp14:editId="0DE4A6C4">
              <wp:simplePos x="0" y="0"/>
              <wp:positionH relativeFrom="page">
                <wp:posOffset>6277736</wp:posOffset>
              </wp:positionH>
              <wp:positionV relativeFrom="page">
                <wp:posOffset>9300382</wp:posOffset>
              </wp:positionV>
              <wp:extent cx="601980"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167640"/>
                      </a:xfrm>
                      <a:prstGeom prst="rect">
                        <a:avLst/>
                      </a:prstGeom>
                    </wps:spPr>
                    <wps:txbx>
                      <w:txbxContent>
                        <w:p w14:paraId="6641B95A" w14:textId="77777777" w:rsidR="00EE2793" w:rsidRDefault="00000000">
                          <w:pPr>
                            <w:pStyle w:val="BodyText"/>
                            <w:spacing w:before="13"/>
                            <w:ind w:left="20"/>
                          </w:pPr>
                          <w:r>
                            <w:t>Page</w:t>
                          </w:r>
                          <w:r>
                            <w:rPr>
                              <w:spacing w:val="-3"/>
                            </w:rPr>
                            <w:t xml:space="preserve"> </w:t>
                          </w:r>
                          <w:r>
                            <w:fldChar w:fldCharType="begin"/>
                          </w:r>
                          <w:r>
                            <w:instrText xml:space="preserve"> PAGE </w:instrText>
                          </w:r>
                          <w:r>
                            <w:fldChar w:fldCharType="separate"/>
                          </w:r>
                          <w:r>
                            <w:t>2</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w14:anchorId="45C0BB77" id="Textbox 7" o:spid="_x0000_s1029" type="#_x0000_t202" style="position:absolute;margin-left:494.3pt;margin-top:732.3pt;width:47.4pt;height:13.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" filled="f" stroked="f">
              <v:textbox inset="0,0,0,0">
                <w:txbxContent>
                  <w:p w14:paraId="6641B95A" w14:textId="77777777" w:rsidR="00EE2793" w:rsidRDefault="00000000">
                    <w:pPr>
                      <w:pStyle w:val="BodyText"/>
                      <w:spacing w:before="13"/>
                      <w:ind w:left="20"/>
                    </w:pPr>
                    <w:r>
                      <w:t>Page</w:t>
                    </w:r>
                    <w:r>
                      <w:rPr>
                        <w:spacing w:val="-3"/>
                      </w:rPr>
                      <w:t xml:space="preserve"> </w:t>
                    </w:r>
                    <w:r>
                      <w:fldChar w:fldCharType="begin"/>
                    </w:r>
                    <w:r>
                      <w:instrText xml:space="preserve"> PAGE </w:instrText>
                    </w:r>
                    <w:r>
                      <w:fldChar w:fldCharType="separate"/>
                    </w:r>
                    <w:r>
                      <w:t>2</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8841DA" w14:textId="77777777" w:rsidR="00F045CF" w:rsidRDefault="00F045CF">
      <w:r>
        <w:separator/>
      </w:r>
    </w:p>
  </w:footnote>
  <w:footnote w:type="continuationSeparator" w:id="0">
    <w:p w14:paraId="7A9B2172" w14:textId="77777777" w:rsidR="00F045CF" w:rsidRDefault="00F04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CF4C8" w14:textId="77777777" w:rsidR="004D1C5D" w:rsidRDefault="004D1C5D" w:rsidP="004D1C5D">
    <w:pPr>
      <w:rPr>
        <w:sz w:val="24"/>
      </w:rPr>
    </w:pPr>
  </w:p>
  <w:p w14:paraId="5AF78674" w14:textId="77777777" w:rsidR="004D1C5D" w:rsidRDefault="004D1C5D" w:rsidP="004D1C5D">
    <w:pPr>
      <w:pBdr>
        <w:top w:val="single" w:sz="6" w:space="1" w:color="auto"/>
      </w:pBdr>
      <w:rPr>
        <w:sz w:val="24"/>
      </w:rPr>
    </w:pPr>
  </w:p>
  <w:p w14:paraId="64EDFC43" w14:textId="77777777" w:rsidR="004D1C5D" w:rsidRDefault="004D1C5D" w:rsidP="004D1C5D">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proofErr w:type="spellStart"/>
    <w:r>
      <w:rPr>
        <w:rFonts w:ascii="Arial" w:hAnsi="Arial"/>
        <w:b/>
        <w:sz w:val="36"/>
      </w:rPr>
      <w:t>FootFusion</w:t>
    </w:r>
    <w:proofErr w:type="spellEnd"/>
    <w:r>
      <w:rPr>
        <w:rFonts w:ascii="Arial" w:hAnsi="Arial"/>
        <w:b/>
        <w:sz w:val="36"/>
      </w:rPr>
      <w:fldChar w:fldCharType="end"/>
    </w:r>
  </w:p>
  <w:p w14:paraId="18F3744D" w14:textId="77777777" w:rsidR="004D1C5D" w:rsidRDefault="004D1C5D" w:rsidP="004D1C5D">
    <w:pPr>
      <w:pBdr>
        <w:bottom w:val="single" w:sz="6" w:space="1" w:color="auto"/>
      </w:pBdr>
      <w:jc w:val="right"/>
      <w:rPr>
        <w:sz w:val="24"/>
      </w:rPr>
    </w:pPr>
  </w:p>
  <w:p w14:paraId="215A1117" w14:textId="77777777" w:rsidR="004D1C5D" w:rsidRDefault="004D1C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3EB5B" w14:textId="77777777" w:rsidR="00EE2793" w:rsidRDefault="00000000">
    <w:pPr>
      <w:pStyle w:val="BodyText"/>
      <w:spacing w:line="14" w:lineRule="auto"/>
    </w:pPr>
    <w:r>
      <w:rPr>
        <w:noProof/>
      </w:rPr>
      <mc:AlternateContent>
        <mc:Choice Requires="wps">
          <w:drawing>
            <wp:anchor distT="0" distB="0" distL="0" distR="0" simplePos="0" relativeHeight="251654144" behindDoc="0" locked="0" layoutInCell="1" allowOverlap="1" wp14:anchorId="652C289C" wp14:editId="6A1ED996">
              <wp:simplePos x="0" y="0"/>
              <wp:positionH relativeFrom="page">
                <wp:posOffset>876604</wp:posOffset>
              </wp:positionH>
              <wp:positionV relativeFrom="page">
                <wp:posOffset>625094</wp:posOffset>
              </wp:positionV>
              <wp:extent cx="6156960" cy="520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6960" cy="52070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2"/>
                            <w:gridCol w:w="3180"/>
                          </w:tblGrid>
                          <w:tr w:rsidR="00EE2793" w14:paraId="568CB979" w14:textId="77777777">
                            <w:trPr>
                              <w:trHeight w:val="282"/>
                            </w:trPr>
                            <w:tc>
                              <w:tcPr>
                                <w:tcW w:w="6382" w:type="dxa"/>
                              </w:tcPr>
                              <w:p w14:paraId="17DE5B36" w14:textId="463EB08E" w:rsidR="00EE2793" w:rsidRDefault="004D1C5D">
                                <w:pPr>
                                  <w:pStyle w:val="TableParagraph"/>
                                  <w:spacing w:before="5"/>
                                  <w:ind w:left="117"/>
                                  <w:rPr>
                                    <w:sz w:val="20"/>
                                  </w:rPr>
                                </w:pPr>
                                <w:r>
                                  <w:rPr>
                                    <w:sz w:val="20"/>
                                    <w:lang w:val="vi-VN"/>
                                  </w:rPr>
                                  <w:t>Online Shopping System: FootFusion</w:t>
                                </w:r>
                              </w:p>
                            </w:tc>
                            <w:tc>
                              <w:tcPr>
                                <w:tcW w:w="3180" w:type="dxa"/>
                              </w:tcPr>
                              <w:p w14:paraId="485DEE53" w14:textId="709B31AD" w:rsidR="00EE2793" w:rsidRPr="002E1B50" w:rsidRDefault="00000000">
                                <w:pPr>
                                  <w:pStyle w:val="TableParagraph"/>
                                  <w:spacing w:before="43" w:line="219" w:lineRule="exact"/>
                                  <w:ind w:left="222"/>
                                  <w:rPr>
                                    <w:sz w:val="20"/>
                                    <w:lang w:val="vi-VN"/>
                                  </w:rPr>
                                </w:pPr>
                                <w:r>
                                  <w:rPr>
                                    <w:sz w:val="20"/>
                                  </w:rPr>
                                  <w:t>Version:</w:t>
                                </w:r>
                                <w:r>
                                  <w:rPr>
                                    <w:spacing w:val="-8"/>
                                    <w:sz w:val="20"/>
                                  </w:rPr>
                                  <w:t xml:space="preserve"> </w:t>
                                </w:r>
                                <w:r w:rsidR="002E1B50">
                                  <w:rPr>
                                    <w:spacing w:val="-5"/>
                                    <w:sz w:val="20"/>
                                    <w:lang w:val="vi-VN"/>
                                  </w:rPr>
                                  <w:t xml:space="preserve">1.0 </w:t>
                                </w:r>
                              </w:p>
                            </w:tc>
                          </w:tr>
                          <w:tr w:rsidR="00EE2793" w14:paraId="04562A13" w14:textId="77777777">
                            <w:trPr>
                              <w:trHeight w:val="239"/>
                            </w:trPr>
                            <w:tc>
                              <w:tcPr>
                                <w:tcW w:w="6382" w:type="dxa"/>
                              </w:tcPr>
                              <w:p w14:paraId="6FB43032" w14:textId="77777777" w:rsidR="00EE2793" w:rsidRDefault="00000000">
                                <w:pPr>
                                  <w:pStyle w:val="TableParagraph"/>
                                  <w:spacing w:before="5" w:line="214" w:lineRule="exact"/>
                                  <w:ind w:left="117"/>
                                  <w:rPr>
                                    <w:sz w:val="20"/>
                                  </w:rPr>
                                </w:pPr>
                                <w:r>
                                  <w:rPr>
                                    <w:sz w:val="20"/>
                                  </w:rPr>
                                  <w:t>Supplementary</w:t>
                                </w:r>
                                <w:r>
                                  <w:rPr>
                                    <w:spacing w:val="-13"/>
                                    <w:sz w:val="20"/>
                                  </w:rPr>
                                  <w:t xml:space="preserve"> </w:t>
                                </w:r>
                                <w:r>
                                  <w:rPr>
                                    <w:sz w:val="20"/>
                                  </w:rPr>
                                  <w:t>Business</w:t>
                                </w:r>
                                <w:r>
                                  <w:rPr>
                                    <w:spacing w:val="-9"/>
                                    <w:sz w:val="20"/>
                                  </w:rPr>
                                  <w:t xml:space="preserve"> </w:t>
                                </w:r>
                                <w:r>
                                  <w:rPr>
                                    <w:spacing w:val="-2"/>
                                    <w:sz w:val="20"/>
                                  </w:rPr>
                                  <w:t>Specification</w:t>
                                </w:r>
                              </w:p>
                            </w:tc>
                            <w:tc>
                              <w:tcPr>
                                <w:tcW w:w="3180" w:type="dxa"/>
                              </w:tcPr>
                              <w:p w14:paraId="6EA9D4D0" w14:textId="40E6860D" w:rsidR="00EE2793" w:rsidRPr="004D1C5D" w:rsidRDefault="00000000" w:rsidP="002E1B50">
                                <w:pPr>
                                  <w:pStyle w:val="TableParagraph"/>
                                  <w:spacing w:before="5" w:line="214" w:lineRule="exact"/>
                                  <w:ind w:left="222"/>
                                  <w:rPr>
                                    <w:spacing w:val="-2"/>
                                    <w:sz w:val="20"/>
                                  </w:rPr>
                                </w:pPr>
                                <w:r>
                                  <w:rPr>
                                    <w:sz w:val="20"/>
                                  </w:rPr>
                                  <w:t>Date:</w:t>
                                </w:r>
                                <w:r>
                                  <w:rPr>
                                    <w:spacing w:val="41"/>
                                    <w:sz w:val="20"/>
                                  </w:rPr>
                                  <w:t xml:space="preserve"> </w:t>
                                </w:r>
                                <w:r w:rsidR="002E1B50">
                                  <w:rPr>
                                    <w:spacing w:val="-2"/>
                                    <w:sz w:val="20"/>
                                    <w:lang w:val="vi-VN"/>
                                  </w:rPr>
                                  <w:t>20</w:t>
                                </w:r>
                                <w:r>
                                  <w:rPr>
                                    <w:spacing w:val="-2"/>
                                    <w:sz w:val="20"/>
                                  </w:rPr>
                                  <w:t>/1</w:t>
                                </w:r>
                                <w:r w:rsidR="004D1C5D">
                                  <w:rPr>
                                    <w:spacing w:val="-2"/>
                                    <w:sz w:val="20"/>
                                  </w:rPr>
                                  <w:t>1</w:t>
                                </w:r>
                                <w:r>
                                  <w:rPr>
                                    <w:spacing w:val="-2"/>
                                    <w:sz w:val="20"/>
                                  </w:rPr>
                                  <w:t>/202</w:t>
                                </w:r>
                                <w:r w:rsidR="004D1C5D">
                                  <w:rPr>
                                    <w:spacing w:val="-2"/>
                                    <w:sz w:val="20"/>
                                  </w:rPr>
                                  <w:t>4</w:t>
                                </w:r>
                              </w:p>
                            </w:tc>
                          </w:tr>
                          <w:tr w:rsidR="00EE2793" w14:paraId="191B31F3" w14:textId="77777777">
                            <w:trPr>
                              <w:trHeight w:val="239"/>
                            </w:trPr>
                            <w:tc>
                              <w:tcPr>
                                <w:tcW w:w="9562" w:type="dxa"/>
                                <w:gridSpan w:val="2"/>
                              </w:tcPr>
                              <w:p w14:paraId="7898CDC7" w14:textId="36072305" w:rsidR="00EE2793" w:rsidRDefault="00EE2793" w:rsidP="001F13C1">
                                <w:pPr>
                                  <w:pStyle w:val="TableParagraph"/>
                                  <w:spacing w:before="5" w:line="214" w:lineRule="exact"/>
                                  <w:rPr>
                                    <w:sz w:val="20"/>
                                  </w:rPr>
                                </w:pPr>
                              </w:p>
                            </w:tc>
                          </w:tr>
                        </w:tbl>
                        <w:p w14:paraId="4357E50F" w14:textId="77777777" w:rsidR="00EE2793" w:rsidRDefault="00EE2793">
                          <w:pPr>
                            <w:pStyle w:val="BodyText"/>
                          </w:pPr>
                        </w:p>
                      </w:txbxContent>
                    </wps:txbx>
                    <wps:bodyPr wrap="square" lIns="0" tIns="0" rIns="0" bIns="0" rtlCol="0">
                      <a:noAutofit/>
                    </wps:bodyPr>
                  </wps:wsp>
                </a:graphicData>
              </a:graphic>
            </wp:anchor>
          </w:drawing>
        </mc:Choice>
        <mc:Fallback>
          <w:pict>
            <v:shapetype w14:anchorId="652C289C" id="_x0000_t202" coordsize="21600,21600" o:spt="202" path="m,l,21600r21600,l21600,xe">
              <v:stroke joinstyle="miter"/>
              <v:path gradientshapeok="t" o:connecttype="rect"/>
            </v:shapetype>
            <v:shape id="Textbox 4" o:spid="_x0000_s1026" type="#_x0000_t202" style="position:absolute;margin-left:69pt;margin-top:49.2pt;width:484.8pt;height:4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2"/>
                      <w:gridCol w:w="3180"/>
                    </w:tblGrid>
                    <w:tr w:rsidR="00EE2793" w14:paraId="568CB979" w14:textId="77777777">
                      <w:trPr>
                        <w:trHeight w:val="282"/>
                      </w:trPr>
                      <w:tc>
                        <w:tcPr>
                          <w:tcW w:w="6382" w:type="dxa"/>
                        </w:tcPr>
                        <w:p w14:paraId="17DE5B36" w14:textId="463EB08E" w:rsidR="00EE2793" w:rsidRDefault="004D1C5D">
                          <w:pPr>
                            <w:pStyle w:val="TableParagraph"/>
                            <w:spacing w:before="5"/>
                            <w:ind w:left="117"/>
                            <w:rPr>
                              <w:sz w:val="20"/>
                            </w:rPr>
                          </w:pPr>
                          <w:r>
                            <w:rPr>
                              <w:sz w:val="20"/>
                              <w:lang w:val="vi-VN"/>
                            </w:rPr>
                            <w:t>Online Shopping System: FootFusion</w:t>
                          </w:r>
                        </w:p>
                      </w:tc>
                      <w:tc>
                        <w:tcPr>
                          <w:tcW w:w="3180" w:type="dxa"/>
                        </w:tcPr>
                        <w:p w14:paraId="485DEE53" w14:textId="709B31AD" w:rsidR="00EE2793" w:rsidRPr="002E1B50" w:rsidRDefault="00000000">
                          <w:pPr>
                            <w:pStyle w:val="TableParagraph"/>
                            <w:spacing w:before="43" w:line="219" w:lineRule="exact"/>
                            <w:ind w:left="222"/>
                            <w:rPr>
                              <w:sz w:val="20"/>
                              <w:lang w:val="vi-VN"/>
                            </w:rPr>
                          </w:pPr>
                          <w:r>
                            <w:rPr>
                              <w:sz w:val="20"/>
                            </w:rPr>
                            <w:t>Version:</w:t>
                          </w:r>
                          <w:r>
                            <w:rPr>
                              <w:spacing w:val="-8"/>
                              <w:sz w:val="20"/>
                            </w:rPr>
                            <w:t xml:space="preserve"> </w:t>
                          </w:r>
                          <w:r w:rsidR="002E1B50">
                            <w:rPr>
                              <w:spacing w:val="-5"/>
                              <w:sz w:val="20"/>
                              <w:lang w:val="vi-VN"/>
                            </w:rPr>
                            <w:t xml:space="preserve">1.0 </w:t>
                          </w:r>
                        </w:p>
                      </w:tc>
                    </w:tr>
                    <w:tr w:rsidR="00EE2793" w14:paraId="04562A13" w14:textId="77777777">
                      <w:trPr>
                        <w:trHeight w:val="239"/>
                      </w:trPr>
                      <w:tc>
                        <w:tcPr>
                          <w:tcW w:w="6382" w:type="dxa"/>
                        </w:tcPr>
                        <w:p w14:paraId="6FB43032" w14:textId="77777777" w:rsidR="00EE2793" w:rsidRDefault="00000000">
                          <w:pPr>
                            <w:pStyle w:val="TableParagraph"/>
                            <w:spacing w:before="5" w:line="214" w:lineRule="exact"/>
                            <w:ind w:left="117"/>
                            <w:rPr>
                              <w:sz w:val="20"/>
                            </w:rPr>
                          </w:pPr>
                          <w:r>
                            <w:rPr>
                              <w:sz w:val="20"/>
                            </w:rPr>
                            <w:t>Supplementary</w:t>
                          </w:r>
                          <w:r>
                            <w:rPr>
                              <w:spacing w:val="-13"/>
                              <w:sz w:val="20"/>
                            </w:rPr>
                            <w:t xml:space="preserve"> </w:t>
                          </w:r>
                          <w:r>
                            <w:rPr>
                              <w:sz w:val="20"/>
                            </w:rPr>
                            <w:t>Business</w:t>
                          </w:r>
                          <w:r>
                            <w:rPr>
                              <w:spacing w:val="-9"/>
                              <w:sz w:val="20"/>
                            </w:rPr>
                            <w:t xml:space="preserve"> </w:t>
                          </w:r>
                          <w:r>
                            <w:rPr>
                              <w:spacing w:val="-2"/>
                              <w:sz w:val="20"/>
                            </w:rPr>
                            <w:t>Specification</w:t>
                          </w:r>
                        </w:p>
                      </w:tc>
                      <w:tc>
                        <w:tcPr>
                          <w:tcW w:w="3180" w:type="dxa"/>
                        </w:tcPr>
                        <w:p w14:paraId="6EA9D4D0" w14:textId="40E6860D" w:rsidR="00EE2793" w:rsidRPr="004D1C5D" w:rsidRDefault="00000000" w:rsidP="002E1B50">
                          <w:pPr>
                            <w:pStyle w:val="TableParagraph"/>
                            <w:spacing w:before="5" w:line="214" w:lineRule="exact"/>
                            <w:ind w:left="222"/>
                            <w:rPr>
                              <w:spacing w:val="-2"/>
                              <w:sz w:val="20"/>
                            </w:rPr>
                          </w:pPr>
                          <w:r>
                            <w:rPr>
                              <w:sz w:val="20"/>
                            </w:rPr>
                            <w:t>Date:</w:t>
                          </w:r>
                          <w:r>
                            <w:rPr>
                              <w:spacing w:val="41"/>
                              <w:sz w:val="20"/>
                            </w:rPr>
                            <w:t xml:space="preserve"> </w:t>
                          </w:r>
                          <w:r w:rsidR="002E1B50">
                            <w:rPr>
                              <w:spacing w:val="-2"/>
                              <w:sz w:val="20"/>
                              <w:lang w:val="vi-VN"/>
                            </w:rPr>
                            <w:t>20</w:t>
                          </w:r>
                          <w:r>
                            <w:rPr>
                              <w:spacing w:val="-2"/>
                              <w:sz w:val="20"/>
                            </w:rPr>
                            <w:t>/1</w:t>
                          </w:r>
                          <w:r w:rsidR="004D1C5D">
                            <w:rPr>
                              <w:spacing w:val="-2"/>
                              <w:sz w:val="20"/>
                            </w:rPr>
                            <w:t>1</w:t>
                          </w:r>
                          <w:r>
                            <w:rPr>
                              <w:spacing w:val="-2"/>
                              <w:sz w:val="20"/>
                            </w:rPr>
                            <w:t>/202</w:t>
                          </w:r>
                          <w:r w:rsidR="004D1C5D">
                            <w:rPr>
                              <w:spacing w:val="-2"/>
                              <w:sz w:val="20"/>
                            </w:rPr>
                            <w:t>4</w:t>
                          </w:r>
                        </w:p>
                      </w:tc>
                    </w:tr>
                    <w:tr w:rsidR="00EE2793" w14:paraId="191B31F3" w14:textId="77777777">
                      <w:trPr>
                        <w:trHeight w:val="239"/>
                      </w:trPr>
                      <w:tc>
                        <w:tcPr>
                          <w:tcW w:w="9562" w:type="dxa"/>
                          <w:gridSpan w:val="2"/>
                        </w:tcPr>
                        <w:p w14:paraId="7898CDC7" w14:textId="36072305" w:rsidR="00EE2793" w:rsidRDefault="00EE2793" w:rsidP="001F13C1">
                          <w:pPr>
                            <w:pStyle w:val="TableParagraph"/>
                            <w:spacing w:before="5" w:line="214" w:lineRule="exact"/>
                            <w:rPr>
                              <w:sz w:val="20"/>
                            </w:rPr>
                          </w:pPr>
                        </w:p>
                      </w:tc>
                    </w:tr>
                  </w:tbl>
                  <w:p w14:paraId="4357E50F" w14:textId="77777777" w:rsidR="00EE2793" w:rsidRDefault="00EE2793">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DA47D4"/>
    <w:multiLevelType w:val="hybridMultilevel"/>
    <w:tmpl w:val="B93E3348"/>
    <w:lvl w:ilvl="0" w:tplc="04090001">
      <w:start w:val="1"/>
      <w:numFmt w:val="bullet"/>
      <w:lvlText w:val=""/>
      <w:lvlJc w:val="left"/>
      <w:pPr>
        <w:ind w:left="1598" w:hanging="360"/>
      </w:pPr>
      <w:rPr>
        <w:rFonts w:ascii="Symbol" w:hAnsi="Symbol" w:hint="default"/>
      </w:rPr>
    </w:lvl>
    <w:lvl w:ilvl="1" w:tplc="04090003" w:tentative="1">
      <w:start w:val="1"/>
      <w:numFmt w:val="bullet"/>
      <w:lvlText w:val="o"/>
      <w:lvlJc w:val="left"/>
      <w:pPr>
        <w:ind w:left="2318" w:hanging="360"/>
      </w:pPr>
      <w:rPr>
        <w:rFonts w:ascii="Courier New" w:hAnsi="Courier New" w:cs="Courier New" w:hint="default"/>
      </w:rPr>
    </w:lvl>
    <w:lvl w:ilvl="2" w:tplc="04090005" w:tentative="1">
      <w:start w:val="1"/>
      <w:numFmt w:val="bullet"/>
      <w:lvlText w:val=""/>
      <w:lvlJc w:val="left"/>
      <w:pPr>
        <w:ind w:left="3038" w:hanging="360"/>
      </w:pPr>
      <w:rPr>
        <w:rFonts w:ascii="Wingdings" w:hAnsi="Wingdings" w:hint="default"/>
      </w:rPr>
    </w:lvl>
    <w:lvl w:ilvl="3" w:tplc="04090001" w:tentative="1">
      <w:start w:val="1"/>
      <w:numFmt w:val="bullet"/>
      <w:lvlText w:val=""/>
      <w:lvlJc w:val="left"/>
      <w:pPr>
        <w:ind w:left="3758" w:hanging="360"/>
      </w:pPr>
      <w:rPr>
        <w:rFonts w:ascii="Symbol" w:hAnsi="Symbol" w:hint="default"/>
      </w:rPr>
    </w:lvl>
    <w:lvl w:ilvl="4" w:tplc="04090003" w:tentative="1">
      <w:start w:val="1"/>
      <w:numFmt w:val="bullet"/>
      <w:lvlText w:val="o"/>
      <w:lvlJc w:val="left"/>
      <w:pPr>
        <w:ind w:left="4478" w:hanging="360"/>
      </w:pPr>
      <w:rPr>
        <w:rFonts w:ascii="Courier New" w:hAnsi="Courier New" w:cs="Courier New" w:hint="default"/>
      </w:rPr>
    </w:lvl>
    <w:lvl w:ilvl="5" w:tplc="04090005" w:tentative="1">
      <w:start w:val="1"/>
      <w:numFmt w:val="bullet"/>
      <w:lvlText w:val=""/>
      <w:lvlJc w:val="left"/>
      <w:pPr>
        <w:ind w:left="5198" w:hanging="360"/>
      </w:pPr>
      <w:rPr>
        <w:rFonts w:ascii="Wingdings" w:hAnsi="Wingdings" w:hint="default"/>
      </w:rPr>
    </w:lvl>
    <w:lvl w:ilvl="6" w:tplc="04090001" w:tentative="1">
      <w:start w:val="1"/>
      <w:numFmt w:val="bullet"/>
      <w:lvlText w:val=""/>
      <w:lvlJc w:val="left"/>
      <w:pPr>
        <w:ind w:left="5918" w:hanging="360"/>
      </w:pPr>
      <w:rPr>
        <w:rFonts w:ascii="Symbol" w:hAnsi="Symbol" w:hint="default"/>
      </w:rPr>
    </w:lvl>
    <w:lvl w:ilvl="7" w:tplc="04090003" w:tentative="1">
      <w:start w:val="1"/>
      <w:numFmt w:val="bullet"/>
      <w:lvlText w:val="o"/>
      <w:lvlJc w:val="left"/>
      <w:pPr>
        <w:ind w:left="6638" w:hanging="360"/>
      </w:pPr>
      <w:rPr>
        <w:rFonts w:ascii="Courier New" w:hAnsi="Courier New" w:cs="Courier New" w:hint="default"/>
      </w:rPr>
    </w:lvl>
    <w:lvl w:ilvl="8" w:tplc="04090005" w:tentative="1">
      <w:start w:val="1"/>
      <w:numFmt w:val="bullet"/>
      <w:lvlText w:val=""/>
      <w:lvlJc w:val="left"/>
      <w:pPr>
        <w:ind w:left="7358" w:hanging="360"/>
      </w:pPr>
      <w:rPr>
        <w:rFonts w:ascii="Wingdings" w:hAnsi="Wingdings" w:hint="default"/>
      </w:rPr>
    </w:lvl>
  </w:abstractNum>
  <w:abstractNum w:abstractNumId="1" w15:restartNumberingAfterBreak="0">
    <w:nsid w:val="21B72935"/>
    <w:multiLevelType w:val="hybridMultilevel"/>
    <w:tmpl w:val="F50ED10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460C744E"/>
    <w:multiLevelType w:val="hybridMultilevel"/>
    <w:tmpl w:val="2F94BBC2"/>
    <w:lvl w:ilvl="0" w:tplc="BB74EC76">
      <w:numFmt w:val="bullet"/>
      <w:lvlText w:val="-"/>
      <w:lvlJc w:val="left"/>
      <w:pPr>
        <w:ind w:left="8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204ED360">
      <w:numFmt w:val="bullet"/>
      <w:lvlText w:val="▪"/>
      <w:lvlJc w:val="left"/>
      <w:pPr>
        <w:ind w:left="1601" w:hanging="360"/>
      </w:pPr>
      <w:rPr>
        <w:rFonts w:ascii="Segoe UI Emoji" w:eastAsia="Segoe UI Emoji" w:hAnsi="Segoe UI Emoji" w:cs="Segoe UI Emoji" w:hint="default"/>
        <w:b w:val="0"/>
        <w:bCs w:val="0"/>
        <w:i w:val="0"/>
        <w:iCs w:val="0"/>
        <w:spacing w:val="0"/>
        <w:w w:val="100"/>
        <w:sz w:val="20"/>
        <w:szCs w:val="20"/>
        <w:lang w:val="en-US" w:eastAsia="en-US" w:bidi="ar-SA"/>
      </w:rPr>
    </w:lvl>
    <w:lvl w:ilvl="2" w:tplc="C6F2B2CA">
      <w:numFmt w:val="bullet"/>
      <w:lvlText w:val="•"/>
      <w:lvlJc w:val="left"/>
      <w:pPr>
        <w:ind w:left="2515" w:hanging="360"/>
      </w:pPr>
      <w:rPr>
        <w:rFonts w:hint="default"/>
        <w:lang w:val="en-US" w:eastAsia="en-US" w:bidi="ar-SA"/>
      </w:rPr>
    </w:lvl>
    <w:lvl w:ilvl="3" w:tplc="863296E6">
      <w:numFmt w:val="bullet"/>
      <w:lvlText w:val="•"/>
      <w:lvlJc w:val="left"/>
      <w:pPr>
        <w:ind w:left="3431" w:hanging="360"/>
      </w:pPr>
      <w:rPr>
        <w:rFonts w:hint="default"/>
        <w:lang w:val="en-US" w:eastAsia="en-US" w:bidi="ar-SA"/>
      </w:rPr>
    </w:lvl>
    <w:lvl w:ilvl="4" w:tplc="61F445CA">
      <w:numFmt w:val="bullet"/>
      <w:lvlText w:val="•"/>
      <w:lvlJc w:val="left"/>
      <w:pPr>
        <w:ind w:left="4346" w:hanging="360"/>
      </w:pPr>
      <w:rPr>
        <w:rFonts w:hint="default"/>
        <w:lang w:val="en-US" w:eastAsia="en-US" w:bidi="ar-SA"/>
      </w:rPr>
    </w:lvl>
    <w:lvl w:ilvl="5" w:tplc="B954648C">
      <w:numFmt w:val="bullet"/>
      <w:lvlText w:val="•"/>
      <w:lvlJc w:val="left"/>
      <w:pPr>
        <w:ind w:left="5262" w:hanging="360"/>
      </w:pPr>
      <w:rPr>
        <w:rFonts w:hint="default"/>
        <w:lang w:val="en-US" w:eastAsia="en-US" w:bidi="ar-SA"/>
      </w:rPr>
    </w:lvl>
    <w:lvl w:ilvl="6" w:tplc="D5722166">
      <w:numFmt w:val="bullet"/>
      <w:lvlText w:val="•"/>
      <w:lvlJc w:val="left"/>
      <w:pPr>
        <w:ind w:left="6177" w:hanging="360"/>
      </w:pPr>
      <w:rPr>
        <w:rFonts w:hint="default"/>
        <w:lang w:val="en-US" w:eastAsia="en-US" w:bidi="ar-SA"/>
      </w:rPr>
    </w:lvl>
    <w:lvl w:ilvl="7" w:tplc="9B34A06C">
      <w:numFmt w:val="bullet"/>
      <w:lvlText w:val="•"/>
      <w:lvlJc w:val="left"/>
      <w:pPr>
        <w:ind w:left="7093" w:hanging="360"/>
      </w:pPr>
      <w:rPr>
        <w:rFonts w:hint="default"/>
        <w:lang w:val="en-US" w:eastAsia="en-US" w:bidi="ar-SA"/>
      </w:rPr>
    </w:lvl>
    <w:lvl w:ilvl="8" w:tplc="D7A8D586">
      <w:numFmt w:val="bullet"/>
      <w:lvlText w:val="•"/>
      <w:lvlJc w:val="left"/>
      <w:pPr>
        <w:ind w:left="8008" w:hanging="360"/>
      </w:pPr>
      <w:rPr>
        <w:rFonts w:hint="default"/>
        <w:lang w:val="en-US" w:eastAsia="en-US" w:bidi="ar-SA"/>
      </w:rPr>
    </w:lvl>
  </w:abstractNum>
  <w:abstractNum w:abstractNumId="3" w15:restartNumberingAfterBreak="0">
    <w:nsid w:val="466D0317"/>
    <w:multiLevelType w:val="hybridMultilevel"/>
    <w:tmpl w:val="612C4E8E"/>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 w15:restartNumberingAfterBreak="0">
    <w:nsid w:val="52403557"/>
    <w:multiLevelType w:val="hybridMultilevel"/>
    <w:tmpl w:val="EC52C82C"/>
    <w:lvl w:ilvl="0" w:tplc="6FE4F272">
      <w:start w:val="1"/>
      <w:numFmt w:val="bullet"/>
      <w:lvlText w:val="-"/>
      <w:lvlJc w:val="left"/>
      <w:pPr>
        <w:ind w:left="1224" w:hanging="360"/>
      </w:pPr>
      <w:rPr>
        <w:rFonts w:ascii="Times New Roman" w:eastAsia="Times New Roman" w:hAnsi="Times New Roman" w:cs="Times New Roman"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5" w15:restartNumberingAfterBreak="0">
    <w:nsid w:val="54064391"/>
    <w:multiLevelType w:val="multilevel"/>
    <w:tmpl w:val="5748E7F4"/>
    <w:lvl w:ilvl="0">
      <w:start w:val="1"/>
      <w:numFmt w:val="decimal"/>
      <w:lvlText w:val="%1."/>
      <w:lvlJc w:val="left"/>
      <w:pPr>
        <w:ind w:left="881" w:hanging="721"/>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83" w:hanging="302"/>
      </w:pPr>
      <w:rPr>
        <w:rFonts w:hint="default"/>
        <w:spacing w:val="0"/>
        <w:w w:val="100"/>
        <w:lang w:val="en-US" w:eastAsia="en-US" w:bidi="ar-SA"/>
      </w:rPr>
    </w:lvl>
    <w:lvl w:ilvl="2">
      <w:numFmt w:val="bullet"/>
      <w:lvlText w:val="•"/>
      <w:lvlJc w:val="left"/>
      <w:pPr>
        <w:ind w:left="2142" w:hanging="302"/>
      </w:pPr>
      <w:rPr>
        <w:rFonts w:hint="default"/>
        <w:lang w:val="en-US" w:eastAsia="en-US" w:bidi="ar-SA"/>
      </w:rPr>
    </w:lvl>
    <w:lvl w:ilvl="3">
      <w:numFmt w:val="bullet"/>
      <w:lvlText w:val="•"/>
      <w:lvlJc w:val="left"/>
      <w:pPr>
        <w:ind w:left="3104" w:hanging="302"/>
      </w:pPr>
      <w:rPr>
        <w:rFonts w:hint="default"/>
        <w:lang w:val="en-US" w:eastAsia="en-US" w:bidi="ar-SA"/>
      </w:rPr>
    </w:lvl>
    <w:lvl w:ilvl="4">
      <w:numFmt w:val="bullet"/>
      <w:lvlText w:val="•"/>
      <w:lvlJc w:val="left"/>
      <w:pPr>
        <w:ind w:left="4066" w:hanging="302"/>
      </w:pPr>
      <w:rPr>
        <w:rFonts w:hint="default"/>
        <w:lang w:val="en-US" w:eastAsia="en-US" w:bidi="ar-SA"/>
      </w:rPr>
    </w:lvl>
    <w:lvl w:ilvl="5">
      <w:numFmt w:val="bullet"/>
      <w:lvlText w:val="•"/>
      <w:lvlJc w:val="left"/>
      <w:pPr>
        <w:ind w:left="5028" w:hanging="302"/>
      </w:pPr>
      <w:rPr>
        <w:rFonts w:hint="default"/>
        <w:lang w:val="en-US" w:eastAsia="en-US" w:bidi="ar-SA"/>
      </w:rPr>
    </w:lvl>
    <w:lvl w:ilvl="6">
      <w:numFmt w:val="bullet"/>
      <w:lvlText w:val="•"/>
      <w:lvlJc w:val="left"/>
      <w:pPr>
        <w:ind w:left="5991" w:hanging="302"/>
      </w:pPr>
      <w:rPr>
        <w:rFonts w:hint="default"/>
        <w:lang w:val="en-US" w:eastAsia="en-US" w:bidi="ar-SA"/>
      </w:rPr>
    </w:lvl>
    <w:lvl w:ilvl="7">
      <w:numFmt w:val="bullet"/>
      <w:lvlText w:val="•"/>
      <w:lvlJc w:val="left"/>
      <w:pPr>
        <w:ind w:left="6953" w:hanging="302"/>
      </w:pPr>
      <w:rPr>
        <w:rFonts w:hint="default"/>
        <w:lang w:val="en-US" w:eastAsia="en-US" w:bidi="ar-SA"/>
      </w:rPr>
    </w:lvl>
    <w:lvl w:ilvl="8">
      <w:numFmt w:val="bullet"/>
      <w:lvlText w:val="•"/>
      <w:lvlJc w:val="left"/>
      <w:pPr>
        <w:ind w:left="7915" w:hanging="302"/>
      </w:pPr>
      <w:rPr>
        <w:rFonts w:hint="default"/>
        <w:lang w:val="en-US" w:eastAsia="en-US" w:bidi="ar-SA"/>
      </w:rPr>
    </w:lvl>
  </w:abstractNum>
  <w:abstractNum w:abstractNumId="6" w15:restartNumberingAfterBreak="0">
    <w:nsid w:val="68696464"/>
    <w:multiLevelType w:val="hybridMultilevel"/>
    <w:tmpl w:val="5AB67074"/>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7" w15:restartNumberingAfterBreak="0">
    <w:nsid w:val="72697190"/>
    <w:multiLevelType w:val="hybridMultilevel"/>
    <w:tmpl w:val="CD12B37E"/>
    <w:lvl w:ilvl="0" w:tplc="8C4CBAA0">
      <w:numFmt w:val="bullet"/>
      <w:lvlText w:val="▪"/>
      <w:lvlJc w:val="left"/>
      <w:pPr>
        <w:ind w:left="1601" w:hanging="360"/>
      </w:pPr>
      <w:rPr>
        <w:rFonts w:ascii="Segoe UI Emoji" w:eastAsia="Segoe UI Emoji" w:hAnsi="Segoe UI Emoji" w:cs="Segoe UI Emoji" w:hint="default"/>
        <w:b w:val="0"/>
        <w:bCs w:val="0"/>
        <w:i w:val="0"/>
        <w:iCs w:val="0"/>
        <w:spacing w:val="0"/>
        <w:w w:val="100"/>
        <w:sz w:val="20"/>
        <w:szCs w:val="20"/>
        <w:lang w:val="en-US" w:eastAsia="en-US" w:bidi="ar-SA"/>
      </w:rPr>
    </w:lvl>
    <w:lvl w:ilvl="1" w:tplc="2D686D88">
      <w:numFmt w:val="bullet"/>
      <w:lvlText w:val="•"/>
      <w:lvlJc w:val="left"/>
      <w:pPr>
        <w:ind w:left="2424" w:hanging="360"/>
      </w:pPr>
      <w:rPr>
        <w:rFonts w:hint="default"/>
        <w:lang w:val="en-US" w:eastAsia="en-US" w:bidi="ar-SA"/>
      </w:rPr>
    </w:lvl>
    <w:lvl w:ilvl="2" w:tplc="9DBC9B5C">
      <w:numFmt w:val="bullet"/>
      <w:lvlText w:val="•"/>
      <w:lvlJc w:val="left"/>
      <w:pPr>
        <w:ind w:left="3248" w:hanging="360"/>
      </w:pPr>
      <w:rPr>
        <w:rFonts w:hint="default"/>
        <w:lang w:val="en-US" w:eastAsia="en-US" w:bidi="ar-SA"/>
      </w:rPr>
    </w:lvl>
    <w:lvl w:ilvl="3" w:tplc="C300753A">
      <w:numFmt w:val="bullet"/>
      <w:lvlText w:val="•"/>
      <w:lvlJc w:val="left"/>
      <w:pPr>
        <w:ind w:left="4072" w:hanging="360"/>
      </w:pPr>
      <w:rPr>
        <w:rFonts w:hint="default"/>
        <w:lang w:val="en-US" w:eastAsia="en-US" w:bidi="ar-SA"/>
      </w:rPr>
    </w:lvl>
    <w:lvl w:ilvl="4" w:tplc="CA76AD78">
      <w:numFmt w:val="bullet"/>
      <w:lvlText w:val="•"/>
      <w:lvlJc w:val="left"/>
      <w:pPr>
        <w:ind w:left="4896" w:hanging="360"/>
      </w:pPr>
      <w:rPr>
        <w:rFonts w:hint="default"/>
        <w:lang w:val="en-US" w:eastAsia="en-US" w:bidi="ar-SA"/>
      </w:rPr>
    </w:lvl>
    <w:lvl w:ilvl="5" w:tplc="65980EF0">
      <w:numFmt w:val="bullet"/>
      <w:lvlText w:val="•"/>
      <w:lvlJc w:val="left"/>
      <w:pPr>
        <w:ind w:left="5720" w:hanging="360"/>
      </w:pPr>
      <w:rPr>
        <w:rFonts w:hint="default"/>
        <w:lang w:val="en-US" w:eastAsia="en-US" w:bidi="ar-SA"/>
      </w:rPr>
    </w:lvl>
    <w:lvl w:ilvl="6" w:tplc="852C7EB8">
      <w:numFmt w:val="bullet"/>
      <w:lvlText w:val="•"/>
      <w:lvlJc w:val="left"/>
      <w:pPr>
        <w:ind w:left="6544" w:hanging="360"/>
      </w:pPr>
      <w:rPr>
        <w:rFonts w:hint="default"/>
        <w:lang w:val="en-US" w:eastAsia="en-US" w:bidi="ar-SA"/>
      </w:rPr>
    </w:lvl>
    <w:lvl w:ilvl="7" w:tplc="F0360534">
      <w:numFmt w:val="bullet"/>
      <w:lvlText w:val="•"/>
      <w:lvlJc w:val="left"/>
      <w:pPr>
        <w:ind w:left="7368" w:hanging="360"/>
      </w:pPr>
      <w:rPr>
        <w:rFonts w:hint="default"/>
        <w:lang w:val="en-US" w:eastAsia="en-US" w:bidi="ar-SA"/>
      </w:rPr>
    </w:lvl>
    <w:lvl w:ilvl="8" w:tplc="0F3CF580">
      <w:numFmt w:val="bullet"/>
      <w:lvlText w:val="•"/>
      <w:lvlJc w:val="left"/>
      <w:pPr>
        <w:ind w:left="8192" w:hanging="360"/>
      </w:pPr>
      <w:rPr>
        <w:rFonts w:hint="default"/>
        <w:lang w:val="en-US" w:eastAsia="en-US" w:bidi="ar-SA"/>
      </w:rPr>
    </w:lvl>
  </w:abstractNum>
  <w:num w:numId="1" w16cid:durableId="8340793">
    <w:abstractNumId w:val="7"/>
  </w:num>
  <w:num w:numId="2" w16cid:durableId="715931441">
    <w:abstractNumId w:val="2"/>
  </w:num>
  <w:num w:numId="3" w16cid:durableId="1159228049">
    <w:abstractNumId w:val="5"/>
  </w:num>
  <w:num w:numId="4" w16cid:durableId="1431706384">
    <w:abstractNumId w:val="6"/>
  </w:num>
  <w:num w:numId="5" w16cid:durableId="508760289">
    <w:abstractNumId w:val="4"/>
  </w:num>
  <w:num w:numId="6" w16cid:durableId="1043015874">
    <w:abstractNumId w:val="3"/>
  </w:num>
  <w:num w:numId="7" w16cid:durableId="603656353">
    <w:abstractNumId w:val="1"/>
  </w:num>
  <w:num w:numId="8" w16cid:durableId="66814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793"/>
    <w:rsid w:val="00006F67"/>
    <w:rsid w:val="00095370"/>
    <w:rsid w:val="001421AF"/>
    <w:rsid w:val="001F13C1"/>
    <w:rsid w:val="00207359"/>
    <w:rsid w:val="00216FD7"/>
    <w:rsid w:val="002E1B50"/>
    <w:rsid w:val="003A3D4B"/>
    <w:rsid w:val="003E7C3E"/>
    <w:rsid w:val="00475648"/>
    <w:rsid w:val="00475B87"/>
    <w:rsid w:val="004B1A8B"/>
    <w:rsid w:val="004D1C5D"/>
    <w:rsid w:val="004D41BD"/>
    <w:rsid w:val="00521EC8"/>
    <w:rsid w:val="00556553"/>
    <w:rsid w:val="00621F91"/>
    <w:rsid w:val="00704516"/>
    <w:rsid w:val="007F12B7"/>
    <w:rsid w:val="00891D5A"/>
    <w:rsid w:val="0092617E"/>
    <w:rsid w:val="009818E4"/>
    <w:rsid w:val="00BB12B7"/>
    <w:rsid w:val="00D25696"/>
    <w:rsid w:val="00D73ECD"/>
    <w:rsid w:val="00DF57FA"/>
    <w:rsid w:val="00EE2793"/>
    <w:rsid w:val="00F045CF"/>
    <w:rsid w:val="00F24438"/>
    <w:rsid w:val="00F82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17189"/>
  <w15:docId w15:val="{9712BE54-4809-4F71-87DD-7B1BCCA4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0" w:hanging="720"/>
      <w:outlineLvl w:val="0"/>
    </w:pPr>
    <w:rPr>
      <w:rFonts w:ascii="Arial" w:eastAsia="Arial" w:hAnsi="Arial" w:cs="Arial"/>
      <w:b/>
      <w:bCs/>
      <w:sz w:val="24"/>
      <w:szCs w:val="24"/>
    </w:rPr>
  </w:style>
  <w:style w:type="paragraph" w:styleId="Heading2">
    <w:name w:val="heading 2"/>
    <w:basedOn w:val="Normal"/>
    <w:uiPriority w:val="9"/>
    <w:unhideWhenUsed/>
    <w:qFormat/>
    <w:pPr>
      <w:ind w:left="880" w:hanging="72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80" w:hanging="720"/>
    </w:pPr>
  </w:style>
  <w:style w:type="paragraph" w:customStyle="1" w:styleId="TableParagraph">
    <w:name w:val="Table Paragraph"/>
    <w:basedOn w:val="Normal"/>
    <w:uiPriority w:val="1"/>
    <w:qFormat/>
  </w:style>
  <w:style w:type="paragraph" w:styleId="Header">
    <w:name w:val="header"/>
    <w:basedOn w:val="Normal"/>
    <w:link w:val="HeaderChar"/>
    <w:unhideWhenUsed/>
    <w:rsid w:val="002E1B50"/>
    <w:pPr>
      <w:tabs>
        <w:tab w:val="center" w:pos="4680"/>
        <w:tab w:val="right" w:pos="9360"/>
      </w:tabs>
    </w:pPr>
  </w:style>
  <w:style w:type="character" w:customStyle="1" w:styleId="HeaderChar">
    <w:name w:val="Header Char"/>
    <w:basedOn w:val="DefaultParagraphFont"/>
    <w:link w:val="Header"/>
    <w:uiPriority w:val="99"/>
    <w:rsid w:val="002E1B50"/>
    <w:rPr>
      <w:rFonts w:ascii="Times New Roman" w:eastAsia="Times New Roman" w:hAnsi="Times New Roman" w:cs="Times New Roman"/>
    </w:rPr>
  </w:style>
  <w:style w:type="paragraph" w:styleId="Footer">
    <w:name w:val="footer"/>
    <w:basedOn w:val="Normal"/>
    <w:link w:val="FooterChar"/>
    <w:uiPriority w:val="99"/>
    <w:unhideWhenUsed/>
    <w:rsid w:val="002E1B50"/>
    <w:pPr>
      <w:tabs>
        <w:tab w:val="center" w:pos="4680"/>
        <w:tab w:val="right" w:pos="9360"/>
      </w:tabs>
    </w:pPr>
  </w:style>
  <w:style w:type="character" w:customStyle="1" w:styleId="FooterChar">
    <w:name w:val="Footer Char"/>
    <w:basedOn w:val="DefaultParagraphFont"/>
    <w:link w:val="Footer"/>
    <w:uiPriority w:val="99"/>
    <w:rsid w:val="002E1B50"/>
    <w:rPr>
      <w:rFonts w:ascii="Times New Roman" w:eastAsia="Times New Roman" w:hAnsi="Times New Roman" w:cs="Times New Roman"/>
    </w:rPr>
  </w:style>
  <w:style w:type="paragraph" w:styleId="TOCHeading">
    <w:name w:val="TOC Heading"/>
    <w:basedOn w:val="Heading1"/>
    <w:next w:val="Normal"/>
    <w:uiPriority w:val="39"/>
    <w:unhideWhenUsed/>
    <w:qFormat/>
    <w:rsid w:val="00DF57F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92617E"/>
    <w:pPr>
      <w:tabs>
        <w:tab w:val="left" w:pos="440"/>
        <w:tab w:val="right" w:leader="dot" w:pos="9830"/>
      </w:tabs>
      <w:spacing w:after="100"/>
    </w:pPr>
  </w:style>
  <w:style w:type="paragraph" w:styleId="TOC2">
    <w:name w:val="toc 2"/>
    <w:basedOn w:val="Normal"/>
    <w:next w:val="Normal"/>
    <w:autoRedefine/>
    <w:uiPriority w:val="39"/>
    <w:unhideWhenUsed/>
    <w:rsid w:val="0092617E"/>
    <w:pPr>
      <w:tabs>
        <w:tab w:val="left" w:pos="880"/>
        <w:tab w:val="right" w:leader="dot" w:pos="9830"/>
      </w:tabs>
      <w:spacing w:after="100"/>
      <w:ind w:left="-2070" w:right="-3630" w:firstLine="2290"/>
    </w:pPr>
  </w:style>
  <w:style w:type="character" w:styleId="Hyperlink">
    <w:name w:val="Hyperlink"/>
    <w:basedOn w:val="DefaultParagraphFont"/>
    <w:uiPriority w:val="99"/>
    <w:unhideWhenUsed/>
    <w:rsid w:val="00DF57FA"/>
    <w:rPr>
      <w:color w:val="0000FF" w:themeColor="hyperlink"/>
      <w:u w:val="single"/>
    </w:rPr>
  </w:style>
  <w:style w:type="paragraph" w:styleId="Title">
    <w:name w:val="Title"/>
    <w:basedOn w:val="Normal"/>
    <w:next w:val="Normal"/>
    <w:link w:val="TitleChar"/>
    <w:qFormat/>
    <w:rsid w:val="004D1C5D"/>
    <w:pPr>
      <w:autoSpaceDE/>
      <w:autoSpaceDN/>
      <w:jc w:val="center"/>
    </w:pPr>
    <w:rPr>
      <w:rFonts w:ascii="Arial" w:hAnsi="Arial"/>
      <w:b/>
      <w:sz w:val="36"/>
      <w:szCs w:val="20"/>
    </w:rPr>
  </w:style>
  <w:style w:type="character" w:customStyle="1" w:styleId="TitleChar">
    <w:name w:val="Title Char"/>
    <w:basedOn w:val="DefaultParagraphFont"/>
    <w:link w:val="Title"/>
    <w:rsid w:val="004D1C5D"/>
    <w:rPr>
      <w:rFonts w:ascii="Arial" w:eastAsia="Times New Roman" w:hAnsi="Arial" w:cs="Times New Roman"/>
      <w:b/>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274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2E2C0-9E18-47BE-95C8-9E7FAF6A0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Ngoctb</dc:creator>
  <cp:lastModifiedBy>Quân Bùi Minh</cp:lastModifiedBy>
  <cp:revision>14</cp:revision>
  <dcterms:created xsi:type="dcterms:W3CDTF">2023-12-21T15:16:00Z</dcterms:created>
  <dcterms:modified xsi:type="dcterms:W3CDTF">2024-11-27T03:43:00Z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2022-12-22T00:00:00Z</vt:filetime>
  </property>
  <property fmtid="{D5CDD505-2E9C-101B-9397-08002B2CF9AE}" pid="3" name="Creator">
    <vt:lpwstr>Microsoft® Word 2016</vt:lpwstr>
  </property>
  <property fmtid="{D5CDD505-2E9C-101B-9397-08002B2CF9AE}" pid="4" name="LastSaved">
    <vt:filetime>2023-12-21T00:00:00Z</vt:filetime>
  </property>
  <property fmtid="{D5CDD505-2E9C-101B-9397-08002B2CF9AE}" pid="5" name="Producer">
    <vt:lpwstr>www.ilovepdf.com</vt:lpwstr>
  </property>
</Properties>
</file>