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6CC6EF" w14:textId="60D51372" w:rsidR="00890EBA" w:rsidRDefault="00F5166A" w:rsidP="00F5166A">
      <w:pPr>
        <w:pStyle w:val="1"/>
      </w:pPr>
      <w:r>
        <w:rPr>
          <w:rFonts w:hint="eastAsia"/>
        </w:rPr>
        <w:t>其他相关技术</w:t>
      </w:r>
    </w:p>
    <w:p w14:paraId="6957DE91" w14:textId="6A8A0DCB" w:rsidR="00F5166A" w:rsidRDefault="00F5166A" w:rsidP="00F5166A">
      <w:pPr>
        <w:pStyle w:val="2"/>
      </w:pPr>
      <w:r>
        <w:rPr>
          <w:rFonts w:hint="eastAsia"/>
        </w:rPr>
        <w:t>类的自动加载</w:t>
      </w:r>
    </w:p>
    <w:p w14:paraId="4D4015BD" w14:textId="67593BFF" w:rsidR="00F5166A" w:rsidRDefault="00F5166A">
      <w:r>
        <w:rPr>
          <w:rFonts w:hint="eastAsia"/>
        </w:rPr>
        <w:t>含义：</w:t>
      </w:r>
    </w:p>
    <w:p w14:paraId="655F92CE" w14:textId="77777777" w:rsidR="00DB01F9" w:rsidRDefault="00DB01F9"/>
    <w:p w14:paraId="11E6B4A0" w14:textId="313DEFFE" w:rsidR="00F5166A" w:rsidRDefault="00F5166A">
      <w:r>
        <w:tab/>
      </w:r>
      <w:r>
        <w:rPr>
          <w:rFonts w:hint="eastAsia"/>
        </w:rPr>
        <w:t>当某行代码需要一个类的时候，P</w:t>
      </w:r>
      <w:r>
        <w:t>HP</w:t>
      </w:r>
      <w:r>
        <w:rPr>
          <w:rFonts w:hint="eastAsia"/>
        </w:rPr>
        <w:t>的内部机制可以做到“自动加载该类文件”，以满足该行需要一个类的这种需要</w:t>
      </w:r>
    </w:p>
    <w:p w14:paraId="302CC23F" w14:textId="4351528F" w:rsidR="007F1BF5" w:rsidRDefault="007F1BF5">
      <w:r>
        <w:rPr>
          <w:rFonts w:hint="eastAsia"/>
        </w:rPr>
        <w:t>什么时候需要一个类</w:t>
      </w:r>
    </w:p>
    <w:p w14:paraId="21D8FD56" w14:textId="7E4AE65C" w:rsidR="007F1BF5" w:rsidRDefault="007F1BF5" w:rsidP="007F1BF5">
      <w:pPr>
        <w:pStyle w:val="a7"/>
        <w:numPr>
          <w:ilvl w:val="1"/>
          <w:numId w:val="2"/>
        </w:numPr>
        <w:ind w:firstLineChars="0"/>
      </w:pPr>
      <w:r>
        <w:t>N</w:t>
      </w:r>
      <w:r>
        <w:rPr>
          <w:rFonts w:hint="eastAsia"/>
        </w:rPr>
        <w:t>ew一个对象的时候</w:t>
      </w:r>
    </w:p>
    <w:p w14:paraId="08BA55A9" w14:textId="56E8F752" w:rsidR="007F1BF5" w:rsidRDefault="007F1BF5" w:rsidP="007F1BF5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使用一个类的静态方法的时候</w:t>
      </w:r>
    </w:p>
    <w:p w14:paraId="11CE7B8C" w14:textId="51583590" w:rsidR="007F1BF5" w:rsidRDefault="007F1BF5" w:rsidP="007F1BF5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定义一个类（B）并以另一个类（A）作为父类的时候</w:t>
      </w:r>
    </w:p>
    <w:p w14:paraId="400BBFDC" w14:textId="5AF36246" w:rsidR="0029260D" w:rsidRDefault="0029260D" w:rsidP="0029260D">
      <w:r>
        <w:rPr>
          <w:noProof/>
        </w:rPr>
        <w:drawing>
          <wp:inline distT="0" distB="0" distL="0" distR="0" wp14:anchorId="7A6A9764" wp14:editId="5DCEA095">
            <wp:extent cx="5274310" cy="3075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F1B8" w14:textId="29BE8F53" w:rsidR="0029260D" w:rsidRDefault="0029260D" w:rsidP="0029260D">
      <w:r>
        <w:rPr>
          <w:rFonts w:hint="eastAsia"/>
        </w:rPr>
        <w:t>结果</w:t>
      </w:r>
    </w:p>
    <w:p w14:paraId="0E8D28EA" w14:textId="500CD685" w:rsidR="0029260D" w:rsidRDefault="0029260D" w:rsidP="0029260D">
      <w:r>
        <w:rPr>
          <w:noProof/>
        </w:rPr>
        <w:drawing>
          <wp:inline distT="0" distB="0" distL="0" distR="0" wp14:anchorId="6D19DF77" wp14:editId="6C718F01">
            <wp:extent cx="5274310" cy="2131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9EE3" w14:textId="1E8FDBA1" w:rsidR="00DB01F9" w:rsidRDefault="00DB01F9" w:rsidP="00DB01F9">
      <w:pPr>
        <w:pStyle w:val="2"/>
      </w:pPr>
      <w:r>
        <w:rPr>
          <w:rFonts w:hint="eastAsia"/>
        </w:rPr>
        <w:lastRenderedPageBreak/>
        <w:t>条件和要求</w:t>
      </w:r>
    </w:p>
    <w:p w14:paraId="0FE96D75" w14:textId="351ACAAF" w:rsidR="00DB01F9" w:rsidRDefault="00DB01F9" w:rsidP="00DB01F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当需要一个类的时候，就会自动调用某个函数（默认是_</w:t>
      </w:r>
      <w:r>
        <w:t>_</w:t>
      </w:r>
      <w:r>
        <w:rPr>
          <w:rFonts w:hint="eastAsia"/>
        </w:rPr>
        <w:t>autoload），并传入所需要类的名字</w:t>
      </w:r>
    </w:p>
    <w:p w14:paraId="3AAA5F67" w14:textId="47723F0D" w:rsidR="00DB01F9" w:rsidRDefault="00DB01F9" w:rsidP="00DB01F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一个类应该保存到一个独立的“类文件中”：即其中只有该类的定义，没有别的代码</w:t>
      </w:r>
    </w:p>
    <w:p w14:paraId="04E9A201" w14:textId="7DF87A84" w:rsidR="003F1813" w:rsidRDefault="003F1813" w:rsidP="00DB01F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习惯上，类文件的类名要有一定的“规则”，通常是：类名.class</w:t>
      </w:r>
      <w:r>
        <w:t>.</w:t>
      </w:r>
      <w:r w:rsidR="00D1472A">
        <w:rPr>
          <w:rFonts w:hint="eastAsia"/>
        </w:rPr>
        <w:t>php</w:t>
      </w:r>
    </w:p>
    <w:p w14:paraId="408119B5" w14:textId="044FD423" w:rsidR="001557AD" w:rsidRDefault="001557AD" w:rsidP="00DB01F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通常，我们需要将各种类，存储在一些特定的目录中，以便确定其路径</w:t>
      </w:r>
    </w:p>
    <w:p w14:paraId="5DA55FCA" w14:textId="02CAB196" w:rsidR="00D1472A" w:rsidRDefault="00D1472A" w:rsidP="00DB01F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在该自动加载的函数中，“充分”使用传过来的类名，以构建一个合适的文件路径</w:t>
      </w:r>
      <w:r w:rsidR="001557AD">
        <w:rPr>
          <w:rFonts w:hint="eastAsia"/>
        </w:rPr>
        <w:t>并载入</w:t>
      </w:r>
    </w:p>
    <w:p w14:paraId="350B737A" w14:textId="1359DAB4" w:rsidR="00F22065" w:rsidRPr="00F22065" w:rsidRDefault="00F22065" w:rsidP="00F22065"/>
    <w:p w14:paraId="7927EB87" w14:textId="0B838678" w:rsidR="00F22065" w:rsidRDefault="00F22065" w:rsidP="00F22065"/>
    <w:p w14:paraId="4FCA56C6" w14:textId="4BB68E75" w:rsidR="00F22065" w:rsidRDefault="00F22065" w:rsidP="00F22065">
      <w:pPr>
        <w:pStyle w:val="1"/>
      </w:pPr>
      <w:r>
        <w:rPr>
          <w:rFonts w:hint="eastAsia"/>
        </w:rPr>
        <w:t>自定义自动加载函数</w:t>
      </w:r>
    </w:p>
    <w:p w14:paraId="3583EFBA" w14:textId="2083C225" w:rsidR="00F22065" w:rsidRDefault="00F22065" w:rsidP="00F22065">
      <w:r>
        <w:rPr>
          <w:rFonts w:hint="eastAsia"/>
        </w:rPr>
        <w:t>刚才，_</w:t>
      </w:r>
      <w:r>
        <w:t>_</w:t>
      </w:r>
      <w:r>
        <w:rPr>
          <w:rFonts w:hint="eastAsia"/>
        </w:rPr>
        <w:t>autoload函数，是系统内部的自动加载函数，我们只是定义其函数体</w:t>
      </w:r>
    </w:p>
    <w:p w14:paraId="79BBDB4E" w14:textId="195300D3" w:rsidR="00F22065" w:rsidRDefault="00F22065" w:rsidP="00F22065">
      <w:r>
        <w:rPr>
          <w:rFonts w:hint="eastAsia"/>
        </w:rPr>
        <w:t>但：</w:t>
      </w:r>
    </w:p>
    <w:p w14:paraId="2053659D" w14:textId="2B06CDD9" w:rsidR="00F22065" w:rsidRDefault="00F22065" w:rsidP="00F22065">
      <w:r>
        <w:rPr>
          <w:rFonts w:hint="eastAsia"/>
        </w:rPr>
        <w:t>我们可以使用更多（自定义），来实现更灵活的自动加载</w:t>
      </w:r>
    </w:p>
    <w:p w14:paraId="3F13D486" w14:textId="0B29E827" w:rsidR="00F22065" w:rsidRDefault="00007936" w:rsidP="00F22065">
      <w:r>
        <w:rPr>
          <w:noProof/>
        </w:rPr>
        <w:drawing>
          <wp:inline distT="0" distB="0" distL="0" distR="0" wp14:anchorId="4EDFCA66" wp14:editId="46A6E19C">
            <wp:extent cx="5274310" cy="4580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E8C6" w14:textId="594DE92E" w:rsidR="00007936" w:rsidRDefault="00DA7D8F" w:rsidP="00DA7D8F">
      <w:pPr>
        <w:pStyle w:val="1"/>
      </w:pPr>
      <w:r>
        <w:rPr>
          <w:rFonts w:hint="eastAsia"/>
        </w:rPr>
        <w:lastRenderedPageBreak/>
        <w:t xml:space="preserve">对象的赋值 </w:t>
      </w:r>
      <w:r>
        <w:t xml:space="preserve"> </w:t>
      </w:r>
      <w:r>
        <w:rPr>
          <w:rFonts w:hint="eastAsia"/>
        </w:rPr>
        <w:t>克隆</w:t>
      </w:r>
    </w:p>
    <w:p w14:paraId="2DC7702E" w14:textId="1DD8666C" w:rsidR="00E84344" w:rsidRDefault="00E84344" w:rsidP="00DA7D8F">
      <w:r>
        <w:rPr>
          <w:rFonts w:hint="eastAsia"/>
        </w:rPr>
        <w:t>对象的克隆语法就是用于将对象“制作”双份的语法；类似之前普通数据的值传递</w:t>
      </w:r>
    </w:p>
    <w:p w14:paraId="11DDF715" w14:textId="455C72A2" w:rsidR="00DA18D0" w:rsidRDefault="00DA18D0" w:rsidP="00DA7D8F">
      <w:r>
        <w:rPr>
          <w:rFonts w:hint="eastAsia"/>
        </w:rPr>
        <w:t>$</w:t>
      </w:r>
      <w:r>
        <w:t>obj2=clone $obj1 //</w:t>
      </w:r>
      <w:r>
        <w:rPr>
          <w:rFonts w:hint="eastAsia"/>
        </w:rPr>
        <w:t>这样，就有了一个跟obj</w:t>
      </w:r>
      <w:r>
        <w:t>1</w:t>
      </w:r>
      <w:r>
        <w:rPr>
          <w:rFonts w:hint="eastAsia"/>
        </w:rPr>
        <w:t>一样的对象</w:t>
      </w:r>
    </w:p>
    <w:p w14:paraId="06A69722" w14:textId="0E415977" w:rsidR="002F7362" w:rsidRDefault="002F7362" w:rsidP="00DA7D8F">
      <w:r>
        <w:rPr>
          <w:noProof/>
        </w:rPr>
        <w:drawing>
          <wp:inline distT="0" distB="0" distL="0" distR="0" wp14:anchorId="7171B7F6" wp14:editId="2034A896">
            <wp:extent cx="5274310" cy="2186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D337" w14:textId="60D52E96" w:rsidR="00170915" w:rsidRDefault="00170915" w:rsidP="00170915">
      <w:pPr>
        <w:pStyle w:val="1"/>
      </w:pPr>
      <w:r>
        <w:rPr>
          <w:rFonts w:hint="eastAsia"/>
        </w:rPr>
        <w:t>对象的遍历</w:t>
      </w:r>
    </w:p>
    <w:p w14:paraId="0CB74D5D" w14:textId="2A13CF84" w:rsidR="005728EF" w:rsidRDefault="00170915" w:rsidP="005728EF">
      <w:pPr>
        <w:pStyle w:val="2"/>
      </w:pPr>
      <w:r>
        <w:rPr>
          <w:rFonts w:hint="eastAsia"/>
        </w:rPr>
        <w:t>对象的遍历，跟数组的遍历一样</w:t>
      </w:r>
    </w:p>
    <w:p w14:paraId="550CB6D2" w14:textId="42CC5A91" w:rsidR="005728EF" w:rsidRPr="005728EF" w:rsidRDefault="005728EF" w:rsidP="005728EF">
      <w:pPr>
        <w:pStyle w:val="2"/>
      </w:pPr>
      <w:r>
        <w:rPr>
          <w:rFonts w:hint="eastAsia"/>
        </w:rPr>
        <w:t>只能遍历出实例属性和值</w:t>
      </w:r>
    </w:p>
    <w:p w14:paraId="0BB21564" w14:textId="77777777" w:rsidR="00ED325E" w:rsidRDefault="00170915" w:rsidP="00170915">
      <w:r>
        <w:t>F</w:t>
      </w:r>
      <w:r>
        <w:rPr>
          <w:rFonts w:hint="eastAsia"/>
        </w:rPr>
        <w:t>oreach</w:t>
      </w:r>
      <w:r>
        <w:t>(</w:t>
      </w:r>
      <w:r>
        <w:rPr>
          <w:rFonts w:hint="eastAsia"/>
        </w:rPr>
        <w:t>$对象名as</w:t>
      </w:r>
      <w:r>
        <w:t xml:space="preserve"> </w:t>
      </w:r>
      <w:r>
        <w:rPr>
          <w:rFonts w:hint="eastAsia"/>
        </w:rPr>
        <w:t>$</w:t>
      </w:r>
      <w:r>
        <w:t>ket=&gt;$value)</w:t>
      </w:r>
      <w:r w:rsidR="00ED325E">
        <w:t>{</w:t>
      </w:r>
    </w:p>
    <w:p w14:paraId="6442981A" w14:textId="2D1B3A21" w:rsidR="00ED325E" w:rsidRDefault="00ED325E" w:rsidP="00170915">
      <w:r>
        <w:tab/>
        <w:t>//</w:t>
      </w:r>
      <w:r>
        <w:rPr>
          <w:rFonts w:hint="eastAsia"/>
        </w:rPr>
        <w:t>处理key和value</w:t>
      </w:r>
    </w:p>
    <w:p w14:paraId="0891DBCF" w14:textId="09843374" w:rsidR="00ED325E" w:rsidRDefault="00ED325E" w:rsidP="00170915">
      <w:r>
        <w:tab/>
        <w:t>//</w:t>
      </w:r>
      <w:r>
        <w:rPr>
          <w:rFonts w:hint="eastAsia"/>
        </w:rPr>
        <w:t>key表示对象的属性</w:t>
      </w:r>
    </w:p>
    <w:p w14:paraId="2FB6AD1A" w14:textId="655BC2F7" w:rsidR="00ED325E" w:rsidRDefault="00ED325E" w:rsidP="00170915">
      <w:r>
        <w:tab/>
        <w:t>//</w:t>
      </w:r>
      <w:r>
        <w:rPr>
          <w:rFonts w:hint="eastAsia"/>
        </w:rPr>
        <w:t>value表示其对应值</w:t>
      </w:r>
    </w:p>
    <w:p w14:paraId="0C5360B7" w14:textId="77B286AB" w:rsidR="00ED325E" w:rsidRDefault="00ED325E" w:rsidP="00170915">
      <w:r>
        <w:tab/>
        <w:t>//</w:t>
      </w:r>
      <w:r>
        <w:rPr>
          <w:rFonts w:hint="eastAsia"/>
        </w:rPr>
        <w:t>能够遍历处理的属性，只能是在该范围中的“可访问属性”</w:t>
      </w:r>
    </w:p>
    <w:p w14:paraId="67C34B51" w14:textId="49EB55AD" w:rsidR="00170915" w:rsidRPr="00170915" w:rsidRDefault="00ED325E" w:rsidP="00170915">
      <w:r>
        <w:t>}</w:t>
      </w:r>
    </w:p>
    <w:p w14:paraId="63927F15" w14:textId="54E3F385" w:rsidR="00E84344" w:rsidRDefault="006825ED" w:rsidP="00DA7D8F">
      <w:r>
        <w:rPr>
          <w:noProof/>
        </w:rPr>
        <w:drawing>
          <wp:inline distT="0" distB="0" distL="0" distR="0" wp14:anchorId="388D2D28" wp14:editId="54447A9B">
            <wp:extent cx="5274310" cy="2122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124D" w14:textId="605C571B" w:rsidR="004545B1" w:rsidRDefault="004545B1" w:rsidP="004545B1">
      <w:pPr>
        <w:pStyle w:val="2"/>
      </w:pPr>
      <w:r>
        <w:rPr>
          <w:rFonts w:hint="eastAsia"/>
        </w:rPr>
        <w:lastRenderedPageBreak/>
        <w:t>遍历里所有属性</w:t>
      </w:r>
    </w:p>
    <w:p w14:paraId="518689A3" w14:textId="1D88A11E" w:rsidR="004545B1" w:rsidRDefault="000F7F52" w:rsidP="004545B1">
      <w:r>
        <w:rPr>
          <w:noProof/>
        </w:rPr>
        <w:drawing>
          <wp:inline distT="0" distB="0" distL="0" distR="0" wp14:anchorId="1CECD523" wp14:editId="4C957A7B">
            <wp:extent cx="5274310" cy="2720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CCF9" w14:textId="562486FB" w:rsidR="000F7F52" w:rsidRDefault="000F7F52" w:rsidP="004545B1">
      <w:r w:rsidRPr="000F7F52">
        <w:rPr>
          <w:rFonts w:hint="eastAsia"/>
          <w:highlight w:val="yellow"/>
        </w:rPr>
        <w:t>在类的内部可以访问所有级别的实例属性</w:t>
      </w:r>
    </w:p>
    <w:p w14:paraId="525B1CDB" w14:textId="4FCE0BCA" w:rsidR="000F7F52" w:rsidRDefault="00AA5CD3" w:rsidP="00AA5CD3">
      <w:pPr>
        <w:pStyle w:val="1"/>
      </w:pPr>
      <w:r>
        <w:t>PHP</w:t>
      </w:r>
      <w:r>
        <w:rPr>
          <w:rFonts w:hint="eastAsia"/>
        </w:rPr>
        <w:t>内置标准类</w:t>
      </w:r>
    </w:p>
    <w:p w14:paraId="2EA71DC6" w14:textId="4AB7AE34" w:rsidR="00AA5CD3" w:rsidRDefault="00AA5CD3" w:rsidP="00AA5CD3">
      <w:r>
        <w:rPr>
          <w:rFonts w:hint="eastAsia"/>
        </w:rPr>
        <w:t>P</w:t>
      </w:r>
      <w:r>
        <w:t>HP</w:t>
      </w:r>
      <w:r>
        <w:rPr>
          <w:rFonts w:hint="eastAsia"/>
        </w:rPr>
        <w:t>语言中，有很多现成的类 ，其中有一个，被称为“内置标准类”</w:t>
      </w:r>
    </w:p>
    <w:p w14:paraId="03A2D5F0" w14:textId="326970D1" w:rsidR="00AA5CD3" w:rsidRDefault="00AA5CD3" w:rsidP="00AA5CD3">
      <w:r>
        <w:rPr>
          <w:rFonts w:hint="eastAsia"/>
        </w:rPr>
        <w:t>这个类“内部”可以认为什么都没有，类似</w:t>
      </w:r>
    </w:p>
    <w:p w14:paraId="1219E057" w14:textId="4B45E568" w:rsidR="00AA5CD3" w:rsidRDefault="00AA5CD3" w:rsidP="00AA5CD3">
      <w:r>
        <w:t>C</w:t>
      </w:r>
      <w:r>
        <w:rPr>
          <w:rFonts w:hint="eastAsia"/>
        </w:rPr>
        <w:t>lass</w:t>
      </w:r>
      <w:r>
        <w:t xml:space="preserve"> A</w:t>
      </w:r>
      <w:r>
        <w:rPr>
          <w:rFonts w:hint="eastAsia"/>
        </w:rPr>
        <w:t>{</w:t>
      </w:r>
      <w:r>
        <w:t xml:space="preserve">  </w:t>
      </w:r>
      <w:r>
        <w:rPr>
          <w:rFonts w:hint="eastAsia"/>
        </w:rPr>
        <w:t>}</w:t>
      </w:r>
    </w:p>
    <w:p w14:paraId="537E9C93" w14:textId="35B33C1C" w:rsidR="00E37DDD" w:rsidRDefault="00E37DDD" w:rsidP="00AA5CD3">
      <w:r>
        <w:rPr>
          <w:noProof/>
        </w:rPr>
        <w:drawing>
          <wp:inline distT="0" distB="0" distL="0" distR="0" wp14:anchorId="13E9A2ED" wp14:editId="1A1F169D">
            <wp:extent cx="5274310" cy="1106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C50E" w14:textId="007C0FA7" w:rsidR="00E37DDD" w:rsidRDefault="00E37DDD" w:rsidP="00AA5CD3">
      <w:pPr>
        <w:rPr>
          <w:sz w:val="24"/>
          <w:szCs w:val="24"/>
        </w:rPr>
      </w:pPr>
      <w:r w:rsidRPr="00A96C77">
        <w:rPr>
          <w:rFonts w:hint="eastAsia"/>
          <w:sz w:val="24"/>
          <w:szCs w:val="24"/>
        </w:rPr>
        <w:t>其作用，可以用于存储一些临时的简单数据</w:t>
      </w:r>
      <w:r w:rsidR="00ED7DDF">
        <w:rPr>
          <w:rFonts w:hint="eastAsia"/>
          <w:sz w:val="24"/>
          <w:szCs w:val="24"/>
        </w:rPr>
        <w:t>:</w:t>
      </w:r>
    </w:p>
    <w:p w14:paraId="449D01D4" w14:textId="2FAE8318" w:rsidR="00A96C77" w:rsidRDefault="00A96C77" w:rsidP="00AA5CD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obj1-&gt;pp1=1;</w:t>
      </w:r>
    </w:p>
    <w:p w14:paraId="625C604C" w14:textId="32713384" w:rsidR="00A96C77" w:rsidRDefault="00A96C77" w:rsidP="00A96C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obj1-&gt;name=174133;</w:t>
      </w:r>
    </w:p>
    <w:p w14:paraId="04018423" w14:textId="77777777" w:rsidR="00ED7DDF" w:rsidRDefault="00ED7DDF" w:rsidP="00ED7DDF">
      <w:pPr>
        <w:rPr>
          <w:sz w:val="24"/>
          <w:szCs w:val="24"/>
        </w:rPr>
      </w:pPr>
      <w:r w:rsidRPr="00A96C77">
        <w:rPr>
          <w:rFonts w:hint="eastAsia"/>
          <w:sz w:val="24"/>
          <w:szCs w:val="24"/>
        </w:rPr>
        <w:t>也可以于类型转换时，用于存储数据，如下所示</w:t>
      </w:r>
    </w:p>
    <w:p w14:paraId="3BD20B1F" w14:textId="1F4A91E2" w:rsidR="00ED7DDF" w:rsidRDefault="00D76ED3" w:rsidP="00110380">
      <w:pPr>
        <w:pStyle w:val="1"/>
      </w:pPr>
      <w:r>
        <w:rPr>
          <w:rFonts w:hint="eastAsia"/>
        </w:rPr>
        <w:lastRenderedPageBreak/>
        <w:t>其他数据</w:t>
      </w:r>
      <w:r w:rsidR="00110380">
        <w:rPr>
          <w:rFonts w:hint="eastAsia"/>
        </w:rPr>
        <w:t>类型转换</w:t>
      </w:r>
      <w:r>
        <w:rPr>
          <w:rFonts w:hint="eastAsia"/>
        </w:rPr>
        <w:t>为对象类型</w:t>
      </w:r>
    </w:p>
    <w:p w14:paraId="67E22F2D" w14:textId="4E82D18E" w:rsidR="00D76ED3" w:rsidRPr="00547222" w:rsidRDefault="00D76ED3" w:rsidP="00D76ED3">
      <w:pPr>
        <w:rPr>
          <w:sz w:val="28"/>
          <w:szCs w:val="28"/>
        </w:rPr>
      </w:pPr>
      <w:r w:rsidRPr="00547222">
        <w:rPr>
          <w:rFonts w:hint="eastAsia"/>
          <w:sz w:val="28"/>
          <w:szCs w:val="28"/>
        </w:rPr>
        <w:t>得到的结果是内置标准类stdclass的一个对象</w:t>
      </w:r>
    </w:p>
    <w:p w14:paraId="0BAE1685" w14:textId="065195E4" w:rsidR="00547222" w:rsidRPr="00547222" w:rsidRDefault="00547222" w:rsidP="00D76ED3">
      <w:pPr>
        <w:rPr>
          <w:sz w:val="28"/>
          <w:szCs w:val="28"/>
        </w:rPr>
      </w:pPr>
      <w:r w:rsidRPr="00547222">
        <w:rPr>
          <w:rFonts w:hint="eastAsia"/>
          <w:sz w:val="28"/>
          <w:szCs w:val="28"/>
        </w:rPr>
        <w:t>语法：</w:t>
      </w:r>
    </w:p>
    <w:p w14:paraId="02EFF172" w14:textId="5A6A2DF2" w:rsidR="00547222" w:rsidRPr="00547222" w:rsidRDefault="00547222" w:rsidP="00D76ED3">
      <w:pPr>
        <w:rPr>
          <w:sz w:val="28"/>
          <w:szCs w:val="28"/>
        </w:rPr>
      </w:pPr>
      <w:r w:rsidRPr="00547222">
        <w:rPr>
          <w:sz w:val="28"/>
          <w:szCs w:val="28"/>
        </w:rPr>
        <w:tab/>
      </w:r>
      <w:r w:rsidRPr="00547222">
        <w:rPr>
          <w:sz w:val="28"/>
          <w:szCs w:val="28"/>
          <w:highlight w:val="yellow"/>
        </w:rPr>
        <w:t>$obj1 = (objcet)</w:t>
      </w:r>
      <w:r w:rsidRPr="00547222">
        <w:rPr>
          <w:rFonts w:hint="eastAsia"/>
          <w:sz w:val="28"/>
          <w:szCs w:val="28"/>
          <w:highlight w:val="yellow"/>
        </w:rPr>
        <w:t>其他类型数据</w:t>
      </w:r>
    </w:p>
    <w:p w14:paraId="79869E71" w14:textId="77777777" w:rsidR="00110380" w:rsidRPr="00110380" w:rsidRDefault="00110380" w:rsidP="0011038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11038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对象转换为对象：没有变化；</w:t>
      </w:r>
    </w:p>
    <w:p w14:paraId="3C795148" w14:textId="77777777" w:rsidR="00110380" w:rsidRPr="00110380" w:rsidRDefault="00110380" w:rsidP="0011038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11038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数组转换为对象：数组的键名当作属性名，值为对应值；</w:t>
      </w:r>
    </w:p>
    <w:p w14:paraId="1530174B" w14:textId="77777777" w:rsidR="00110380" w:rsidRPr="00110380" w:rsidRDefault="00110380" w:rsidP="0011038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11038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null转换为对象：空对象；</w:t>
      </w:r>
    </w:p>
    <w:p w14:paraId="70FA4D71" w14:textId="50F826D7" w:rsidR="00110380" w:rsidRDefault="00110380" w:rsidP="0011038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11038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其他标量数据转换为对象：属性名为固定的“scalar”，值为该变量的值</w:t>
      </w:r>
    </w:p>
    <w:p w14:paraId="5AF6DD52" w14:textId="4DB8C9A3" w:rsidR="008312C9" w:rsidRDefault="008312C9" w:rsidP="008312C9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0C6C504" wp14:editId="256C04F9">
            <wp:extent cx="5274310" cy="2316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4383" w14:textId="515B9ED9" w:rsidR="008312C9" w:rsidRDefault="00DB13AC" w:rsidP="008312C9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6CB4B88" wp14:editId="101D5FA6">
            <wp:extent cx="4666667" cy="6323809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D23" w14:textId="64D7D9DF" w:rsidR="00DB13AC" w:rsidRDefault="00DB13AC" w:rsidP="008312C9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结果为</w:t>
      </w:r>
    </w:p>
    <w:p w14:paraId="47CE23D1" w14:textId="078659A4" w:rsidR="00DB13AC" w:rsidRDefault="00DB13AC" w:rsidP="008312C9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8299F5A" wp14:editId="7FD31110">
            <wp:extent cx="5104762" cy="5257143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EC0A" w14:textId="77777777" w:rsidR="008312C9" w:rsidRPr="00110380" w:rsidRDefault="008312C9" w:rsidP="008312C9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</w:p>
    <w:p w14:paraId="042D6E5C" w14:textId="77777777" w:rsidR="00110380" w:rsidRPr="00110380" w:rsidRDefault="00110380" w:rsidP="00110380"/>
    <w:p w14:paraId="54E7F986" w14:textId="012325EC" w:rsidR="00A96C77" w:rsidRDefault="00A2386E" w:rsidP="00A2386E">
      <w:pPr>
        <w:pStyle w:val="1"/>
      </w:pPr>
      <w:r>
        <w:rPr>
          <w:rFonts w:hint="eastAsia"/>
        </w:rPr>
        <w:t>类型约束</w:t>
      </w:r>
    </w:p>
    <w:p w14:paraId="3C728C53" w14:textId="1BD98CB6" w:rsidR="00A2386E" w:rsidRDefault="00A2386E" w:rsidP="00A2386E">
      <w:r>
        <w:rPr>
          <w:rFonts w:hint="eastAsia"/>
        </w:rPr>
        <w:t>要求某个变量只能使用（接收，存储）某种指定的数据类型</w:t>
      </w:r>
    </w:p>
    <w:p w14:paraId="03F7DD51" w14:textId="3D59AE9A" w:rsidR="00A2386E" w:rsidRDefault="00DD286B" w:rsidP="00A2386E">
      <w:r>
        <w:t>P</w:t>
      </w:r>
      <w:r>
        <w:rPr>
          <w:rFonts w:hint="eastAsia"/>
        </w:rPr>
        <w:t>hp属于“弱类型语言”，通常不支持类型约束</w:t>
      </w:r>
    </w:p>
    <w:p w14:paraId="348C2F19" w14:textId="21AEC192" w:rsidR="00DD286B" w:rsidRDefault="00DD286B" w:rsidP="00A2386E">
      <w:r>
        <w:rPr>
          <w:rFonts w:hint="eastAsia"/>
        </w:rPr>
        <w:t>相应的，强类型语言，类型约束却是其“基本</w:t>
      </w:r>
      <w:r w:rsidR="005826AB">
        <w:rPr>
          <w:rFonts w:hint="eastAsia"/>
        </w:rPr>
        <w:t>特征</w:t>
      </w:r>
      <w:r>
        <w:rPr>
          <w:rFonts w:hint="eastAsia"/>
        </w:rPr>
        <w:t>”</w:t>
      </w:r>
    </w:p>
    <w:p w14:paraId="4844BC74" w14:textId="6EE4D6EC" w:rsidR="005826AB" w:rsidRPr="005826AB" w:rsidRDefault="005826AB" w:rsidP="005826AB">
      <w:pPr>
        <w:pStyle w:val="2"/>
      </w:pPr>
      <w:r>
        <w:rPr>
          <w:rFonts w:hint="eastAsia"/>
        </w:rPr>
        <w:t>只支持局部的部分类型约束</w:t>
      </w:r>
    </w:p>
    <w:p w14:paraId="5C15FF8A" w14:textId="3E11373D" w:rsidR="005826AB" w:rsidRDefault="005826AB" w:rsidP="00A2386E">
      <w:r>
        <w:rPr>
          <w:rFonts w:hint="eastAsia"/>
        </w:rPr>
        <w:t>只支持在函数（或方法）的形参上，设定类型的约束目标，形式如下</w:t>
      </w:r>
    </w:p>
    <w:p w14:paraId="35810656" w14:textId="77777777" w:rsidR="005826AB" w:rsidRPr="005826AB" w:rsidRDefault="005826AB" w:rsidP="00A2386E"/>
    <w:p w14:paraId="54142508" w14:textId="77777777" w:rsidR="005826AB" w:rsidRDefault="005826AB" w:rsidP="00AA5CD3">
      <w:r>
        <w:t>F</w:t>
      </w:r>
      <w:r>
        <w:rPr>
          <w:rFonts w:hint="eastAsia"/>
        </w:rPr>
        <w:t>unction 方法名（【要求使用的数据类型】$形参）{</w:t>
      </w:r>
    </w:p>
    <w:p w14:paraId="037B7692" w14:textId="1EEA706C" w:rsidR="005826AB" w:rsidRDefault="005826AB" w:rsidP="00AA5CD3">
      <w:r>
        <w:tab/>
      </w:r>
      <w:r>
        <w:tab/>
        <w:t>//……</w:t>
      </w:r>
    </w:p>
    <w:p w14:paraId="31B8FF5A" w14:textId="0B4C11D0" w:rsidR="005826AB" w:rsidRDefault="005826AB" w:rsidP="00AA5CD3">
      <w:r>
        <w:rPr>
          <w:rFonts w:hint="eastAsia"/>
        </w:rPr>
        <w:t>}</w:t>
      </w:r>
    </w:p>
    <w:p w14:paraId="00540C1E" w14:textId="333D73FF" w:rsidR="00FA34CE" w:rsidRDefault="00FA34CE" w:rsidP="00AA5CD3">
      <w:r>
        <w:rPr>
          <w:rFonts w:hint="eastAsia"/>
        </w:rPr>
        <w:t>说明：</w:t>
      </w:r>
    </w:p>
    <w:p w14:paraId="5797DA8C" w14:textId="684EF8CD" w:rsidR="00FA34CE" w:rsidRDefault="002B6AF0" w:rsidP="002B6AF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定义一个函数或方法时，</w:t>
      </w:r>
      <w:r w:rsidR="00FA34CE">
        <w:rPr>
          <w:rFonts w:hint="eastAsia"/>
        </w:rPr>
        <w:t>一个形参，可以使用类型约束，也可以不使用</w:t>
      </w:r>
    </w:p>
    <w:p w14:paraId="26FA384F" w14:textId="1DCB3436" w:rsidR="002B6AF0" w:rsidRDefault="002B6AF0" w:rsidP="002B6AF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如果使用的类型约束，则对应的实参数据，就必须是要求的类型</w:t>
      </w:r>
    </w:p>
    <w:p w14:paraId="179EB23E" w14:textId="1C094C90" w:rsidR="002B6AF0" w:rsidRDefault="002B6AF0" w:rsidP="002B6AF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能够使用的类型约束：</w:t>
      </w:r>
    </w:p>
    <w:p w14:paraId="2BCAF70C" w14:textId="1C190B2C" w:rsidR="00AD1F7C" w:rsidRDefault="007E4ED5" w:rsidP="00AD1F7C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数组：</w:t>
      </w:r>
      <w:r w:rsidR="00AD1F7C">
        <w:t>A</w:t>
      </w:r>
      <w:r w:rsidR="00AD1F7C">
        <w:rPr>
          <w:rFonts w:hint="eastAsia"/>
        </w:rPr>
        <w:t>rray</w:t>
      </w:r>
    </w:p>
    <w:p w14:paraId="336E59F8" w14:textId="082E7B7A" w:rsidR="00AD1F7C" w:rsidRDefault="00AD1F7C" w:rsidP="00AD1F7C">
      <w:pPr>
        <w:pStyle w:val="a7"/>
        <w:numPr>
          <w:ilvl w:val="1"/>
          <w:numId w:val="5"/>
        </w:numPr>
        <w:ind w:firstLineChars="0"/>
      </w:pPr>
      <w:r>
        <w:t>O</w:t>
      </w:r>
      <w:r>
        <w:rPr>
          <w:rFonts w:hint="eastAsia"/>
        </w:rPr>
        <w:t>bject：使用类的名称，表示，传递过来的实参，必须是该类的实例</w:t>
      </w:r>
    </w:p>
    <w:p w14:paraId="7A439E94" w14:textId="60653A95" w:rsidR="00AD1F7C" w:rsidRDefault="00AD1F7C" w:rsidP="00AD1F7C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接口</w:t>
      </w:r>
      <w:r w:rsidR="007E4ED5">
        <w:rPr>
          <w:rFonts w:hint="eastAsia"/>
        </w:rPr>
        <w:t>：使用接口的名称，表示，传递过来的实参，必须是</w:t>
      </w:r>
      <w:r w:rsidR="00F20AF8">
        <w:rPr>
          <w:rFonts w:hint="eastAsia"/>
        </w:rPr>
        <w:t>实现了该接口的类的实例</w:t>
      </w:r>
    </w:p>
    <w:p w14:paraId="26855759" w14:textId="3EF80DAF" w:rsidR="00F37AE4" w:rsidRDefault="00F37AE4" w:rsidP="00F37AE4">
      <w:r>
        <w:rPr>
          <w:noProof/>
        </w:rPr>
        <w:drawing>
          <wp:inline distT="0" distB="0" distL="0" distR="0" wp14:anchorId="48753140" wp14:editId="52EF30E7">
            <wp:extent cx="4438095" cy="426666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BB67" w14:textId="07EF4D8A" w:rsidR="00A3674F" w:rsidRDefault="00A3674F" w:rsidP="00F37AE4"/>
    <w:p w14:paraId="027E68ED" w14:textId="36E661C1" w:rsidR="00A3674F" w:rsidRDefault="00A3674F" w:rsidP="00A3674F">
      <w:pPr>
        <w:pStyle w:val="1"/>
      </w:pPr>
      <w:r>
        <w:rPr>
          <w:rFonts w:hint="eastAsia"/>
        </w:rPr>
        <w:t>单例类的加强：禁止克隆</w:t>
      </w:r>
    </w:p>
    <w:p w14:paraId="3F41044D" w14:textId="3F13561F" w:rsidR="00A3674F" w:rsidRDefault="00A3674F" w:rsidP="00A3674F">
      <w:r>
        <w:rPr>
          <w:rFonts w:hint="eastAsia"/>
        </w:rPr>
        <w:t>对于一个类的对象，如果使用clone运算符，就会克隆出一个跟当前对象</w:t>
      </w:r>
      <w:r w:rsidR="00557D2B">
        <w:rPr>
          <w:rFonts w:hint="eastAsia"/>
        </w:rPr>
        <w:t>完全一样的新对象，此时还会自动调用该类中的魔术方法_</w:t>
      </w:r>
      <w:r w:rsidR="00557D2B">
        <w:t>_</w:t>
      </w:r>
      <w:r w:rsidR="00557D2B">
        <w:rPr>
          <w:rFonts w:hint="eastAsia"/>
        </w:rPr>
        <w:t>clone（）只要其中有该方法；</w:t>
      </w:r>
    </w:p>
    <w:p w14:paraId="63DBAA11" w14:textId="67FDEA6A" w:rsidR="00557D2B" w:rsidRDefault="00557D2B" w:rsidP="00A3674F">
      <w:r>
        <w:rPr>
          <w:rFonts w:hint="eastAsia"/>
        </w:rPr>
        <w:t>则，要想实现单例类，就应该对这个单例类的对象“禁止克隆”</w:t>
      </w:r>
    </w:p>
    <w:p w14:paraId="1316D6B4" w14:textId="12A0D482" w:rsidR="00751551" w:rsidRDefault="00751551" w:rsidP="00A3674F">
      <w:r>
        <w:rPr>
          <w:rFonts w:hint="eastAsia"/>
        </w:rPr>
        <w:t>做法：</w:t>
      </w:r>
    </w:p>
    <w:p w14:paraId="3F0534F3" w14:textId="7F9F05DF" w:rsidR="00751551" w:rsidRDefault="00751551" w:rsidP="00A3674F">
      <w:r>
        <w:tab/>
      </w:r>
      <w:r>
        <w:rPr>
          <w:rFonts w:hint="eastAsia"/>
        </w:rPr>
        <w:t>私有化这个魔术方法</w:t>
      </w:r>
    </w:p>
    <w:p w14:paraId="12B13732" w14:textId="5D4CF238" w:rsidR="007753B1" w:rsidRDefault="007753B1" w:rsidP="00A3674F">
      <w:r>
        <w:rPr>
          <w:noProof/>
        </w:rPr>
        <w:lastRenderedPageBreak/>
        <w:drawing>
          <wp:inline distT="0" distB="0" distL="0" distR="0" wp14:anchorId="1BD9D2D8" wp14:editId="0E7A5F8B">
            <wp:extent cx="3695238" cy="419048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EC62D" wp14:editId="65C523C2">
            <wp:extent cx="5274310" cy="21653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3ECF" w14:textId="6C73D4A0" w:rsidR="0013278D" w:rsidRDefault="00744797" w:rsidP="00744797">
      <w:pPr>
        <w:pStyle w:val="1"/>
      </w:pPr>
      <w:r>
        <w:rPr>
          <w:rFonts w:hint="eastAsia"/>
        </w:rPr>
        <w:t>与类有关的其他魔术方法</w:t>
      </w:r>
    </w:p>
    <w:p w14:paraId="32B0EFF1" w14:textId="7190556A" w:rsidR="00744797" w:rsidRDefault="00744797" w:rsidP="00744797">
      <w:pPr>
        <w:pStyle w:val="2"/>
      </w:pPr>
      <w:r>
        <w:rPr>
          <w:rFonts w:hint="eastAsia"/>
        </w:rPr>
        <w:t>序列化与反序列化技术</w:t>
      </w:r>
    </w:p>
    <w:p w14:paraId="0D5DA4C9" w14:textId="77777777" w:rsidR="00B87087" w:rsidRDefault="00744797" w:rsidP="000444F7">
      <w:r>
        <w:rPr>
          <w:rFonts w:hint="eastAsia"/>
        </w:rPr>
        <w:t>含义：</w:t>
      </w:r>
      <w:r>
        <w:br/>
      </w:r>
      <w:r>
        <w:tab/>
      </w:r>
      <w:r w:rsidR="000444F7">
        <w:rPr>
          <w:rFonts w:hint="eastAsia"/>
        </w:rPr>
        <w:t>序列化</w:t>
      </w:r>
    </w:p>
    <w:p w14:paraId="505FF439" w14:textId="77777777" w:rsidR="00B87087" w:rsidRDefault="000444F7" w:rsidP="00B87087">
      <w:pPr>
        <w:ind w:firstLine="420"/>
      </w:pPr>
      <w:r>
        <w:rPr>
          <w:rFonts w:hint="eastAsia"/>
        </w:rPr>
        <w:t>就是将一个变量所代表的“内存”数据，转换为字符串形式并持久保存在硬盘上的一种做法</w:t>
      </w:r>
      <w:r>
        <w:br/>
      </w:r>
      <w:r>
        <w:tab/>
      </w:r>
      <w:r>
        <w:rPr>
          <w:rFonts w:hint="eastAsia"/>
        </w:rPr>
        <w:t>反序列化</w:t>
      </w:r>
    </w:p>
    <w:p w14:paraId="300BCFD7" w14:textId="6A30E360" w:rsidR="000444F7" w:rsidRDefault="000444F7" w:rsidP="00B87087">
      <w:pPr>
        <w:ind w:firstLine="420"/>
      </w:pPr>
      <w:r>
        <w:rPr>
          <w:rFonts w:hint="eastAsia"/>
        </w:rPr>
        <w:t>就是将</w:t>
      </w:r>
      <w:r w:rsidR="00B87087">
        <w:rPr>
          <w:rFonts w:hint="eastAsia"/>
        </w:rPr>
        <w:t>序列化之后保存在硬盘上</w:t>
      </w:r>
      <w:r>
        <w:rPr>
          <w:rFonts w:hint="eastAsia"/>
        </w:rPr>
        <w:t>的“</w:t>
      </w:r>
      <w:r w:rsidR="00B87087">
        <w:rPr>
          <w:rFonts w:hint="eastAsia"/>
        </w:rPr>
        <w:t>字符串</w:t>
      </w:r>
      <w:r>
        <w:rPr>
          <w:rFonts w:hint="eastAsia"/>
        </w:rPr>
        <w:t>”数据，</w:t>
      </w:r>
      <w:r w:rsidR="005F397B">
        <w:rPr>
          <w:rFonts w:hint="eastAsia"/>
        </w:rPr>
        <w:t>恢复为其原来的内存形式的变量数据的一种做法。</w:t>
      </w:r>
    </w:p>
    <w:p w14:paraId="530F3F18" w14:textId="0AF44DFE" w:rsidR="001A2E43" w:rsidRDefault="001A2E43" w:rsidP="001A2E43"/>
    <w:p w14:paraId="5960CDAF" w14:textId="480A10CB" w:rsidR="001A2E43" w:rsidRDefault="001A2E43" w:rsidP="001A2E43">
      <w:r>
        <w:rPr>
          <w:rFonts w:hint="eastAsia"/>
        </w:rPr>
        <w:t>序列化做法：</w:t>
      </w:r>
      <w:r>
        <w:br/>
      </w:r>
      <w:r>
        <w:tab/>
        <w:t>$v1=123;</w:t>
      </w:r>
      <w:r>
        <w:tab/>
      </w:r>
      <w:r>
        <w:tab/>
        <w:t>//</w:t>
      </w:r>
      <w:r>
        <w:rPr>
          <w:rFonts w:hint="eastAsia"/>
        </w:rPr>
        <w:t>代表任意内存数据</w:t>
      </w:r>
    </w:p>
    <w:p w14:paraId="4533222C" w14:textId="2F35C77A" w:rsidR="001A2E43" w:rsidRDefault="001A2E43" w:rsidP="001A2E43">
      <w:r>
        <w:tab/>
        <w:t>$s1=ser</w:t>
      </w:r>
      <w:r w:rsidR="00A52361">
        <w:t>ialize($v1)  //</w:t>
      </w:r>
      <w:r w:rsidR="00A52361">
        <w:rPr>
          <w:rFonts w:hint="eastAsia"/>
        </w:rPr>
        <w:t>将任何类型的变量数据转换为“字符串”</w:t>
      </w:r>
    </w:p>
    <w:p w14:paraId="0AAA6016" w14:textId="7EB9D151" w:rsidR="001A2E43" w:rsidRPr="00744797" w:rsidRDefault="001A2E43" w:rsidP="001A2E43">
      <w:r>
        <w:tab/>
      </w:r>
      <w:r w:rsidR="00A52361">
        <w:t>F</w:t>
      </w:r>
      <w:r w:rsidR="00A52361">
        <w:rPr>
          <w:rFonts w:hint="eastAsia"/>
        </w:rPr>
        <w:t>ile</w:t>
      </w:r>
      <w:r w:rsidR="00A52361">
        <w:t>_</w:t>
      </w:r>
      <w:r w:rsidR="009A2BB3">
        <w:rPr>
          <w:rFonts w:hint="eastAsia"/>
        </w:rPr>
        <w:t>put</w:t>
      </w:r>
      <w:r w:rsidR="009A2BB3">
        <w:t>_</w:t>
      </w:r>
      <w:r w:rsidR="009A2BB3">
        <w:rPr>
          <w:rFonts w:hint="eastAsia"/>
        </w:rPr>
        <w:t>contents</w:t>
      </w:r>
      <w:r w:rsidR="009A2BB3">
        <w:t>(‘</w:t>
      </w:r>
      <w:r w:rsidR="009A2BB3">
        <w:rPr>
          <w:rFonts w:hint="eastAsia"/>
        </w:rPr>
        <w:t>要保存的目标文本文件</w:t>
      </w:r>
      <w:r w:rsidR="009A2BB3">
        <w:t>’,</w:t>
      </w:r>
      <w:r w:rsidR="009A2BB3">
        <w:rPr>
          <w:rFonts w:hint="eastAsia"/>
        </w:rPr>
        <w:t>，$</w:t>
      </w:r>
      <w:r w:rsidR="009A2BB3">
        <w:t>s1)</w:t>
      </w:r>
    </w:p>
    <w:p w14:paraId="0634BB8D" w14:textId="3C449031" w:rsidR="000444F7" w:rsidRDefault="000444F7" w:rsidP="00744797"/>
    <w:p w14:paraId="631AE3DC" w14:textId="77777777" w:rsidR="00BC6363" w:rsidRDefault="00BC6363" w:rsidP="00BC6363">
      <w:r>
        <w:rPr>
          <w:rFonts w:hint="eastAsia"/>
        </w:rPr>
        <w:t>反序列化做法：</w:t>
      </w:r>
    </w:p>
    <w:p w14:paraId="51EBD67B" w14:textId="3F229C4A" w:rsidR="00BC6363" w:rsidRDefault="00F95161" w:rsidP="00BC6363">
      <w:pPr>
        <w:ind w:firstLine="420"/>
      </w:pPr>
      <w:r>
        <w:t>$s1=</w:t>
      </w:r>
      <w:r w:rsidR="00BC6363">
        <w:t>F</w:t>
      </w:r>
      <w:r w:rsidR="00BC6363">
        <w:rPr>
          <w:rFonts w:hint="eastAsia"/>
        </w:rPr>
        <w:t>ile</w:t>
      </w:r>
      <w:r w:rsidR="00BC6363">
        <w:t>_</w:t>
      </w:r>
      <w:r w:rsidR="001010B5">
        <w:rPr>
          <w:rFonts w:hint="eastAsia"/>
        </w:rPr>
        <w:t>get</w:t>
      </w:r>
      <w:r w:rsidR="00BC6363">
        <w:t>_</w:t>
      </w:r>
      <w:r w:rsidR="00BC6363">
        <w:rPr>
          <w:rFonts w:hint="eastAsia"/>
        </w:rPr>
        <w:t>contents</w:t>
      </w:r>
      <w:r w:rsidR="00BC6363">
        <w:t>(‘</w:t>
      </w:r>
      <w:r w:rsidR="00BC6363">
        <w:rPr>
          <w:rFonts w:hint="eastAsia"/>
        </w:rPr>
        <w:t>要保存的目标文本文件</w:t>
      </w:r>
      <w:r w:rsidR="00BC6363">
        <w:t>’)</w:t>
      </w:r>
      <w:r w:rsidR="001010B5">
        <w:t xml:space="preserve">  //</w:t>
      </w:r>
      <w:r w:rsidR="001010B5">
        <w:rPr>
          <w:rFonts w:hint="eastAsia"/>
        </w:rPr>
        <w:t>从一个文件里读出其中的所有字符串</w:t>
      </w:r>
    </w:p>
    <w:p w14:paraId="34906642" w14:textId="70B2EF97" w:rsidR="00BC6363" w:rsidRDefault="00BC6363" w:rsidP="00BC6363">
      <w:r>
        <w:tab/>
        <w:t>$</w:t>
      </w:r>
      <w:r w:rsidR="00F95161">
        <w:rPr>
          <w:rFonts w:hint="eastAsia"/>
        </w:rPr>
        <w:t>v</w:t>
      </w:r>
      <w:r>
        <w:t>1=</w:t>
      </w:r>
      <w:r w:rsidR="001010B5">
        <w:rPr>
          <w:rFonts w:hint="eastAsia"/>
        </w:rPr>
        <w:t>un</w:t>
      </w:r>
      <w:r>
        <w:t>serialize($v1)  //</w:t>
      </w:r>
      <w:r>
        <w:rPr>
          <w:rFonts w:hint="eastAsia"/>
        </w:rPr>
        <w:t>将</w:t>
      </w:r>
      <w:r w:rsidR="001010B5">
        <w:rPr>
          <w:rFonts w:hint="eastAsia"/>
        </w:rPr>
        <w:t>该字符串数据，反序列化转换为</w:t>
      </w:r>
      <w:r w:rsidR="00F95161">
        <w:rPr>
          <w:rFonts w:hint="eastAsia"/>
        </w:rPr>
        <w:t>变量数据</w:t>
      </w:r>
      <w:r>
        <w:tab/>
      </w:r>
    </w:p>
    <w:p w14:paraId="1B9E5D5B" w14:textId="25703C4F" w:rsidR="00406492" w:rsidRDefault="00406492" w:rsidP="00BC6363"/>
    <w:p w14:paraId="5DC66AC7" w14:textId="54ECC921" w:rsidR="00406492" w:rsidRDefault="00406492" w:rsidP="00BC6363">
      <w:r>
        <w:rPr>
          <w:rFonts w:hint="eastAsia"/>
        </w:rPr>
        <w:t>举例：基本数据的序列化</w:t>
      </w:r>
    </w:p>
    <w:p w14:paraId="669EE5A7" w14:textId="78DD31F3" w:rsidR="00293359" w:rsidRDefault="00293359" w:rsidP="00BC6363"/>
    <w:p w14:paraId="58D221E6" w14:textId="11AF8819" w:rsidR="00293359" w:rsidRPr="00744797" w:rsidRDefault="00293359" w:rsidP="00BC6363">
      <w:r>
        <w:rPr>
          <w:noProof/>
        </w:rPr>
        <w:lastRenderedPageBreak/>
        <w:drawing>
          <wp:inline distT="0" distB="0" distL="0" distR="0" wp14:anchorId="1604E833" wp14:editId="2179001B">
            <wp:extent cx="5274310" cy="14509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8876" w14:textId="32A9EA71" w:rsidR="00BC6363" w:rsidRDefault="00293359" w:rsidP="00744797">
      <w:r w:rsidRPr="00293359">
        <w:rPr>
          <w:rFonts w:hint="eastAsia"/>
          <w:highlight w:val="yellow"/>
        </w:rPr>
        <w:t>生成的这4个文件只能看把你改，因为里边内容改了就读取不出来</w:t>
      </w:r>
    </w:p>
    <w:p w14:paraId="492310D6" w14:textId="55BDCACD" w:rsidR="00293359" w:rsidRDefault="00406492" w:rsidP="00744797">
      <w:r>
        <w:rPr>
          <w:rFonts w:hint="eastAsia"/>
        </w:rPr>
        <w:t>再反序列化：</w:t>
      </w:r>
    </w:p>
    <w:p w14:paraId="6D19ED44" w14:textId="6119BCA5" w:rsidR="00406492" w:rsidRDefault="00F7375F" w:rsidP="00744797">
      <w:r>
        <w:rPr>
          <w:noProof/>
        </w:rPr>
        <w:drawing>
          <wp:inline distT="0" distB="0" distL="0" distR="0" wp14:anchorId="0C2E20DA" wp14:editId="60AEFB99">
            <wp:extent cx="5124450" cy="3314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EEFE" w14:textId="01517CF2" w:rsidR="00F7375F" w:rsidRDefault="00F7375F" w:rsidP="00744797">
      <w:r>
        <w:rPr>
          <w:noProof/>
        </w:rPr>
        <w:drawing>
          <wp:inline distT="0" distB="0" distL="0" distR="0" wp14:anchorId="0F81C0C0" wp14:editId="7FCC406A">
            <wp:extent cx="4343400" cy="1800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F441" w14:textId="54746FC9" w:rsidR="00F7375F" w:rsidRDefault="00F7375F" w:rsidP="00F7375F">
      <w:pPr>
        <w:pStyle w:val="2"/>
      </w:pPr>
      <w:r>
        <w:rPr>
          <w:rFonts w:hint="eastAsia"/>
        </w:rPr>
        <w:t>对象的序列化</w:t>
      </w:r>
    </w:p>
    <w:p w14:paraId="11F14262" w14:textId="524F8440" w:rsidR="00CE1F42" w:rsidRDefault="00CE1F42" w:rsidP="00CE1F4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对一个对象进行序列化，只能将其属性数据“保存起来”，而方法</w:t>
      </w:r>
      <w:r w:rsidR="00B3340C">
        <w:rPr>
          <w:rFonts w:hint="eastAsia"/>
        </w:rPr>
        <w:t>被忽略</w:t>
      </w:r>
    </w:p>
    <w:p w14:paraId="6CDB6274" w14:textId="386DD36A" w:rsidR="00CE1F42" w:rsidRDefault="00CE1F42" w:rsidP="00CE1F4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对象的序列化的时候，会自动调用该对象所属类的魔术方法：_</w:t>
      </w:r>
      <w:r>
        <w:t>_</w:t>
      </w:r>
      <w:r>
        <w:rPr>
          <w:rFonts w:hint="eastAsia"/>
        </w:rPr>
        <w:t>sleep（）</w:t>
      </w:r>
      <w:r w:rsidR="000B1B36">
        <w:rPr>
          <w:rFonts w:hint="eastAsia"/>
        </w:rPr>
        <w:t>，此时，该方法必须返回一个数组，数组中是“计划”要进行序列化的属性名</w:t>
      </w:r>
    </w:p>
    <w:p w14:paraId="0553BFA1" w14:textId="7F1F1EC1" w:rsidR="00CD73AF" w:rsidRDefault="00CD73AF" w:rsidP="00CD73A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7EBBC22" wp14:editId="35397758">
            <wp:extent cx="5274310" cy="895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350D" w14:textId="3A2EBC79" w:rsidR="00B3340C" w:rsidRDefault="00B3340C" w:rsidP="00B3340C">
      <w:pPr>
        <w:pStyle w:val="2"/>
      </w:pPr>
      <w:r>
        <w:rPr>
          <w:rFonts w:hint="eastAsia"/>
        </w:rPr>
        <w:t>对象的反序列化</w:t>
      </w:r>
    </w:p>
    <w:p w14:paraId="7AD5CCFA" w14:textId="19E6FA89" w:rsidR="00B3340C" w:rsidRDefault="00B3340C" w:rsidP="00CD73A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对一个对象进行反序列化，其实是恢复</w:t>
      </w:r>
      <w:r w:rsidR="00B419C5">
        <w:rPr>
          <w:rFonts w:hint="eastAsia"/>
        </w:rPr>
        <w:t>其原来保存起来的</w:t>
      </w:r>
      <w:r>
        <w:rPr>
          <w:rFonts w:hint="eastAsia"/>
        </w:rPr>
        <w:t>属性数据</w:t>
      </w:r>
      <w:r w:rsidR="00B419C5">
        <w:rPr>
          <w:rFonts w:hint="eastAsia"/>
        </w:rPr>
        <w:t>，此时，必然需要依赖该对象原本的所属类</w:t>
      </w:r>
    </w:p>
    <w:p w14:paraId="772592CB" w14:textId="27F1D466" w:rsidR="00B3340C" w:rsidRDefault="00B3340C" w:rsidP="00CD73A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对象的</w:t>
      </w:r>
      <w:r w:rsidR="00B419C5">
        <w:rPr>
          <w:rFonts w:hint="eastAsia"/>
        </w:rPr>
        <w:t>反</w:t>
      </w:r>
      <w:r>
        <w:rPr>
          <w:rFonts w:hint="eastAsia"/>
        </w:rPr>
        <w:t>序列化的时候，会自动调用该对象所属类的魔术方法：_</w:t>
      </w:r>
      <w:r>
        <w:t>_</w:t>
      </w:r>
      <w:r w:rsidR="009A4B80">
        <w:rPr>
          <w:rFonts w:hint="eastAsia"/>
        </w:rPr>
        <w:t>wakeup</w:t>
      </w:r>
      <w:r>
        <w:rPr>
          <w:rFonts w:hint="eastAsia"/>
        </w:rPr>
        <w:t>（）</w:t>
      </w:r>
      <w:r w:rsidR="000B1B36">
        <w:rPr>
          <w:rFonts w:hint="eastAsia"/>
        </w:rPr>
        <w:t>，</w:t>
      </w:r>
    </w:p>
    <w:p w14:paraId="2F222F94" w14:textId="15119ABD" w:rsidR="00B3340C" w:rsidRDefault="00BD7456" w:rsidP="00B3340C">
      <w:r>
        <w:rPr>
          <w:noProof/>
        </w:rPr>
        <w:drawing>
          <wp:inline distT="0" distB="0" distL="0" distR="0" wp14:anchorId="134CCDC9" wp14:editId="0D0BB453">
            <wp:extent cx="5274310" cy="5772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132D" w14:textId="3EED9FF9" w:rsidR="00BD7456" w:rsidRDefault="00BD7456" w:rsidP="00B3340C">
      <w:r>
        <w:rPr>
          <w:noProof/>
        </w:rPr>
        <w:drawing>
          <wp:inline distT="0" distB="0" distL="0" distR="0" wp14:anchorId="7A3A68F1" wp14:editId="7A24ED6B">
            <wp:extent cx="5274310" cy="812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F2EB" w14:textId="022B40F7" w:rsidR="0070512F" w:rsidRDefault="0070512F" w:rsidP="00B3340C">
      <w:r>
        <w:rPr>
          <w:rFonts w:hint="eastAsia"/>
        </w:rPr>
        <w:t>下面演示可选属性的序列化（通过_</w:t>
      </w:r>
      <w:r>
        <w:t>_</w:t>
      </w:r>
      <w:r>
        <w:rPr>
          <w:rFonts w:hint="eastAsia"/>
        </w:rPr>
        <w:t>sleep）</w:t>
      </w:r>
    </w:p>
    <w:p w14:paraId="5067FC27" w14:textId="11B8A80F" w:rsidR="002B2808" w:rsidRDefault="002B2808" w:rsidP="00B3340C">
      <w:r>
        <w:rPr>
          <w:noProof/>
        </w:rPr>
        <w:drawing>
          <wp:inline distT="0" distB="0" distL="0" distR="0" wp14:anchorId="040B84FE" wp14:editId="16C8001A">
            <wp:extent cx="5274310" cy="34944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0D48" w14:textId="05EFF37F" w:rsidR="002B2808" w:rsidRDefault="00C6326F" w:rsidP="00B3340C">
      <w:r>
        <w:rPr>
          <w:noProof/>
        </w:rPr>
        <w:lastRenderedPageBreak/>
        <w:drawing>
          <wp:inline distT="0" distB="0" distL="0" distR="0" wp14:anchorId="4D995FE1" wp14:editId="0EAFB643">
            <wp:extent cx="5274310" cy="12630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09BB" w14:textId="7E56F82E" w:rsidR="00C6326F" w:rsidRDefault="00C6326F" w:rsidP="00B3340C">
      <w:r>
        <w:rPr>
          <w:noProof/>
        </w:rPr>
        <w:drawing>
          <wp:inline distT="0" distB="0" distL="0" distR="0" wp14:anchorId="697BF2F2" wp14:editId="33038C5E">
            <wp:extent cx="5274310" cy="10369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85CB" w14:textId="22C81C3F" w:rsidR="00483D9C" w:rsidRDefault="00483D9C" w:rsidP="00B3340C"/>
    <w:p w14:paraId="068B041E" w14:textId="70B02915" w:rsidR="00C6326F" w:rsidRDefault="00E553CF" w:rsidP="00E553CF">
      <w:pPr>
        <w:pStyle w:val="1"/>
      </w:pPr>
      <w:r>
        <w:rPr>
          <w:rFonts w:hint="eastAsia"/>
        </w:rPr>
        <w:t>_</w:t>
      </w:r>
      <w:r>
        <w:t>_</w:t>
      </w:r>
      <w:r>
        <w:rPr>
          <w:rFonts w:hint="eastAsia"/>
        </w:rPr>
        <w:t>tostring魔术方法</w:t>
      </w:r>
      <w:r w:rsidR="00726A65">
        <w:t xml:space="preserve">  </w:t>
      </w:r>
      <w:r w:rsidR="00726A65">
        <w:rPr>
          <w:rFonts w:hint="eastAsia"/>
        </w:rPr>
        <w:t>比较常用</w:t>
      </w:r>
    </w:p>
    <w:p w14:paraId="536847EA" w14:textId="4D225837" w:rsidR="00E553CF" w:rsidRDefault="00E553CF" w:rsidP="00E553CF">
      <w:r>
        <w:rPr>
          <w:rFonts w:hint="eastAsia"/>
        </w:rPr>
        <w:t>含义：</w:t>
      </w:r>
      <w:r>
        <w:br/>
      </w:r>
      <w:r>
        <w:tab/>
      </w:r>
      <w:r w:rsidR="00EC26EC">
        <w:rPr>
          <w:rFonts w:hint="eastAsia"/>
        </w:rPr>
        <w:t>将一个对象“当做”一个</w:t>
      </w:r>
      <w:r w:rsidR="001A75D9">
        <w:rPr>
          <w:rFonts w:hint="eastAsia"/>
        </w:rPr>
        <w:t>字符串来使用的时候，会调用该方法，</w:t>
      </w:r>
      <w:r w:rsidR="00B62DD0">
        <w:rPr>
          <w:rFonts w:hint="eastAsia"/>
        </w:rPr>
        <w:t>并且在该方法中，可以返回一定的字符串，以表明该对象转换为字符串之后的结果</w:t>
      </w:r>
    </w:p>
    <w:p w14:paraId="399F15AA" w14:textId="2DE60BDC" w:rsidR="00B62DD0" w:rsidRDefault="00B62DD0" w:rsidP="00E553CF">
      <w:r>
        <w:rPr>
          <w:rFonts w:hint="eastAsia"/>
        </w:rPr>
        <w:t>注意：</w:t>
      </w:r>
      <w:r>
        <w:br/>
      </w:r>
      <w:r>
        <w:tab/>
      </w:r>
      <w:r>
        <w:rPr>
          <w:rFonts w:hint="eastAsia"/>
        </w:rPr>
        <w:t>如果没有定义该方法，则对象无法当做字符串来使用！！</w:t>
      </w:r>
    </w:p>
    <w:p w14:paraId="6D61CC30" w14:textId="46A18A30" w:rsidR="007A374C" w:rsidRDefault="007A374C" w:rsidP="00E553CF">
      <w:r>
        <w:rPr>
          <w:noProof/>
        </w:rPr>
        <w:drawing>
          <wp:inline distT="0" distB="0" distL="0" distR="0" wp14:anchorId="50B674A8" wp14:editId="1CE27D24">
            <wp:extent cx="5274310" cy="3067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410F" w14:textId="3E0DA7FF" w:rsidR="007926DE" w:rsidRDefault="007926DE" w:rsidP="00E553CF">
      <w:r>
        <w:rPr>
          <w:noProof/>
        </w:rPr>
        <w:lastRenderedPageBreak/>
        <w:drawing>
          <wp:inline distT="0" distB="0" distL="0" distR="0" wp14:anchorId="2CF2C644" wp14:editId="78ACF65E">
            <wp:extent cx="4733333" cy="5219048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E8D4" w14:textId="77777777" w:rsidR="007926DE" w:rsidRDefault="007926DE" w:rsidP="00E553CF">
      <w:pPr>
        <w:rPr>
          <w:rFonts w:hint="eastAsia"/>
        </w:rPr>
      </w:pPr>
    </w:p>
    <w:p w14:paraId="4AAC305D" w14:textId="52A9784E" w:rsidR="007A374C" w:rsidRDefault="007926DE" w:rsidP="00E553CF">
      <w:r>
        <w:rPr>
          <w:noProof/>
        </w:rPr>
        <w:drawing>
          <wp:inline distT="0" distB="0" distL="0" distR="0" wp14:anchorId="217BB872" wp14:editId="225FB619">
            <wp:extent cx="2485714" cy="4000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295E" w14:textId="70F321F1" w:rsidR="007926DE" w:rsidRDefault="007926DE" w:rsidP="00E553CF"/>
    <w:p w14:paraId="3A6A13DC" w14:textId="2B0478B1" w:rsidR="007926DE" w:rsidRDefault="007926DE" w:rsidP="00C557CD">
      <w:pPr>
        <w:pStyle w:val="1"/>
      </w:pPr>
      <w:r>
        <w:t>I</w:t>
      </w:r>
      <w:r>
        <w:rPr>
          <w:rFonts w:hint="eastAsia"/>
        </w:rPr>
        <w:t>nvoke（）</w:t>
      </w:r>
      <w:r w:rsidR="00792082">
        <w:rPr>
          <w:rFonts w:hint="eastAsia"/>
        </w:rPr>
        <w:t>魔术方法</w:t>
      </w:r>
    </w:p>
    <w:p w14:paraId="6596E927" w14:textId="2AA07602" w:rsidR="00C557CD" w:rsidRDefault="00C557CD" w:rsidP="00C557CD">
      <w:r>
        <w:rPr>
          <w:rFonts w:hint="eastAsia"/>
        </w:rPr>
        <w:t>将对象当作函数来使用到的时候，会自动调用该方法</w:t>
      </w:r>
    </w:p>
    <w:p w14:paraId="68DBF966" w14:textId="78C53254" w:rsidR="00C557CD" w:rsidRDefault="00726A65" w:rsidP="00C557CD">
      <w:r>
        <w:rPr>
          <w:noProof/>
        </w:rPr>
        <w:lastRenderedPageBreak/>
        <w:drawing>
          <wp:inline distT="0" distB="0" distL="0" distR="0" wp14:anchorId="1101EACA" wp14:editId="11990ABF">
            <wp:extent cx="5133333" cy="415238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BD7F" w14:textId="1A9E5708" w:rsidR="00B5075F" w:rsidRDefault="00BB7479" w:rsidP="00BB7479">
      <w:pPr>
        <w:pStyle w:val="1"/>
      </w:pPr>
      <w:r>
        <w:rPr>
          <w:rFonts w:hint="eastAsia"/>
        </w:rPr>
        <w:t>其他</w:t>
      </w:r>
    </w:p>
    <w:p w14:paraId="477D8FFE" w14:textId="574BEC22" w:rsidR="00BB7479" w:rsidRDefault="00BB7479" w:rsidP="00BB7479">
      <w:r>
        <w:rPr>
          <w:rFonts w:hint="eastAsia"/>
        </w:rPr>
        <w:t>与类有关的魔术常量：</w:t>
      </w:r>
    </w:p>
    <w:p w14:paraId="16AEC01A" w14:textId="5247DB8C" w:rsidR="00BB7479" w:rsidRDefault="00BB7479" w:rsidP="00BB7479">
      <w:pPr>
        <w:pStyle w:val="2"/>
      </w:pPr>
      <w:r>
        <w:rPr>
          <w:rFonts w:hint="eastAsia"/>
        </w:rPr>
        <w:t>以前学过的</w:t>
      </w:r>
    </w:p>
    <w:p w14:paraId="29BE5B15" w14:textId="1618E30B" w:rsidR="00BB7479" w:rsidRDefault="00BB7479" w:rsidP="00BB7479">
      <w:r>
        <w:rPr>
          <w:rFonts w:hint="eastAsia"/>
        </w:rPr>
        <w:t>_</w:t>
      </w:r>
      <w:r>
        <w:t>_</w:t>
      </w:r>
      <w:r>
        <w:rPr>
          <w:rFonts w:hint="eastAsia"/>
        </w:rPr>
        <w:t>file</w:t>
      </w:r>
      <w:r>
        <w:t>__</w:t>
      </w:r>
    </w:p>
    <w:p w14:paraId="53CAC9CD" w14:textId="02F0505C" w:rsidR="00BB7479" w:rsidRDefault="00BB7479" w:rsidP="00BB7479">
      <w:r>
        <w:rPr>
          <w:rFonts w:hint="eastAsia"/>
        </w:rPr>
        <w:t>_</w:t>
      </w:r>
      <w:r>
        <w:t>_</w:t>
      </w:r>
      <w:r>
        <w:rPr>
          <w:rFonts w:hint="eastAsia"/>
        </w:rPr>
        <w:t>dir</w:t>
      </w:r>
      <w:r>
        <w:t>__</w:t>
      </w:r>
    </w:p>
    <w:p w14:paraId="5847901E" w14:textId="24CDC211" w:rsidR="00BB7479" w:rsidRDefault="00BB7479" w:rsidP="00BB7479">
      <w:r>
        <w:rPr>
          <w:rFonts w:hint="eastAsia"/>
        </w:rPr>
        <w:t>_</w:t>
      </w:r>
      <w:r>
        <w:t>_</w:t>
      </w:r>
      <w:r>
        <w:rPr>
          <w:rFonts w:hint="eastAsia"/>
        </w:rPr>
        <w:t>line</w:t>
      </w:r>
      <w:r>
        <w:t>__</w:t>
      </w:r>
    </w:p>
    <w:p w14:paraId="049AC93E" w14:textId="7DF76D9B" w:rsidR="00BB7479" w:rsidRDefault="00BB7479" w:rsidP="00BB7479">
      <w:r>
        <w:rPr>
          <w:rFonts w:hint="eastAsia"/>
        </w:rPr>
        <w:t>现在：</w:t>
      </w:r>
      <w:r>
        <w:br/>
      </w:r>
      <w:r w:rsidR="006E5F07">
        <w:t>__</w:t>
      </w:r>
      <w:r w:rsidR="006E5F07">
        <w:rPr>
          <w:rFonts w:hint="eastAsia"/>
        </w:rPr>
        <w:t>class</w:t>
      </w:r>
      <w:r w:rsidR="006E5F07">
        <w:t xml:space="preserve">__  </w:t>
      </w:r>
      <w:r w:rsidR="006E5F07">
        <w:rPr>
          <w:rFonts w:hint="eastAsia"/>
        </w:rPr>
        <w:t>当前所在的类</w:t>
      </w:r>
    </w:p>
    <w:p w14:paraId="1834D6F6" w14:textId="236F4ABB" w:rsidR="006E5F07" w:rsidRDefault="006E5F07" w:rsidP="00BB7479">
      <w:r>
        <w:rPr>
          <w:rFonts w:hint="eastAsia"/>
        </w:rPr>
        <w:t>_</w:t>
      </w:r>
      <w:r>
        <w:t>_</w:t>
      </w:r>
      <w:r w:rsidR="003C2B1E">
        <w:t>METHOD</w:t>
      </w:r>
      <w:r w:rsidR="003C2B1E">
        <w:rPr>
          <w:rFonts w:hint="eastAsia"/>
        </w:rPr>
        <w:t>_</w:t>
      </w:r>
      <w:r w:rsidR="003C2B1E">
        <w:t xml:space="preserve">_  </w:t>
      </w:r>
      <w:r w:rsidR="003C2B1E">
        <w:rPr>
          <w:rFonts w:hint="eastAsia"/>
        </w:rPr>
        <w:t>当前方法</w:t>
      </w:r>
    </w:p>
    <w:p w14:paraId="7F92AFC9" w14:textId="7048649A" w:rsidR="003C2B1E" w:rsidRDefault="003C2B1E" w:rsidP="00BB7479">
      <w:r>
        <w:rPr>
          <w:noProof/>
        </w:rPr>
        <w:drawing>
          <wp:inline distT="0" distB="0" distL="0" distR="0" wp14:anchorId="6276E519" wp14:editId="4BB7E506">
            <wp:extent cx="5274310" cy="13182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54E5" w14:textId="7D12F85F" w:rsidR="00F426CB" w:rsidRDefault="00F426CB" w:rsidP="00F426CB">
      <w:pPr>
        <w:pStyle w:val="2"/>
      </w:pPr>
      <w:r>
        <w:rPr>
          <w:rFonts w:hint="eastAsia"/>
        </w:rPr>
        <w:lastRenderedPageBreak/>
        <w:t>与类有关的系统函数</w:t>
      </w:r>
    </w:p>
    <w:p w14:paraId="5BCF3CF6" w14:textId="37FD2BDD" w:rsidR="00F426CB" w:rsidRDefault="00F426CB" w:rsidP="00F426CB">
      <w:pPr>
        <w:rPr>
          <w:rFonts w:hint="eastAsia"/>
        </w:rPr>
      </w:pPr>
      <w:r>
        <w:t>C</w:t>
      </w:r>
      <w:r>
        <w:rPr>
          <w:rFonts w:hint="eastAsia"/>
        </w:rPr>
        <w:t>lass</w:t>
      </w:r>
      <w:r>
        <w:t>__</w:t>
      </w:r>
      <w:r>
        <w:rPr>
          <w:rFonts w:hint="eastAsia"/>
        </w:rPr>
        <w:t>exists（</w:t>
      </w:r>
      <w:r w:rsidR="004C6829">
        <w:t>”</w:t>
      </w:r>
      <w:r w:rsidR="004C6829">
        <w:rPr>
          <w:rFonts w:hint="eastAsia"/>
        </w:rPr>
        <w:t>类名</w:t>
      </w:r>
      <w:r w:rsidR="004C6829">
        <w:t>”</w:t>
      </w:r>
      <w:r>
        <w:rPr>
          <w:rFonts w:hint="eastAsia"/>
        </w:rPr>
        <w:t>）</w:t>
      </w:r>
      <w:r w:rsidR="007F21C7">
        <w:tab/>
      </w:r>
      <w:r w:rsidR="007F21C7">
        <w:rPr>
          <w:rFonts w:hint="eastAsia"/>
        </w:rPr>
        <w:t>判断一个类是否存在（是否定义过）</w:t>
      </w:r>
    </w:p>
    <w:p w14:paraId="32ED48F7" w14:textId="11E91D2C" w:rsidR="00F426CB" w:rsidRDefault="00F426CB" w:rsidP="00F426CB">
      <w:pPr>
        <w:rPr>
          <w:rFonts w:hint="eastAsia"/>
        </w:rPr>
      </w:pPr>
      <w:r>
        <w:t>I</w:t>
      </w:r>
      <w:r>
        <w:rPr>
          <w:rFonts w:hint="eastAsia"/>
        </w:rPr>
        <w:t>nterface</w:t>
      </w:r>
      <w:r>
        <w:t>_</w:t>
      </w:r>
      <w:r>
        <w:rPr>
          <w:rFonts w:hint="eastAsia"/>
        </w:rPr>
        <w:t>exists</w:t>
      </w:r>
      <w:r w:rsidR="00B300E9">
        <w:rPr>
          <w:rFonts w:hint="eastAsia"/>
        </w:rPr>
        <w:t>（</w:t>
      </w:r>
      <w:r w:rsidR="004C6829">
        <w:t>”</w:t>
      </w:r>
      <w:r w:rsidR="004C6829">
        <w:rPr>
          <w:rFonts w:hint="eastAsia"/>
        </w:rPr>
        <w:t>接口</w:t>
      </w:r>
      <w:r w:rsidR="004C6829">
        <w:rPr>
          <w:rFonts w:hint="eastAsia"/>
        </w:rPr>
        <w:t>名</w:t>
      </w:r>
      <w:r w:rsidR="004C6829">
        <w:t>”</w:t>
      </w:r>
      <w:r w:rsidR="00B300E9">
        <w:rPr>
          <w:rFonts w:hint="eastAsia"/>
        </w:rPr>
        <w:t>）</w:t>
      </w:r>
      <w:r w:rsidR="007F21C7">
        <w:rPr>
          <w:rFonts w:hint="eastAsia"/>
        </w:rPr>
        <w:t>判断一个</w:t>
      </w:r>
      <w:r w:rsidR="007F21C7">
        <w:rPr>
          <w:rFonts w:hint="eastAsia"/>
        </w:rPr>
        <w:t>接口</w:t>
      </w:r>
      <w:r w:rsidR="007F21C7">
        <w:rPr>
          <w:rFonts w:hint="eastAsia"/>
        </w:rPr>
        <w:t>是否存在（是否定义过）</w:t>
      </w:r>
    </w:p>
    <w:p w14:paraId="7A3A8A58" w14:textId="2633DFD7" w:rsidR="00B300E9" w:rsidRDefault="00B300E9" w:rsidP="00F426CB">
      <w:pPr>
        <w:rPr>
          <w:rFonts w:hint="eastAsia"/>
        </w:rPr>
      </w:pPr>
      <w:r>
        <w:t>G</w:t>
      </w:r>
      <w:r>
        <w:rPr>
          <w:rFonts w:hint="eastAsia"/>
        </w:rPr>
        <w:t>et</w:t>
      </w:r>
      <w:r>
        <w:t>_</w:t>
      </w:r>
      <w:r>
        <w:rPr>
          <w:rFonts w:hint="eastAsia"/>
        </w:rPr>
        <w:t>class（</w:t>
      </w:r>
      <w:r w:rsidR="004C6829">
        <w:rPr>
          <w:rFonts w:hint="eastAsia"/>
        </w:rPr>
        <w:t>$</w:t>
      </w:r>
      <w:r w:rsidR="004C6829">
        <w:t>obj</w:t>
      </w:r>
      <w:r>
        <w:rPr>
          <w:rFonts w:hint="eastAsia"/>
        </w:rPr>
        <w:t>）</w:t>
      </w:r>
      <w:r w:rsidR="007F21C7">
        <w:tab/>
      </w:r>
      <w:r w:rsidR="007F21C7">
        <w:tab/>
      </w:r>
      <w:r w:rsidR="007F21C7">
        <w:rPr>
          <w:rFonts w:hint="eastAsia"/>
        </w:rPr>
        <w:t>获取某个对象</w:t>
      </w:r>
      <w:r w:rsidR="004C6829">
        <w:rPr>
          <w:rFonts w:hint="eastAsia"/>
        </w:rPr>
        <w:t>$</w:t>
      </w:r>
      <w:r w:rsidR="004C6829">
        <w:t>obj</w:t>
      </w:r>
      <w:r w:rsidR="007F21C7">
        <w:rPr>
          <w:rFonts w:hint="eastAsia"/>
        </w:rPr>
        <w:t>的所属类</w:t>
      </w:r>
    </w:p>
    <w:p w14:paraId="00BFF35E" w14:textId="002EC597" w:rsidR="00B300E9" w:rsidRDefault="00B300E9" w:rsidP="00F426CB">
      <w:pPr>
        <w:rPr>
          <w:rFonts w:hint="eastAsia"/>
        </w:rPr>
      </w:pPr>
      <w:r>
        <w:t>G</w:t>
      </w:r>
      <w:r>
        <w:rPr>
          <w:rFonts w:hint="eastAsia"/>
        </w:rPr>
        <w:t>et</w:t>
      </w:r>
      <w:r>
        <w:t>_</w:t>
      </w:r>
      <w:r>
        <w:rPr>
          <w:rFonts w:hint="eastAsia"/>
        </w:rPr>
        <w:t>parent</w:t>
      </w:r>
      <w:r>
        <w:t>_</w:t>
      </w:r>
      <w:r>
        <w:rPr>
          <w:rFonts w:hint="eastAsia"/>
        </w:rPr>
        <w:t>class（</w:t>
      </w:r>
      <w:r w:rsidR="004C6829">
        <w:rPr>
          <w:rFonts w:hint="eastAsia"/>
        </w:rPr>
        <w:t>$</w:t>
      </w:r>
      <w:r w:rsidR="004C6829">
        <w:t>obj</w:t>
      </w:r>
      <w:r>
        <w:rPr>
          <w:rFonts w:hint="eastAsia"/>
        </w:rPr>
        <w:t>）</w:t>
      </w:r>
      <w:r w:rsidR="007F21C7">
        <w:rPr>
          <w:rFonts w:hint="eastAsia"/>
        </w:rPr>
        <w:t>获取某个对象</w:t>
      </w:r>
      <w:r w:rsidR="004C6829">
        <w:rPr>
          <w:rFonts w:hint="eastAsia"/>
        </w:rPr>
        <w:t>$</w:t>
      </w:r>
      <w:r w:rsidR="004C6829">
        <w:t>obj</w:t>
      </w:r>
      <w:r w:rsidR="007F21C7">
        <w:rPr>
          <w:rFonts w:hint="eastAsia"/>
        </w:rPr>
        <w:t>的所属类</w:t>
      </w:r>
      <w:r w:rsidR="004C6829">
        <w:rPr>
          <w:rFonts w:hint="eastAsia"/>
        </w:rPr>
        <w:t>的父类</w:t>
      </w:r>
    </w:p>
    <w:p w14:paraId="396DFC1A" w14:textId="17A672C3" w:rsidR="00B300E9" w:rsidRDefault="00B300E9" w:rsidP="00F426CB">
      <w:r>
        <w:t>G</w:t>
      </w:r>
      <w:r>
        <w:rPr>
          <w:rFonts w:hint="eastAsia"/>
        </w:rPr>
        <w:t>et</w:t>
      </w:r>
      <w:r>
        <w:t>_</w:t>
      </w:r>
      <w:r>
        <w:rPr>
          <w:rFonts w:hint="eastAsia"/>
        </w:rPr>
        <w:t>class</w:t>
      </w:r>
      <w:r>
        <w:t>_</w:t>
      </w:r>
      <w:r>
        <w:rPr>
          <w:rFonts w:hint="eastAsia"/>
        </w:rPr>
        <w:t>methods（）</w:t>
      </w:r>
      <w:r w:rsidR="00685E38">
        <w:rPr>
          <w:rFonts w:hint="eastAsia"/>
        </w:rPr>
        <w:t>获得一个</w:t>
      </w:r>
      <w:r w:rsidR="00D356F5">
        <w:rPr>
          <w:rFonts w:hint="eastAsia"/>
        </w:rPr>
        <w:t>类</w:t>
      </w:r>
      <w:r w:rsidR="00685E38">
        <w:rPr>
          <w:rFonts w:hint="eastAsia"/>
        </w:rPr>
        <w:t>的所有方法名，结果是一个数组，存储方法名称</w:t>
      </w:r>
    </w:p>
    <w:p w14:paraId="5D44E1A2" w14:textId="36575A87" w:rsidR="00B300E9" w:rsidRPr="00685E38" w:rsidRDefault="00B300E9" w:rsidP="00F426CB">
      <w:pPr>
        <w:rPr>
          <w:rFonts w:hint="eastAsia"/>
        </w:rPr>
      </w:pPr>
      <w:r>
        <w:t>G</w:t>
      </w:r>
      <w:r>
        <w:rPr>
          <w:rFonts w:hint="eastAsia"/>
        </w:rPr>
        <w:t>et</w:t>
      </w:r>
      <w:r>
        <w:t>_</w:t>
      </w:r>
      <w:r>
        <w:rPr>
          <w:rFonts w:hint="eastAsia"/>
        </w:rPr>
        <w:t>class</w:t>
      </w:r>
      <w:r>
        <w:t>_</w:t>
      </w:r>
      <w:r>
        <w:rPr>
          <w:rFonts w:hint="eastAsia"/>
        </w:rPr>
        <w:t>vars（）</w:t>
      </w:r>
      <w:r w:rsidR="00685E38">
        <w:rPr>
          <w:rFonts w:hint="eastAsia"/>
        </w:rPr>
        <w:t>获得一个</w:t>
      </w:r>
      <w:r w:rsidR="00D356F5">
        <w:rPr>
          <w:rFonts w:hint="eastAsia"/>
        </w:rPr>
        <w:t>类</w:t>
      </w:r>
      <w:r w:rsidR="00685E38">
        <w:rPr>
          <w:rFonts w:hint="eastAsia"/>
        </w:rPr>
        <w:t>的所有</w:t>
      </w:r>
      <w:r w:rsidR="00685E38">
        <w:rPr>
          <w:rFonts w:hint="eastAsia"/>
        </w:rPr>
        <w:t>属性名</w:t>
      </w:r>
      <w:r w:rsidR="00685E38">
        <w:rPr>
          <w:rFonts w:hint="eastAsia"/>
        </w:rPr>
        <w:t>，结果是一个数组，存储</w:t>
      </w:r>
      <w:r w:rsidR="00685E38">
        <w:rPr>
          <w:rFonts w:hint="eastAsia"/>
        </w:rPr>
        <w:t>属性</w:t>
      </w:r>
      <w:r w:rsidR="00685E38">
        <w:rPr>
          <w:rFonts w:hint="eastAsia"/>
        </w:rPr>
        <w:t>名称</w:t>
      </w:r>
    </w:p>
    <w:p w14:paraId="38B0A3B0" w14:textId="46C90903" w:rsidR="00685E38" w:rsidRDefault="000B55EC" w:rsidP="00685E38">
      <w:r>
        <w:t>G</w:t>
      </w:r>
      <w:r>
        <w:rPr>
          <w:rFonts w:hint="eastAsia"/>
        </w:rPr>
        <w:t>et</w:t>
      </w:r>
      <w:r>
        <w:t>_</w:t>
      </w:r>
      <w:r>
        <w:rPr>
          <w:rFonts w:hint="eastAsia"/>
        </w:rPr>
        <w:t>declared</w:t>
      </w:r>
      <w:r>
        <w:t>_</w:t>
      </w:r>
      <w:r>
        <w:rPr>
          <w:rFonts w:hint="eastAsia"/>
        </w:rPr>
        <w:t>classes（）</w:t>
      </w:r>
      <w:r w:rsidR="00685E38">
        <w:rPr>
          <w:rFonts w:hint="eastAsia"/>
        </w:rPr>
        <w:t>获得</w:t>
      </w:r>
      <w:r w:rsidR="00CA526B">
        <w:rPr>
          <w:rFonts w:hint="eastAsia"/>
        </w:rPr>
        <w:t>整个系统所定义的所有类名</w:t>
      </w:r>
    </w:p>
    <w:p w14:paraId="296B81BF" w14:textId="3D2E76C6" w:rsidR="00D356F5" w:rsidRDefault="00D356F5" w:rsidP="00685E38">
      <w:pPr>
        <w:rPr>
          <w:rFonts w:hint="eastAsia"/>
        </w:rPr>
      </w:pPr>
      <w:r>
        <w:rPr>
          <w:noProof/>
        </w:rPr>
        <w:drawing>
          <wp:inline distT="0" distB="0" distL="0" distR="0" wp14:anchorId="3A8F5F33" wp14:editId="624B0D0F">
            <wp:extent cx="5274310" cy="24460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AFB1" w14:textId="5C4A7E23" w:rsidR="00B300E9" w:rsidRDefault="00D356F5" w:rsidP="004A4503">
      <w:pPr>
        <w:pStyle w:val="2"/>
      </w:pPr>
      <w:r>
        <w:rPr>
          <w:rFonts w:hint="eastAsia"/>
        </w:rPr>
        <w:t>与对象有关的系统函数：</w:t>
      </w:r>
    </w:p>
    <w:p w14:paraId="30D5FC3A" w14:textId="3765F537" w:rsidR="00D356F5" w:rsidRDefault="00D356F5" w:rsidP="00F426CB">
      <w:r>
        <w:t>I</w:t>
      </w:r>
      <w:r>
        <w:rPr>
          <w:rFonts w:hint="eastAsia"/>
        </w:rPr>
        <w:t>s</w:t>
      </w:r>
      <w:r>
        <w:t>_</w:t>
      </w:r>
      <w:r>
        <w:rPr>
          <w:rFonts w:hint="eastAsia"/>
        </w:rPr>
        <w:t>object（）/</w:t>
      </w:r>
      <w:r>
        <w:t>/</w:t>
      </w:r>
      <w:r>
        <w:rPr>
          <w:rFonts w:hint="eastAsia"/>
        </w:rPr>
        <w:t>判断某个变量是否为一个对象</w:t>
      </w:r>
    </w:p>
    <w:p w14:paraId="5D7D0231" w14:textId="1FC9E905" w:rsidR="00D356F5" w:rsidRDefault="00D356F5" w:rsidP="00F426CB"/>
    <w:p w14:paraId="1FFD28C7" w14:textId="355764B3" w:rsidR="00D356F5" w:rsidRDefault="00D356F5" w:rsidP="00F426CB">
      <w:r>
        <w:t>G</w:t>
      </w:r>
      <w:r>
        <w:rPr>
          <w:rFonts w:hint="eastAsia"/>
        </w:rPr>
        <w:t>et</w:t>
      </w:r>
      <w:r>
        <w:t>_</w:t>
      </w:r>
      <w:r>
        <w:rPr>
          <w:rFonts w:hint="eastAsia"/>
        </w:rPr>
        <w:t>object</w:t>
      </w:r>
      <w:r>
        <w:t>_</w:t>
      </w:r>
      <w:r>
        <w:rPr>
          <w:rFonts w:hint="eastAsia"/>
        </w:rPr>
        <w:t>vars（）/</w:t>
      </w:r>
      <w:r>
        <w:t>/</w:t>
      </w:r>
      <w:r>
        <w:rPr>
          <w:rFonts w:hint="eastAsia"/>
        </w:rPr>
        <w:t>获得一个对象的所有属性</w:t>
      </w:r>
      <w:r w:rsidR="00A40812">
        <w:rPr>
          <w:rFonts w:hint="eastAsia"/>
        </w:rPr>
        <w:t>，结果是一个数组</w:t>
      </w:r>
    </w:p>
    <w:p w14:paraId="74BEFA45" w14:textId="5CA41F12" w:rsidR="004A4503" w:rsidRDefault="004A4503" w:rsidP="004A4503">
      <w:pPr>
        <w:pStyle w:val="2"/>
      </w:pPr>
      <w:r>
        <w:rPr>
          <w:rFonts w:hint="eastAsia"/>
        </w:rPr>
        <w:t>与类有关的运算符</w:t>
      </w:r>
    </w:p>
    <w:p w14:paraId="1F48D633" w14:textId="1D59D63D" w:rsidR="004A4503" w:rsidRDefault="004A4503" w:rsidP="004A4503">
      <w:r>
        <w:t>N</w:t>
      </w:r>
      <w:r>
        <w:rPr>
          <w:rFonts w:hint="eastAsia"/>
        </w:rPr>
        <w:t>ew</w:t>
      </w:r>
      <w:r>
        <w:t xml:space="preserve"> </w:t>
      </w:r>
    </w:p>
    <w:p w14:paraId="1A7CB08A" w14:textId="60EAC4A2" w:rsidR="004A4503" w:rsidRDefault="004A4503" w:rsidP="004A4503">
      <w:r>
        <w:t>I</w:t>
      </w:r>
      <w:r>
        <w:rPr>
          <w:rFonts w:hint="eastAsia"/>
        </w:rPr>
        <w:t>nstanceof</w:t>
      </w:r>
      <w:r>
        <w:t xml:space="preserve">  </w:t>
      </w:r>
      <w:r>
        <w:rPr>
          <w:rFonts w:hint="eastAsia"/>
        </w:rPr>
        <w:t>判断一个“变量”（对象，数据），是否是某个类的“实例”</w:t>
      </w:r>
    </w:p>
    <w:p w14:paraId="29866314" w14:textId="15DB5455" w:rsidR="008B76CD" w:rsidRDefault="008B76CD" w:rsidP="004A4503">
      <w:r>
        <w:rPr>
          <w:noProof/>
        </w:rPr>
        <w:lastRenderedPageBreak/>
        <w:drawing>
          <wp:inline distT="0" distB="0" distL="0" distR="0" wp14:anchorId="2D332262" wp14:editId="1DBACB9E">
            <wp:extent cx="4628571" cy="274285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ED9D" w14:textId="794D2F9F" w:rsidR="008B76CD" w:rsidRDefault="009918FF" w:rsidP="009918FF">
      <w:pPr>
        <w:pStyle w:val="1"/>
      </w:pPr>
      <w:r>
        <w:t>S</w:t>
      </w:r>
      <w:r>
        <w:rPr>
          <w:rFonts w:hint="eastAsia"/>
        </w:rPr>
        <w:t>tatic关键字的新用法和总结</w:t>
      </w:r>
    </w:p>
    <w:p w14:paraId="2128CC84" w14:textId="31FBCAE9" w:rsidR="009918FF" w:rsidRDefault="009918FF" w:rsidP="009918FF">
      <w:r>
        <w:t>S</w:t>
      </w:r>
      <w:r>
        <w:rPr>
          <w:rFonts w:hint="eastAsia"/>
        </w:rPr>
        <w:t>tatic这个关键字，也可以像“self”一样，代表“当前类”，用于访问一个类的“静态属性或静态方法”</w:t>
      </w:r>
    </w:p>
    <w:p w14:paraId="23A41B65" w14:textId="637C968F" w:rsidR="009918FF" w:rsidRDefault="00656754" w:rsidP="009918FF">
      <w:r>
        <w:rPr>
          <w:rFonts w:hint="eastAsia"/>
        </w:rPr>
        <w:t>但，static，在应用中更灵活，因此更常见！</w:t>
      </w:r>
    </w:p>
    <w:p w14:paraId="3DA8E14A" w14:textId="64F16686" w:rsidR="00656754" w:rsidRDefault="00656754" w:rsidP="009918FF">
      <w:r>
        <w:tab/>
      </w:r>
      <w:r>
        <w:rPr>
          <w:rFonts w:hint="eastAsia"/>
        </w:rPr>
        <w:t>因为static，它代表的是“调用</w:t>
      </w:r>
      <w:r w:rsidR="003D0D11">
        <w:rPr>
          <w:rFonts w:hint="eastAsia"/>
        </w:rPr>
        <w:t>“</w:t>
      </w:r>
      <w:r>
        <w:rPr>
          <w:rFonts w:hint="eastAsia"/>
        </w:rPr>
        <w:t>当前方法的</w:t>
      </w:r>
      <w:r w:rsidR="003D0D11">
        <w:rPr>
          <w:rFonts w:hint="eastAsia"/>
        </w:rPr>
        <w:t>，而不是“其代码所在的类”</w:t>
      </w:r>
    </w:p>
    <w:p w14:paraId="1BF70AE8" w14:textId="603AA508" w:rsidR="003D0D11" w:rsidRPr="003D0D11" w:rsidRDefault="003D0D11" w:rsidP="009918FF">
      <w:pPr>
        <w:rPr>
          <w:rFonts w:hint="eastAsia"/>
        </w:rPr>
      </w:pPr>
      <w:r>
        <w:tab/>
      </w:r>
      <w:r>
        <w:tab/>
        <w:t>S</w:t>
      </w:r>
      <w:r>
        <w:rPr>
          <w:rFonts w:hint="eastAsia"/>
        </w:rPr>
        <w:t>elf它就比较死板，只代表这个单词本身所在位置的所在类</w:t>
      </w:r>
    </w:p>
    <w:p w14:paraId="350DDD6E" w14:textId="0397C384" w:rsidR="00D356F5" w:rsidRDefault="004D2E12" w:rsidP="00F426CB">
      <w:r>
        <w:rPr>
          <w:noProof/>
        </w:rPr>
        <w:drawing>
          <wp:inline distT="0" distB="0" distL="0" distR="0" wp14:anchorId="4B289478" wp14:editId="32B2F6C9">
            <wp:extent cx="5274310" cy="23622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57BF" w14:textId="20DB4711" w:rsidR="00417630" w:rsidRDefault="00417630" w:rsidP="00F426CB">
      <w:pPr>
        <w:rPr>
          <w:rFonts w:hint="eastAsia"/>
        </w:rPr>
      </w:pPr>
      <w:r>
        <w:rPr>
          <w:rFonts w:hint="eastAsia"/>
        </w:rPr>
        <w:t>这里</w:t>
      </w:r>
      <w:r>
        <w:t>S</w:t>
      </w:r>
      <w:r>
        <w:rPr>
          <w:rFonts w:hint="eastAsia"/>
        </w:rPr>
        <w:t>tatic的</w:t>
      </w:r>
    </w:p>
    <w:p w14:paraId="5D02FA98" w14:textId="77777777" w:rsidR="00417630" w:rsidRDefault="00417630" w:rsidP="00417630">
      <w:r>
        <w:t>A::</w:t>
      </w:r>
      <w:r>
        <w:rPr>
          <w:rFonts w:hint="eastAsia"/>
        </w:rPr>
        <w:t>调用show</w:t>
      </w:r>
      <w:r>
        <w:t>1</w:t>
      </w:r>
      <w:r>
        <w:rPr>
          <w:rFonts w:hint="eastAsia"/>
        </w:rPr>
        <w:t>时，代表A</w:t>
      </w:r>
    </w:p>
    <w:p w14:paraId="565485A4" w14:textId="17421931" w:rsidR="00417630" w:rsidRDefault="00417630" w:rsidP="00417630">
      <w:r>
        <w:t>B::</w:t>
      </w:r>
      <w:r>
        <w:rPr>
          <w:rFonts w:hint="eastAsia"/>
        </w:rPr>
        <w:t>调用show</w:t>
      </w:r>
      <w:r>
        <w:t>1</w:t>
      </w:r>
      <w:r>
        <w:rPr>
          <w:rFonts w:hint="eastAsia"/>
        </w:rPr>
        <w:t>时，代表</w:t>
      </w:r>
      <w:r>
        <w:t>B</w:t>
      </w:r>
    </w:p>
    <w:p w14:paraId="5DCD2140" w14:textId="5BBBD98E" w:rsidR="00417630" w:rsidRDefault="00417630" w:rsidP="00417630">
      <w:pPr>
        <w:pStyle w:val="2"/>
      </w:pPr>
      <w:r>
        <w:t>S</w:t>
      </w:r>
      <w:r>
        <w:rPr>
          <w:rFonts w:hint="eastAsia"/>
        </w:rPr>
        <w:t>tatic关键字的总结：</w:t>
      </w:r>
    </w:p>
    <w:p w14:paraId="50960F73" w14:textId="27DB9A14" w:rsidR="00417630" w:rsidRDefault="00417630" w:rsidP="00417630"/>
    <w:p w14:paraId="2EB2A8F0" w14:textId="1707D775" w:rsidR="00417630" w:rsidRDefault="00417630" w:rsidP="00417630"/>
    <w:p w14:paraId="22E155EF" w14:textId="77777777" w:rsidR="00417630" w:rsidRPr="00417630" w:rsidRDefault="00417630" w:rsidP="00417630">
      <w:pPr>
        <w:rPr>
          <w:rFonts w:hint="eastAsia"/>
        </w:rPr>
      </w:pPr>
    </w:p>
    <w:tbl>
      <w:tblPr>
        <w:tblStyle w:val="a8"/>
        <w:tblW w:w="8868" w:type="dxa"/>
        <w:tblLook w:val="04A0" w:firstRow="1" w:lastRow="0" w:firstColumn="1" w:lastColumn="0" w:noHBand="0" w:noVBand="1"/>
      </w:tblPr>
      <w:tblGrid>
        <w:gridCol w:w="4766"/>
        <w:gridCol w:w="4102"/>
      </w:tblGrid>
      <w:tr w:rsidR="00FC7E09" w14:paraId="1CA33504" w14:textId="77777777" w:rsidTr="00FC7E09">
        <w:trPr>
          <w:trHeight w:val="322"/>
        </w:trPr>
        <w:tc>
          <w:tcPr>
            <w:tcW w:w="4766" w:type="dxa"/>
          </w:tcPr>
          <w:p w14:paraId="4598240C" w14:textId="39AA6EAB" w:rsidR="00FC7E09" w:rsidRDefault="00FC7E09" w:rsidP="00417630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4102" w:type="dxa"/>
          </w:tcPr>
          <w:p w14:paraId="78ABC309" w14:textId="536269C9" w:rsidR="00FC7E09" w:rsidRDefault="00FC7E09" w:rsidP="00417630">
            <w:pPr>
              <w:rPr>
                <w:rFonts w:hint="eastAsia"/>
              </w:rPr>
            </w:pPr>
            <w:r>
              <w:rPr>
                <w:rFonts w:hint="eastAsia"/>
              </w:rPr>
              <w:t>位置示例</w:t>
            </w:r>
          </w:p>
        </w:tc>
      </w:tr>
      <w:tr w:rsidR="00FC7E09" w14:paraId="1B3D89BB" w14:textId="77777777" w:rsidTr="00FC7E09">
        <w:trPr>
          <w:trHeight w:val="955"/>
        </w:trPr>
        <w:tc>
          <w:tcPr>
            <w:tcW w:w="4766" w:type="dxa"/>
          </w:tcPr>
          <w:p w14:paraId="3C35AE99" w14:textId="67CEA694" w:rsidR="00FC7E09" w:rsidRDefault="00FC7E09" w:rsidP="00417630">
            <w:pPr>
              <w:rPr>
                <w:rFonts w:hint="eastAsia"/>
              </w:rPr>
            </w:pPr>
            <w:r>
              <w:rPr>
                <w:rFonts w:hint="eastAsia"/>
              </w:rPr>
              <w:t>代表函数或方法中的静态变量</w:t>
            </w:r>
          </w:p>
        </w:tc>
        <w:tc>
          <w:tcPr>
            <w:tcW w:w="4102" w:type="dxa"/>
          </w:tcPr>
          <w:p w14:paraId="35DE92C8" w14:textId="77777777" w:rsidR="00FC7E09" w:rsidRDefault="00FC7E09" w:rsidP="00417630">
            <w:r>
              <w:t>F</w:t>
            </w:r>
            <w:r>
              <w:rPr>
                <w:rFonts w:hint="eastAsia"/>
              </w:rPr>
              <w:t>unction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1(){</w:t>
            </w:r>
          </w:p>
          <w:p w14:paraId="5CA790DF" w14:textId="63CE11F8" w:rsidR="00FC7E09" w:rsidRDefault="00FC7E09" w:rsidP="00417630">
            <w:r>
              <w:t>Static $v1=1</w:t>
            </w:r>
          </w:p>
          <w:p w14:paraId="7277FCBE" w14:textId="36B1C38C" w:rsidR="00FC7E09" w:rsidRDefault="00FC7E09" w:rsidP="00417630">
            <w:pPr>
              <w:rPr>
                <w:rFonts w:hint="eastAsia"/>
              </w:rPr>
            </w:pPr>
            <w:r>
              <w:t>}</w:t>
            </w:r>
          </w:p>
        </w:tc>
      </w:tr>
      <w:tr w:rsidR="00FC7E09" w14:paraId="784408C7" w14:textId="77777777" w:rsidTr="00FC7E09">
        <w:trPr>
          <w:trHeight w:val="1276"/>
        </w:trPr>
        <w:tc>
          <w:tcPr>
            <w:tcW w:w="4766" w:type="dxa"/>
          </w:tcPr>
          <w:p w14:paraId="22D99CC2" w14:textId="36ADDAA7" w:rsidR="00FC7E09" w:rsidRDefault="00FC7E09" w:rsidP="00417630">
            <w:pPr>
              <w:rPr>
                <w:rFonts w:hint="eastAsia"/>
              </w:rPr>
            </w:pPr>
            <w:r>
              <w:rPr>
                <w:rFonts w:hint="eastAsia"/>
              </w:rPr>
              <w:t>代表类中的静态成员</w:t>
            </w:r>
          </w:p>
        </w:tc>
        <w:tc>
          <w:tcPr>
            <w:tcW w:w="4102" w:type="dxa"/>
          </w:tcPr>
          <w:p w14:paraId="5827F1F6" w14:textId="77777777" w:rsidR="00FC7E09" w:rsidRDefault="00FC7E09" w:rsidP="00417630">
            <w:r>
              <w:t>Class A{</w:t>
            </w:r>
          </w:p>
          <w:p w14:paraId="5F7DC399" w14:textId="295A8A82" w:rsidR="00FC7E09" w:rsidRDefault="00FC7E09" w:rsidP="00417630">
            <w:r>
              <w:t>Static $p1=1</w:t>
            </w:r>
          </w:p>
          <w:p w14:paraId="11806A08" w14:textId="58594AEE" w:rsidR="00FC7E09" w:rsidRDefault="00FC7E09" w:rsidP="00417630">
            <w:r>
              <w:t>Static function f1(){}</w:t>
            </w:r>
          </w:p>
          <w:p w14:paraId="115F8DD4" w14:textId="0F7A3CDE" w:rsidR="00FC7E09" w:rsidRDefault="00FC7E09" w:rsidP="00417630">
            <w:pPr>
              <w:rPr>
                <w:rFonts w:hint="eastAsia"/>
              </w:rPr>
            </w:pPr>
            <w:r>
              <w:t>}</w:t>
            </w:r>
          </w:p>
        </w:tc>
      </w:tr>
      <w:tr w:rsidR="00FC7E09" w14:paraId="68A6A2AE" w14:textId="77777777" w:rsidTr="00FC7E09">
        <w:trPr>
          <w:trHeight w:val="1910"/>
        </w:trPr>
        <w:tc>
          <w:tcPr>
            <w:tcW w:w="4766" w:type="dxa"/>
          </w:tcPr>
          <w:p w14:paraId="6511A0CB" w14:textId="56CFCF60" w:rsidR="00FC7E09" w:rsidRDefault="00FC7E09" w:rsidP="00417630">
            <w:pPr>
              <w:rPr>
                <w:rFonts w:hint="eastAsia"/>
              </w:rPr>
            </w:pPr>
            <w:r>
              <w:rPr>
                <w:rFonts w:hint="eastAsia"/>
              </w:rPr>
              <w:t>代表调用当前方法的“当前类”</w:t>
            </w:r>
          </w:p>
        </w:tc>
        <w:tc>
          <w:tcPr>
            <w:tcW w:w="4102" w:type="dxa"/>
          </w:tcPr>
          <w:p w14:paraId="765A92EC" w14:textId="77777777" w:rsidR="00FC7E09" w:rsidRDefault="00FC7E09" w:rsidP="00645AA2">
            <w:r>
              <w:t>Class A{</w:t>
            </w:r>
          </w:p>
          <w:p w14:paraId="0BC365C4" w14:textId="77777777" w:rsidR="00FC7E09" w:rsidRDefault="00FC7E09" w:rsidP="00645AA2">
            <w:r>
              <w:t>Static $p1=1</w:t>
            </w:r>
          </w:p>
          <w:p w14:paraId="485A3468" w14:textId="479956FE" w:rsidR="00FC7E09" w:rsidRDefault="00FC7E09" w:rsidP="00645AA2">
            <w:r>
              <w:t>Static function f1(){</w:t>
            </w:r>
          </w:p>
          <w:p w14:paraId="60AB269D" w14:textId="6D0F5FA6" w:rsidR="00FC7E09" w:rsidRDefault="00FC7E09" w:rsidP="00645AA2">
            <w:r>
              <w:t>Echo static ::</w:t>
            </w:r>
            <w:r>
              <w:rPr>
                <w:rFonts w:hint="eastAsia"/>
              </w:rPr>
              <w:t>属性或方法</w:t>
            </w:r>
          </w:p>
          <w:p w14:paraId="6223D7C2" w14:textId="65E2C987" w:rsidR="00FC7E09" w:rsidRDefault="00FC7E09" w:rsidP="00FC7E09">
            <w:pPr>
              <w:ind w:firstLineChars="100" w:firstLine="210"/>
            </w:pPr>
            <w:r>
              <w:t>}</w:t>
            </w:r>
          </w:p>
          <w:p w14:paraId="7052782A" w14:textId="1419193A" w:rsidR="00FC7E09" w:rsidRDefault="00FC7E09" w:rsidP="00645AA2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761EAF4F" w14:textId="77777777" w:rsidR="00417630" w:rsidRPr="00417630" w:rsidRDefault="00417630" w:rsidP="00417630">
      <w:pPr>
        <w:rPr>
          <w:rFonts w:hint="eastAsia"/>
        </w:rPr>
      </w:pPr>
    </w:p>
    <w:p w14:paraId="39D03808" w14:textId="77777777" w:rsidR="00417630" w:rsidRPr="00685E38" w:rsidRDefault="00417630" w:rsidP="00417630">
      <w:pPr>
        <w:rPr>
          <w:rFonts w:hint="eastAsia"/>
        </w:rPr>
      </w:pPr>
    </w:p>
    <w:p w14:paraId="00F1F2F9" w14:textId="2407D4D9" w:rsidR="00417630" w:rsidRDefault="00FC7E09" w:rsidP="00E90000">
      <w:pPr>
        <w:pStyle w:val="1"/>
      </w:pPr>
      <w:r>
        <w:rPr>
          <w:rFonts w:hint="eastAsia"/>
        </w:rPr>
        <w:t>面向对象编程思想的三个特征</w:t>
      </w:r>
    </w:p>
    <w:p w14:paraId="5B7D533C" w14:textId="0714C711" w:rsidR="000A32C0" w:rsidRDefault="000A32C0" w:rsidP="000A32C0">
      <w:pPr>
        <w:pStyle w:val="2"/>
      </w:pPr>
      <w:r>
        <w:rPr>
          <w:rFonts w:hint="eastAsia"/>
        </w:rPr>
        <w:t>封装</w:t>
      </w:r>
    </w:p>
    <w:p w14:paraId="43259CDC" w14:textId="0EE2784C" w:rsidR="000A32C0" w:rsidRDefault="000A32C0" w:rsidP="000A32C0">
      <w:r>
        <w:tab/>
      </w:r>
      <w:r w:rsidR="009420EA">
        <w:rPr>
          <w:rFonts w:hint="eastAsia"/>
        </w:rPr>
        <w:t>无非</w:t>
      </w:r>
      <w:r>
        <w:rPr>
          <w:rFonts w:hint="eastAsia"/>
        </w:rPr>
        <w:t>是一个大的指导思想，目的是为了将一个类设计得更加健壮！</w:t>
      </w:r>
    </w:p>
    <w:p w14:paraId="786EB79F" w14:textId="70B7E871" w:rsidR="000A32C0" w:rsidRPr="000A32C0" w:rsidRDefault="000A32C0" w:rsidP="000A32C0">
      <w:pPr>
        <w:rPr>
          <w:rFonts w:hint="eastAsia"/>
        </w:rPr>
      </w:pPr>
      <w:r>
        <w:tab/>
      </w:r>
      <w:r>
        <w:rPr>
          <w:rFonts w:hint="eastAsia"/>
        </w:rPr>
        <w:t>其基本做法是：</w:t>
      </w:r>
      <w:r>
        <w:br/>
      </w:r>
      <w:r>
        <w:tab/>
      </w:r>
      <w:r>
        <w:tab/>
      </w:r>
      <w:r>
        <w:rPr>
          <w:rFonts w:hint="eastAsia"/>
        </w:rPr>
        <w:t>尽可能地将一个类的成员私有化，只开放那些必不可少的对外的属性或方法，能private的就不要protected</w:t>
      </w:r>
      <w:r w:rsidR="009420EA">
        <w:rPr>
          <w:rFonts w:hint="eastAsia"/>
        </w:rPr>
        <w:t>，就protected的就不要public</w:t>
      </w:r>
    </w:p>
    <w:p w14:paraId="11FC5AEE" w14:textId="5A5D3D52" w:rsidR="000A32C0" w:rsidRDefault="000A32C0" w:rsidP="000A32C0">
      <w:pPr>
        <w:pStyle w:val="2"/>
      </w:pPr>
      <w:r>
        <w:rPr>
          <w:rFonts w:hint="eastAsia"/>
        </w:rPr>
        <w:t>继承</w:t>
      </w:r>
    </w:p>
    <w:p w14:paraId="46065FCF" w14:textId="665A3C39" w:rsidR="009420EA" w:rsidRDefault="009420EA" w:rsidP="009420EA">
      <w:r>
        <w:tab/>
      </w:r>
      <w:r w:rsidR="001F76D6">
        <w:rPr>
          <w:rFonts w:hint="eastAsia"/>
        </w:rPr>
        <w:t>是面向对象的基本思想和基本做法。</w:t>
      </w:r>
    </w:p>
    <w:p w14:paraId="2EC54886" w14:textId="160911AF" w:rsidR="001F76D6" w:rsidRPr="009420EA" w:rsidRDefault="001F76D6" w:rsidP="009420EA">
      <w:pPr>
        <w:rPr>
          <w:rFonts w:hint="eastAsia"/>
        </w:rPr>
      </w:pPr>
      <w:r>
        <w:tab/>
      </w:r>
      <w:r>
        <w:rPr>
          <w:rFonts w:hint="eastAsia"/>
        </w:rPr>
        <w:t>继承是</w:t>
      </w:r>
      <w:r w:rsidRPr="001F76D6">
        <w:rPr>
          <w:rFonts w:hint="eastAsia"/>
          <w:color w:val="FF0000"/>
        </w:rPr>
        <w:t>代码重用</w:t>
      </w:r>
      <w:r>
        <w:rPr>
          <w:rFonts w:hint="eastAsia"/>
        </w:rPr>
        <w:t>的一种重要机制</w:t>
      </w:r>
    </w:p>
    <w:p w14:paraId="2CACD533" w14:textId="6155FC43" w:rsidR="000A32C0" w:rsidRDefault="000A32C0" w:rsidP="000A32C0">
      <w:pPr>
        <w:pStyle w:val="2"/>
      </w:pPr>
      <w:r>
        <w:rPr>
          <w:rFonts w:hint="eastAsia"/>
        </w:rPr>
        <w:t>多态</w:t>
      </w:r>
    </w:p>
    <w:p w14:paraId="3ABB714E" w14:textId="1A376C75" w:rsidR="000633F1" w:rsidRDefault="000633F1" w:rsidP="000633F1">
      <w:r>
        <w:tab/>
      </w:r>
      <w:r>
        <w:rPr>
          <w:rFonts w:hint="eastAsia"/>
        </w:rPr>
        <w:t>多态就是多种形态，其实指的是，现实世界的“丰富多彩的表现形式”，比如</w:t>
      </w:r>
    </w:p>
    <w:p w14:paraId="5B487C53" w14:textId="337D38B8" w:rsidR="00B427A8" w:rsidRDefault="00B427A8" w:rsidP="000633F1">
      <w:r>
        <w:tab/>
      </w:r>
      <w:r>
        <w:tab/>
      </w:r>
      <w:r>
        <w:rPr>
          <w:rFonts w:hint="eastAsia"/>
        </w:rPr>
        <w:t>人在吃饭</w:t>
      </w:r>
    </w:p>
    <w:p w14:paraId="65F5A789" w14:textId="5B4ADB25" w:rsidR="00B427A8" w:rsidRDefault="00B427A8" w:rsidP="000633F1">
      <w:r>
        <w:tab/>
      </w:r>
      <w:r>
        <w:tab/>
      </w:r>
      <w:r>
        <w:rPr>
          <w:rFonts w:hint="eastAsia"/>
        </w:rPr>
        <w:t>猪在吃食</w:t>
      </w:r>
    </w:p>
    <w:p w14:paraId="61C5F4E1" w14:textId="6F2160F2" w:rsidR="00B427A8" w:rsidRDefault="00B427A8" w:rsidP="000633F1">
      <w:r>
        <w:tab/>
      </w:r>
      <w:r>
        <w:tab/>
      </w:r>
      <w:r>
        <w:rPr>
          <w:rFonts w:hint="eastAsia"/>
        </w:rPr>
        <w:t>鱼在进食</w:t>
      </w:r>
    </w:p>
    <w:p w14:paraId="6E9104F2" w14:textId="5E64DB45" w:rsidR="00B427A8" w:rsidRDefault="00B427A8" w:rsidP="000633F1">
      <w:r>
        <w:tab/>
      </w:r>
      <w:r>
        <w:tab/>
      </w:r>
      <w:r>
        <w:rPr>
          <w:rFonts w:hint="eastAsia"/>
        </w:rPr>
        <w:t>小鸡啄米</w:t>
      </w:r>
    </w:p>
    <w:p w14:paraId="5E3CC932" w14:textId="18E2759A" w:rsidR="00B427A8" w:rsidRDefault="00B427A8" w:rsidP="000633F1">
      <w:r>
        <w:tab/>
      </w:r>
      <w:r>
        <w:tab/>
        <w:t>…………..</w:t>
      </w:r>
    </w:p>
    <w:p w14:paraId="42C658E8" w14:textId="393795B2" w:rsidR="00B427A8" w:rsidRDefault="00B427A8" w:rsidP="000633F1">
      <w:r>
        <w:lastRenderedPageBreak/>
        <w:tab/>
      </w:r>
      <w:r>
        <w:tab/>
      </w:r>
      <w:r>
        <w:rPr>
          <w:rFonts w:hint="eastAsia"/>
        </w:rPr>
        <w:t>他们都是“吃”这个</w:t>
      </w:r>
      <w:r w:rsidR="00952192">
        <w:rPr>
          <w:rFonts w:hint="eastAsia"/>
        </w:rPr>
        <w:t>行为</w:t>
      </w:r>
      <w:r w:rsidR="002B03AE">
        <w:rPr>
          <w:rFonts w:hint="eastAsia"/>
        </w:rPr>
        <w:t>！</w:t>
      </w:r>
    </w:p>
    <w:p w14:paraId="24768F61" w14:textId="663751B7" w:rsidR="002B03AE" w:rsidRDefault="002B03AE" w:rsidP="000633F1">
      <w:r>
        <w:rPr>
          <w:rFonts w:hint="eastAsia"/>
        </w:rPr>
        <w:t>在实际代码（应用）中。多态常常有两种表现形式</w:t>
      </w:r>
    </w:p>
    <w:p w14:paraId="7346D722" w14:textId="11E521CD" w:rsidR="002B03AE" w:rsidRDefault="002B03AE" w:rsidP="002B03A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不同对象，使用相同的方法，会表现不同的结果</w:t>
      </w:r>
    </w:p>
    <w:p w14:paraId="4D2EA7B8" w14:textId="35DA8CC4" w:rsidR="002B03AE" w:rsidRPr="000633F1" w:rsidRDefault="002B03AE" w:rsidP="002B03AE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同一个对象，使用相同的方法，也可能会表现为不同——</w:t>
      </w:r>
      <w:r w:rsidR="00524D1E">
        <w:rPr>
          <w:rFonts w:hint="eastAsia"/>
        </w:rPr>
        <w:t>方法重载现象</w:t>
      </w:r>
      <w:bookmarkStart w:id="0" w:name="_GoBack"/>
      <w:bookmarkEnd w:id="0"/>
    </w:p>
    <w:sectPr w:rsidR="002B03AE" w:rsidRPr="00063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5CD20" w14:textId="77777777" w:rsidR="00D577AD" w:rsidRDefault="00D577AD" w:rsidP="00F5166A">
      <w:r>
        <w:separator/>
      </w:r>
    </w:p>
  </w:endnote>
  <w:endnote w:type="continuationSeparator" w:id="0">
    <w:p w14:paraId="2F0B53D5" w14:textId="77777777" w:rsidR="00D577AD" w:rsidRDefault="00D577AD" w:rsidP="00F51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6A724A" w14:textId="77777777" w:rsidR="00D577AD" w:rsidRDefault="00D577AD" w:rsidP="00F5166A">
      <w:r>
        <w:separator/>
      </w:r>
    </w:p>
  </w:footnote>
  <w:footnote w:type="continuationSeparator" w:id="0">
    <w:p w14:paraId="02590C08" w14:textId="77777777" w:rsidR="00D577AD" w:rsidRDefault="00D577AD" w:rsidP="00F516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805AA"/>
    <w:multiLevelType w:val="hybridMultilevel"/>
    <w:tmpl w:val="FF3A191C"/>
    <w:lvl w:ilvl="0" w:tplc="CB3C5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4E42E2"/>
    <w:multiLevelType w:val="hybridMultilevel"/>
    <w:tmpl w:val="EF9A81DA"/>
    <w:lvl w:ilvl="0" w:tplc="C36A70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10B4C8B"/>
    <w:multiLevelType w:val="hybridMultilevel"/>
    <w:tmpl w:val="4C0A6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9648C3"/>
    <w:multiLevelType w:val="hybridMultilevel"/>
    <w:tmpl w:val="6DB4FE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AB3062"/>
    <w:multiLevelType w:val="hybridMultilevel"/>
    <w:tmpl w:val="0CF6B49A"/>
    <w:lvl w:ilvl="0" w:tplc="D96806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F92927"/>
    <w:multiLevelType w:val="multilevel"/>
    <w:tmpl w:val="DE1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DD7422"/>
    <w:multiLevelType w:val="hybridMultilevel"/>
    <w:tmpl w:val="ECE6F6F8"/>
    <w:lvl w:ilvl="0" w:tplc="B74C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A34F9C"/>
    <w:multiLevelType w:val="hybridMultilevel"/>
    <w:tmpl w:val="22B8490C"/>
    <w:lvl w:ilvl="0" w:tplc="CB3C5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F35"/>
    <w:rsid w:val="00007936"/>
    <w:rsid w:val="000444F7"/>
    <w:rsid w:val="000633F1"/>
    <w:rsid w:val="000A32C0"/>
    <w:rsid w:val="000B1B36"/>
    <w:rsid w:val="000B55EC"/>
    <w:rsid w:val="000F7F52"/>
    <w:rsid w:val="001010B5"/>
    <w:rsid w:val="00110380"/>
    <w:rsid w:val="0013278D"/>
    <w:rsid w:val="001557AD"/>
    <w:rsid w:val="00170915"/>
    <w:rsid w:val="00171F35"/>
    <w:rsid w:val="001A2E43"/>
    <w:rsid w:val="001A75D9"/>
    <w:rsid w:val="001F76D6"/>
    <w:rsid w:val="0029260D"/>
    <w:rsid w:val="00293359"/>
    <w:rsid w:val="002B03AE"/>
    <w:rsid w:val="002B2808"/>
    <w:rsid w:val="002B6AF0"/>
    <w:rsid w:val="002F7362"/>
    <w:rsid w:val="003C2B1E"/>
    <w:rsid w:val="003D0D11"/>
    <w:rsid w:val="003F1813"/>
    <w:rsid w:val="00406492"/>
    <w:rsid w:val="00417630"/>
    <w:rsid w:val="004545B1"/>
    <w:rsid w:val="00483D9C"/>
    <w:rsid w:val="004A4503"/>
    <w:rsid w:val="004C6829"/>
    <w:rsid w:val="004D2E12"/>
    <w:rsid w:val="00524D1E"/>
    <w:rsid w:val="00547222"/>
    <w:rsid w:val="00557D2B"/>
    <w:rsid w:val="005728EF"/>
    <w:rsid w:val="005826AB"/>
    <w:rsid w:val="005A4264"/>
    <w:rsid w:val="005F397B"/>
    <w:rsid w:val="00627D99"/>
    <w:rsid w:val="00645AA2"/>
    <w:rsid w:val="00656754"/>
    <w:rsid w:val="00657DE6"/>
    <w:rsid w:val="006825ED"/>
    <w:rsid w:val="00685E38"/>
    <w:rsid w:val="006E5F07"/>
    <w:rsid w:val="0070512F"/>
    <w:rsid w:val="00726A65"/>
    <w:rsid w:val="00742C2F"/>
    <w:rsid w:val="00744797"/>
    <w:rsid w:val="00751551"/>
    <w:rsid w:val="007753B1"/>
    <w:rsid w:val="00792082"/>
    <w:rsid w:val="007926DE"/>
    <w:rsid w:val="007A374C"/>
    <w:rsid w:val="007E4ED5"/>
    <w:rsid w:val="007F1BF5"/>
    <w:rsid w:val="007F21C7"/>
    <w:rsid w:val="008312C9"/>
    <w:rsid w:val="00890EBA"/>
    <w:rsid w:val="008B76CD"/>
    <w:rsid w:val="0093553D"/>
    <w:rsid w:val="009420EA"/>
    <w:rsid w:val="00952192"/>
    <w:rsid w:val="009918FF"/>
    <w:rsid w:val="009A2BB3"/>
    <w:rsid w:val="009A4B80"/>
    <w:rsid w:val="00A2386E"/>
    <w:rsid w:val="00A3674F"/>
    <w:rsid w:val="00A40812"/>
    <w:rsid w:val="00A52361"/>
    <w:rsid w:val="00A96C77"/>
    <w:rsid w:val="00AA5CD3"/>
    <w:rsid w:val="00AD1F7C"/>
    <w:rsid w:val="00B300E9"/>
    <w:rsid w:val="00B3340C"/>
    <w:rsid w:val="00B419C5"/>
    <w:rsid w:val="00B427A8"/>
    <w:rsid w:val="00B5075F"/>
    <w:rsid w:val="00B62DD0"/>
    <w:rsid w:val="00B87087"/>
    <w:rsid w:val="00BB7479"/>
    <w:rsid w:val="00BC6363"/>
    <w:rsid w:val="00BC7F8F"/>
    <w:rsid w:val="00BD7456"/>
    <w:rsid w:val="00C557CD"/>
    <w:rsid w:val="00C6326F"/>
    <w:rsid w:val="00CA526B"/>
    <w:rsid w:val="00CD73AF"/>
    <w:rsid w:val="00CE1F42"/>
    <w:rsid w:val="00D1472A"/>
    <w:rsid w:val="00D356F5"/>
    <w:rsid w:val="00D577AD"/>
    <w:rsid w:val="00D76ED3"/>
    <w:rsid w:val="00DA18D0"/>
    <w:rsid w:val="00DA7D8F"/>
    <w:rsid w:val="00DB01F9"/>
    <w:rsid w:val="00DB13AC"/>
    <w:rsid w:val="00DD286B"/>
    <w:rsid w:val="00E37DDD"/>
    <w:rsid w:val="00E553CF"/>
    <w:rsid w:val="00E84344"/>
    <w:rsid w:val="00E90000"/>
    <w:rsid w:val="00EC26EC"/>
    <w:rsid w:val="00ED325E"/>
    <w:rsid w:val="00ED7DDF"/>
    <w:rsid w:val="00F20AF8"/>
    <w:rsid w:val="00F22065"/>
    <w:rsid w:val="00F2694C"/>
    <w:rsid w:val="00F37AE4"/>
    <w:rsid w:val="00F426CB"/>
    <w:rsid w:val="00F5166A"/>
    <w:rsid w:val="00F7375F"/>
    <w:rsid w:val="00F95161"/>
    <w:rsid w:val="00FA34CE"/>
    <w:rsid w:val="00FC7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6BEA6"/>
  <w15:chartTrackingRefBased/>
  <w15:docId w15:val="{A5686F16-6C9B-43AF-B33E-747A52B19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16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16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16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16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16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16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5166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516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F1BF5"/>
    <w:pPr>
      <w:ind w:firstLineChars="200" w:firstLine="420"/>
    </w:pPr>
  </w:style>
  <w:style w:type="table" w:styleId="a8">
    <w:name w:val="Table Grid"/>
    <w:basedOn w:val="a1"/>
    <w:uiPriority w:val="39"/>
    <w:rsid w:val="004176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60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F3145-5F3B-4EA0-A53E-BE70EC247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</Pages>
  <Words>530</Words>
  <Characters>3023</Characters>
  <Application>Microsoft Office Word</Application>
  <DocSecurity>0</DocSecurity>
  <Lines>25</Lines>
  <Paragraphs>7</Paragraphs>
  <ScaleCrop>false</ScaleCrop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1187313541@qq.com</dc:creator>
  <cp:keywords/>
  <dc:description/>
  <cp:lastModifiedBy>1187313541@qq.com</cp:lastModifiedBy>
  <cp:revision>8</cp:revision>
  <dcterms:created xsi:type="dcterms:W3CDTF">2019-06-01T08:39:00Z</dcterms:created>
  <dcterms:modified xsi:type="dcterms:W3CDTF">2019-06-04T13:08:00Z</dcterms:modified>
</cp:coreProperties>
</file>