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6BA" w:rsidRPr="00D01A0D" w:rsidRDefault="00C576BA" w:rsidP="00C576BA">
      <w:pPr>
        <w:pStyle w:val="Heading1"/>
        <w:spacing w:before="0" w:afterLines="20" w:after="48" w:line="240" w:lineRule="auto"/>
        <w:contextualSpacing/>
        <w:jc w:val="center"/>
        <w:rPr>
          <w:b/>
        </w:rPr>
      </w:pPr>
      <w:bookmarkStart w:id="0" w:name="_Toc513912407"/>
      <w:r w:rsidRPr="00D01A0D">
        <w:rPr>
          <w:b/>
        </w:rPr>
        <w:t>Test Plan</w:t>
      </w:r>
    </w:p>
    <w:p w:rsidR="00C576BA" w:rsidRPr="00D01A0D" w:rsidRDefault="00C576BA" w:rsidP="00C576BA">
      <w:pPr>
        <w:pStyle w:val="Heading1"/>
        <w:spacing w:before="0" w:afterLines="20" w:after="48" w:line="240" w:lineRule="auto"/>
        <w:contextualSpacing/>
        <w:rPr>
          <w:b/>
        </w:rPr>
      </w:pPr>
      <w:r w:rsidRPr="00D01A0D">
        <w:rPr>
          <w:b/>
        </w:rPr>
        <w:t>Introduction</w:t>
      </w:r>
      <w:bookmarkEnd w:id="0"/>
    </w:p>
    <w:p w:rsidR="00C576BA" w:rsidRPr="00D01A0D" w:rsidRDefault="00C576BA" w:rsidP="00C576BA">
      <w:pPr>
        <w:spacing w:afterLines="20" w:after="48" w:line="240" w:lineRule="auto"/>
        <w:contextualSpacing/>
      </w:pPr>
      <w:r w:rsidRPr="00D01A0D">
        <w:t>This test plan is aimed to describe the test process of the ‘</w:t>
      </w:r>
      <w:proofErr w:type="spellStart"/>
      <w:r w:rsidRPr="00D01A0D">
        <w:t>OpenWeatherMap</w:t>
      </w:r>
      <w:proofErr w:type="spellEnd"/>
      <w:r w:rsidRPr="00D01A0D">
        <w:t xml:space="preserve">’ project according to the MAIN TASK of the “Dev Challenge 12” Championship (QA direction). </w:t>
      </w:r>
    </w:p>
    <w:p w:rsidR="00C576BA" w:rsidRPr="00D01A0D" w:rsidRDefault="00C576BA" w:rsidP="00C576BA">
      <w:pPr>
        <w:pStyle w:val="Heading1"/>
        <w:spacing w:before="0" w:afterLines="20" w:after="48" w:line="240" w:lineRule="auto"/>
        <w:contextualSpacing/>
        <w:rPr>
          <w:b/>
        </w:rPr>
      </w:pPr>
      <w:bookmarkStart w:id="1" w:name="_Toc513912408"/>
      <w:r w:rsidRPr="00D01A0D">
        <w:rPr>
          <w:b/>
        </w:rPr>
        <w:t>Test Items</w:t>
      </w:r>
      <w:bookmarkEnd w:id="1"/>
    </w:p>
    <w:p w:rsidR="00C576BA" w:rsidRPr="00D01A0D" w:rsidRDefault="00C576BA" w:rsidP="00C576BA">
      <w:pPr>
        <w:spacing w:afterLines="20" w:after="48" w:line="240" w:lineRule="auto"/>
        <w:contextualSpacing/>
      </w:pPr>
      <w:r w:rsidRPr="00D01A0D">
        <w:t>Searching for current weather within one location will be tested</w:t>
      </w:r>
    </w:p>
    <w:p w:rsidR="00C576BA" w:rsidRPr="00D01A0D" w:rsidRDefault="00C576BA" w:rsidP="00C576BA">
      <w:pPr>
        <w:pStyle w:val="Heading1"/>
        <w:spacing w:before="0" w:afterLines="20" w:after="48" w:line="240" w:lineRule="auto"/>
        <w:contextualSpacing/>
        <w:rPr>
          <w:b/>
        </w:rPr>
      </w:pPr>
      <w:bookmarkStart w:id="2" w:name="_Toc513912410"/>
      <w:r w:rsidRPr="00D01A0D">
        <w:rPr>
          <w:b/>
        </w:rPr>
        <w:t>Features to be tested</w:t>
      </w:r>
      <w:bookmarkEnd w:id="2"/>
    </w:p>
    <w:p w:rsidR="00C576BA" w:rsidRPr="00D01A0D" w:rsidRDefault="00C576BA" w:rsidP="00C576BA">
      <w:pPr>
        <w:spacing w:afterLines="20" w:after="48" w:line="240" w:lineRule="auto"/>
        <w:contextualSpacing/>
      </w:pPr>
      <w:r w:rsidRPr="00D01A0D">
        <w:t>Following features are planned to be tested within test item:</w:t>
      </w:r>
    </w:p>
    <w:p w:rsidR="00C576BA" w:rsidRPr="00D01A0D" w:rsidRDefault="00C576BA" w:rsidP="00C576BA">
      <w:pPr>
        <w:pStyle w:val="ListParagraph"/>
        <w:numPr>
          <w:ilvl w:val="0"/>
          <w:numId w:val="1"/>
        </w:numPr>
        <w:spacing w:afterLines="20" w:after="48" w:line="240" w:lineRule="auto"/>
      </w:pPr>
      <w:r w:rsidRPr="00D01A0D">
        <w:t>Search by city name;</w:t>
      </w:r>
    </w:p>
    <w:p w:rsidR="00C576BA" w:rsidRPr="00D01A0D" w:rsidRDefault="00C576BA" w:rsidP="00C576BA">
      <w:pPr>
        <w:pStyle w:val="ListParagraph"/>
        <w:numPr>
          <w:ilvl w:val="0"/>
          <w:numId w:val="1"/>
        </w:numPr>
        <w:spacing w:afterLines="20" w:after="48" w:line="240" w:lineRule="auto"/>
      </w:pPr>
      <w:r w:rsidRPr="00D01A0D">
        <w:t>Search by city name and country code;</w:t>
      </w:r>
    </w:p>
    <w:p w:rsidR="00C576BA" w:rsidRPr="00D01A0D" w:rsidRDefault="00C576BA" w:rsidP="00C576BA">
      <w:pPr>
        <w:pStyle w:val="ListParagraph"/>
        <w:numPr>
          <w:ilvl w:val="0"/>
          <w:numId w:val="1"/>
        </w:numPr>
        <w:spacing w:afterLines="20" w:after="48" w:line="240" w:lineRule="auto"/>
      </w:pPr>
      <w:r w:rsidRPr="00D01A0D">
        <w:t>Search by ZIP code;</w:t>
      </w:r>
    </w:p>
    <w:p w:rsidR="00C576BA" w:rsidRPr="00D01A0D" w:rsidRDefault="00C576BA" w:rsidP="00C576BA">
      <w:pPr>
        <w:pStyle w:val="ListParagraph"/>
        <w:numPr>
          <w:ilvl w:val="0"/>
          <w:numId w:val="1"/>
        </w:numPr>
        <w:spacing w:afterLines="20" w:after="48" w:line="240" w:lineRule="auto"/>
      </w:pPr>
      <w:r w:rsidRPr="00D01A0D">
        <w:t>Search by city ID;</w:t>
      </w:r>
    </w:p>
    <w:p w:rsidR="00C576BA" w:rsidRPr="00D01A0D" w:rsidRDefault="00C576BA" w:rsidP="00C576BA">
      <w:pPr>
        <w:pStyle w:val="ListParagraph"/>
        <w:numPr>
          <w:ilvl w:val="0"/>
          <w:numId w:val="1"/>
        </w:numPr>
        <w:spacing w:afterLines="20" w:after="48" w:line="240" w:lineRule="auto"/>
      </w:pPr>
      <w:r w:rsidRPr="00D01A0D">
        <w:t>Search by geographic coordinates</w:t>
      </w:r>
    </w:p>
    <w:p w:rsidR="00C576BA" w:rsidRPr="00D01A0D" w:rsidRDefault="00C576BA" w:rsidP="00C576BA">
      <w:pPr>
        <w:pStyle w:val="Heading1"/>
        <w:spacing w:before="0" w:afterLines="20" w:after="48" w:line="240" w:lineRule="auto"/>
        <w:contextualSpacing/>
        <w:rPr>
          <w:b/>
        </w:rPr>
      </w:pPr>
      <w:bookmarkStart w:id="3" w:name="_Toc513912412"/>
      <w:r w:rsidRPr="00D01A0D">
        <w:rPr>
          <w:b/>
        </w:rPr>
        <w:t>Testing Approach</w:t>
      </w:r>
      <w:bookmarkEnd w:id="3"/>
    </w:p>
    <w:p w:rsidR="00C576BA" w:rsidRPr="00D01A0D" w:rsidRDefault="00C576BA" w:rsidP="00C576BA">
      <w:pPr>
        <w:pStyle w:val="ListParagraph"/>
        <w:numPr>
          <w:ilvl w:val="0"/>
          <w:numId w:val="1"/>
        </w:numPr>
        <w:spacing w:afterLines="20" w:after="48" w:line="240" w:lineRule="auto"/>
      </w:pPr>
      <w:r w:rsidRPr="00D01A0D">
        <w:t>Exploratory testing and error guessing– will be used for requirement clarification and investigation;</w:t>
      </w:r>
    </w:p>
    <w:p w:rsidR="00C576BA" w:rsidRPr="00D01A0D" w:rsidRDefault="00C576BA" w:rsidP="00C576BA">
      <w:pPr>
        <w:pStyle w:val="ListParagraph"/>
        <w:numPr>
          <w:ilvl w:val="0"/>
          <w:numId w:val="1"/>
        </w:numPr>
        <w:spacing w:afterLines="20" w:after="48" w:line="240" w:lineRule="auto"/>
      </w:pPr>
      <w:r w:rsidRPr="00D01A0D">
        <w:t>Functional testing – will be used according to existing documentation (described models and queries)</w:t>
      </w:r>
    </w:p>
    <w:p w:rsidR="00C576BA" w:rsidRPr="00D01A0D" w:rsidRDefault="00C576BA" w:rsidP="00C576BA">
      <w:pPr>
        <w:spacing w:afterLines="20" w:after="48" w:line="240" w:lineRule="auto"/>
        <w:contextualSpacing/>
      </w:pPr>
      <w:r w:rsidRPr="00D01A0D">
        <w:t>The server part of application will be tested with using of API that were provided by organizers. All the designed verifications and tests will be provided with manual and automating testing.</w:t>
      </w:r>
    </w:p>
    <w:p w:rsidR="00C576BA" w:rsidRPr="00D01A0D" w:rsidRDefault="00C576BA" w:rsidP="00C576BA">
      <w:pPr>
        <w:pStyle w:val="Heading1"/>
        <w:spacing w:before="0" w:afterLines="20" w:after="48" w:line="240" w:lineRule="auto"/>
        <w:contextualSpacing/>
        <w:rPr>
          <w:b/>
        </w:rPr>
      </w:pPr>
      <w:bookmarkStart w:id="4" w:name="_Toc513912413"/>
      <w:r w:rsidRPr="00D01A0D">
        <w:rPr>
          <w:b/>
        </w:rPr>
        <w:t>Entry Criteria:</w:t>
      </w:r>
      <w:bookmarkEnd w:id="4"/>
    </w:p>
    <w:p w:rsidR="00C576BA" w:rsidRPr="00D01A0D" w:rsidRDefault="00C576BA" w:rsidP="00C576BA">
      <w:pPr>
        <w:pStyle w:val="ListParagraph"/>
        <w:numPr>
          <w:ilvl w:val="0"/>
          <w:numId w:val="1"/>
        </w:numPr>
        <w:spacing w:afterLines="20" w:after="48" w:line="240" w:lineRule="auto"/>
      </w:pPr>
      <w:r w:rsidRPr="00D01A0D">
        <w:t>The test environment must be ready and accessible;</w:t>
      </w:r>
    </w:p>
    <w:p w:rsidR="00C576BA" w:rsidRPr="00D01A0D" w:rsidRDefault="00C576BA" w:rsidP="00C576BA">
      <w:pPr>
        <w:pStyle w:val="ListParagraph"/>
        <w:numPr>
          <w:ilvl w:val="0"/>
          <w:numId w:val="1"/>
        </w:numPr>
        <w:spacing w:afterLines="20" w:after="48" w:line="240" w:lineRule="auto"/>
      </w:pPr>
      <w:r w:rsidRPr="00D01A0D">
        <w:t>The needed requirements are provided;</w:t>
      </w:r>
    </w:p>
    <w:p w:rsidR="00C576BA" w:rsidRPr="00D01A0D" w:rsidRDefault="00C576BA" w:rsidP="00C576BA">
      <w:pPr>
        <w:pStyle w:val="ListParagraph"/>
        <w:numPr>
          <w:ilvl w:val="0"/>
          <w:numId w:val="1"/>
        </w:numPr>
        <w:spacing w:afterLines="20" w:after="48" w:line="240" w:lineRule="auto"/>
      </w:pPr>
      <w:r w:rsidRPr="00D01A0D">
        <w:t>All testing executive artefact are ready</w:t>
      </w:r>
    </w:p>
    <w:p w:rsidR="00C576BA" w:rsidRPr="00D01A0D" w:rsidRDefault="00C576BA" w:rsidP="00C576BA">
      <w:pPr>
        <w:pStyle w:val="Heading1"/>
        <w:spacing w:before="0" w:afterLines="20" w:after="48" w:line="240" w:lineRule="auto"/>
        <w:contextualSpacing/>
        <w:rPr>
          <w:b/>
        </w:rPr>
      </w:pPr>
      <w:bookmarkStart w:id="5" w:name="_Toc513912414"/>
      <w:r w:rsidRPr="00D01A0D">
        <w:rPr>
          <w:b/>
        </w:rPr>
        <w:t>Exit Criteria:</w:t>
      </w:r>
      <w:bookmarkEnd w:id="5"/>
    </w:p>
    <w:p w:rsidR="00C576BA" w:rsidRPr="00D01A0D" w:rsidRDefault="00C576BA" w:rsidP="00C576BA">
      <w:pPr>
        <w:pStyle w:val="ListParagraph"/>
        <w:numPr>
          <w:ilvl w:val="0"/>
          <w:numId w:val="1"/>
        </w:numPr>
        <w:spacing w:afterLines="20" w:after="48" w:line="240" w:lineRule="auto"/>
      </w:pPr>
      <w:r w:rsidRPr="00D01A0D">
        <w:t>All designed verifications and tests are run;</w:t>
      </w:r>
    </w:p>
    <w:p w:rsidR="00C576BA" w:rsidRPr="00D01A0D" w:rsidRDefault="00C576BA" w:rsidP="00C576BA">
      <w:pPr>
        <w:pStyle w:val="ListParagraph"/>
        <w:numPr>
          <w:ilvl w:val="0"/>
          <w:numId w:val="1"/>
        </w:numPr>
        <w:spacing w:afterLines="20" w:after="48" w:line="240" w:lineRule="auto"/>
      </w:pPr>
      <w:r w:rsidRPr="00D01A0D">
        <w:t>All found defect are investigated and reported;</w:t>
      </w:r>
    </w:p>
    <w:p w:rsidR="00C576BA" w:rsidRPr="00D01A0D" w:rsidRDefault="00C576BA" w:rsidP="00C576BA">
      <w:pPr>
        <w:pStyle w:val="Heading1"/>
        <w:spacing w:before="0" w:afterLines="20" w:after="48" w:line="240" w:lineRule="auto"/>
        <w:contextualSpacing/>
        <w:rPr>
          <w:b/>
        </w:rPr>
      </w:pPr>
      <w:bookmarkStart w:id="6" w:name="_Toc513912415"/>
      <w:r w:rsidRPr="00D01A0D">
        <w:rPr>
          <w:b/>
        </w:rPr>
        <w:t>Test Deliverables</w:t>
      </w:r>
      <w:bookmarkEnd w:id="6"/>
    </w:p>
    <w:p w:rsidR="00C576BA" w:rsidRPr="00D01A0D" w:rsidRDefault="00C576BA" w:rsidP="00C576BA">
      <w:pPr>
        <w:spacing w:afterLines="20" w:after="48" w:line="240" w:lineRule="auto"/>
        <w:contextualSpacing/>
      </w:pPr>
      <w:r w:rsidRPr="00D01A0D">
        <w:t>After finishing the testing of the listed features following test deliverables will be provided:</w:t>
      </w:r>
    </w:p>
    <w:p w:rsidR="00C576BA" w:rsidRPr="00D01A0D" w:rsidRDefault="00C576BA" w:rsidP="00C576BA">
      <w:pPr>
        <w:pStyle w:val="ListParagraph"/>
        <w:numPr>
          <w:ilvl w:val="0"/>
          <w:numId w:val="1"/>
        </w:numPr>
        <w:spacing w:afterLines="20" w:after="48" w:line="240" w:lineRule="auto"/>
      </w:pPr>
      <w:r w:rsidRPr="00D01A0D">
        <w:t>Test plan document;</w:t>
      </w:r>
    </w:p>
    <w:p w:rsidR="00C576BA" w:rsidRPr="00D01A0D" w:rsidRDefault="00C576BA" w:rsidP="00C576BA">
      <w:pPr>
        <w:pStyle w:val="ListParagraph"/>
        <w:numPr>
          <w:ilvl w:val="0"/>
          <w:numId w:val="1"/>
        </w:numPr>
        <w:spacing w:afterLines="20" w:after="48" w:line="240" w:lineRule="auto"/>
      </w:pPr>
      <w:r w:rsidRPr="00D01A0D">
        <w:t>Test executive documentation – check list with results of test runs, end-to-end scenarios, defect reports;</w:t>
      </w:r>
    </w:p>
    <w:p w:rsidR="00C576BA" w:rsidRPr="00D01A0D" w:rsidRDefault="00C576BA" w:rsidP="00C576BA">
      <w:pPr>
        <w:pStyle w:val="ListParagraph"/>
        <w:numPr>
          <w:ilvl w:val="0"/>
          <w:numId w:val="1"/>
        </w:numPr>
        <w:spacing w:afterLines="20" w:after="48" w:line="240" w:lineRule="auto"/>
      </w:pPr>
      <w:r w:rsidRPr="00D01A0D">
        <w:t>Summary report with corrective actions;</w:t>
      </w:r>
    </w:p>
    <w:p w:rsidR="00C576BA" w:rsidRPr="00D01A0D" w:rsidRDefault="00C576BA" w:rsidP="00C576BA">
      <w:pPr>
        <w:pStyle w:val="ListParagraph"/>
        <w:numPr>
          <w:ilvl w:val="0"/>
          <w:numId w:val="1"/>
        </w:numPr>
        <w:spacing w:afterLines="20" w:after="48" w:line="240" w:lineRule="auto"/>
      </w:pPr>
      <w:r w:rsidRPr="00D01A0D">
        <w:t>Traceability matrix</w:t>
      </w:r>
    </w:p>
    <w:p w:rsidR="00C576BA" w:rsidRPr="00D01A0D" w:rsidRDefault="00C576BA" w:rsidP="00C576BA">
      <w:pPr>
        <w:pStyle w:val="Heading1"/>
        <w:spacing w:before="0" w:afterLines="20" w:after="48" w:line="240" w:lineRule="auto"/>
        <w:contextualSpacing/>
        <w:rPr>
          <w:b/>
        </w:rPr>
      </w:pPr>
      <w:bookmarkStart w:id="7" w:name="_Toc513912416"/>
      <w:r w:rsidRPr="00D01A0D">
        <w:rPr>
          <w:b/>
        </w:rPr>
        <w:t>Environmental Needs</w:t>
      </w:r>
      <w:bookmarkEnd w:id="7"/>
    </w:p>
    <w:p w:rsidR="00C576BA" w:rsidRPr="00D01A0D" w:rsidRDefault="00C576BA" w:rsidP="00C576BA">
      <w:pPr>
        <w:spacing w:afterLines="20" w:after="48" w:line="240" w:lineRule="auto"/>
        <w:contextualSpacing/>
      </w:pPr>
      <w:r w:rsidRPr="00D01A0D">
        <w:t>Following environment will be used during testing:</w:t>
      </w:r>
    </w:p>
    <w:p w:rsidR="00C576BA" w:rsidRPr="00D01A0D" w:rsidRDefault="00C576BA" w:rsidP="00C576BA">
      <w:pPr>
        <w:pStyle w:val="ListParagraph"/>
        <w:numPr>
          <w:ilvl w:val="0"/>
          <w:numId w:val="1"/>
        </w:numPr>
        <w:spacing w:afterLines="20" w:after="48" w:line="240" w:lineRule="auto"/>
      </w:pPr>
      <w:r w:rsidRPr="00D01A0D">
        <w:t>OS Windows 10 Pro N, version 1709, build 16299.309</w:t>
      </w:r>
    </w:p>
    <w:p w:rsidR="00C576BA" w:rsidRPr="00D01A0D" w:rsidRDefault="00C576BA" w:rsidP="00C576BA">
      <w:pPr>
        <w:pStyle w:val="ListParagraph"/>
        <w:numPr>
          <w:ilvl w:val="0"/>
          <w:numId w:val="1"/>
        </w:numPr>
        <w:spacing w:afterLines="20" w:after="48" w:line="240" w:lineRule="auto"/>
      </w:pPr>
      <w:r w:rsidRPr="00D01A0D">
        <w:t>Postman v.6.0.10</w:t>
      </w:r>
    </w:p>
    <w:p w:rsidR="00C576BA" w:rsidRPr="00D01A0D" w:rsidRDefault="00C576BA" w:rsidP="00C576BA">
      <w:pPr>
        <w:spacing w:afterLines="20" w:after="48" w:line="240" w:lineRule="auto"/>
        <w:contextualSpacing/>
      </w:pPr>
    </w:p>
    <w:p w:rsidR="00C576BA" w:rsidRPr="00D01A0D" w:rsidRDefault="00C576BA" w:rsidP="00C576BA">
      <w:pPr>
        <w:spacing w:afterLines="20" w:after="48" w:line="240" w:lineRule="auto"/>
        <w:contextualSpacing/>
      </w:pPr>
      <w:bookmarkStart w:id="8" w:name="_GoBack"/>
      <w:bookmarkEnd w:id="8"/>
    </w:p>
    <w:sectPr w:rsidR="00C576BA" w:rsidRPr="00D01A0D" w:rsidSect="009C060E">
      <w:footerReference w:type="default" r:id="rId5"/>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764882"/>
      <w:docPartObj>
        <w:docPartGallery w:val="Page Numbers (Bottom of Page)"/>
        <w:docPartUnique/>
      </w:docPartObj>
    </w:sdtPr>
    <w:sdtEndPr>
      <w:rPr>
        <w:noProof/>
      </w:rPr>
    </w:sdtEndPr>
    <w:sdtContent>
      <w:p w:rsidR="009C060E" w:rsidRDefault="00C576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C060E" w:rsidRDefault="00C576B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878B3"/>
    <w:multiLevelType w:val="hybridMultilevel"/>
    <w:tmpl w:val="D7768098"/>
    <w:lvl w:ilvl="0" w:tplc="3CE8F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BA"/>
    <w:rsid w:val="00BB6D0C"/>
    <w:rsid w:val="00C5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5B6F4-B9B4-4727-BFE6-F0FD0079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6BA"/>
  </w:style>
  <w:style w:type="paragraph" w:styleId="Heading1">
    <w:name w:val="heading 1"/>
    <w:basedOn w:val="Normal"/>
    <w:next w:val="Normal"/>
    <w:link w:val="Heading1Char"/>
    <w:uiPriority w:val="9"/>
    <w:qFormat/>
    <w:rsid w:val="00C57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76BA"/>
    <w:pPr>
      <w:ind w:left="720"/>
      <w:contextualSpacing/>
    </w:pPr>
  </w:style>
  <w:style w:type="paragraph" w:styleId="Footer">
    <w:name w:val="footer"/>
    <w:basedOn w:val="Normal"/>
    <w:link w:val="FooterChar"/>
    <w:uiPriority w:val="99"/>
    <w:unhideWhenUsed/>
    <w:rsid w:val="00C57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authors</dc:creator>
  <cp:keywords/>
  <dc:description/>
  <cp:lastModifiedBy>Ольга Лящевская</cp:lastModifiedBy>
  <cp:revision>1</cp:revision>
  <dcterms:created xsi:type="dcterms:W3CDTF">2018-06-03T19:47:00Z</dcterms:created>
  <dcterms:modified xsi:type="dcterms:W3CDTF">2018-06-03T19:48:00Z</dcterms:modified>
</cp:coreProperties>
</file>