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sz w:val="22"/>
          <w:szCs w:val="22"/>
        </w:rPr>
        <w:t xml:space="preserve">&lt;a id="jupyter-marimo-migration-spec-python-fundamentals-fb"&gt;&lt;/a&gt;</w:t>
      </w:r>
    </w:p>
    <w:p>
      <w:pPr>
        <w:pStyle w:val="Heading1"/>
        <w:spacing w:after="200" w:before="360"/>
      </w:pPr>
      <w:r>
        <w:rPr>
          <w:rFonts w:ascii="Arial" w:cs="Arial" w:eastAsia="Arial" w:hAnsi="Arial"/>
          <w:b/>
          <w:bCs/>
          <w:color w:val="1B3A5C"/>
          <w:sz w:val="32"/>
          <w:szCs w:val="32"/>
        </w:rPr>
        <w:t xml:space="preserve">Jupyter → Marimo Migration Spec — `python-fundamentals-fb`</w:t>
      </w:r>
    </w:p>
    <w:p>
      <w:pPr>
        <w:pBdr>
          <w:left w:val="single" w:color="2E75B6" w:sz="6" w:space="8"/>
        </w:pBdr>
        <w:spacing w:after="100" w:before="60"/>
        <w:ind w:left="360"/>
      </w:pPr>
      <w:r>
        <w:rPr>
          <w:rFonts w:ascii="Arial" w:cs="Arial" w:eastAsia="Arial" w:hAnsi="Arial"/>
          <w:i/>
          <w:iCs/>
          <w:color w:val="4A5568"/>
          <w:sz w:val="21"/>
          <w:szCs w:val="21"/>
        </w:rPr>
        <w:t xml:space="preserve">**Mind Over Metadata LLC © 2026**</w:t>
      </w:r>
    </w:p>
    <w:p>
      <w:pPr>
        <w:pBdr>
          <w:left w:val="single" w:color="2E75B6" w:sz="6" w:space="8"/>
        </w:pBdr>
        <w:spacing w:after="100" w:before="60"/>
        <w:ind w:left="360"/>
      </w:pPr>
      <w:r>
        <w:rPr>
          <w:rFonts w:ascii="Arial" w:cs="Arial" w:eastAsia="Arial" w:hAnsi="Arial"/>
          <w:i/>
          <w:iCs/>
          <w:color w:val="4A5568"/>
          <w:sz w:val="21"/>
          <w:szCs w:val="21"/>
        </w:rPr>
        <w:t xml:space="preserve">Navigator: Peter Heller | Driver: Claude Opus 4.6</w:t>
      </w:r>
    </w:p>
    <w:p>
      <w:pPr>
        <w:pBdr>
          <w:left w:val="single" w:color="2E75B6" w:sz="6" w:space="8"/>
        </w:pBdr>
        <w:spacing w:after="100" w:before="60"/>
        <w:ind w:left="360"/>
      </w:pPr>
      <w:r>
        <w:rPr>
          <w:rFonts w:ascii="Arial" w:cs="Arial" w:eastAsia="Arial" w:hAnsi="Arial"/>
          <w:i/>
          <w:iCs/>
          <w:color w:val="4A5568"/>
          <w:sz w:val="21"/>
          <w:szCs w:val="21"/>
        </w:rPr>
        <w:t xml:space="preserve">Repository: `QCadjunct/python-fundamentals-fb`</w:t>
      </w:r>
    </w:p>
    <w:p>
      <w:pPr>
        <w:pBdr>
          <w:left w:val="single" w:color="2E75B6" w:sz="6" w:space="8"/>
        </w:pBdr>
        <w:spacing w:after="100" w:before="60"/>
        <w:ind w:left="360"/>
      </w:pPr>
      <w:r>
        <w:rPr>
          <w:rFonts w:ascii="Arial" w:cs="Arial" w:eastAsia="Arial" w:hAnsi="Arial"/>
          <w:i/>
          <w:iCs/>
          <w:color w:val="4A5568"/>
          <w:sz w:val="21"/>
          <w:szCs w:val="21"/>
        </w:rPr>
        <w:t xml:space="preserve">WSL: `/mnt/e/WSLData/Projects/python-fundamentals-fb`</w:t>
      </w:r>
    </w:p>
    <w:p>
      <w:pPr>
        <w:spacing w:after="120" w:before="0"/>
      </w:pPr>
      <w:r>
        <w:rPr>
          <w:rFonts w:ascii="Arial" w:cs="Arial" w:eastAsia="Arial" w:hAnsi="Arial"/>
          <w:sz w:val="22"/>
          <w:szCs w:val="22"/>
        </w:rPr>
        <w:t xml:space="preserve">&lt;a id="table-of-contents"&gt;&lt;/a&gt;</w:t>
      </w:r>
    </w:p>
    <w:p>
      <w:pPr>
        <w:pStyle w:val="Heading2"/>
        <w:spacing w:after="160" w:before="280"/>
      </w:pPr>
      <w:r>
        <w:rPr>
          <w:rFonts w:ascii="Arial" w:cs="Arial" w:eastAsia="Arial" w:hAnsi="Arial"/>
          <w:b/>
          <w:bCs/>
          <w:color w:val="2B5A8C"/>
          <w:sz w:val="28"/>
          <w:szCs w:val="28"/>
        </w:rPr>
        <w:t xml:space="preserve">Table of Contents</w:t>
      </w:r>
    </w:p>
    <w:p>
      <w:pPr>
        <w:spacing w:after="120" w:before="0"/>
      </w:pPr>
      <w:r>
        <w:rPr>
          <w:rFonts w:ascii="Arial" w:cs="Arial" w:eastAsia="Arial" w:hAnsi="Arial"/>
          <w:sz w:val="22"/>
          <w:szCs w:val="22"/>
        </w:rPr>
        <w:t xml:space="preserve">  - [1.1 What This Repo Is](#11-what-this-repo-is)</w:t>
      </w:r>
    </w:p>
    <w:p>
      <w:pPr>
        <w:spacing w:after="120" w:before="0"/>
      </w:pPr>
      <w:r>
        <w:rPr>
          <w:rFonts w:ascii="Arial" w:cs="Arial" w:eastAsia="Arial" w:hAnsi="Arial"/>
          <w:sz w:val="22"/>
          <w:szCs w:val="22"/>
        </w:rPr>
        <w:t xml:space="preserve">  - [1.2 Repo Quick-Reference](#12-repo-quick-reference)</w:t>
      </w:r>
    </w:p>
    <w:p>
      <w:pPr>
        <w:spacing w:after="120" w:before="0"/>
      </w:pPr>
      <w:r>
        <w:rPr>
          <w:rFonts w:ascii="Arial" w:cs="Arial" w:eastAsia="Arial" w:hAnsi="Arial"/>
          <w:sz w:val="22"/>
          <w:szCs w:val="22"/>
        </w:rPr>
        <w:t xml:space="preserve">  - [2.1 The uv-Only Rule](#21-the-uv-only-rule)</w:t>
      </w:r>
    </w:p>
    <w:p>
      <w:pPr>
        <w:spacing w:after="120" w:before="0"/>
      </w:pPr>
      <w:r>
        <w:rPr>
          <w:rFonts w:ascii="Arial" w:cs="Arial" w:eastAsia="Arial" w:hAnsi="Arial"/>
          <w:sz w:val="22"/>
          <w:szCs w:val="22"/>
        </w:rPr>
        <w:t xml:space="preserve">  - [2.2 pyproject.toml — Four Required Blocks](#22-pyprojecttoml-four-required-blocks)</w:t>
      </w:r>
    </w:p>
    <w:p>
      <w:pPr>
        <w:spacing w:after="120" w:before="0"/>
      </w:pPr>
      <w:r>
        <w:rPr>
          <w:rFonts w:ascii="Arial" w:cs="Arial" w:eastAsia="Arial" w:hAnsi="Arial"/>
          <w:sz w:val="22"/>
          <w:szCs w:val="22"/>
        </w:rPr>
        <w:t xml:space="preserve">  - [2.3 UV_LINK_MODE](#23-uvlinkmode)</w:t>
      </w:r>
    </w:p>
    <w:p>
      <w:pPr>
        <w:spacing w:after="120" w:before="0"/>
      </w:pPr>
      <w:r>
        <w:rPr>
          <w:rFonts w:ascii="Arial" w:cs="Arial" w:eastAsia="Arial" w:hAnsi="Arial"/>
          <w:sz w:val="22"/>
          <w:szCs w:val="22"/>
        </w:rPr>
        <w:t xml:space="preserve">  - [3.1 Workspace File Template](#31-workspace-file-template)</w:t>
      </w:r>
    </w:p>
    <w:p>
      <w:pPr>
        <w:spacing w:after="120" w:before="0"/>
      </w:pPr>
      <w:r>
        <w:rPr>
          <w:rFonts w:ascii="Arial" w:cs="Arial" w:eastAsia="Arial" w:hAnsi="Arial"/>
          <w:sz w:val="22"/>
          <w:szCs w:val="22"/>
        </w:rPr>
        <w:t xml:space="preserve">  - [3.2 Multi-Root Meta Workspace (Option B)](#32-multi-root-meta-workspace-option-b)</w:t>
      </w:r>
    </w:p>
    <w:p>
      <w:pPr>
        <w:spacing w:after="120" w:before="0"/>
      </w:pPr>
      <w:r>
        <w:rPr>
          <w:rFonts w:ascii="Arial" w:cs="Arial" w:eastAsia="Arial" w:hAnsi="Arial"/>
          <w:sz w:val="22"/>
          <w:szCs w:val="22"/>
        </w:rPr>
        <w:t xml:space="preserve">  - [3.3 Cross-Vault Workflow](#33-cross-vault-workflow)</w:t>
      </w:r>
    </w:p>
    <w:p>
      <w:pPr>
        <w:spacing w:after="120" w:before="0"/>
      </w:pPr>
      <w:r>
        <w:rPr>
          <w:rFonts w:ascii="Arial" w:cs="Arial" w:eastAsia="Arial" w:hAnsi="Arial"/>
          <w:sz w:val="22"/>
          <w:szCs w:val="22"/>
        </w:rPr>
        <w:t xml:space="preserve">  - [3.4 Opening the Workspace](#34-opening-the-workspace)</w:t>
      </w:r>
    </w:p>
    <w:p>
      <w:pPr>
        <w:spacing w:after="120" w:before="0"/>
      </w:pPr>
      <w:r>
        <w:rPr>
          <w:rFonts w:ascii="Arial" w:cs="Arial" w:eastAsia="Arial" w:hAnsi="Arial"/>
          <w:sz w:val="22"/>
          <w:szCs w:val="22"/>
        </w:rPr>
        <w:t xml:space="preserve">  - [3.5 Shell Aliases](#35-shell-aliases)</w:t>
      </w:r>
    </w:p>
    <w:p>
      <w:pPr>
        <w:spacing w:after="120" w:before="0"/>
      </w:pPr>
      <w:r>
        <w:rPr>
          <w:rFonts w:ascii="Arial" w:cs="Arial" w:eastAsia="Arial" w:hAnsi="Arial"/>
          <w:sz w:val="22"/>
          <w:szCs w:val="22"/>
        </w:rPr>
        <w:t xml:space="preserve">  - [4.1 The Workflow](#41-the-workflow)</w:t>
      </w:r>
    </w:p>
    <w:p>
      <w:pPr>
        <w:spacing w:after="120" w:before="0"/>
      </w:pPr>
      <w:r>
        <w:rPr>
          <w:rFonts w:ascii="Arial" w:cs="Arial" w:eastAsia="Arial" w:hAnsi="Arial"/>
          <w:sz w:val="22"/>
          <w:szCs w:val="22"/>
        </w:rPr>
        <w:t xml:space="preserve">  - [4.2 Locked Git Decisions](#42-locked-git-decisions)</w:t>
      </w:r>
    </w:p>
    <w:p>
      <w:pPr>
        <w:spacing w:after="120" w:before="0"/>
      </w:pPr>
      <w:r>
        <w:rPr>
          <w:rFonts w:ascii="Arial" w:cs="Arial" w:eastAsia="Arial" w:hAnsi="Arial"/>
          <w:sz w:val="22"/>
          <w:szCs w:val="22"/>
        </w:rPr>
        <w:t xml:space="preserve">  - [5.1 Remote Configuration](#51-remote-configuration)</w:t>
      </w:r>
    </w:p>
    <w:p>
      <w:pPr>
        <w:spacing w:after="120" w:before="0"/>
      </w:pPr>
      <w:r>
        <w:rPr>
          <w:rFonts w:ascii="Arial" w:cs="Arial" w:eastAsia="Arial" w:hAnsi="Arial"/>
          <w:sz w:val="22"/>
          <w:szCs w:val="22"/>
        </w:rPr>
        <w:t xml:space="preserve">  - [5.2 GitHub Remote](#52-github-remote)</w:t>
      </w:r>
    </w:p>
    <w:p>
      <w:pPr>
        <w:spacing w:after="120" w:before="0"/>
      </w:pPr>
      <w:r>
        <w:rPr>
          <w:rFonts w:ascii="Arial" w:cs="Arial" w:eastAsia="Arial" w:hAnsi="Arial"/>
          <w:sz w:val="22"/>
          <w:szCs w:val="22"/>
        </w:rPr>
        <w:t xml:space="preserve">  - [5.3 Synology Remote](#53-synology-remote)</w:t>
      </w:r>
    </w:p>
    <w:p>
      <w:pPr>
        <w:spacing w:after="120" w:before="0"/>
      </w:pPr>
      <w:r>
        <w:rPr>
          <w:rFonts w:ascii="Arial" w:cs="Arial" w:eastAsia="Arial" w:hAnsi="Arial"/>
          <w:sz w:val="22"/>
          <w:szCs w:val="22"/>
        </w:rPr>
        <w:t xml:space="preserve">  - [5.4 Canonical Push Sequence](#54-canonical-push-sequence)</w:t>
      </w:r>
    </w:p>
    <w:p>
      <w:pPr>
        <w:spacing w:after="120" w:before="0"/>
      </w:pPr>
      <w:r>
        <w:rPr>
          <w:rFonts w:ascii="Arial" w:cs="Arial" w:eastAsia="Arial" w:hAnsi="Arial"/>
          <w:sz w:val="22"/>
          <w:szCs w:val="22"/>
        </w:rPr>
        <w:t xml:space="preserve">  - [5.5 SSH Troubleshooting](#55-ssh-troubleshooting)</w:t>
      </w:r>
    </w:p>
    <w:p>
      <w:pPr>
        <w:spacing w:after="120" w:before="0"/>
      </w:pPr>
      <w:r>
        <w:rPr>
          <w:rFonts w:ascii="Arial" w:cs="Arial" w:eastAsia="Arial" w:hAnsi="Arial"/>
          <w:sz w:val="22"/>
          <w:szCs w:val="22"/>
        </w:rPr>
        <w:t xml:space="preserve">  - [5.6 Backup Tier Context (ADR-060)](#56-backup-tier-context-adr-060)</w:t>
      </w:r>
    </w:p>
    <w:p>
      <w:pPr>
        <w:spacing w:after="120" w:before="0"/>
      </w:pPr>
      <w:r>
        <w:rPr>
          <w:rFonts w:ascii="Arial" w:cs="Arial" w:eastAsia="Arial" w:hAnsi="Arial"/>
          <w:sz w:val="22"/>
          <w:szCs w:val="22"/>
        </w:rPr>
        <w:t xml:space="preserve">  - [5.7 Network Topology](#57-network-topology-synology-and-freedomtower-ssh)</w:t>
      </w:r>
    </w:p>
    <w:p>
      <w:pPr>
        <w:spacing w:after="120" w:before="0"/>
      </w:pPr>
      <w:r>
        <w:rPr>
          <w:rFonts w:ascii="Arial" w:cs="Arial" w:eastAsia="Arial" w:hAnsi="Arial"/>
          <w:sz w:val="22"/>
          <w:szCs w:val="22"/>
        </w:rPr>
        <w:t xml:space="preserve">  - [6.1 Configuration Precedence](#61-configuration-precedence)</w:t>
      </w:r>
    </w:p>
    <w:p>
      <w:pPr>
        <w:spacing w:after="120" w:before="0"/>
      </w:pPr>
      <w:r>
        <w:rPr>
          <w:rFonts w:ascii="Arial" w:cs="Arial" w:eastAsia="Arial" w:hAnsi="Arial"/>
          <w:sz w:val="22"/>
          <w:szCs w:val="22"/>
        </w:rPr>
        <w:t xml:space="preserve">  - [6.2 The Learning-Mode Setting](#62-the-learning-mode-setting)</w:t>
      </w:r>
    </w:p>
    <w:p>
      <w:pPr>
        <w:spacing w:after="120" w:before="0"/>
      </w:pPr>
      <w:r>
        <w:rPr>
          <w:rFonts w:ascii="Arial" w:cs="Arial" w:eastAsia="Arial" w:hAnsi="Arial"/>
          <w:sz w:val="22"/>
          <w:szCs w:val="22"/>
        </w:rPr>
        <w:t xml:space="preserve">  - [6.3 Anti-Patterns](#63-anti-patterns)</w:t>
      </w:r>
    </w:p>
    <w:p>
      <w:pPr>
        <w:spacing w:after="120" w:before="0"/>
      </w:pPr>
      <w:r>
        <w:rPr>
          <w:rFonts w:ascii="Arial" w:cs="Arial" w:eastAsia="Arial" w:hAnsi="Arial"/>
          <w:sz w:val="22"/>
          <w:szCs w:val="22"/>
        </w:rPr>
        <w:t xml:space="preserve">  - [6.4 Schema Discovery](#64-schema-discovery)</w:t>
      </w:r>
    </w:p>
    <w:p>
      <w:pPr>
        <w:spacing w:after="120" w:before="0"/>
      </w:pPr>
      <w:r>
        <w:rPr>
          <w:rFonts w:ascii="Arial" w:cs="Arial" w:eastAsia="Arial" w:hAnsi="Arial"/>
          <w:sz w:val="22"/>
          <w:szCs w:val="22"/>
        </w:rPr>
        <w:t xml:space="preserve">  - [7.1 Notebook Count](#71-notebook-count)</w:t>
      </w:r>
    </w:p>
    <w:p>
      <w:pPr>
        <w:spacing w:after="120" w:before="0"/>
      </w:pPr>
      <w:r>
        <w:rPr>
          <w:rFonts w:ascii="Arial" w:cs="Arial" w:eastAsia="Arial" w:hAnsi="Arial"/>
          <w:sz w:val="22"/>
          <w:szCs w:val="22"/>
        </w:rPr>
        <w:t xml:space="preserve">  - [7.2 Pattern A — Numeric Suffix](#72-pattern-a-numeric-suffix)</w:t>
      </w:r>
    </w:p>
    <w:p>
      <w:pPr>
        <w:spacing w:after="120" w:before="0"/>
      </w:pPr>
      <w:r>
        <w:rPr>
          <w:rFonts w:ascii="Arial" w:cs="Arial" w:eastAsia="Arial" w:hAnsi="Arial"/>
          <w:sz w:val="22"/>
          <w:szCs w:val="22"/>
        </w:rPr>
        <w:t xml:space="preserve">  - [7.3 Pattern B — Loop Variable Uniqueness](#73-pattern-b-loop-variable-uniqueness)</w:t>
      </w:r>
    </w:p>
    <w:p>
      <w:pPr>
        <w:spacing w:after="120" w:before="0"/>
      </w:pPr>
      <w:r>
        <w:rPr>
          <w:rFonts w:ascii="Arial" w:cs="Arial" w:eastAsia="Arial" w:hAnsi="Arial"/>
          <w:sz w:val="22"/>
          <w:szCs w:val="22"/>
        </w:rPr>
        <w:t xml:space="preserve">  - [7.4 Pattern C — Semantic Suffixes](#74-pattern-c-semantic-suffixes)</w:t>
      </w:r>
    </w:p>
    <w:p>
      <w:pPr>
        <w:spacing w:after="120" w:before="0"/>
      </w:pPr>
      <w:r>
        <w:rPr>
          <w:rFonts w:ascii="Arial" w:cs="Arial" w:eastAsia="Arial" w:hAnsi="Arial"/>
          <w:sz w:val="22"/>
          <w:szCs w:val="22"/>
        </w:rPr>
        <w:t xml:space="preserve">  - [7.5 Pattern D — Class Version Suffixes](#75-pattern-d-class-version-suffixes)</w:t>
      </w:r>
    </w:p>
    <w:p>
      <w:pPr>
        <w:spacing w:after="120" w:before="0"/>
      </w:pPr>
      <w:r>
        <w:rPr>
          <w:rFonts w:ascii="Arial" w:cs="Arial" w:eastAsia="Arial" w:hAnsi="Arial"/>
          <w:sz w:val="22"/>
          <w:szCs w:val="22"/>
        </w:rPr>
        <w:t xml:space="preserve">  - [7.6 Pattern E — Python Writer Deployment](#76-pattern-e-python-writer-deployment)</w:t>
      </w:r>
    </w:p>
    <w:p>
      <w:pPr>
        <w:spacing w:after="120" w:before="0"/>
      </w:pPr>
      <w:r>
        <w:rPr>
          <w:rFonts w:ascii="Arial" w:cs="Arial" w:eastAsia="Arial" w:hAnsi="Arial"/>
          <w:sz w:val="22"/>
          <w:szCs w:val="22"/>
        </w:rPr>
        <w:t xml:space="preserve">  - [13.1 Cells Already Executed on Open](#131-cells-already-executed-on-open)</w:t>
      </w:r>
    </w:p>
    <w:p>
      <w:pPr>
        <w:spacing w:after="120" w:before="0"/>
      </w:pPr>
      <w:r>
        <w:rPr>
          <w:rFonts w:ascii="Arial" w:cs="Arial" w:eastAsia="Arial" w:hAnsi="Arial"/>
          <w:sz w:val="22"/>
          <w:szCs w:val="22"/>
        </w:rPr>
        <w:t xml:space="preserve">  - [13.2 "Address Already in Use"](#132-address-already-in-use)</w:t>
      </w:r>
    </w:p>
    <w:p>
      <w:pPr>
        <w:spacing w:after="120" w:before="0"/>
      </w:pPr>
      <w:r>
        <w:rPr>
          <w:rFonts w:ascii="Arial" w:cs="Arial" w:eastAsia="Arial" w:hAnsi="Arial"/>
          <w:sz w:val="22"/>
          <w:szCs w:val="22"/>
        </w:rPr>
        <w:t xml:space="preserve">  - [13.3 Stale Browser Tab](#133-stale-browser-tab)</w:t>
      </w:r>
    </w:p>
    <w:p>
      <w:pPr>
        <w:spacing w:after="120" w:before="0"/>
      </w:pPr>
      <w:r>
        <w:rPr>
          <w:rFonts w:ascii="Arial" w:cs="Arial" w:eastAsia="Arial" w:hAnsi="Arial"/>
          <w:sz w:val="22"/>
          <w:szCs w:val="22"/>
        </w:rPr>
        <w:t xml:space="preserve">  - [13.4 PATH Shadowing](#134-path-shadowing)</w:t>
      </w:r>
    </w:p>
    <w:p>
      <w:pPr>
        <w:spacing w:after="120" w:before="0"/>
      </w:pPr>
      <w:r>
        <w:rPr>
          <w:rFonts w:ascii="Arial" w:cs="Arial" w:eastAsia="Arial" w:hAnsi="Arial"/>
          <w:sz w:val="22"/>
          <w:szCs w:val="22"/>
        </w:rPr>
        <w:t xml:space="preserve">  - [13.5 Sandbox Prompt Conflict](#135-sandbox-prompt-conflict)</w:t>
      </w:r>
    </w:p>
    <w:p>
      <w:pPr>
        <w:spacing w:after="120" w:before="0"/>
      </w:pPr>
      <w:r>
        <w:rPr>
          <w:rFonts w:ascii="Arial" w:cs="Arial" w:eastAsia="Arial" w:hAnsi="Arial"/>
          <w:sz w:val="22"/>
          <w:szCs w:val="22"/>
        </w:rPr>
        <w:t xml:space="preserve">  - [13.6 Dual-Remote Drift](#136-dual-remote-drift)</w:t>
      </w:r>
    </w:p>
    <w:p>
      <w:pPr>
        <w:spacing w:after="120" w:before="0"/>
      </w:pPr>
      <w:r>
        <w:rPr>
          <w:rFonts w:ascii="Arial" w:cs="Arial" w:eastAsia="Arial" w:hAnsi="Arial"/>
          <w:sz w:val="22"/>
          <w:szCs w:val="22"/>
        </w:rPr>
        <w:t xml:space="preserve">  - [13.7 Missing .code-workspace File](#137-missing-code-workspace-file)</w:t>
      </w:r>
    </w:p>
    <w:p>
      <w:pPr>
        <w:spacing w:after="120" w:before="0"/>
      </w:pPr>
      <w:r>
        <w:rPr>
          <w:rFonts w:ascii="Arial" w:cs="Arial" w:eastAsia="Arial" w:hAnsi="Arial"/>
          <w:sz w:val="22"/>
          <w:szCs w:val="22"/>
        </w:rPr>
        <w:t xml:space="preserve">  - [13.8 Markdown Autolink Corruption](#138-markdown-autolink-corruption)</w:t>
      </w:r>
    </w:p>
    <w:p>
      <w:pPr>
        <w:spacing w:after="120" w:before="0"/>
      </w:pPr>
      <w:r>
        <w:rPr>
          <w:rFonts w:ascii="Arial" w:cs="Arial" w:eastAsia="Arial" w:hAnsi="Arial"/>
          <w:sz w:val="22"/>
          <w:szCs w:val="22"/>
        </w:rPr>
        <w:t xml:space="preserve">  - [13.9 Synology scp/rsync Permission Denied](#139-synology-scprsync-permission-denied)</w:t>
      </w:r>
    </w:p>
    <w:p>
      <w:pPr>
        <w:spacing w:after="120" w:before="0"/>
      </w:pPr>
      <w:r>
        <w:rPr>
          <w:rFonts w:ascii="Arial" w:cs="Arial" w:eastAsia="Arial" w:hAnsi="Arial"/>
          <w:sz w:val="22"/>
          <w:szCs w:val="22"/>
        </w:rPr>
        <w:t xml:space="preserve">  - [17.1 The Pattern in One Sentence](#171-the-pattern-in-one-sentence)</w:t>
      </w:r>
    </w:p>
    <w:p>
      <w:pPr>
        <w:spacing w:after="120" w:before="0"/>
      </w:pPr>
      <w:r>
        <w:rPr>
          <w:rFonts w:ascii="Arial" w:cs="Arial" w:eastAsia="Arial" w:hAnsi="Arial"/>
          <w:sz w:val="22"/>
          <w:szCs w:val="22"/>
        </w:rPr>
        <w:t xml:space="preserve">  - [17.2 LFS vs External Store](#172-lfs-vs-external-store)</w:t>
      </w:r>
    </w:p>
    <w:p>
      <w:pPr>
        <w:spacing w:after="120" w:before="0"/>
      </w:pPr>
      <w:r>
        <w:rPr>
          <w:rFonts w:ascii="Arial" w:cs="Arial" w:eastAsia="Arial" w:hAnsi="Arial"/>
          <w:sz w:val="22"/>
          <w:szCs w:val="22"/>
        </w:rPr>
        <w:t xml:space="preserve">  - [17.3 Why External Store Wins for This Repo](#173-why-external-store-wins-for-this-repo)</w:t>
      </w:r>
    </w:p>
    <w:p>
      <w:pPr>
        <w:spacing w:after="120" w:before="0"/>
      </w:pPr>
      <w:r>
        <w:rPr>
          <w:rFonts w:ascii="Arial" w:cs="Arial" w:eastAsia="Arial" w:hAnsi="Arial"/>
          <w:sz w:val="22"/>
          <w:szCs w:val="22"/>
        </w:rPr>
        <w:t xml:space="preserve">  - [17.4 Data Manifest — MANIFEST.toml](#174-data-manifest-datamanifesttoml)</w:t>
      </w:r>
    </w:p>
    <w:p>
      <w:pPr>
        <w:spacing w:after="120" w:before="0"/>
      </w:pPr>
      <w:r>
        <w:rPr>
          <w:rFonts w:ascii="Arial" w:cs="Arial" w:eastAsia="Arial" w:hAnsi="Arial"/>
          <w:sz w:val="22"/>
          <w:szCs w:val="22"/>
        </w:rPr>
        <w:t xml:space="preserve">  - [17.5 Fetch Script — fetch_data.sh](#175-fetch-script-scriptsfetchdatash)</w:t>
      </w:r>
    </w:p>
    <w:p>
      <w:pPr>
        <w:spacing w:after="120" w:before="0"/>
      </w:pPr>
      <w:r>
        <w:rPr>
          <w:rFonts w:ascii="Arial" w:cs="Arial" w:eastAsia="Arial" w:hAnsi="Arial"/>
          <w:sz w:val="22"/>
          <w:szCs w:val="22"/>
        </w:rPr>
        <w:t xml:space="preserve">  - [17.6 Updated .gitignore](#176-updated-gitignore)</w:t>
      </w:r>
    </w:p>
    <w:p>
      <w:pPr>
        <w:spacing w:after="120" w:before="0"/>
      </w:pPr>
      <w:r>
        <w:rPr>
          <w:rFonts w:ascii="Arial" w:cs="Arial" w:eastAsia="Arial" w:hAnsi="Arial"/>
          <w:sz w:val="22"/>
          <w:szCs w:val="22"/>
        </w:rPr>
        <w:t xml:space="preserve">  - [17.7 README Data Section](#177-readme-data-section)</w:t>
      </w:r>
    </w:p>
    <w:p>
      <w:pPr>
        <w:spacing w:after="120" w:before="0"/>
      </w:pPr>
      <w:r>
        <w:rPr>
          <w:rFonts w:ascii="Arial" w:cs="Arial" w:eastAsia="Arial" w:hAnsi="Arial"/>
          <w:sz w:val="22"/>
          <w:szCs w:val="22"/>
        </w:rPr>
        <w:t xml:space="preserve">  - [17.8 Generalizing — Beyond This Project](#178-generalizing-beyond-this-project)</w:t>
      </w:r>
    </w:p>
    <w:p>
      <w:pPr>
        <w:spacing w:after="120" w:before="0"/>
      </w:pPr>
      <w:r>
        <w:rPr>
          <w:rFonts w:ascii="Arial" w:cs="Arial" w:eastAsia="Arial" w:hAnsi="Arial"/>
          <w:sz w:val="22"/>
          <w:szCs w:val="22"/>
        </w:rPr>
        <w:t xml:space="preserve">  - [ADR-046 Amendment 1 — E: Drive Root Restructure](#adr-046-amendment-1-e-drive-root-restructure)</w:t>
      </w:r>
    </w:p>
    <w:p>
      <w:pPr>
        <w:spacing w:after="120" w:before="0"/>
      </w:pPr>
      <w:r>
        <w:rPr>
          <w:rFonts w:ascii="Arial" w:cs="Arial" w:eastAsia="Arial" w:hAnsi="Arial"/>
          <w:sz w:val="22"/>
          <w:szCs w:val="22"/>
        </w:rPr>
        <w:t xml:space="preserve">&lt;a id="section-0-whats-new-in-v4"&gt;&lt;/a&gt;</w:t>
      </w:r>
    </w:p>
    <w:p>
      <w:pPr>
        <w:pStyle w:val="Heading1"/>
        <w:spacing w:after="200" w:before="360"/>
      </w:pPr>
      <w:r>
        <w:rPr>
          <w:rFonts w:ascii="Arial" w:cs="Arial" w:eastAsia="Arial" w:hAnsi="Arial"/>
          <w:b/>
          <w:bCs/>
          <w:color w:val="1B3A5C"/>
          <w:sz w:val="32"/>
          <w:szCs w:val="32"/>
        </w:rPr>
        <w:t xml:space="preserve">Section 0 — What's New in v4</w:t>
      </w:r>
    </w:p>
    <w:p>
      <w:pPr>
        <w:spacing w:after="120" w:before="0"/>
      </w:pPr>
      <w:r>
        <w:rPr>
          <w:rFonts w:ascii="Arial" w:cs="Arial" w:eastAsia="Arial" w:hAnsi="Arial"/>
          <w:sz w:val="22"/>
          <w:szCs w:val="22"/>
        </w:rPr>
        <w:t xml:space="preserve">v4 is a </w:t>
      </w:r>
      <w:r>
        <w:rPr>
          <w:rFonts w:ascii="Arial" w:cs="Arial" w:eastAsia="Arial" w:hAnsi="Arial"/>
          <w:b/>
          <w:bCs/>
          <w:sz w:val="22"/>
          <w:szCs w:val="22"/>
        </w:rPr>
        <w:t xml:space="preserve">platinum rewrite</w:t>
      </w:r>
      <w:r>
        <w:rPr>
          <w:rFonts w:ascii="Arial" w:cs="Arial" w:eastAsia="Arial" w:hAnsi="Arial"/>
          <w:sz w:val="22"/>
          <w:szCs w:val="22"/>
        </w:rPr>
        <w:t xml:space="preserve"> — same verified content as v6, rewritten to the documentation standard established in </w:t>
      </w:r>
      <w:r>
        <w:rPr>
          <w:rFonts w:ascii="Consolas" w:cs="Consolas" w:eastAsia="Consolas" w:hAnsi="Consolas"/>
          <w:sz w:val="20"/>
          <w:szCs w:val="20"/>
        </w:rPr>
        <w:t xml:space="preserve">Section_1_overview_architecture.md</w:t>
      </w:r>
      <w:r>
        <w:rPr>
          <w:rFonts w:ascii="Arial" w:cs="Arial" w:eastAsia="Arial" w:hAnsi="Arial"/>
          <w:sz w:val="22"/>
          <w:szCs w:val="22"/>
        </w:rPr>
        <w:t xml:space="preserve"> (ACES D⁴ Database Design). Interim spec versions v4 and v5 were never accepted as complete. v6 had the correct content but the wrong style. This is the first version that meets both content and quality standards.</w:t>
      </w:r>
    </w:p>
    <w:p>
      <w:pPr>
        <w:spacing w:after="120" w:before="0"/>
      </w:pPr>
      <w:r>
        <w:rPr>
          <w:rFonts w:ascii="Arial" w:cs="Arial" w:eastAsia="Arial" w:hAnsi="Arial"/>
          <w:b/>
          <w:bCs/>
          <w:sz w:val="22"/>
          <w:szCs w:val="22"/>
        </w:rPr>
        <w:t xml:space="preserve">What it is:</w:t>
      </w:r>
    </w:p>
    <w:p>
      <w:pPr>
        <w:spacing w:after="120" w:before="0"/>
      </w:pPr>
      <w:r>
        <w:rPr>
          <w:rFonts w:ascii="Arial" w:cs="Arial" w:eastAsia="Arial" w:hAnsi="Arial"/>
          <w:sz w:val="22"/>
          <w:szCs w:val="22"/>
        </w:rPr>
        <w:t xml:space="preserve">- A complete, styled rewrite of all 17 sections plus Appendix A</w:t>
      </w:r>
    </w:p>
    <w:p>
      <w:pPr>
        <w:spacing w:after="120" w:before="0"/>
      </w:pPr>
      <w:r>
        <w:rPr>
          <w:rFonts w:ascii="Arial" w:cs="Arial" w:eastAsia="Arial" w:hAnsi="Arial"/>
          <w:sz w:val="22"/>
          <w:szCs w:val="22"/>
        </w:rPr>
        <w:t xml:space="preserve">- Output trifecta: markdown (authoritative) + docx + html</w:t>
      </w:r>
    </w:p>
    <w:p>
      <w:pPr>
        <w:spacing w:after="120" w:before="0"/>
      </w:pPr>
      <w:r>
        <w:rPr>
          <w:rFonts w:ascii="Arial" w:cs="Arial" w:eastAsia="Arial" w:hAnsi="Arial"/>
          <w:sz w:val="22"/>
          <w:szCs w:val="22"/>
        </w:rPr>
        <w:t xml:space="preserve">- Platinum-standard formatting: emoji headers, anchor TOC, governing principles, ASCII diagrams, structured comparison tables</w:t>
      </w:r>
    </w:p>
    <w:p>
      <w:pPr>
        <w:spacing w:after="120" w:before="0"/>
      </w:pPr>
      <w:r>
        <w:rPr>
          <w:rFonts w:ascii="Arial" w:cs="Arial" w:eastAsia="Arial" w:hAnsi="Arial"/>
          <w:b/>
          <w:bCs/>
          <w:sz w:val="22"/>
          <w:szCs w:val="22"/>
        </w:rPr>
        <w:t xml:space="preserve">What it is not:</w:t>
      </w:r>
    </w:p>
    <w:p>
      <w:pPr>
        <w:spacing w:after="120" w:before="0"/>
      </w:pPr>
      <w:r>
        <w:rPr>
          <w:rFonts w:ascii="Arial" w:cs="Arial" w:eastAsia="Arial" w:hAnsi="Arial"/>
          <w:sz w:val="22"/>
          <w:szCs w:val="22"/>
        </w:rPr>
        <w:t xml:space="preserve">- It is not a content revision — all facts verified against repo state 2026-05-04</w:t>
      </w:r>
    </w:p>
    <w:p>
      <w:pPr>
        <w:spacing w:after="120" w:before="0"/>
      </w:pPr>
      <w:r>
        <w:rPr>
          <w:rFonts w:ascii="Arial" w:cs="Arial" w:eastAsia="Arial" w:hAnsi="Arial"/>
          <w:sz w:val="22"/>
          <w:szCs w:val="22"/>
        </w:rPr>
        <w:t xml:space="preserve">- It is not a new specification — the locked decisions table (§14) is unchanged</w:t>
      </w:r>
    </w:p>
    <w:p>
      <w:pPr>
        <w:spacing w:after="120" w:before="0"/>
      </w:pPr>
      <w:r>
        <w:rPr>
          <w:rFonts w:ascii="Arial" w:cs="Arial" w:eastAsia="Arial" w:hAnsi="Arial"/>
          <w:sz w:val="22"/>
          <w:szCs w:val="22"/>
        </w:rPr>
        <w:t xml:space="preserve">- It is not a style-only reskin — critical corrections from 2026-05-03/04 are embedded in every relevant section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Change</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Section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Platinum documentation standard applied to all 17 sections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Network topology table — eliminates SSH port trial-and-error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 DSM 7.2.2 OpenSSH 8.2 quirks — `scp -O` requirement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§13.9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 manifest pattern — LFS-vs-external explanation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`data/MANIFEST.toml` — two large CSVs cataloged with SHA-256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§17.4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`scripts/fetch_data.sh` — repeatable data acquisition with verification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§17.5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ADR-060 included verbatim — backup tier rationale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Appendix 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Updated `.gitignore` — specific large files only, small CSVs committable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§17.6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README data documentation — students aren't stranded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§17.7</w:t>
            </w:r>
          </w:p>
        </w:tc>
      </w:tr>
    </w:tbl>
    <w:p>
      <w:pPr>
        <w:spacing w:after="120"/>
      </w:pPr>
    </w:p>
    <w:p>
      <w:pPr>
        <w:spacing w:after="120" w:before="0"/>
      </w:pPr>
      <w:r>
        <w:rPr>
          <w:rFonts w:ascii="Arial" w:cs="Arial" w:eastAsia="Arial" w:hAnsi="Arial"/>
          <w:sz w:val="22"/>
          <w:szCs w:val="22"/>
        </w:rPr>
        <w:t xml:space="preserve">&lt;a id="section-1-overview"&gt;&lt;/a&gt;</w:t>
      </w:r>
    </w:p>
    <w:p>
      <w:pPr>
        <w:pStyle w:val="Heading1"/>
        <w:spacing w:after="200" w:before="360"/>
      </w:pPr>
      <w:r>
        <w:rPr>
          <w:rFonts w:ascii="Arial" w:cs="Arial" w:eastAsia="Arial" w:hAnsi="Arial"/>
          <w:b/>
          <w:bCs/>
          <w:color w:val="1B3A5C"/>
          <w:sz w:val="32"/>
          <w:szCs w:val="32"/>
        </w:rPr>
        <w:t xml:space="preserve">Section 1 — Overview</w:t>
      </w:r>
    </w:p>
    <w:p>
      <w:pPr>
        <w:spacing w:after="120" w:before="0"/>
      </w:pPr>
      <w:r>
        <w:rPr>
          <w:rFonts w:ascii="Arial" w:cs="Arial" w:eastAsia="Arial" w:hAnsi="Arial"/>
          <w:sz w:val="22"/>
          <w:szCs w:val="22"/>
        </w:rPr>
        <w:t xml:space="preserve">&lt;a id="11-what-this-repo-is"&gt;&lt;/a&gt;</w:t>
      </w:r>
    </w:p>
    <w:p>
      <w:pPr>
        <w:pStyle w:val="Heading2"/>
        <w:spacing w:after="160" w:before="280"/>
      </w:pPr>
      <w:r>
        <w:rPr>
          <w:rFonts w:ascii="Arial" w:cs="Arial" w:eastAsia="Arial" w:hAnsi="Arial"/>
          <w:b/>
          <w:bCs/>
          <w:color w:val="2B5A8C"/>
          <w:sz w:val="28"/>
          <w:szCs w:val="28"/>
        </w:rPr>
        <w:t xml:space="preserve">1.1 What This Repo Is</w:t>
      </w:r>
    </w:p>
    <w:p>
      <w:pPr>
        <w:spacing w:after="120" w:before="0"/>
      </w:pPr>
      <w:r>
        <w:rPr>
          <w:rFonts w:ascii="Consolas" w:cs="Consolas" w:eastAsia="Consolas" w:hAnsi="Consolas"/>
          <w:sz w:val="20"/>
          <w:szCs w:val="20"/>
        </w:rPr>
        <w:t xml:space="preserve">python-fundamentals-fb</w:t>
      </w:r>
      <w:r>
        <w:rPr>
          <w:rFonts w:ascii="Arial" w:cs="Arial" w:eastAsia="Arial" w:hAnsi="Arial"/>
          <w:sz w:val="22"/>
          <w:szCs w:val="22"/>
        </w:rPr>
        <w:t xml:space="preserve"> is a Jupyter → Marimo migration of Fred Baptiste's Python Fundamentals Udemy course. Every original </w:t>
      </w:r>
      <w:r>
        <w:rPr>
          <w:rFonts w:ascii="Consolas" w:cs="Consolas" w:eastAsia="Consolas" w:hAnsi="Consolas"/>
          <w:sz w:val="20"/>
          <w:szCs w:val="20"/>
        </w:rPr>
        <w:t xml:space="preserve">.ipynb</w:t>
      </w:r>
      <w:r>
        <w:rPr>
          <w:rFonts w:ascii="Arial" w:cs="Arial" w:eastAsia="Arial" w:hAnsi="Arial"/>
          <w:sz w:val="22"/>
          <w:szCs w:val="22"/>
        </w:rPr>
        <w:t xml:space="preserve"> notebook has been converted to a Marimo </w:t>
      </w:r>
      <w:r>
        <w:rPr>
          <w:rFonts w:ascii="Consolas" w:cs="Consolas" w:eastAsia="Consolas" w:hAnsi="Consolas"/>
          <w:sz w:val="20"/>
          <w:szCs w:val="20"/>
        </w:rPr>
        <w:t xml:space="preserve">.py</w:t>
      </w:r>
      <w:r>
        <w:rPr>
          <w:rFonts w:ascii="Arial" w:cs="Arial" w:eastAsia="Arial" w:hAnsi="Arial"/>
          <w:sz w:val="22"/>
          <w:szCs w:val="22"/>
        </w:rPr>
        <w:t xml:space="preserve"> notebook, governed by </w:t>
      </w:r>
      <w:r>
        <w:rPr>
          <w:rFonts w:ascii="Consolas" w:cs="Consolas" w:eastAsia="Consolas" w:hAnsi="Consolas"/>
          <w:sz w:val="20"/>
          <w:szCs w:val="20"/>
        </w:rPr>
        <w:t xml:space="preserve">uv</w:t>
      </w:r>
      <w:r>
        <w:rPr>
          <w:rFonts w:ascii="Arial" w:cs="Arial" w:eastAsia="Arial" w:hAnsi="Arial"/>
          <w:sz w:val="22"/>
          <w:szCs w:val="22"/>
        </w:rPr>
        <w:t xml:space="preserve"> as the exclusive toolchain, and deployed under a dual-remote git pattern (GitHub + Synology).</w:t>
      </w:r>
    </w:p>
    <w:p>
      <w:pPr>
        <w:spacing w:after="120" w:before="0"/>
      </w:pPr>
      <w:r>
        <w:rPr>
          <w:rFonts w:ascii="Arial" w:cs="Arial" w:eastAsia="Arial" w:hAnsi="Arial"/>
          <w:b/>
          <w:bCs/>
          <w:sz w:val="22"/>
          <w:szCs w:val="22"/>
        </w:rPr>
        <w:t xml:space="preserve">In one sentence:</w:t>
      </w:r>
      <w:r>
        <w:rPr>
          <w:rFonts w:ascii="Arial" w:cs="Arial" w:eastAsia="Arial" w:hAnsi="Arial"/>
          <w:sz w:val="22"/>
          <w:szCs w:val="22"/>
        </w:rPr>
        <w:t xml:space="preserve"> 118 Marimo notebooks running in learning mode (</w:t>
      </w:r>
      <w:r>
        <w:rPr>
          <w:rFonts w:ascii="Consolas" w:cs="Consolas" w:eastAsia="Consolas" w:hAnsi="Consolas"/>
          <w:sz w:val="20"/>
          <w:szCs w:val="20"/>
        </w:rPr>
        <w:t xml:space="preserve">auto_instantiate = false</w:t>
      </w:r>
      <w:r>
        <w:rPr>
          <w:rFonts w:ascii="Arial" w:cs="Arial" w:eastAsia="Arial" w:hAnsi="Arial"/>
          <w:sz w:val="22"/>
          <w:szCs w:val="22"/>
        </w:rPr>
        <w:t xml:space="preserve">), managed by </w:t>
      </w:r>
      <w:r>
        <w:rPr>
          <w:rFonts w:ascii="Consolas" w:cs="Consolas" w:eastAsia="Consolas" w:hAnsi="Consolas"/>
          <w:sz w:val="20"/>
          <w:szCs w:val="20"/>
        </w:rPr>
        <w:t xml:space="preserve">uv</w:t>
      </w:r>
      <w:r>
        <w:rPr>
          <w:rFonts w:ascii="Arial" w:cs="Arial" w:eastAsia="Arial" w:hAnsi="Arial"/>
          <w:sz w:val="22"/>
          <w:szCs w:val="22"/>
        </w:rPr>
        <w:t xml:space="preserve">, pushed to two remotes every commit, with large data files on a sovereign NAS and a manifest in the repo.</w:t>
      </w:r>
    </w:p>
    <w:p>
      <w:pPr>
        <w:spacing w:after="120" w:before="0"/>
      </w:pPr>
      <w:r>
        <w:rPr>
          <w:rFonts w:ascii="Arial" w:cs="Arial" w:eastAsia="Arial" w:hAnsi="Arial"/>
          <w:b/>
          <w:bCs/>
          <w:sz w:val="22"/>
          <w:szCs w:val="22"/>
        </w:rPr>
        <w:t xml:space="preserve">What it is not:</w:t>
      </w:r>
    </w:p>
    <w:p>
      <w:pPr>
        <w:spacing w:after="120" w:before="0"/>
      </w:pPr>
      <w:r>
        <w:rPr>
          <w:rFonts w:ascii="Arial" w:cs="Arial" w:eastAsia="Arial" w:hAnsi="Arial"/>
          <w:sz w:val="22"/>
          <w:szCs w:val="22"/>
        </w:rPr>
        <w:t xml:space="preserve">- It is not a fork of Baptiste's repo — it is a migration to a different runtime</w:t>
      </w:r>
    </w:p>
    <w:p>
      <w:pPr>
        <w:spacing w:after="120" w:before="0"/>
      </w:pPr>
      <w:r>
        <w:rPr>
          <w:rFonts w:ascii="Arial" w:cs="Arial" w:eastAsia="Arial" w:hAnsi="Arial"/>
          <w:sz w:val="22"/>
          <w:szCs w:val="22"/>
        </w:rPr>
        <w:t xml:space="preserve">- It is not a pip-managed project — </w:t>
      </w:r>
      <w:r>
        <w:rPr>
          <w:rFonts w:ascii="Consolas" w:cs="Consolas" w:eastAsia="Consolas" w:hAnsi="Consolas"/>
          <w:sz w:val="20"/>
          <w:szCs w:val="20"/>
        </w:rPr>
        <w:t xml:space="preserve">uv</w:t>
      </w:r>
      <w:r>
        <w:rPr>
          <w:rFonts w:ascii="Arial" w:cs="Arial" w:eastAsia="Arial" w:hAnsi="Arial"/>
          <w:sz w:val="22"/>
          <w:szCs w:val="22"/>
        </w:rPr>
        <w:t xml:space="preserve"> is the only permitted package manager</w:t>
      </w:r>
    </w:p>
    <w:p>
      <w:pPr>
        <w:spacing w:after="120" w:before="0"/>
      </w:pPr>
      <w:r>
        <w:rPr>
          <w:rFonts w:ascii="Arial" w:cs="Arial" w:eastAsia="Arial" w:hAnsi="Arial"/>
          <w:sz w:val="22"/>
          <w:szCs w:val="22"/>
        </w:rPr>
        <w:t xml:space="preserve">- It is not a monorepo — each course gets its own repo (</w:t>
      </w:r>
      <w:r>
        <w:rPr>
          <w:rFonts w:ascii="Consolas" w:cs="Consolas" w:eastAsia="Consolas" w:hAnsi="Consolas"/>
          <w:sz w:val="20"/>
          <w:szCs w:val="20"/>
        </w:rPr>
        <w:t xml:space="preserve">python-deepdive-fb</w:t>
      </w:r>
      <w:r>
        <w:rPr>
          <w:rFonts w:ascii="Arial" w:cs="Arial" w:eastAsia="Arial" w:hAnsi="Arial"/>
          <w:sz w:val="22"/>
          <w:szCs w:val="22"/>
        </w:rPr>
        <w:t xml:space="preserve">, </w:t>
      </w:r>
      <w:r>
        <w:rPr>
          <w:rFonts w:ascii="Consolas" w:cs="Consolas" w:eastAsia="Consolas" w:hAnsi="Consolas"/>
          <w:sz w:val="20"/>
          <w:szCs w:val="20"/>
        </w:rPr>
        <w:t xml:space="preserve">pydantic-v2-essentials</w:t>
      </w:r>
      <w:r>
        <w:rPr>
          <w:rFonts w:ascii="Arial" w:cs="Arial" w:eastAsia="Arial" w:hAnsi="Arial"/>
          <w:sz w:val="22"/>
          <w:szCs w:val="22"/>
        </w:rPr>
        <w:t xml:space="preserve">)</w:t>
      </w:r>
    </w:p>
    <w:p>
      <w:pPr>
        <w:spacing w:after="120" w:before="0"/>
      </w:pPr>
      <w:r>
        <w:rPr>
          <w:rFonts w:ascii="Arial" w:cs="Arial" w:eastAsia="Arial" w:hAnsi="Arial"/>
          <w:sz w:val="22"/>
          <w:szCs w:val="22"/>
        </w:rPr>
        <w:t xml:space="preserve">&lt;a id="12-repo-quick-reference"&gt;&lt;/a&gt;</w:t>
      </w:r>
    </w:p>
    <w:p>
      <w:pPr>
        <w:pStyle w:val="Heading2"/>
        <w:spacing w:after="160" w:before="280"/>
      </w:pPr>
      <w:r>
        <w:rPr>
          <w:rFonts w:ascii="Arial" w:cs="Arial" w:eastAsia="Arial" w:hAnsi="Arial"/>
          <w:b/>
          <w:bCs/>
          <w:color w:val="2B5A8C"/>
          <w:sz w:val="28"/>
          <w:szCs w:val="28"/>
        </w:rPr>
        <w:t xml:space="preserve">1.2 Repo Quick-Reference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**Target runtime**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Marimo ≥ 0.23.4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**Toolchain**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`uv` · `uvx` · `Ruff` exclusively. `pip` and `pipx` prohibited.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**Project root (WSL)**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`/mnt/e/WSLData/Projects/python-fundamentals-fb`</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**Project root (Windows)**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`E:\WSLData\Projects\python-fundamentals-fb`</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**GitHub**</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`QCadjunct/python-fundamentals-fb`</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 git**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`ssh://synology:/volume1/git/python-fundamentals-fb.git`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 data**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`/volume1/workspace/python-fundamentals-fb/` (large CSVs)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**Obsidian vault**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`E:\Obsidian\udemy-fred-baptiste`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**Notebooks**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118 `.py` files under `notebooks/`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**Last commit**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`f532b80` (Ignore egg-info build output)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**Python**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3.12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**Shell alias**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`fb-fund`</w:t>
            </w:r>
          </w:p>
        </w:tc>
      </w:tr>
    </w:tbl>
    <w:p>
      <w:pPr>
        <w:spacing w:after="120"/>
      </w:pPr>
    </w:p>
    <w:p>
      <w:pPr>
        <w:pBdr>
          <w:left w:val="single" w:color="2E75B6" w:sz="6" w:space="8"/>
        </w:pBdr>
        <w:spacing w:after="100" w:before="60"/>
        <w:ind w:left="360"/>
      </w:pPr>
      <w:r>
        <w:rPr>
          <w:rFonts w:ascii="Arial" w:cs="Arial" w:eastAsia="Arial" w:hAnsi="Arial"/>
          <w:i/>
          <w:iCs/>
          <w:color w:val="4A5568"/>
          <w:sz w:val="21"/>
          <w:szCs w:val="21"/>
        </w:rPr>
        <w:t xml:space="preserve">**Governing principle:** KISS — Keep It Simple and Standard. Every tooling choice defaults to the simplest option that satisfies the requirement. No tool earns its place without a concrete problem it solves.</w:t>
      </w:r>
    </w:p>
    <w:p>
      <w:pPr>
        <w:spacing w:after="120" w:before="0"/>
      </w:pPr>
      <w:r>
        <w:rPr>
          <w:rFonts w:ascii="Arial" w:cs="Arial" w:eastAsia="Arial" w:hAnsi="Arial"/>
          <w:sz w:val="22"/>
          <w:szCs w:val="22"/>
        </w:rPr>
        <w:t xml:space="preserve">&lt;a id="section-2-toolchain"&gt;&lt;/a&gt;</w:t>
      </w:r>
    </w:p>
    <w:p>
      <w:pPr>
        <w:pStyle w:val="Heading1"/>
        <w:spacing w:after="200" w:before="360"/>
      </w:pPr>
      <w:r>
        <w:rPr>
          <w:rFonts w:ascii="Arial" w:cs="Arial" w:eastAsia="Arial" w:hAnsi="Arial"/>
          <w:b/>
          <w:bCs/>
          <w:color w:val="1B3A5C"/>
          <w:sz w:val="32"/>
          <w:szCs w:val="32"/>
        </w:rPr>
        <w:t xml:space="preserve">Section 2 — Toolchain</w:t>
      </w:r>
    </w:p>
    <w:p>
      <w:pPr>
        <w:spacing w:after="120" w:before="0"/>
      </w:pPr>
      <w:r>
        <w:rPr>
          <w:rFonts w:ascii="Arial" w:cs="Arial" w:eastAsia="Arial" w:hAnsi="Arial"/>
          <w:sz w:val="22"/>
          <w:szCs w:val="22"/>
        </w:rPr>
        <w:t xml:space="preserve">&lt;a id="21-the-uv-only-rule"&gt;&lt;/a&gt;</w:t>
      </w:r>
    </w:p>
    <w:p>
      <w:pPr>
        <w:pStyle w:val="Heading2"/>
        <w:spacing w:after="160" w:before="280"/>
      </w:pPr>
      <w:r>
        <w:rPr>
          <w:rFonts w:ascii="Arial" w:cs="Arial" w:eastAsia="Arial" w:hAnsi="Arial"/>
          <w:b/>
          <w:bCs/>
          <w:color w:val="2B5A8C"/>
          <w:sz w:val="28"/>
          <w:szCs w:val="28"/>
        </w:rPr>
        <w:t xml:space="preserve">2.1 The uv-Only Rule</w:t>
      </w:r>
    </w:p>
    <w:p>
      <w:pPr>
        <w:spacing w:after="120" w:before="0"/>
      </w:pPr>
      <w:r>
        <w:rPr>
          <w:rFonts w:ascii="Arial" w:cs="Arial" w:eastAsia="Arial" w:hAnsi="Arial"/>
          <w:sz w:val="22"/>
          <w:szCs w:val="22"/>
        </w:rPr>
        <w:t xml:space="preserve">This project uses </w:t>
      </w:r>
      <w:r>
        <w:rPr>
          <w:rFonts w:ascii="Consolas" w:cs="Consolas" w:eastAsia="Consolas" w:hAnsi="Consolas"/>
          <w:sz w:val="20"/>
          <w:szCs w:val="20"/>
        </w:rPr>
        <w:t xml:space="preserve">uv</w:t>
      </w:r>
      <w:r>
        <w:rPr>
          <w:rFonts w:ascii="Arial" w:cs="Arial" w:eastAsia="Arial" w:hAnsi="Arial"/>
          <w:sz w:val="22"/>
          <w:szCs w:val="22"/>
        </w:rPr>
        <w:t xml:space="preserve"> as the </w:t>
      </w:r>
      <w:r>
        <w:rPr>
          <w:rFonts w:ascii="Arial" w:cs="Arial" w:eastAsia="Arial" w:hAnsi="Arial"/>
          <w:b/>
          <w:bCs/>
          <w:sz w:val="22"/>
          <w:szCs w:val="22"/>
        </w:rPr>
        <w:t xml:space="preserve">exclusive</w:t>
      </w:r>
      <w:r>
        <w:rPr>
          <w:rFonts w:ascii="Arial" w:cs="Arial" w:eastAsia="Arial" w:hAnsi="Arial"/>
          <w:sz w:val="22"/>
          <w:szCs w:val="22"/>
        </w:rPr>
        <w:t xml:space="preserve"> Python toolchain. </w:t>
      </w:r>
      <w:r>
        <w:rPr>
          <w:rFonts w:ascii="Consolas" w:cs="Consolas" w:eastAsia="Consolas" w:hAnsi="Consolas"/>
          <w:sz w:val="20"/>
          <w:szCs w:val="20"/>
        </w:rPr>
        <w:t xml:space="preserve">pip</w:t>
      </w:r>
      <w:r>
        <w:rPr>
          <w:rFonts w:ascii="Arial" w:cs="Arial" w:eastAsia="Arial" w:hAnsi="Arial"/>
          <w:sz w:val="22"/>
          <w:szCs w:val="22"/>
        </w:rPr>
        <w:t xml:space="preserve">, </w:t>
      </w:r>
      <w:r>
        <w:rPr>
          <w:rFonts w:ascii="Consolas" w:cs="Consolas" w:eastAsia="Consolas" w:hAnsi="Consolas"/>
          <w:sz w:val="20"/>
          <w:szCs w:val="20"/>
        </w:rPr>
        <w:t xml:space="preserve">pipx</w:t>
      </w:r>
      <w:r>
        <w:rPr>
          <w:rFonts w:ascii="Arial" w:cs="Arial" w:eastAsia="Arial" w:hAnsi="Arial"/>
          <w:sz w:val="22"/>
          <w:szCs w:val="22"/>
        </w:rPr>
        <w:t xml:space="preserve">, and </w:t>
      </w:r>
      <w:r>
        <w:rPr>
          <w:rFonts w:ascii="Consolas" w:cs="Consolas" w:eastAsia="Consolas" w:hAnsi="Consolas"/>
          <w:sz w:val="20"/>
          <w:szCs w:val="20"/>
        </w:rPr>
        <w:t xml:space="preserve">conda</w:t>
      </w:r>
      <w:r>
        <w:rPr>
          <w:rFonts w:ascii="Arial" w:cs="Arial" w:eastAsia="Arial" w:hAnsi="Arial"/>
          <w:sz w:val="22"/>
          <w:szCs w:val="22"/>
        </w:rPr>
        <w:t xml:space="preserve"> are prohibited. There is no exception mechanism.</w:t>
      </w:r>
    </w:p>
    <w:p>
      <w:pPr>
        <w:shd w:fill="F5F5F5" w:val="clear"/>
        <w:spacing w:after="40" w:before="40"/>
        <w:ind w:left="360"/>
      </w:pPr>
      <w:r>
        <w:rPr>
          <w:rFonts w:ascii="Consolas" w:cs="Consolas" w:eastAsia="Consolas" w:hAnsi="Consolas"/>
          <w:color w:val="2B2B2B"/>
          <w:sz w:val="18"/>
          <w:szCs w:val="18"/>
        </w:rPr>
        <w:t xml:space="preserve">uv venv --python 3.12</w:t>
      </w:r>
    </w:p>
    <w:p>
      <w:pPr>
        <w:shd w:fill="F5F5F5" w:val="clear"/>
        <w:spacing w:after="40" w:before="40"/>
        <w:ind w:left="360"/>
      </w:pPr>
      <w:r>
        <w:rPr>
          <w:rFonts w:ascii="Consolas" w:cs="Consolas" w:eastAsia="Consolas" w:hAnsi="Consolas"/>
          <w:color w:val="2B2B2B"/>
          <w:sz w:val="18"/>
          <w:szCs w:val="18"/>
        </w:rPr>
        <w:t xml:space="preserve">uv pip install -e .</w:t>
      </w:r>
    </w:p>
    <w:p>
      <w:pPr>
        <w:shd w:fill="F5F5F5" w:val="clear"/>
        <w:spacing w:after="40" w:before="40"/>
        <w:ind w:left="360"/>
      </w:pPr>
      <w:r>
        <w:rPr>
          <w:rFonts w:ascii="Consolas" w:cs="Consolas" w:eastAsia="Consolas" w:hAnsi="Consolas"/>
          <w:color w:val="2B2B2B"/>
          <w:sz w:val="18"/>
          <w:szCs w:val="18"/>
        </w:rPr>
        <w:t xml:space="preserve">.venv/bin/marimo edit --no-sandbox notebooks/03-python-basics/basic_data_types.py</w:t>
      </w:r>
    </w:p>
    <w:p>
      <w:pPr>
        <w:shd w:fill="F5F5F5" w:val="clear"/>
        <w:spacing w:after="40" w:before="40"/>
        <w:ind w:left="360"/>
      </w:pPr>
      <w:r>
        <w:rPr>
          <w:rFonts w:ascii="Consolas" w:cs="Consolas" w:eastAsia="Consolas" w:hAnsi="Consolas"/>
          <w:color w:val="2B2B2B"/>
          <w:sz w:val="18"/>
          <w:szCs w:val="18"/>
        </w:rPr>
        <w:t xml:space="preserve">uvx ruff check notebooks/</w:t>
      </w:r>
    </w:p>
    <w:p>
      <w:pPr>
        <w:pBdr>
          <w:left w:val="single" w:color="2E75B6" w:sz="6" w:space="8"/>
        </w:pBdr>
        <w:spacing w:after="100" w:before="60"/>
        <w:ind w:left="360"/>
      </w:pPr>
      <w:r>
        <w:rPr>
          <w:rFonts w:ascii="Arial" w:cs="Arial" w:eastAsia="Arial" w:hAnsi="Arial"/>
          <w:i/>
          <w:iCs/>
          <w:color w:val="4A5568"/>
          <w:sz w:val="21"/>
          <w:szCs w:val="21"/>
        </w:rPr>
        <w:t xml:space="preserve">**Governing principle:** One toolchain, no alternatives. `uv` handles virtual environment creation, dependency installation, tool execution (`uvx`), and linting delegation to `ruff`. If `uv` cannot do it, the project does not need it.</w:t>
      </w:r>
    </w:p>
    <w:p>
      <w:pPr>
        <w:spacing w:after="120" w:before="0"/>
      </w:pPr>
      <w:r>
        <w:rPr>
          <w:rFonts w:ascii="Arial" w:cs="Arial" w:eastAsia="Arial" w:hAnsi="Arial"/>
          <w:sz w:val="22"/>
          <w:szCs w:val="22"/>
        </w:rPr>
        <w:t xml:space="preserve">&lt;a id="22-pyprojecttoml-four-required-blocks"&gt;&lt;/a&gt;</w:t>
      </w:r>
    </w:p>
    <w:p>
      <w:pPr>
        <w:pStyle w:val="Heading2"/>
        <w:spacing w:after="160" w:before="280"/>
      </w:pPr>
      <w:r>
        <w:rPr>
          <w:rFonts w:ascii="Arial" w:cs="Arial" w:eastAsia="Arial" w:hAnsi="Arial"/>
          <w:b/>
          <w:bCs/>
          <w:color w:val="2B5A8C"/>
          <w:sz w:val="28"/>
          <w:szCs w:val="28"/>
        </w:rPr>
        <w:t xml:space="preserve">2.2 pyproject.toml — Four Required Blocks</w:t>
      </w:r>
    </w:p>
    <w:p>
      <w:pPr>
        <w:spacing w:after="120" w:before="0"/>
      </w:pPr>
      <w:r>
        <w:rPr>
          <w:rFonts w:ascii="Arial" w:cs="Arial" w:eastAsia="Arial" w:hAnsi="Arial"/>
          <w:sz w:val="22"/>
          <w:szCs w:val="22"/>
        </w:rPr>
        <w:t xml:space="preserve">Every block below must be present. Missing any one causes subtle failures that waste session time.</w:t>
      </w:r>
    </w:p>
    <w:p>
      <w:pPr>
        <w:shd w:fill="F5F5F5" w:val="clear"/>
        <w:spacing w:after="40" w:before="40"/>
        <w:ind w:left="360"/>
      </w:pPr>
      <w:r>
        <w:rPr>
          <w:rFonts w:ascii="Consolas" w:cs="Consolas" w:eastAsia="Consolas" w:hAnsi="Consolas"/>
          <w:color w:val="2B2B2B"/>
          <w:sz w:val="18"/>
          <w:szCs w:val="18"/>
        </w:rPr>
        <w:t xml:space="preserve">[tool.uv]</w:t>
      </w:r>
    </w:p>
    <w:p>
      <w:pPr>
        <w:shd w:fill="F5F5F5" w:val="clear"/>
        <w:spacing w:after="40" w:before="40"/>
        <w:ind w:left="360"/>
      </w:pPr>
      <w:r>
        <w:rPr>
          <w:rFonts w:ascii="Consolas" w:cs="Consolas" w:eastAsia="Consolas" w:hAnsi="Consolas"/>
          <w:color w:val="2B2B2B"/>
          <w:sz w:val="18"/>
          <w:szCs w:val="18"/>
        </w:rPr>
        <w:t xml:space="preserve">package = false</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[tool.setuptools]</w:t>
      </w:r>
    </w:p>
    <w:p>
      <w:pPr>
        <w:shd w:fill="F5F5F5" w:val="clear"/>
        <w:spacing w:after="40" w:before="40"/>
        <w:ind w:left="360"/>
      </w:pPr>
      <w:r>
        <w:rPr>
          <w:rFonts w:ascii="Consolas" w:cs="Consolas" w:eastAsia="Consolas" w:hAnsi="Consolas"/>
          <w:color w:val="2B2B2B"/>
          <w:sz w:val="18"/>
          <w:szCs w:val="18"/>
        </w:rPr>
        <w:t xml:space="preserve">packages = []</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[tool.ruff.lint]</w:t>
      </w:r>
    </w:p>
    <w:p>
      <w:pPr>
        <w:shd w:fill="F5F5F5" w:val="clear"/>
        <w:spacing w:after="40" w:before="40"/>
        <w:ind w:left="360"/>
      </w:pPr>
      <w:r>
        <w:rPr>
          <w:rFonts w:ascii="Consolas" w:cs="Consolas" w:eastAsia="Consolas" w:hAnsi="Consolas"/>
          <w:color w:val="2B2B2B"/>
          <w:sz w:val="18"/>
          <w:szCs w:val="18"/>
        </w:rPr>
        <w:t xml:space="preserve">line-length = 88</w:t>
      </w:r>
    </w:p>
    <w:p>
      <w:pPr>
        <w:shd w:fill="F5F5F5" w:val="clear"/>
        <w:spacing w:after="40" w:before="40"/>
        <w:ind w:left="360"/>
      </w:pPr>
      <w:r>
        <w:rPr>
          <w:rFonts w:ascii="Consolas" w:cs="Consolas" w:eastAsia="Consolas" w:hAnsi="Consolas"/>
          <w:color w:val="2B2B2B"/>
          <w:sz w:val="18"/>
          <w:szCs w:val="18"/>
        </w:rPr>
        <w:t xml:space="preserve">target-version = "py312"</w:t>
      </w:r>
    </w:p>
    <w:p>
      <w:pPr>
        <w:shd w:fill="F5F5F5" w:val="clear"/>
        <w:spacing w:after="40" w:before="40"/>
        <w:ind w:left="360"/>
      </w:pPr>
      <w:r>
        <w:rPr>
          <w:rFonts w:ascii="Consolas" w:cs="Consolas" w:eastAsia="Consolas" w:hAnsi="Consolas"/>
          <w:color w:val="2B2B2B"/>
          <w:sz w:val="18"/>
          <w:szCs w:val="18"/>
        </w:rPr>
        <w:t xml:space="preserve">select = ["E", "F", "I"]</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[tool.marimo.runtime]</w:t>
      </w:r>
    </w:p>
    <w:p>
      <w:pPr>
        <w:shd w:fill="F5F5F5" w:val="clear"/>
        <w:spacing w:after="40" w:before="40"/>
        <w:ind w:left="360"/>
      </w:pPr>
      <w:r>
        <w:rPr>
          <w:rFonts w:ascii="Consolas" w:cs="Consolas" w:eastAsia="Consolas" w:hAnsi="Consolas"/>
          <w:color w:val="2B2B2B"/>
          <w:sz w:val="18"/>
          <w:szCs w:val="18"/>
        </w:rPr>
        <w:t xml:space="preserve">auto_instantiate = false      # cells unrun on open (learning mode)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Block</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Why It Exists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`[tool.uv]`</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Tells `uv` this is a non-package project — no build step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`[tool.setuptools]`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Prevents `setuptools` from scanning for packages on editable install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`[tool.ruff.lint]`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Governs lint rules. `select = ["E", "F", "I"]` = pyflakes + pycodestyle + isort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`[tool.marimo.runtime]`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Learning mode — cells don't auto-execute on open (see §6)</w:t>
            </w:r>
          </w:p>
        </w:tc>
      </w:tr>
    </w:tbl>
    <w:p>
      <w:pPr>
        <w:spacing w:after="120"/>
      </w:pPr>
    </w:p>
    <w:p>
      <w:pPr>
        <w:spacing w:after="120" w:before="0"/>
      </w:pPr>
      <w:r>
        <w:rPr>
          <w:rFonts w:ascii="Arial" w:cs="Arial" w:eastAsia="Arial" w:hAnsi="Arial"/>
          <w:sz w:val="22"/>
          <w:szCs w:val="22"/>
        </w:rPr>
        <w:t xml:space="preserve">&lt;a id="23-uvlinkmode"&gt;&lt;/a&gt;</w:t>
      </w:r>
    </w:p>
    <w:p>
      <w:pPr>
        <w:pStyle w:val="Heading2"/>
        <w:spacing w:after="160" w:before="280"/>
      </w:pPr>
      <w:r>
        <w:rPr>
          <w:rFonts w:ascii="Arial" w:cs="Arial" w:eastAsia="Arial" w:hAnsi="Arial"/>
          <w:b/>
          <w:bCs/>
          <w:color w:val="2B5A8C"/>
          <w:sz w:val="28"/>
          <w:szCs w:val="28"/>
        </w:rPr>
        <w:t xml:space="preserve">2.3 UV_LINK_MODE</w:t>
      </w:r>
    </w:p>
    <w:p>
      <w:pPr>
        <w:shd w:fill="F5F5F5" w:val="clear"/>
        <w:spacing w:after="40" w:before="40"/>
        <w:ind w:left="360"/>
      </w:pPr>
      <w:r>
        <w:rPr>
          <w:rFonts w:ascii="Consolas" w:cs="Consolas" w:eastAsia="Consolas" w:hAnsi="Consolas"/>
          <w:color w:val="2B2B2B"/>
          <w:sz w:val="18"/>
          <w:szCs w:val="18"/>
        </w:rPr>
        <w:t xml:space="preserve">&lt;a id="bashrc"&gt;&lt;/a&gt;</w:t>
      </w:r>
    </w:p>
    <w:p>
      <w:pPr>
        <w:shd w:fill="F5F5F5" w:val="clear"/>
        <w:spacing w:after="40" w:before="40"/>
        <w:ind w:left="360"/>
      </w:pPr>
      <w:r>
        <w:rPr>
          <w:rFonts w:ascii="Consolas" w:cs="Consolas" w:eastAsia="Consolas" w:hAnsi="Consolas"/>
          <w:color w:val="2B2B2B"/>
          <w:sz w:val="18"/>
          <w:szCs w:val="18"/>
        </w:rPr>
        <w:t xml:space="preserve"># ~/.bashrc</w:t>
      </w:r>
    </w:p>
    <w:p>
      <w:pPr>
        <w:shd w:fill="F5F5F5" w:val="clear"/>
        <w:spacing w:after="40" w:before="40"/>
        <w:ind w:left="360"/>
      </w:pPr>
      <w:r>
        <w:rPr>
          <w:rFonts w:ascii="Consolas" w:cs="Consolas" w:eastAsia="Consolas" w:hAnsi="Consolas"/>
          <w:color w:val="2B2B2B"/>
          <w:sz w:val="18"/>
          <w:szCs w:val="18"/>
        </w:rPr>
        <w:t xml:space="preserve">export UV_LINK_MODE=copy</w:t>
      </w:r>
    </w:p>
    <w:p>
      <w:pPr>
        <w:spacing w:after="120" w:before="0"/>
      </w:pPr>
      <w:r>
        <w:rPr>
          <w:rFonts w:ascii="Arial" w:cs="Arial" w:eastAsia="Arial" w:hAnsi="Arial"/>
          <w:b/>
          <w:bCs/>
          <w:sz w:val="22"/>
          <w:szCs w:val="22"/>
        </w:rPr>
        <w:t xml:space="preserve">Why:</w:t>
      </w:r>
      <w:r>
        <w:rPr>
          <w:rFonts w:ascii="Arial" w:cs="Arial" w:eastAsia="Arial" w:hAnsi="Arial"/>
          <w:sz w:val="22"/>
          <w:szCs w:val="22"/>
        </w:rPr>
        <w:t xml:space="preserve"> On WSL2 with NTFS-mounted drives, </w:t>
      </w:r>
      <w:r>
        <w:rPr>
          <w:rFonts w:ascii="Consolas" w:cs="Consolas" w:eastAsia="Consolas" w:hAnsi="Consolas"/>
          <w:sz w:val="20"/>
          <w:szCs w:val="20"/>
        </w:rPr>
        <w:t xml:space="preserve">uv</w:t>
      </w:r>
      <w:r>
        <w:rPr>
          <w:rFonts w:ascii="Arial" w:cs="Arial" w:eastAsia="Arial" w:hAnsi="Arial"/>
          <w:sz w:val="22"/>
          <w:szCs w:val="22"/>
        </w:rPr>
        <w:t xml:space="preserve"> defaults to hardlinks. Cross-filesystem hardlinks fail silently. </w:t>
      </w:r>
      <w:r>
        <w:rPr>
          <w:rFonts w:ascii="Consolas" w:cs="Consolas" w:eastAsia="Consolas" w:hAnsi="Consolas"/>
          <w:sz w:val="20"/>
          <w:szCs w:val="20"/>
        </w:rPr>
        <w:t xml:space="preserve">UV_LINK_MODE=copy</w:t>
      </w:r>
      <w:r>
        <w:rPr>
          <w:rFonts w:ascii="Arial" w:cs="Arial" w:eastAsia="Arial" w:hAnsi="Arial"/>
          <w:sz w:val="22"/>
          <w:szCs w:val="22"/>
        </w:rPr>
        <w:t xml:space="preserve"> forces file copies — slower, but reliable.</w:t>
      </w:r>
    </w:p>
    <w:p>
      <w:pPr>
        <w:spacing w:after="120" w:before="0"/>
      </w:pPr>
      <w:r>
        <w:rPr>
          <w:rFonts w:ascii="Arial" w:cs="Arial" w:eastAsia="Arial" w:hAnsi="Arial"/>
          <w:sz w:val="22"/>
          <w:szCs w:val="22"/>
        </w:rPr>
        <w:t xml:space="preserve">&lt;a id="section-3-vs-code-workspace"&gt;&lt;/a&gt;</w:t>
      </w:r>
    </w:p>
    <w:p>
      <w:pPr>
        <w:pStyle w:val="Heading1"/>
        <w:spacing w:after="200" w:before="360"/>
      </w:pPr>
      <w:r>
        <w:rPr>
          <w:rFonts w:ascii="Arial" w:cs="Arial" w:eastAsia="Arial" w:hAnsi="Arial"/>
          <w:b/>
          <w:bCs/>
          <w:color w:val="1B3A5C"/>
          <w:sz w:val="32"/>
          <w:szCs w:val="32"/>
        </w:rPr>
        <w:t xml:space="preserve">Section 3 — VS Code Workspace</w:t>
      </w:r>
    </w:p>
    <w:p>
      <w:pPr>
        <w:pBdr>
          <w:left w:val="single" w:color="2E75B6" w:sz="6" w:space="8"/>
        </w:pBdr>
        <w:spacing w:after="100" w:before="60"/>
        <w:ind w:left="360"/>
      </w:pPr>
      <w:r>
        <w:rPr>
          <w:rFonts w:ascii="Arial" w:cs="Arial" w:eastAsia="Arial" w:hAnsi="Arial"/>
          <w:i/>
          <w:iCs/>
          <w:color w:val="4A5568"/>
          <w:sz w:val="21"/>
          <w:szCs w:val="21"/>
        </w:rPr>
        <w:t xml:space="preserve">**⚠️ Always open by workspace file — never by folder.**</w:t>
      </w:r>
    </w:p>
    <w:p>
      <w:pPr>
        <w:pBdr>
          <w:left w:val="single" w:color="2E75B6" w:sz="6" w:space="8"/>
        </w:pBdr>
        <w:spacing w:after="100" w:before="60"/>
        <w:ind w:left="360"/>
      </w:pPr>
      <w:r>
        <w:rPr>
          <w:rFonts w:ascii="Arial" w:cs="Arial" w:eastAsia="Arial" w:hAnsi="Arial"/>
          <w:i/>
          <w:iCs/>
          <w:color w:val="4A5568"/>
          <w:sz w:val="21"/>
          <w:szCs w:val="21"/>
        </w:rPr>
        <w:t xml:space="preserve">**⚠️ The `.code-workspace` file MUST be committed at repo root.**</w:t>
      </w:r>
    </w:p>
    <w:p>
      <w:pPr>
        <w:spacing w:after="120" w:before="0"/>
      </w:pPr>
      <w:r>
        <w:rPr>
          <w:rFonts w:ascii="Arial" w:cs="Arial" w:eastAsia="Arial" w:hAnsi="Arial"/>
          <w:sz w:val="22"/>
          <w:szCs w:val="22"/>
        </w:rPr>
        <w:t xml:space="preserve">Opening by folder bypasses interpreter and Marimo path settings. The workspace file is the authoritative entry point.</w:t>
      </w:r>
    </w:p>
    <w:p>
      <w:pPr>
        <w:spacing w:after="120" w:before="0"/>
      </w:pPr>
      <w:r>
        <w:rPr>
          <w:rFonts w:ascii="Arial" w:cs="Arial" w:eastAsia="Arial" w:hAnsi="Arial"/>
          <w:sz w:val="22"/>
          <w:szCs w:val="22"/>
        </w:rPr>
        <w:t xml:space="preserve">&lt;a id="31-workspace-file-template"&gt;&lt;/a&gt;</w:t>
      </w:r>
    </w:p>
    <w:p>
      <w:pPr>
        <w:pStyle w:val="Heading2"/>
        <w:spacing w:after="160" w:before="280"/>
      </w:pPr>
      <w:r>
        <w:rPr>
          <w:rFonts w:ascii="Arial" w:cs="Arial" w:eastAsia="Arial" w:hAnsi="Arial"/>
          <w:b/>
          <w:bCs/>
          <w:color w:val="2B5A8C"/>
          <w:sz w:val="28"/>
          <w:szCs w:val="28"/>
        </w:rPr>
        <w:t xml:space="preserve">3.1 Workspace File Template</w:t>
      </w:r>
    </w:p>
    <w:p>
      <w:pPr>
        <w:shd w:fill="F5F5F5" w:val="clear"/>
        <w:spacing w:after="40" w:before="40"/>
        <w:ind w:left="360"/>
      </w:pPr>
      <w:r>
        <w:rPr>
          <w:rFonts w:ascii="Consolas" w:cs="Consolas" w:eastAsia="Consolas" w:hAnsi="Consolas"/>
          <w:color w:val="2B2B2B"/>
          <w:sz w:val="18"/>
          <w:szCs w:val="18"/>
        </w:rPr>
        <w:t xml:space="preserve">// python-fundamentals-fb.code-workspace</w:t>
      </w:r>
    </w:p>
    <w:p>
      <w:pPr>
        <w:shd w:fill="F5F5F5" w:val="clear"/>
        <w:spacing w:after="40" w:before="40"/>
        <w:ind w:left="360"/>
      </w:pPr>
      <w:r>
        <w:rPr>
          <w:rFonts w:ascii="Consolas" w:cs="Consolas" w:eastAsia="Consolas" w:hAnsi="Consolas"/>
          <w:color w:val="2B2B2B"/>
          <w:sz w:val="18"/>
          <w:szCs w:val="18"/>
        </w:rPr>
        <w:t xml:space="preserve">{</w:t>
      </w:r>
    </w:p>
    <w:p>
      <w:pPr>
        <w:shd w:fill="F5F5F5" w:val="clear"/>
        <w:spacing w:after="40" w:before="40"/>
        <w:ind w:left="360"/>
      </w:pPr>
      <w:r>
        <w:rPr>
          <w:rFonts w:ascii="Consolas" w:cs="Consolas" w:eastAsia="Consolas" w:hAnsi="Consolas"/>
          <w:color w:val="2B2B2B"/>
          <w:sz w:val="18"/>
          <w:szCs w:val="18"/>
        </w:rPr>
        <w:t xml:space="preserve">  "folders": [{ "path": "." }],</w:t>
      </w:r>
    </w:p>
    <w:p>
      <w:pPr>
        <w:shd w:fill="F5F5F5" w:val="clear"/>
        <w:spacing w:after="40" w:before="40"/>
        <w:ind w:left="360"/>
      </w:pPr>
      <w:r>
        <w:rPr>
          <w:rFonts w:ascii="Consolas" w:cs="Consolas" w:eastAsia="Consolas" w:hAnsi="Consolas"/>
          <w:color w:val="2B2B2B"/>
          <w:sz w:val="18"/>
          <w:szCs w:val="18"/>
        </w:rPr>
        <w:t xml:space="preserve">  "settings": {</w:t>
      </w:r>
    </w:p>
    <w:p>
      <w:pPr>
        <w:shd w:fill="F5F5F5" w:val="clear"/>
        <w:spacing w:after="40" w:before="40"/>
        <w:ind w:left="360"/>
      </w:pPr>
      <w:r>
        <w:rPr>
          <w:rFonts w:ascii="Consolas" w:cs="Consolas" w:eastAsia="Consolas" w:hAnsi="Consolas"/>
          <w:color w:val="2B2B2B"/>
          <w:sz w:val="18"/>
          <w:szCs w:val="18"/>
        </w:rPr>
        <w:t xml:space="preserve">    "python.defaultInterpreterPath": "${workspaceFolder}/.venv/bin/python",</w:t>
      </w:r>
    </w:p>
    <w:p>
      <w:pPr>
        <w:shd w:fill="F5F5F5" w:val="clear"/>
        <w:spacing w:after="40" w:before="40"/>
        <w:ind w:left="360"/>
      </w:pPr>
      <w:r>
        <w:rPr>
          <w:rFonts w:ascii="Consolas" w:cs="Consolas" w:eastAsia="Consolas" w:hAnsi="Consolas"/>
          <w:color w:val="2B2B2B"/>
          <w:sz w:val="18"/>
          <w:szCs w:val="18"/>
        </w:rPr>
        <w:t xml:space="preserve">    "python.terminal.activateEnvironment": true,</w:t>
      </w:r>
    </w:p>
    <w:p>
      <w:pPr>
        <w:shd w:fill="F5F5F5" w:val="clear"/>
        <w:spacing w:after="40" w:before="40"/>
        <w:ind w:left="360"/>
      </w:pPr>
      <w:r>
        <w:rPr>
          <w:rFonts w:ascii="Consolas" w:cs="Consolas" w:eastAsia="Consolas" w:hAnsi="Consolas"/>
          <w:color w:val="2B2B2B"/>
          <w:sz w:val="18"/>
          <w:szCs w:val="18"/>
        </w:rPr>
        <w:t xml:space="preserve">    "[python]": {</w:t>
      </w:r>
    </w:p>
    <w:p>
      <w:pPr>
        <w:shd w:fill="F5F5F5" w:val="clear"/>
        <w:spacing w:after="40" w:before="40"/>
        <w:ind w:left="360"/>
      </w:pPr>
      <w:r>
        <w:rPr>
          <w:rFonts w:ascii="Consolas" w:cs="Consolas" w:eastAsia="Consolas" w:hAnsi="Consolas"/>
          <w:color w:val="2B2B2B"/>
          <w:sz w:val="18"/>
          <w:szCs w:val="18"/>
        </w:rPr>
        <w:t xml:space="preserve">      "editor.defaultFormatter": "charliermarsh.ruff"</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"marimo.marimoPath": "${workspaceFolder}/.venv/bin/marimo"</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Setting</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`python.defaultInterpreterPath`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Points VS Code at the project venv, not system Python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`python.terminal.activateEnvironment`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Auto-activates venv in integrated terminal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`editor.defaultFormatter`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Ruff handles all Python formatting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`marimo.marimoPath`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Prevents PATH shadowing (see §13.4)</w:t>
            </w:r>
          </w:p>
        </w:tc>
      </w:tr>
    </w:tbl>
    <w:p>
      <w:pPr>
        <w:spacing w:after="120"/>
      </w:pPr>
    </w:p>
    <w:p>
      <w:pPr>
        <w:spacing w:after="120" w:before="0"/>
      </w:pPr>
      <w:r>
        <w:rPr>
          <w:rFonts w:ascii="Arial" w:cs="Arial" w:eastAsia="Arial" w:hAnsi="Arial"/>
          <w:sz w:val="22"/>
          <w:szCs w:val="22"/>
        </w:rPr>
        <w:t xml:space="preserve">&lt;a id="32-multi-root-meta-workspace-option-b"&gt;&lt;/a&gt;</w:t>
      </w:r>
    </w:p>
    <w:p>
      <w:pPr>
        <w:pStyle w:val="Heading2"/>
        <w:spacing w:after="160" w:before="280"/>
      </w:pPr>
      <w:r>
        <w:rPr>
          <w:rFonts w:ascii="Arial" w:cs="Arial" w:eastAsia="Arial" w:hAnsi="Arial"/>
          <w:b/>
          <w:bCs/>
          <w:color w:val="2B5A8C"/>
          <w:sz w:val="28"/>
          <w:szCs w:val="28"/>
        </w:rPr>
        <w:t xml:space="preserve">3.2 Multi-Root Meta Workspace (Option B)</w:t>
      </w:r>
    </w:p>
    <w:p>
      <w:pPr>
        <w:spacing w:after="120" w:before="0"/>
      </w:pPr>
      <w:r>
        <w:rPr>
          <w:rFonts w:ascii="Arial" w:cs="Arial" w:eastAsia="Arial" w:hAnsi="Arial"/>
          <w:sz w:val="22"/>
          <w:szCs w:val="22"/>
        </w:rPr>
        <w:t xml:space="preserve">For sessions that span multiple Baptiste courses and the Obsidian vault, a multi-root workspace lives under the fundamentals repo:</w:t>
      </w:r>
    </w:p>
    <w:p>
      <w:pPr>
        <w:shd w:fill="F5F5F5" w:val="clear"/>
        <w:spacing w:after="40" w:before="40"/>
        <w:ind w:left="360"/>
      </w:pPr>
      <w:r>
        <w:rPr>
          <w:rFonts w:ascii="Consolas" w:cs="Consolas" w:eastAsia="Consolas" w:hAnsi="Consolas"/>
          <w:color w:val="2B2B2B"/>
          <w:sz w:val="18"/>
          <w:szCs w:val="18"/>
        </w:rPr>
        <w:t xml:space="preserve">// python-fundamentals-fb/workspaces/fred-baptiste-courses.code-workspace</w:t>
      </w:r>
    </w:p>
    <w:p>
      <w:pPr>
        <w:shd w:fill="F5F5F5" w:val="clear"/>
        <w:spacing w:after="40" w:before="40"/>
        <w:ind w:left="360"/>
      </w:pPr>
      <w:r>
        <w:rPr>
          <w:rFonts w:ascii="Consolas" w:cs="Consolas" w:eastAsia="Consolas" w:hAnsi="Consolas"/>
          <w:color w:val="2B2B2B"/>
          <w:sz w:val="18"/>
          <w:szCs w:val="18"/>
        </w:rPr>
        <w:t xml:space="preserve">{</w:t>
      </w:r>
    </w:p>
    <w:p>
      <w:pPr>
        <w:shd w:fill="F5F5F5" w:val="clear"/>
        <w:spacing w:after="40" w:before="40"/>
        <w:ind w:left="360"/>
      </w:pPr>
      <w:r>
        <w:rPr>
          <w:rFonts w:ascii="Consolas" w:cs="Consolas" w:eastAsia="Consolas" w:hAnsi="Consolas"/>
          <w:color w:val="2B2B2B"/>
          <w:sz w:val="18"/>
          <w:szCs w:val="18"/>
        </w:rPr>
        <w:t xml:space="preserve">  "folders": [</w:t>
      </w:r>
    </w:p>
    <w:p>
      <w:pPr>
        <w:shd w:fill="F5F5F5" w:val="clear"/>
        <w:spacing w:after="40" w:before="40"/>
        <w:ind w:left="360"/>
      </w:pPr>
      <w:r>
        <w:rPr>
          <w:rFonts w:ascii="Consolas" w:cs="Consolas" w:eastAsia="Consolas" w:hAnsi="Consolas"/>
          <w:color w:val="2B2B2B"/>
          <w:sz w:val="18"/>
          <w:szCs w:val="18"/>
        </w:rPr>
        <w:t xml:space="preserve">    { "name": "Python Fundamentals", "path": ".." },</w:t>
      </w:r>
    </w:p>
    <w:p>
      <w:pPr>
        <w:shd w:fill="F5F5F5" w:val="clear"/>
        <w:spacing w:after="40" w:before="40"/>
        <w:ind w:left="360"/>
      </w:pPr>
      <w:r>
        <w:rPr>
          <w:rFonts w:ascii="Consolas" w:cs="Consolas" w:eastAsia="Consolas" w:hAnsi="Consolas"/>
          <w:color w:val="2B2B2B"/>
          <w:sz w:val="18"/>
          <w:szCs w:val="18"/>
        </w:rPr>
        <w:t xml:space="preserve">    { "name": "Python Deep Dive",    "path": "../../python-deepdive-fb" },</w:t>
      </w:r>
    </w:p>
    <w:p>
      <w:pPr>
        <w:shd w:fill="F5F5F5" w:val="clear"/>
        <w:spacing w:after="40" w:before="40"/>
        <w:ind w:left="360"/>
      </w:pPr>
      <w:r>
        <w:rPr>
          <w:rFonts w:ascii="Consolas" w:cs="Consolas" w:eastAsia="Consolas" w:hAnsi="Consolas"/>
          <w:color w:val="2B2B2B"/>
          <w:sz w:val="18"/>
          <w:szCs w:val="18"/>
        </w:rPr>
        <w:t xml:space="preserve">    { "name": "Pydantic v2",         "path": "../../pydantic-v2-essentials" },</w:t>
      </w:r>
    </w:p>
    <w:p>
      <w:pPr>
        <w:shd w:fill="F5F5F5" w:val="clear"/>
        <w:spacing w:after="40" w:before="40"/>
        <w:ind w:left="360"/>
      </w:pPr>
      <w:r>
        <w:rPr>
          <w:rFonts w:ascii="Consolas" w:cs="Consolas" w:eastAsia="Consolas" w:hAnsi="Consolas"/>
          <w:color w:val="2B2B2B"/>
          <w:sz w:val="18"/>
          <w:szCs w:val="18"/>
        </w:rPr>
        <w:t xml:space="preserve">    { "name": "Vault Notes",         "path": "../../../Obsidian/udemy-fred-baptiste" }</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"settings": {</w:t>
      </w:r>
    </w:p>
    <w:p>
      <w:pPr>
        <w:shd w:fill="F5F5F5" w:val="clear"/>
        <w:spacing w:after="40" w:before="40"/>
        <w:ind w:left="360"/>
      </w:pPr>
      <w:r>
        <w:rPr>
          <w:rFonts w:ascii="Consolas" w:cs="Consolas" w:eastAsia="Consolas" w:hAnsi="Consolas"/>
          <w:color w:val="2B2B2B"/>
          <w:sz w:val="18"/>
          <w:szCs w:val="18"/>
        </w:rPr>
        <w:t xml:space="preserve">    "python.terminal.activateEnvironment": true,</w:t>
      </w:r>
    </w:p>
    <w:p>
      <w:pPr>
        <w:shd w:fill="F5F5F5" w:val="clear"/>
        <w:spacing w:after="40" w:before="40"/>
        <w:ind w:left="360"/>
      </w:pPr>
      <w:r>
        <w:rPr>
          <w:rFonts w:ascii="Consolas" w:cs="Consolas" w:eastAsia="Consolas" w:hAnsi="Consolas"/>
          <w:color w:val="2B2B2B"/>
          <w:sz w:val="18"/>
          <w:szCs w:val="18"/>
        </w:rPr>
        <w:t xml:space="preserve">    "[python]": { "editor.defaultFormatter": "charliermarsh.ruff" }</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w:t>
      </w:r>
    </w:p>
    <w:p>
      <w:pPr>
        <w:pBdr>
          <w:left w:val="single" w:color="2E75B6" w:sz="6" w:space="8"/>
        </w:pBdr>
        <w:spacing w:after="100" w:before="60"/>
        <w:ind w:left="360"/>
      </w:pPr>
      <w:r>
        <w:rPr>
          <w:rFonts w:ascii="Arial" w:cs="Arial" w:eastAsia="Arial" w:hAnsi="Arial"/>
          <w:i/>
          <w:iCs/>
          <w:color w:val="4A5568"/>
          <w:sz w:val="21"/>
          <w:szCs w:val="21"/>
        </w:rPr>
        <w:t xml:space="preserve">**Governing principle:** The multi-root workspace is a convenience, not a coupling. Each repo retains its own `.code-workspace` at root. The meta workspace adds a cross-project view — it does not replace per-project workspace files.</w:t>
      </w:r>
    </w:p>
    <w:p>
      <w:pPr>
        <w:spacing w:after="120" w:before="0"/>
      </w:pPr>
      <w:r>
        <w:rPr>
          <w:rFonts w:ascii="Arial" w:cs="Arial" w:eastAsia="Arial" w:hAnsi="Arial"/>
          <w:sz w:val="22"/>
          <w:szCs w:val="22"/>
        </w:rPr>
        <w:t xml:space="preserve">&lt;a id="33-cross-vault-workflow"&gt;&lt;/a&gt;</w:t>
      </w:r>
    </w:p>
    <w:p>
      <w:pPr>
        <w:pStyle w:val="Heading2"/>
        <w:spacing w:after="160" w:before="280"/>
      </w:pPr>
      <w:r>
        <w:rPr>
          <w:rFonts w:ascii="Arial" w:cs="Arial" w:eastAsia="Arial" w:hAnsi="Arial"/>
          <w:b/>
          <w:bCs/>
          <w:color w:val="2B5A8C"/>
          <w:sz w:val="28"/>
          <w:szCs w:val="28"/>
        </w:rPr>
        <w:t xml:space="preserve">3.3 Cross-Vault Workflow</w:t>
      </w:r>
    </w:p>
    <w:p>
      <w:pPr>
        <w:spacing w:after="120" w:before="0"/>
      </w:pPr>
      <w:r>
        <w:rPr>
          <w:rFonts w:ascii="Arial" w:cs="Arial" w:eastAsia="Arial" w:hAnsi="Arial"/>
          <w:sz w:val="22"/>
          <w:szCs w:val="22"/>
        </w:rPr>
        <w:t xml:space="preserve">This is a discipline pattern, not a code integration. The workflow alternates between the code repo and the Obsidian vault:</w:t>
      </w:r>
    </w:p>
    <w:p>
      <w:pPr>
        <w:shd w:fill="F5F5F5" w:val="clear"/>
        <w:spacing w:after="40" w:before="40"/>
        <w:ind w:left="360"/>
      </w:pPr>
      <w:r>
        <w:rPr>
          <w:rFonts w:ascii="Consolas" w:cs="Consolas" w:eastAsia="Consolas" w:hAnsi="Consolas"/>
          <w:color w:val="2B2B2B"/>
          <w:sz w:val="18"/>
          <w:szCs w:val="18"/>
        </w:rPr>
        <w:t xml:space="preserve">fb-fund                          # cd to code repo</w:t>
      </w:r>
    </w:p>
    <w:p>
      <w:pPr>
        <w:shd w:fill="F5F5F5" w:val="clear"/>
        <w:spacing w:after="40" w:before="40"/>
        <w:ind w:left="360"/>
      </w:pPr>
      <w:r>
        <w:rPr>
          <w:rFonts w:ascii="Consolas" w:cs="Consolas" w:eastAsia="Consolas" w:hAnsi="Consolas"/>
          <w:color w:val="2B2B2B"/>
          <w:sz w:val="18"/>
          <w:szCs w:val="18"/>
        </w:rPr>
        <w:t xml:space="preserve">.venv/bin/marimo edit ...        # teach the lesson</w:t>
      </w:r>
    </w:p>
    <w:p>
      <w:pPr>
        <w:shd w:fill="F5F5F5" w:val="clear"/>
        <w:spacing w:after="40" w:before="40"/>
        <w:ind w:left="360"/>
      </w:pPr>
      <w:r>
        <w:rPr>
          <w:rFonts w:ascii="Consolas" w:cs="Consolas" w:eastAsia="Consolas" w:hAnsi="Consolas"/>
          <w:color w:val="2B2B2B"/>
          <w:sz w:val="18"/>
          <w:szCs w:val="18"/>
        </w:rPr>
        <w:t xml:space="preserve">fb-notes                         # cd to vault</w:t>
      </w:r>
    </w:p>
    <w:p>
      <w:pPr>
        <w:shd w:fill="F5F5F5" w:val="clear"/>
        <w:spacing w:after="40" w:before="40"/>
        <w:ind w:left="360"/>
      </w:pPr>
      <w:r>
        <w:rPr>
          <w:rFonts w:ascii="Consolas" w:cs="Consolas" w:eastAsia="Consolas" w:hAnsi="Consolas"/>
          <w:color w:val="2B2B2B"/>
          <w:sz w:val="18"/>
          <w:szCs w:val="18"/>
        </w:rPr>
        <w:t xml:space="preserve">&lt;a id="write-reflection-note"&gt;&lt;/a&gt;</w:t>
      </w:r>
    </w:p>
    <w:p>
      <w:pPr>
        <w:shd w:fill="F5F5F5" w:val="clear"/>
        <w:spacing w:after="40" w:before="40"/>
        <w:ind w:left="360"/>
      </w:pPr>
      <w:r>
        <w:rPr>
          <w:rFonts w:ascii="Consolas" w:cs="Consolas" w:eastAsia="Consolas" w:hAnsi="Consolas"/>
          <w:color w:val="2B2B2B"/>
          <w:sz w:val="18"/>
          <w:szCs w:val="18"/>
        </w:rPr>
        <w:t xml:space="preserve"># write reflection note</w:t>
      </w:r>
    </w:p>
    <w:p>
      <w:pPr>
        <w:shd w:fill="F5F5F5" w:val="clear"/>
        <w:spacing w:after="40" w:before="40"/>
        <w:ind w:left="360"/>
      </w:pPr>
      <w:r>
        <w:rPr>
          <w:rFonts w:ascii="Consolas" w:cs="Consolas" w:eastAsia="Consolas" w:hAnsi="Consolas"/>
          <w:color w:val="2B2B2B"/>
          <w:sz w:val="18"/>
          <w:szCs w:val="18"/>
        </w:rPr>
        <w:t xml:space="preserve">git add ... &amp;&amp; git commit ...</w:t>
      </w:r>
    </w:p>
    <w:p>
      <w:pPr>
        <w:shd w:fill="F5F5F5" w:val="clear"/>
        <w:spacing w:after="40" w:before="40"/>
        <w:ind w:left="360"/>
      </w:pPr>
      <w:r>
        <w:rPr>
          <w:rFonts w:ascii="Consolas" w:cs="Consolas" w:eastAsia="Consolas" w:hAnsi="Consolas"/>
          <w:color w:val="2B2B2B"/>
          <w:sz w:val="18"/>
          <w:szCs w:val="18"/>
        </w:rPr>
        <w:t xml:space="preserve">git push synology main &amp;&amp; git push github main</w:t>
      </w:r>
    </w:p>
    <w:p>
      <w:pPr>
        <w:spacing w:after="120" w:before="0"/>
      </w:pPr>
      <w:r>
        <w:rPr>
          <w:rFonts w:ascii="Arial" w:cs="Arial" w:eastAsia="Arial" w:hAnsi="Arial"/>
          <w:b/>
          <w:bCs/>
          <w:sz w:val="22"/>
          <w:szCs w:val="22"/>
        </w:rPr>
        <w:t xml:space="preserve">What it is:</w:t>
      </w:r>
      <w:r>
        <w:rPr>
          <w:rFonts w:ascii="Arial" w:cs="Arial" w:eastAsia="Arial" w:hAnsi="Arial"/>
          <w:sz w:val="22"/>
          <w:szCs w:val="22"/>
        </w:rPr>
        <w:t xml:space="preserve"> A post-session discipline — finish the lesson, write a reflection, push both repos.</w:t>
      </w:r>
    </w:p>
    <w:p>
      <w:pPr>
        <w:spacing w:after="120" w:before="0"/>
      </w:pPr>
      <w:r>
        <w:rPr>
          <w:rFonts w:ascii="Arial" w:cs="Arial" w:eastAsia="Arial" w:hAnsi="Arial"/>
          <w:b/>
          <w:bCs/>
          <w:sz w:val="22"/>
          <w:szCs w:val="22"/>
        </w:rPr>
        <w:t xml:space="preserve">What it is not:</w:t>
      </w:r>
      <w:r>
        <w:rPr>
          <w:rFonts w:ascii="Arial" w:cs="Arial" w:eastAsia="Arial" w:hAnsi="Arial"/>
          <w:sz w:val="22"/>
          <w:szCs w:val="22"/>
        </w:rPr>
        <w:t xml:space="preserve"> An automated sync. There is no code that ties the vault to the code repo.</w:t>
      </w:r>
    </w:p>
    <w:p>
      <w:pPr>
        <w:spacing w:after="120" w:before="0"/>
      </w:pPr>
      <w:r>
        <w:rPr>
          <w:rFonts w:ascii="Arial" w:cs="Arial" w:eastAsia="Arial" w:hAnsi="Arial"/>
          <w:sz w:val="22"/>
          <w:szCs w:val="22"/>
        </w:rPr>
        <w:t xml:space="preserve">&lt;a id="34-opening-the-workspace"&gt;&lt;/a&gt;</w:t>
      </w:r>
    </w:p>
    <w:p>
      <w:pPr>
        <w:pStyle w:val="Heading2"/>
        <w:spacing w:after="160" w:before="280"/>
      </w:pPr>
      <w:r>
        <w:rPr>
          <w:rFonts w:ascii="Arial" w:cs="Arial" w:eastAsia="Arial" w:hAnsi="Arial"/>
          <w:b/>
          <w:bCs/>
          <w:color w:val="2B5A8C"/>
          <w:sz w:val="28"/>
          <w:szCs w:val="28"/>
        </w:rPr>
        <w:t xml:space="preserve">3.4 Opening the Workspace</w:t>
      </w:r>
    </w:p>
    <w:p>
      <w:pPr>
        <w:shd w:fill="F5F5F5" w:val="clear"/>
        <w:spacing w:after="40" w:before="40"/>
        <w:ind w:left="360"/>
      </w:pPr>
      <w:r>
        <w:rPr>
          <w:rFonts w:ascii="Consolas" w:cs="Consolas" w:eastAsia="Consolas" w:hAnsi="Consolas"/>
          <w:color w:val="2B2B2B"/>
          <w:sz w:val="18"/>
          <w:szCs w:val="18"/>
        </w:rPr>
        <w:t xml:space="preserve">fb-fund</w:t>
      </w:r>
    </w:p>
    <w:p>
      <w:pPr>
        <w:shd w:fill="F5F5F5" w:val="clear"/>
        <w:spacing w:after="40" w:before="40"/>
        <w:ind w:left="360"/>
      </w:pPr>
      <w:r>
        <w:rPr>
          <w:rFonts w:ascii="Consolas" w:cs="Consolas" w:eastAsia="Consolas" w:hAnsi="Consolas"/>
          <w:color w:val="2B2B2B"/>
          <w:sz w:val="18"/>
          <w:szCs w:val="18"/>
        </w:rPr>
        <w:t xml:space="preserve">code python-fundamentals-fb.code-workspace</w:t>
      </w:r>
    </w:p>
    <w:p>
      <w:pPr>
        <w:shd w:fill="F5F5F5" w:val="clear"/>
        <w:spacing w:after="40" w:before="40"/>
        <w:ind w:left="360"/>
      </w:pPr>
      <w:r>
        <w:rPr>
          <w:rFonts w:ascii="Consolas" w:cs="Consolas" w:eastAsia="Consolas" w:hAnsi="Consolas"/>
          <w:color w:val="2B2B2B"/>
          <w:sz w:val="18"/>
          <w:szCs w:val="18"/>
        </w:rPr>
        <w:t xml:space="preserve">.venv/bin/marimo edit --no-sandbox notebooks/03-python-basics/basic_data_types.py</w:t>
      </w:r>
    </w:p>
    <w:p>
      <w:pPr>
        <w:spacing w:after="120" w:before="0"/>
      </w:pPr>
      <w:r>
        <w:rPr>
          <w:rFonts w:ascii="Arial" w:cs="Arial" w:eastAsia="Arial" w:hAnsi="Arial"/>
          <w:sz w:val="22"/>
          <w:szCs w:val="22"/>
        </w:rPr>
        <w:t xml:space="preserve">&lt;a id="35-shell-aliases"&gt;&lt;/a&gt;</w:t>
      </w:r>
    </w:p>
    <w:p>
      <w:pPr>
        <w:pStyle w:val="Heading2"/>
        <w:spacing w:after="160" w:before="280"/>
      </w:pPr>
      <w:r>
        <w:rPr>
          <w:rFonts w:ascii="Arial" w:cs="Arial" w:eastAsia="Arial" w:hAnsi="Arial"/>
          <w:b/>
          <w:bCs/>
          <w:color w:val="2B5A8C"/>
          <w:sz w:val="28"/>
          <w:szCs w:val="28"/>
        </w:rPr>
        <w:t xml:space="preserve">3.5 Shell Aliases</w:t>
      </w:r>
    </w:p>
    <w:p>
      <w:pPr>
        <w:shd w:fill="F5F5F5" w:val="clear"/>
        <w:spacing w:after="40" w:before="40"/>
        <w:ind w:left="360"/>
      </w:pPr>
      <w:r>
        <w:rPr>
          <w:rFonts w:ascii="Consolas" w:cs="Consolas" w:eastAsia="Consolas" w:hAnsi="Consolas"/>
          <w:color w:val="2B2B2B"/>
          <w:sz w:val="18"/>
          <w:szCs w:val="18"/>
        </w:rPr>
        <w:t xml:space="preserve">alias fb-fund='cd /mnt/e/WSLData/Projects/python-fundamentals-fb'</w:t>
      </w:r>
    </w:p>
    <w:p>
      <w:pPr>
        <w:shd w:fill="F5F5F5" w:val="clear"/>
        <w:spacing w:after="40" w:before="40"/>
        <w:ind w:left="360"/>
      </w:pPr>
      <w:r>
        <w:rPr>
          <w:rFonts w:ascii="Consolas" w:cs="Consolas" w:eastAsia="Consolas" w:hAnsi="Consolas"/>
          <w:color w:val="2B2B2B"/>
          <w:sz w:val="18"/>
          <w:szCs w:val="18"/>
        </w:rPr>
        <w:t xml:space="preserve">alias fb-deepdive='cd /mnt/e/WSLData/Projects/python-deepdive-fb'</w:t>
      </w:r>
    </w:p>
    <w:p>
      <w:pPr>
        <w:shd w:fill="F5F5F5" w:val="clear"/>
        <w:spacing w:after="40" w:before="40"/>
        <w:ind w:left="360"/>
      </w:pPr>
      <w:r>
        <w:rPr>
          <w:rFonts w:ascii="Consolas" w:cs="Consolas" w:eastAsia="Consolas" w:hAnsi="Consolas"/>
          <w:color w:val="2B2B2B"/>
          <w:sz w:val="18"/>
          <w:szCs w:val="18"/>
        </w:rPr>
        <w:t xml:space="preserve">alias fb-pydantic='cd /mnt/e/WSLData/Projects/pydantic-v2-essentials'</w:t>
      </w:r>
    </w:p>
    <w:p>
      <w:pPr>
        <w:shd w:fill="F5F5F5" w:val="clear"/>
        <w:spacing w:after="40" w:before="40"/>
        <w:ind w:left="360"/>
      </w:pPr>
      <w:r>
        <w:rPr>
          <w:rFonts w:ascii="Consolas" w:cs="Consolas" w:eastAsia="Consolas" w:hAnsi="Consolas"/>
          <w:color w:val="2B2B2B"/>
          <w:sz w:val="18"/>
          <w:szCs w:val="18"/>
        </w:rPr>
        <w:t xml:space="preserve">alias fb-notes='cd /mnt/e/Obsidian/udemy-fred-baptiste'</w:t>
      </w:r>
    </w:p>
    <w:p>
      <w:pPr>
        <w:spacing w:after="120" w:before="0"/>
      </w:pPr>
      <w:r>
        <w:rPr>
          <w:rFonts w:ascii="Arial" w:cs="Arial" w:eastAsia="Arial" w:hAnsi="Arial"/>
          <w:sz w:val="22"/>
          <w:szCs w:val="22"/>
        </w:rPr>
        <w:t xml:space="preserve">See §15 for the extended alias library.</w:t>
      </w:r>
    </w:p>
    <w:p>
      <w:pPr>
        <w:spacing w:after="120" w:before="0"/>
      </w:pPr>
      <w:r>
        <w:rPr>
          <w:rFonts w:ascii="Arial" w:cs="Arial" w:eastAsia="Arial" w:hAnsi="Arial"/>
          <w:sz w:val="22"/>
          <w:szCs w:val="22"/>
        </w:rPr>
        <w:t xml:space="preserve">&lt;a id="section-4-git-branch-per-section-strategy"&gt;&lt;/a&gt;</w:t>
      </w:r>
    </w:p>
    <w:p>
      <w:pPr>
        <w:pStyle w:val="Heading1"/>
        <w:spacing w:after="200" w:before="360"/>
      </w:pPr>
      <w:r>
        <w:rPr>
          <w:rFonts w:ascii="Arial" w:cs="Arial" w:eastAsia="Arial" w:hAnsi="Arial"/>
          <w:b/>
          <w:bCs/>
          <w:color w:val="1B3A5C"/>
          <w:sz w:val="32"/>
          <w:szCs w:val="32"/>
        </w:rPr>
        <w:t xml:space="preserve">Section 4 — Git Branch-Per-Section Strategy</w:t>
      </w:r>
    </w:p>
    <w:p>
      <w:pPr>
        <w:pBdr>
          <w:left w:val="single" w:color="2E75B6" w:sz="6" w:space="8"/>
        </w:pBdr>
        <w:spacing w:after="100" w:before="60"/>
        <w:ind w:left="360"/>
      </w:pPr>
      <w:r>
        <w:rPr>
          <w:rFonts w:ascii="Arial" w:cs="Arial" w:eastAsia="Arial" w:hAnsi="Arial"/>
          <w:i/>
          <w:iCs/>
          <w:color w:val="4A5568"/>
          <w:sz w:val="21"/>
          <w:szCs w:val="21"/>
        </w:rPr>
        <w:t xml:space="preserve">**⚠️ WSL2 is the authoritative git interface. Never PowerShell.**</w:t>
      </w:r>
    </w:p>
    <w:p>
      <w:pPr>
        <w:spacing w:after="120" w:before="0"/>
      </w:pPr>
      <w:r>
        <w:rPr>
          <w:rFonts w:ascii="Arial" w:cs="Arial" w:eastAsia="Arial" w:hAnsi="Arial"/>
          <w:sz w:val="22"/>
          <w:szCs w:val="22"/>
        </w:rPr>
        <w:t xml:space="preserve">&lt;a id="41-the-workflow"&gt;&lt;/a&gt;</w:t>
      </w:r>
    </w:p>
    <w:p>
      <w:pPr>
        <w:pStyle w:val="Heading2"/>
        <w:spacing w:after="160" w:before="280"/>
      </w:pPr>
      <w:r>
        <w:rPr>
          <w:rFonts w:ascii="Arial" w:cs="Arial" w:eastAsia="Arial" w:hAnsi="Arial"/>
          <w:b/>
          <w:bCs/>
          <w:color w:val="2B5A8C"/>
          <w:sz w:val="28"/>
          <w:szCs w:val="28"/>
        </w:rPr>
        <w:t xml:space="preserve">4.1 The Workflow</w:t>
      </w:r>
    </w:p>
    <w:p>
      <w:pPr>
        <w:shd w:fill="F5F5F5" w:val="clear"/>
        <w:spacing w:after="40" w:before="40"/>
        <w:ind w:left="360"/>
      </w:pPr>
      <w:r>
        <w:rPr>
          <w:rFonts w:ascii="Consolas" w:cs="Consolas" w:eastAsia="Consolas" w:hAnsi="Consolas"/>
          <w:color w:val="2B2B2B"/>
          <w:sz w:val="18"/>
          <w:szCs w:val="18"/>
        </w:rPr>
        <w:t xml:space="preserve">gitGraph</w:t>
      </w:r>
    </w:p>
    <w:p>
      <w:pPr>
        <w:shd w:fill="F5F5F5" w:val="clear"/>
        <w:spacing w:after="40" w:before="40"/>
        <w:ind w:left="360"/>
      </w:pPr>
      <w:r>
        <w:rPr>
          <w:rFonts w:ascii="Consolas" w:cs="Consolas" w:eastAsia="Consolas" w:hAnsi="Consolas"/>
          <w:color w:val="2B2B2B"/>
          <w:sz w:val="18"/>
          <w:szCs w:val="18"/>
        </w:rPr>
        <w:t xml:space="preserve">    commit id: "main"</w:t>
      </w:r>
    </w:p>
    <w:p>
      <w:pPr>
        <w:shd w:fill="F5F5F5" w:val="clear"/>
        <w:spacing w:after="40" w:before="40"/>
        <w:ind w:left="360"/>
      </w:pPr>
      <w:r>
        <w:rPr>
          <w:rFonts w:ascii="Consolas" w:cs="Consolas" w:eastAsia="Consolas" w:hAnsi="Consolas"/>
          <w:color w:val="2B2B2B"/>
          <w:sz w:val="18"/>
          <w:szCs w:val="18"/>
        </w:rPr>
        <w:t xml:space="preserve">    branch section/14-builtin-functions</w:t>
      </w:r>
    </w:p>
    <w:p>
      <w:pPr>
        <w:shd w:fill="F5F5F5" w:val="clear"/>
        <w:spacing w:after="40" w:before="40"/>
        <w:ind w:left="360"/>
      </w:pPr>
      <w:r>
        <w:rPr>
          <w:rFonts w:ascii="Consolas" w:cs="Consolas" w:eastAsia="Consolas" w:hAnsi="Consolas"/>
          <w:color w:val="2B2B2B"/>
          <w:sz w:val="18"/>
          <w:szCs w:val="18"/>
        </w:rPr>
        <w:t xml:space="preserve">    checkout section/14-builtin-functions</w:t>
      </w:r>
    </w:p>
    <w:p>
      <w:pPr>
        <w:shd w:fill="F5F5F5" w:val="clear"/>
        <w:spacing w:after="40" w:before="40"/>
        <w:ind w:left="360"/>
      </w:pPr>
      <w:r>
        <w:rPr>
          <w:rFonts w:ascii="Consolas" w:cs="Consolas" w:eastAsia="Consolas" w:hAnsi="Consolas"/>
          <w:color w:val="2B2B2B"/>
          <w:sz w:val="18"/>
          <w:szCs w:val="18"/>
        </w:rPr>
        <w:t xml:space="preserve">    commit id: "feat(14): r1/c1 loop var"</w:t>
      </w:r>
    </w:p>
    <w:p>
      <w:pPr>
        <w:shd w:fill="F5F5F5" w:val="clear"/>
        <w:spacing w:after="40" w:before="40"/>
        <w:ind w:left="360"/>
      </w:pPr>
      <w:r>
        <w:rPr>
          <w:rFonts w:ascii="Consolas" w:cs="Consolas" w:eastAsia="Consolas" w:hAnsi="Consolas"/>
          <w:color w:val="2B2B2B"/>
          <w:sz w:val="18"/>
          <w:szCs w:val="18"/>
        </w:rPr>
        <w:t xml:space="preserve">    commit id: "feat(14): more notebooks"</w:t>
      </w:r>
    </w:p>
    <w:p>
      <w:pPr>
        <w:shd w:fill="F5F5F5" w:val="clear"/>
        <w:spacing w:after="40" w:before="40"/>
        <w:ind w:left="360"/>
      </w:pPr>
      <w:r>
        <w:rPr>
          <w:rFonts w:ascii="Consolas" w:cs="Consolas" w:eastAsia="Consolas" w:hAnsi="Consolas"/>
          <w:color w:val="2B2B2B"/>
          <w:sz w:val="18"/>
          <w:szCs w:val="18"/>
        </w:rPr>
        <w:t xml:space="preserve">    checkout main</w:t>
      </w:r>
    </w:p>
    <w:p>
      <w:pPr>
        <w:shd w:fill="F5F5F5" w:val="clear"/>
        <w:spacing w:after="40" w:before="40"/>
        <w:ind w:left="360"/>
      </w:pPr>
      <w:r>
        <w:rPr>
          <w:rFonts w:ascii="Consolas" w:cs="Consolas" w:eastAsia="Consolas" w:hAnsi="Consolas"/>
          <w:color w:val="2B2B2B"/>
          <w:sz w:val="18"/>
          <w:szCs w:val="18"/>
        </w:rPr>
        <w:t xml:space="preserve">    merge section/14-builtin-functions id: "merge --no-ff" tag: "§14 complete"</w:t>
      </w:r>
    </w:p>
    <w:p>
      <w:pPr>
        <w:shd w:fill="F5F5F5" w:val="clear"/>
        <w:spacing w:after="40" w:before="40"/>
        <w:ind w:left="360"/>
      </w:pPr>
      <w:r>
        <w:rPr>
          <w:rFonts w:ascii="Consolas" w:cs="Consolas" w:eastAsia="Consolas" w:hAnsi="Consolas"/>
          <w:color w:val="2B2B2B"/>
          <w:sz w:val="18"/>
          <w:szCs w:val="18"/>
        </w:rPr>
        <w:t xml:space="preserve">    commit id: "push github + synology"</w:t>
      </w:r>
    </w:p>
    <w:p>
      <w:pPr>
        <w:shd w:fill="F5F5F5" w:val="clear"/>
        <w:spacing w:after="40" w:before="40"/>
        <w:ind w:left="360"/>
      </w:pPr>
      <w:r>
        <w:rPr>
          <w:rFonts w:ascii="Consolas" w:cs="Consolas" w:eastAsia="Consolas" w:hAnsi="Consolas"/>
          <w:color w:val="2B2B2B"/>
          <w:sz w:val="18"/>
          <w:szCs w:val="18"/>
        </w:rPr>
        <w:t xml:space="preserve">git checkout -b section/14-builtin-functions</w:t>
      </w:r>
    </w:p>
    <w:p>
      <w:pPr>
        <w:shd w:fill="F5F5F5" w:val="clear"/>
        <w:spacing w:after="40" w:before="40"/>
        <w:ind w:left="360"/>
      </w:pPr>
      <w:r>
        <w:rPr>
          <w:rFonts w:ascii="Consolas" w:cs="Consolas" w:eastAsia="Consolas" w:hAnsi="Consolas"/>
          <w:color w:val="2B2B2B"/>
          <w:sz w:val="18"/>
          <w:szCs w:val="18"/>
        </w:rPr>
        <w:t xml:space="preserve">git add notebooks/14-builtin-functions/</w:t>
      </w:r>
    </w:p>
    <w:p>
      <w:pPr>
        <w:shd w:fill="F5F5F5" w:val="clear"/>
        <w:spacing w:after="40" w:before="40"/>
        <w:ind w:left="360"/>
      </w:pPr>
      <w:r>
        <w:rPr>
          <w:rFonts w:ascii="Consolas" w:cs="Consolas" w:eastAsia="Consolas" w:hAnsi="Consolas"/>
          <w:color w:val="2B2B2B"/>
          <w:sz w:val="18"/>
          <w:szCs w:val="18"/>
        </w:rPr>
        <w:t xml:space="preserve">git commit -m "feat(14): builtin_functions — r1/c1 loop var scoping"</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git checkout main</w:t>
      </w:r>
    </w:p>
    <w:p>
      <w:pPr>
        <w:shd w:fill="F5F5F5" w:val="clear"/>
        <w:spacing w:after="40" w:before="40"/>
        <w:ind w:left="360"/>
      </w:pPr>
      <w:r>
        <w:rPr>
          <w:rFonts w:ascii="Consolas" w:cs="Consolas" w:eastAsia="Consolas" w:hAnsi="Consolas"/>
          <w:color w:val="2B2B2B"/>
          <w:sz w:val="18"/>
          <w:szCs w:val="18"/>
        </w:rPr>
        <w:t xml:space="preserve">git merge --no-ff section/14-builtin-functions</w:t>
      </w:r>
    </w:p>
    <w:p>
      <w:pPr>
        <w:shd w:fill="F5F5F5" w:val="clear"/>
        <w:spacing w:after="40" w:before="40"/>
        <w:ind w:left="360"/>
      </w:pPr>
      <w:r>
        <w:rPr>
          <w:rFonts w:ascii="Consolas" w:cs="Consolas" w:eastAsia="Consolas" w:hAnsi="Consolas"/>
          <w:color w:val="2B2B2B"/>
          <w:sz w:val="18"/>
          <w:szCs w:val="18"/>
        </w:rPr>
        <w:t xml:space="preserve">git commit -m "feat(14): complete Built-In Functions — N notebooks"</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git push github main</w:t>
      </w:r>
    </w:p>
    <w:p>
      <w:pPr>
        <w:shd w:fill="F5F5F5" w:val="clear"/>
        <w:spacing w:after="40" w:before="40"/>
        <w:ind w:left="360"/>
      </w:pPr>
      <w:r>
        <w:rPr>
          <w:rFonts w:ascii="Consolas" w:cs="Consolas" w:eastAsia="Consolas" w:hAnsi="Consolas"/>
          <w:color w:val="2B2B2B"/>
          <w:sz w:val="18"/>
          <w:szCs w:val="18"/>
        </w:rPr>
        <w:t xml:space="preserve">git push synology main</w:t>
      </w:r>
    </w:p>
    <w:p>
      <w:pPr>
        <w:shd w:fill="F5F5F5" w:val="clear"/>
        <w:spacing w:after="40" w:before="40"/>
        <w:ind w:left="360"/>
      </w:pPr>
      <w:r>
        <w:rPr>
          <w:rFonts w:ascii="Consolas" w:cs="Consolas" w:eastAsia="Consolas" w:hAnsi="Consolas"/>
          <w:color w:val="2B2B2B"/>
          <w:sz w:val="18"/>
          <w:szCs w:val="18"/>
        </w:rPr>
        <w:t xml:space="preserve">main ──────●─────────●── merge ──● push both</w:t>
      </w:r>
    </w:p>
    <w:p>
      <w:pPr>
        <w:shd w:fill="F5F5F5" w:val="clear"/>
        <w:spacing w:after="40" w:before="40"/>
        <w:ind w:left="360"/>
      </w:pPr>
      <w:r>
        <w:rPr>
          <w:rFonts w:ascii="Consolas" w:cs="Consolas" w:eastAsia="Consolas" w:hAnsi="Consolas"/>
          <w:color w:val="2B2B2B"/>
          <w:sz w:val="18"/>
          <w:szCs w:val="18"/>
        </w:rPr>
        <w:t xml:space="preserve">            \       /</w:t>
      </w:r>
    </w:p>
    <w:p>
      <w:pPr>
        <w:shd w:fill="F5F5F5" w:val="clear"/>
        <w:spacing w:after="40" w:before="40"/>
        <w:ind w:left="360"/>
      </w:pPr>
      <w:r>
        <w:rPr>
          <w:rFonts w:ascii="Consolas" w:cs="Consolas" w:eastAsia="Consolas" w:hAnsi="Consolas"/>
          <w:color w:val="2B2B2B"/>
          <w:sz w:val="18"/>
          <w:szCs w:val="18"/>
        </w:rPr>
        <w:t xml:space="preserve">             section/14 ── commits ──</w:t>
      </w:r>
    </w:p>
    <w:p>
      <w:pPr>
        <w:pBdr>
          <w:left w:val="single" w:color="2E75B6" w:sz="6" w:space="8"/>
        </w:pBdr>
        <w:spacing w:after="100" w:before="60"/>
        <w:ind w:left="360"/>
      </w:pPr>
      <w:r>
        <w:rPr>
          <w:rFonts w:ascii="Arial" w:cs="Arial" w:eastAsia="Arial" w:hAnsi="Arial"/>
          <w:i/>
          <w:iCs/>
          <w:color w:val="4A5568"/>
          <w:sz w:val="21"/>
          <w:szCs w:val="21"/>
        </w:rPr>
        <w:t xml:space="preserve">**Governing principle:** `--no-ff` always. Fast-forward merges lose the branch boundary in `git log`. Non-fast-forward preserves the section as a discrete unit of work, visible in the graph.</w:t>
      </w:r>
    </w:p>
    <w:p>
      <w:pPr>
        <w:spacing w:after="120" w:before="0"/>
      </w:pPr>
      <w:r>
        <w:rPr>
          <w:rFonts w:ascii="Arial" w:cs="Arial" w:eastAsia="Arial" w:hAnsi="Arial"/>
          <w:sz w:val="22"/>
          <w:szCs w:val="22"/>
        </w:rPr>
        <w:t xml:space="preserve">&lt;a id="42-locked-git-decisions"&gt;&lt;/a&gt;</w:t>
      </w:r>
    </w:p>
    <w:p>
      <w:pPr>
        <w:pStyle w:val="Heading2"/>
        <w:spacing w:after="160" w:before="280"/>
      </w:pPr>
      <w:r>
        <w:rPr>
          <w:rFonts w:ascii="Arial" w:cs="Arial" w:eastAsia="Arial" w:hAnsi="Arial"/>
          <w:b/>
          <w:bCs/>
          <w:color w:val="2B5A8C"/>
          <w:sz w:val="28"/>
          <w:szCs w:val="28"/>
        </w:rPr>
        <w:t xml:space="preserve">4.2 Locked Git Decisions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Decision</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Rule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Repo name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`python-fundamentals-fb`</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Merge style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`--no-ff` always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 interface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WSL2 terminal only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Remote push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Both remotes every commit</w:t>
            </w:r>
          </w:p>
        </w:tc>
      </w:tr>
    </w:tbl>
    <w:p>
      <w:pPr>
        <w:spacing w:after="120"/>
      </w:pPr>
    </w:p>
    <w:p>
      <w:pPr>
        <w:spacing w:after="120" w:before="0"/>
      </w:pPr>
      <w:r>
        <w:rPr>
          <w:rFonts w:ascii="Arial" w:cs="Arial" w:eastAsia="Arial" w:hAnsi="Arial"/>
          <w:sz w:val="22"/>
          <w:szCs w:val="22"/>
        </w:rPr>
        <w:t xml:space="preserve">&lt;a id="section-5-dual-remote-pattern-github-synology"&gt;&lt;/a&gt;</w:t>
      </w:r>
    </w:p>
    <w:p>
      <w:pPr>
        <w:pStyle w:val="Heading1"/>
        <w:spacing w:after="200" w:before="360"/>
      </w:pPr>
      <w:r>
        <w:rPr>
          <w:rFonts w:ascii="Arial" w:cs="Arial" w:eastAsia="Arial" w:hAnsi="Arial"/>
          <w:b/>
          <w:bCs/>
          <w:color w:val="1B3A5C"/>
          <w:sz w:val="32"/>
          <w:szCs w:val="32"/>
        </w:rPr>
        <w:t xml:space="preserve">Section 5 — Dual Remote Pattern — GitHub + Synology</w:t>
      </w:r>
    </w:p>
    <w:p>
      <w:pPr>
        <w:spacing w:after="120" w:before="0"/>
      </w:pPr>
      <w:r>
        <w:rPr>
          <w:rFonts w:ascii="Arial" w:cs="Arial" w:eastAsia="Arial" w:hAnsi="Arial"/>
          <w:sz w:val="22"/>
          <w:szCs w:val="22"/>
        </w:rPr>
        <w:t xml:space="preserve">&lt;a id="51-remote-configuration"&gt;&lt;/a&gt;</w:t>
      </w:r>
    </w:p>
    <w:p>
      <w:pPr>
        <w:pStyle w:val="Heading2"/>
        <w:spacing w:after="160" w:before="280"/>
      </w:pPr>
      <w:r>
        <w:rPr>
          <w:rFonts w:ascii="Arial" w:cs="Arial" w:eastAsia="Arial" w:hAnsi="Arial"/>
          <w:b/>
          <w:bCs/>
          <w:color w:val="2B5A8C"/>
          <w:sz w:val="28"/>
          <w:szCs w:val="28"/>
        </w:rPr>
        <w:t xml:space="preserve">5.1 Remote Configuration</w:t>
      </w:r>
    </w:p>
    <w:p>
      <w:pPr>
        <w:shd w:fill="F5F5F5" w:val="clear"/>
        <w:spacing w:after="40" w:before="40"/>
        <w:ind w:left="360"/>
      </w:pPr>
      <w:r>
        <w:rPr>
          <w:rFonts w:ascii="Consolas" w:cs="Consolas" w:eastAsia="Consolas" w:hAnsi="Consolas"/>
          <w:color w:val="2B2B2B"/>
          <w:sz w:val="18"/>
          <w:szCs w:val="18"/>
        </w:rPr>
        <w:t xml:space="preserve">git remote -v</w:t>
      </w:r>
    </w:p>
    <w:p>
      <w:pPr>
        <w:shd w:fill="F5F5F5" w:val="clear"/>
        <w:spacing w:after="40" w:before="40"/>
        <w:ind w:left="360"/>
      </w:pPr>
      <w:r>
        <w:rPr>
          <w:rFonts w:ascii="Consolas" w:cs="Consolas" w:eastAsia="Consolas" w:hAnsi="Consolas"/>
          <w:color w:val="2B2B2B"/>
          <w:sz w:val="18"/>
          <w:szCs w:val="18"/>
        </w:rPr>
        <w:t xml:space="preserve">&lt;a id="github-gitgithubcomqcadjunctpython-fundamentals-fbgit-fetchpush"&gt;&lt;/a&gt;</w:t>
      </w:r>
    </w:p>
    <w:p>
      <w:pPr>
        <w:shd w:fill="F5F5F5" w:val="clear"/>
        <w:spacing w:after="40" w:before="40"/>
        <w:ind w:left="360"/>
      </w:pPr>
      <w:r>
        <w:rPr>
          <w:rFonts w:ascii="Consolas" w:cs="Consolas" w:eastAsia="Consolas" w:hAnsi="Consolas"/>
          <w:color w:val="2B2B2B"/>
          <w:sz w:val="18"/>
          <w:szCs w:val="18"/>
        </w:rPr>
        <w:t xml:space="preserve"># github    git@github.com:QCadjunct/python-fundamentals-fb.git (fetch/push)</w:t>
      </w:r>
    </w:p>
    <w:p>
      <w:pPr>
        <w:shd w:fill="F5F5F5" w:val="clear"/>
        <w:spacing w:after="40" w:before="40"/>
        <w:ind w:left="360"/>
      </w:pPr>
      <w:r>
        <w:rPr>
          <w:rFonts w:ascii="Consolas" w:cs="Consolas" w:eastAsia="Consolas" w:hAnsi="Consolas"/>
          <w:color w:val="2B2B2B"/>
          <w:sz w:val="18"/>
          <w:szCs w:val="18"/>
        </w:rPr>
        <w:t xml:space="preserve">&lt;a id="synology-sshsynologyvolume1gitpython-fundamentals-fbgit-fetchpush"&gt;&lt;/a&gt;</w:t>
      </w:r>
    </w:p>
    <w:p>
      <w:pPr>
        <w:shd w:fill="F5F5F5" w:val="clear"/>
        <w:spacing w:after="40" w:before="40"/>
        <w:ind w:left="360"/>
      </w:pPr>
      <w:r>
        <w:rPr>
          <w:rFonts w:ascii="Consolas" w:cs="Consolas" w:eastAsia="Consolas" w:hAnsi="Consolas"/>
          <w:color w:val="2B2B2B"/>
          <w:sz w:val="18"/>
          <w:szCs w:val="18"/>
        </w:rPr>
        <w:t xml:space="preserve"># synology  ssh://synology:/volume1/git/python-fundamentals-fb.git (fetch/push)</w:t>
      </w:r>
    </w:p>
    <w:p>
      <w:pPr>
        <w:spacing w:after="120" w:before="0"/>
      </w:pPr>
      <w:r>
        <w:rPr>
          <w:rFonts w:ascii="Arial" w:cs="Arial" w:eastAsia="Arial" w:hAnsi="Arial"/>
          <w:sz w:val="22"/>
          <w:szCs w:val="22"/>
        </w:rPr>
        <w:t xml:space="preserve">Two named remotes. Two explicit pushes. No unified origin.</w:t>
      </w:r>
    </w:p>
    <w:p>
      <w:pPr>
        <w:spacing w:after="120" w:before="0"/>
      </w:pPr>
      <w:r>
        <w:rPr>
          <w:rFonts w:ascii="Arial" w:cs="Arial" w:eastAsia="Arial" w:hAnsi="Arial"/>
          <w:sz w:val="22"/>
          <w:szCs w:val="22"/>
        </w:rPr>
        <w:t xml:space="preserve">&lt;a id="52-github-remote"&gt;&lt;/a&gt;</w:t>
      </w:r>
    </w:p>
    <w:p>
      <w:pPr>
        <w:pStyle w:val="Heading2"/>
        <w:spacing w:after="160" w:before="280"/>
      </w:pPr>
      <w:r>
        <w:rPr>
          <w:rFonts w:ascii="Arial" w:cs="Arial" w:eastAsia="Arial" w:hAnsi="Arial"/>
          <w:b/>
          <w:bCs/>
          <w:color w:val="2B5A8C"/>
          <w:sz w:val="28"/>
          <w:szCs w:val="28"/>
        </w:rPr>
        <w:t xml:space="preserve">5.2 GitHub Remote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`github`</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`git@github.com:QCadjunct/python-fundamentals-fb.git`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SSH key (not HTTPS)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Role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Public/cloud mirror</w:t>
            </w:r>
          </w:p>
        </w:tc>
      </w:tr>
    </w:tbl>
    <w:p>
      <w:pPr>
        <w:spacing w:after="120"/>
      </w:pPr>
    </w:p>
    <w:p>
      <w:pPr>
        <w:spacing w:after="120" w:before="0"/>
      </w:pPr>
      <w:r>
        <w:rPr>
          <w:rFonts w:ascii="Arial" w:cs="Arial" w:eastAsia="Arial" w:hAnsi="Arial"/>
          <w:sz w:val="22"/>
          <w:szCs w:val="22"/>
        </w:rPr>
        <w:t xml:space="preserve">&lt;a id="53-synology-remote"&gt;&lt;/a&gt;</w:t>
      </w:r>
    </w:p>
    <w:p>
      <w:pPr>
        <w:pStyle w:val="Heading2"/>
        <w:spacing w:after="160" w:before="280"/>
      </w:pPr>
      <w:r>
        <w:rPr>
          <w:rFonts w:ascii="Arial" w:cs="Arial" w:eastAsia="Arial" w:hAnsi="Arial"/>
          <w:b/>
          <w:bCs/>
          <w:color w:val="2B5A8C"/>
          <w:sz w:val="28"/>
          <w:szCs w:val="28"/>
        </w:rPr>
        <w:t xml:space="preserve">5.3 Synology Remote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`ssh://synology:/volume1/git/python-fundamentals-fb.git`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SSH publickey via Tailscale mesh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Role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Tier 1 sovereign primary (ADR-060)</w:t>
            </w:r>
          </w:p>
        </w:tc>
      </w:tr>
    </w:tbl>
    <w:p>
      <w:pPr>
        <w:spacing w:after="120"/>
      </w:pPr>
    </w:p>
    <w:p>
      <w:pPr>
        <w:spacing w:after="120" w:before="0"/>
      </w:pPr>
      <w:r>
        <w:rPr>
          <w:rFonts w:ascii="Arial" w:cs="Arial" w:eastAsia="Arial" w:hAnsi="Arial"/>
          <w:sz w:val="22"/>
          <w:szCs w:val="22"/>
        </w:rPr>
        <w:t xml:space="preserve">&lt;a id="54-canonical-push-sequence"&gt;&lt;/a&gt;</w:t>
      </w:r>
    </w:p>
    <w:p>
      <w:pPr>
        <w:pStyle w:val="Heading2"/>
        <w:spacing w:after="160" w:before="280"/>
      </w:pPr>
      <w:r>
        <w:rPr>
          <w:rFonts w:ascii="Arial" w:cs="Arial" w:eastAsia="Arial" w:hAnsi="Arial"/>
          <w:b/>
          <w:bCs/>
          <w:color w:val="2B5A8C"/>
          <w:sz w:val="28"/>
          <w:szCs w:val="28"/>
        </w:rPr>
        <w:t xml:space="preserve">5.4 Canonical Push Sequence</w:t>
      </w:r>
    </w:p>
    <w:p>
      <w:pPr>
        <w:shd w:fill="F5F5F5" w:val="clear"/>
        <w:spacing w:after="40" w:before="40"/>
        <w:ind w:left="360"/>
      </w:pPr>
      <w:r>
        <w:rPr>
          <w:rFonts w:ascii="Consolas" w:cs="Consolas" w:eastAsia="Consolas" w:hAnsi="Consolas"/>
          <w:color w:val="2B2B2B"/>
          <w:sz w:val="18"/>
          <w:szCs w:val="18"/>
        </w:rPr>
        <w:t xml:space="preserve">git push github main      # cloud mirror first</w:t>
      </w:r>
    </w:p>
    <w:p>
      <w:pPr>
        <w:shd w:fill="F5F5F5" w:val="clear"/>
        <w:spacing w:after="40" w:before="40"/>
        <w:ind w:left="360"/>
      </w:pPr>
      <w:r>
        <w:rPr>
          <w:rFonts w:ascii="Consolas" w:cs="Consolas" w:eastAsia="Consolas" w:hAnsi="Consolas"/>
          <w:color w:val="2B2B2B"/>
          <w:sz w:val="18"/>
          <w:szCs w:val="18"/>
        </w:rPr>
        <w:t xml:space="preserve">git push synology main    # NAS sovereign primary second</w:t>
      </w:r>
    </w:p>
    <w:p>
      <w:pPr>
        <w:shd w:fill="F5F5F5" w:val="clear"/>
        <w:spacing w:after="40" w:before="40"/>
        <w:ind w:left="360"/>
      </w:pPr>
      <w:r>
        <w:rPr>
          <w:rFonts w:ascii="Consolas" w:cs="Consolas" w:eastAsia="Consolas" w:hAnsi="Consolas"/>
          <w:color w:val="2B2B2B"/>
          <w:sz w:val="18"/>
          <w:szCs w:val="18"/>
        </w:rPr>
        <w:t xml:space="preserve">sequenceDiagram</w:t>
      </w:r>
    </w:p>
    <w:p>
      <w:pPr>
        <w:shd w:fill="F5F5F5" w:val="clear"/>
        <w:spacing w:after="40" w:before="40"/>
        <w:ind w:left="360"/>
      </w:pPr>
      <w:r>
        <w:rPr>
          <w:rFonts w:ascii="Consolas" w:cs="Consolas" w:eastAsia="Consolas" w:hAnsi="Consolas"/>
          <w:color w:val="2B2B2B"/>
          <w:sz w:val="18"/>
          <w:szCs w:val="18"/>
        </w:rPr>
        <w:t xml:space="preserve">    participant Dev as 🖥️ FreedomTower WSL</w:t>
      </w:r>
    </w:p>
    <w:p>
      <w:pPr>
        <w:shd w:fill="F5F5F5" w:val="clear"/>
        <w:spacing w:after="40" w:before="40"/>
        <w:ind w:left="360"/>
      </w:pPr>
      <w:r>
        <w:rPr>
          <w:rFonts w:ascii="Consolas" w:cs="Consolas" w:eastAsia="Consolas" w:hAnsi="Consolas"/>
          <w:color w:val="2B2B2B"/>
          <w:sz w:val="18"/>
          <w:szCs w:val="18"/>
        </w:rPr>
        <w:t xml:space="preserve">    participant GH as 🟢 GitHub&lt;br/&gt;Cloud Mirror</w:t>
      </w:r>
    </w:p>
    <w:p>
      <w:pPr>
        <w:shd w:fill="F5F5F5" w:val="clear"/>
        <w:spacing w:after="40" w:before="40"/>
        <w:ind w:left="360"/>
      </w:pPr>
      <w:r>
        <w:rPr>
          <w:rFonts w:ascii="Consolas" w:cs="Consolas" w:eastAsia="Consolas" w:hAnsi="Consolas"/>
          <w:color w:val="2B2B2B"/>
          <w:sz w:val="18"/>
          <w:szCs w:val="18"/>
        </w:rPr>
        <w:t xml:space="preserve">    participant SYN as 🟠 Synology DS920+&lt;br/&gt;Tier 1 Sovereign</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Note over Dev,SYN: Every commit — two pushes, two remotes</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Dev-&gt;&gt;GH: git push github main</w:t>
      </w:r>
    </w:p>
    <w:p>
      <w:pPr>
        <w:shd w:fill="F5F5F5" w:val="clear"/>
        <w:spacing w:after="40" w:before="40"/>
        <w:ind w:left="360"/>
      </w:pPr>
      <w:r>
        <w:rPr>
          <w:rFonts w:ascii="Consolas" w:cs="Consolas" w:eastAsia="Consolas" w:hAnsi="Consolas"/>
          <w:color w:val="2B2B2B"/>
          <w:sz w:val="18"/>
          <w:szCs w:val="18"/>
        </w:rPr>
        <w:t xml:space="preserve">    GH--&gt;&gt;Dev: ✅ refs updated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Dev-&gt;&gt;SYN: git push synology main</w:t>
      </w:r>
    </w:p>
    <w:p>
      <w:pPr>
        <w:shd w:fill="F5F5F5" w:val="clear"/>
        <w:spacing w:after="40" w:before="40"/>
        <w:ind w:left="360"/>
      </w:pPr>
      <w:r>
        <w:rPr>
          <w:rFonts w:ascii="Consolas" w:cs="Consolas" w:eastAsia="Consolas" w:hAnsi="Consolas"/>
          <w:color w:val="2B2B2B"/>
          <w:sz w:val="18"/>
          <w:szCs w:val="18"/>
        </w:rPr>
        <w:t xml:space="preserve">    SYN--&gt;&gt;Dev: ✅ refs updated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Note over Dev,SYN: Both remotes at same HEAD&lt;br/&gt;Sovereignty + availability confirmed</w:t>
      </w:r>
    </w:p>
    <w:p>
      <w:pPr>
        <w:spacing w:after="120" w:before="0"/>
      </w:pPr>
      <w:r>
        <w:rPr>
          <w:rFonts w:ascii="Arial" w:cs="Arial" w:eastAsia="Arial" w:hAnsi="Arial"/>
          <w:b/>
          <w:bCs/>
          <w:sz w:val="22"/>
          <w:szCs w:val="22"/>
        </w:rPr>
        <w:t xml:space="preserve">Why two remotes — sovereignty vs redundancy:</w:t>
      </w:r>
    </w:p>
    <w:p>
      <w:pPr>
        <w:spacing w:after="120" w:before="0"/>
      </w:pPr>
      <w:r>
        <w:rPr>
          <w:rFonts w:ascii="Arial" w:cs="Arial" w:eastAsia="Arial" w:hAnsi="Arial"/>
          <w:sz w:val="22"/>
          <w:szCs w:val="22"/>
        </w:rPr>
        <w:t xml:space="preserve">- </w:t>
      </w:r>
      <w:r>
        <w:rPr>
          <w:rFonts w:ascii="Arial" w:cs="Arial" w:eastAsia="Arial" w:hAnsi="Arial"/>
          <w:b/>
          <w:bCs/>
          <w:sz w:val="22"/>
          <w:szCs w:val="22"/>
        </w:rPr>
        <w:t xml:space="preserve">GitHub</w:t>
      </w:r>
      <w:r>
        <w:rPr>
          <w:rFonts w:ascii="Arial" w:cs="Arial" w:eastAsia="Arial" w:hAnsi="Arial"/>
          <w:sz w:val="22"/>
          <w:szCs w:val="22"/>
        </w:rPr>
        <w:t xml:space="preserve"> — public-facing mirror. Students clone from it. If GitHub vanishes, your IP is intact on Synology.</w:t>
      </w:r>
    </w:p>
    <w:p>
      <w:pPr>
        <w:spacing w:after="120" w:before="0"/>
      </w:pPr>
      <w:r>
        <w:rPr>
          <w:rFonts w:ascii="Arial" w:cs="Arial" w:eastAsia="Arial" w:hAnsi="Arial"/>
          <w:sz w:val="22"/>
          <w:szCs w:val="22"/>
        </w:rPr>
        <w:t xml:space="preserve">- </w:t>
      </w:r>
      <w:r>
        <w:rPr>
          <w:rFonts w:ascii="Arial" w:cs="Arial" w:eastAsia="Arial" w:hAnsi="Arial"/>
          <w:b/>
          <w:bCs/>
          <w:sz w:val="22"/>
          <w:szCs w:val="22"/>
        </w:rPr>
        <w:t xml:space="preserve">Synology</w:t>
      </w:r>
      <w:r>
        <w:rPr>
          <w:rFonts w:ascii="Arial" w:cs="Arial" w:eastAsia="Arial" w:hAnsi="Arial"/>
          <w:sz w:val="22"/>
          <w:szCs w:val="22"/>
        </w:rPr>
        <w:t xml:space="preserve"> — sovereign primary on your NAS, your network, your keys. Tier 1 recovery per ADR-060.</w:t>
      </w:r>
    </w:p>
    <w:p>
      <w:pPr>
        <w:spacing w:after="120" w:before="0"/>
      </w:pPr>
      <w:r>
        <w:rPr>
          <w:rFonts w:ascii="Arial" w:cs="Arial" w:eastAsia="Arial" w:hAnsi="Arial"/>
          <w:b/>
          <w:bCs/>
          <w:sz w:val="22"/>
          <w:szCs w:val="22"/>
        </w:rPr>
        <w:t xml:space="preserve">Why GitHub first:</w:t>
      </w:r>
    </w:p>
    <w:p>
      <w:pPr>
        <w:spacing w:after="120" w:before="0"/>
      </w:pPr>
      <w:r>
        <w:rPr>
          <w:rFonts w:ascii="Arial" w:cs="Arial" w:eastAsia="Arial" w:hAnsi="Arial"/>
          <w:sz w:val="22"/>
          <w:szCs w:val="22"/>
        </w:rPr>
        <w:t xml:space="preserve">GitHub is the more likely failure point (auth, rate limits, TOS). Pushing first surfaces problems before Synology is touched. If GitHub fails, retry it; both remotes still match the prior HEAD.</w:t>
      </w:r>
    </w:p>
    <w:p>
      <w:pPr>
        <w:spacing w:after="120" w:before="0"/>
      </w:pPr>
      <w:r>
        <w:rPr>
          <w:rFonts w:ascii="Arial" w:cs="Arial" w:eastAsia="Arial" w:hAnsi="Arial"/>
          <w:b/>
          <w:bCs/>
          <w:sz w:val="22"/>
          <w:szCs w:val="22"/>
        </w:rPr>
        <w:t xml:space="preserve">Why two-explicit-pushes beats unified-origin (see §13.6):</w:t>
      </w:r>
    </w:p>
    <w:p>
      <w:pPr>
        <w:spacing w:after="120" w:before="0"/>
      </w:pPr>
      <w:r>
        <w:rPr>
          <w:rFonts w:ascii="Arial" w:cs="Arial" w:eastAsia="Arial" w:hAnsi="Arial"/>
          <w:sz w:val="22"/>
          <w:szCs w:val="22"/>
        </w:rPr>
        <w:t xml:space="preserve">Unified origin couples failure — if either fails, the whole push fails. Two-explicit-pushes keeps remotes independent. If GitHub is down and Synology is up, your sovereign primary still gets the commit. Independence beats ergonomic tidiness when one remote is your IP guardian.</w:t>
      </w:r>
    </w:p>
    <w:p>
      <w:pPr>
        <w:pBdr>
          <w:left w:val="single" w:color="2E75B6" w:sz="6" w:space="8"/>
        </w:pBdr>
        <w:spacing w:after="100" w:before="60"/>
        <w:ind w:left="360"/>
      </w:pPr>
      <w:r>
        <w:rPr>
          <w:rFonts w:ascii="Arial" w:cs="Arial" w:eastAsia="Arial" w:hAnsi="Arial"/>
          <w:i/>
          <w:iCs/>
          <w:color w:val="4A5568"/>
          <w:sz w:val="21"/>
          <w:szCs w:val="21"/>
        </w:rPr>
        <w:t xml:space="preserve">**Governing principle:** Every commit exists on two remotes before the session ends. Sovereignty and redundancy are separate concerns — the Synology remote guarantees sovereignty; the GitHub remote guarantees availability. Neither is optional.</w:t>
      </w:r>
    </w:p>
    <w:p>
      <w:pPr>
        <w:spacing w:after="120" w:before="0"/>
      </w:pPr>
      <w:r>
        <w:rPr>
          <w:rFonts w:ascii="Arial" w:cs="Arial" w:eastAsia="Arial" w:hAnsi="Arial"/>
          <w:sz w:val="22"/>
          <w:szCs w:val="22"/>
        </w:rPr>
        <w:t xml:space="preserve">&lt;a id="55-ssh-troubleshooting"&gt;&lt;/a&gt;</w:t>
      </w:r>
    </w:p>
    <w:p>
      <w:pPr>
        <w:pStyle w:val="Heading2"/>
        <w:spacing w:after="160" w:before="280"/>
      </w:pPr>
      <w:r>
        <w:rPr>
          <w:rFonts w:ascii="Arial" w:cs="Arial" w:eastAsia="Arial" w:hAnsi="Arial"/>
          <w:b/>
          <w:bCs/>
          <w:color w:val="2B5A8C"/>
          <w:sz w:val="28"/>
          <w:szCs w:val="28"/>
        </w:rPr>
        <w:t xml:space="preserve">5.5 SSH Troubleshooting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Symptom</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Fix</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GitHub: Permission denied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`eval $(ssh-agent) &amp;&amp; ssh-add ~/.ssh/id_ed25519`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Verify GitHub SSH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`ssh -T git@github.com`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 connection refused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`tailscale status`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Verify Synology SSH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`ssh synology echo ok`</w:t>
            </w:r>
          </w:p>
        </w:tc>
      </w:tr>
    </w:tbl>
    <w:p>
      <w:pPr>
        <w:spacing w:after="120"/>
      </w:pPr>
    </w:p>
    <w:p>
      <w:pPr>
        <w:spacing w:after="120" w:before="0"/>
      </w:pPr>
      <w:r>
        <w:rPr>
          <w:rFonts w:ascii="Arial" w:cs="Arial" w:eastAsia="Arial" w:hAnsi="Arial"/>
          <w:sz w:val="22"/>
          <w:szCs w:val="22"/>
        </w:rPr>
        <w:t xml:space="preserve">&lt;a id="56-backup-tier-context-adr-060"&gt;&lt;/a&gt;</w:t>
      </w:r>
    </w:p>
    <w:p>
      <w:pPr>
        <w:pStyle w:val="Heading2"/>
        <w:spacing w:after="160" w:before="280"/>
      </w:pPr>
      <w:r>
        <w:rPr>
          <w:rFonts w:ascii="Arial" w:cs="Arial" w:eastAsia="Arial" w:hAnsi="Arial"/>
          <w:b/>
          <w:bCs/>
          <w:color w:val="2B5A8C"/>
          <w:sz w:val="28"/>
          <w:szCs w:val="28"/>
        </w:rPr>
        <w:t xml:space="preserve">5.6 Backup Tier Context (ADR-060)</w:t>
      </w:r>
    </w:p>
    <w:p>
      <w:pPr>
        <w:spacing w:after="120" w:before="0"/>
      </w:pPr>
      <w:r>
        <w:rPr>
          <w:rFonts w:ascii="Arial" w:cs="Arial" w:eastAsia="Arial" w:hAnsi="Arial"/>
          <w:sz w:val="22"/>
          <w:szCs w:val="22"/>
        </w:rPr>
        <w:t xml:space="preserve">See Appendix A for the full ADR text. Summary:</w:t>
      </w:r>
    </w:p>
    <w:p>
      <w:pPr>
        <w:shd w:fill="F5F5F5" w:val="clear"/>
        <w:spacing w:after="40" w:before="40"/>
        <w:ind w:left="360"/>
      </w:pPr>
      <w:r>
        <w:rPr>
          <w:rFonts w:ascii="Consolas" w:cs="Consolas" w:eastAsia="Consolas" w:hAnsi="Consolas"/>
          <w:color w:val="2B2B2B"/>
          <w:sz w:val="18"/>
          <w:szCs w:val="18"/>
        </w:rPr>
        <w:t xml:space="preserve">flowchart TD</w:t>
      </w:r>
    </w:p>
    <w:p>
      <w:pPr>
        <w:shd w:fill="F5F5F5" w:val="clear"/>
        <w:spacing w:after="40" w:before="40"/>
        <w:ind w:left="360"/>
      </w:pPr>
      <w:r>
        <w:rPr>
          <w:rFonts w:ascii="Consolas" w:cs="Consolas" w:eastAsia="Consolas" w:hAnsi="Consolas"/>
          <w:color w:val="2B2B2B"/>
          <w:sz w:val="18"/>
          <w:szCs w:val="18"/>
        </w:rPr>
        <w:t xml:space="preserve">    subgraph TIER1 ["🟢 Tier 1 — On-Premises Primary"]</w:t>
      </w:r>
    </w:p>
    <w:p>
      <w:pPr>
        <w:shd w:fill="F5F5F5" w:val="clear"/>
        <w:spacing w:after="40" w:before="40"/>
        <w:ind w:left="360"/>
      </w:pPr>
      <w:r>
        <w:rPr>
          <w:rFonts w:ascii="Consolas" w:cs="Consolas" w:eastAsia="Consolas" w:hAnsi="Consolas"/>
          <w:color w:val="2B2B2B"/>
          <w:sz w:val="18"/>
          <w:szCs w:val="18"/>
        </w:rPr>
        <w:t xml:space="preserve">        SYN[Synology DS920+&lt;br/&gt;Git bare repos · large data · vaults]</w:t>
      </w:r>
    </w:p>
    <w:p>
      <w:pPr>
        <w:shd w:fill="F5F5F5" w:val="clear"/>
        <w:spacing w:after="40" w:before="40"/>
        <w:ind w:left="360"/>
      </w:pPr>
      <w:r>
        <w:rPr>
          <w:rFonts w:ascii="Consolas" w:cs="Consolas" w:eastAsia="Consolas" w:hAnsi="Consolas"/>
          <w:color w:val="2B2B2B"/>
          <w:sz w:val="18"/>
          <w:szCs w:val="18"/>
        </w:rPr>
        <w:t xml:space="preserve">    end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subgraph TIER2 ["🔵 Tier 2 — Local System Image"]</w:t>
      </w:r>
    </w:p>
    <w:p>
      <w:pPr>
        <w:shd w:fill="F5F5F5" w:val="clear"/>
        <w:spacing w:after="40" w:before="40"/>
        <w:ind w:left="360"/>
      </w:pPr>
      <w:r>
        <w:rPr>
          <w:rFonts w:ascii="Consolas" w:cs="Consolas" w:eastAsia="Consolas" w:hAnsi="Consolas"/>
          <w:color w:val="2B2B2B"/>
          <w:sz w:val="18"/>
          <w:szCs w:val="18"/>
        </w:rPr>
        <w:t xml:space="preserve">        ACR[Acronis&lt;br/&gt;All 5 cluster nodes]</w:t>
      </w:r>
    </w:p>
    <w:p>
      <w:pPr>
        <w:shd w:fill="F5F5F5" w:val="clear"/>
        <w:spacing w:after="40" w:before="40"/>
        <w:ind w:left="360"/>
      </w:pPr>
      <w:r>
        <w:rPr>
          <w:rFonts w:ascii="Consolas" w:cs="Consolas" w:eastAsia="Consolas" w:hAnsi="Consolas"/>
          <w:color w:val="2B2B2B"/>
          <w:sz w:val="18"/>
          <w:szCs w:val="18"/>
        </w:rPr>
        <w:t xml:space="preserve">    end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subgraph TIER3 ["🟣 Tier 3 — Cloud Documents"]</w:t>
      </w:r>
    </w:p>
    <w:p>
      <w:pPr>
        <w:shd w:fill="F5F5F5" w:val="clear"/>
        <w:spacing w:after="40" w:before="40"/>
        <w:ind w:left="360"/>
      </w:pPr>
      <w:r>
        <w:rPr>
          <w:rFonts w:ascii="Consolas" w:cs="Consolas" w:eastAsia="Consolas" w:hAnsi="Consolas"/>
          <w:color w:val="2B2B2B"/>
          <w:sz w:val="18"/>
          <w:szCs w:val="18"/>
        </w:rPr>
        <w:t xml:space="preserve">        OD[OneDrive M365&lt;br/&gt;Business deliverables]</w:t>
      </w:r>
    </w:p>
    <w:p>
      <w:pPr>
        <w:shd w:fill="F5F5F5" w:val="clear"/>
        <w:spacing w:after="40" w:before="40"/>
        <w:ind w:left="360"/>
      </w:pPr>
      <w:r>
        <w:rPr>
          <w:rFonts w:ascii="Consolas" w:cs="Consolas" w:eastAsia="Consolas" w:hAnsi="Consolas"/>
          <w:color w:val="2B2B2B"/>
          <w:sz w:val="18"/>
          <w:szCs w:val="18"/>
        </w:rPr>
        <w:t xml:space="preserve">    end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subgraph TIER4 ["🟠 Tier 4 — Cloud Offsite"]</w:t>
      </w:r>
    </w:p>
    <w:p>
      <w:pPr>
        <w:shd w:fill="F5F5F5" w:val="clear"/>
        <w:spacing w:after="40" w:before="40"/>
        <w:ind w:left="360"/>
      </w:pPr>
      <w:r>
        <w:rPr>
          <w:rFonts w:ascii="Consolas" w:cs="Consolas" w:eastAsia="Consolas" w:hAnsi="Consolas"/>
          <w:color w:val="2B2B2B"/>
          <w:sz w:val="18"/>
          <w:szCs w:val="18"/>
        </w:rPr>
        <w:t xml:space="preserve">        ID[iDrive 5TB&lt;br/&gt;Zero-knowledge encrypted&lt;br/&gt;NAS mirror]</w:t>
      </w:r>
    </w:p>
    <w:p>
      <w:pPr>
        <w:shd w:fill="F5F5F5" w:val="clear"/>
        <w:spacing w:after="40" w:before="40"/>
        <w:ind w:left="360"/>
      </w:pPr>
      <w:r>
        <w:rPr>
          <w:rFonts w:ascii="Consolas" w:cs="Consolas" w:eastAsia="Consolas" w:hAnsi="Consolas"/>
          <w:color w:val="2B2B2B"/>
          <w:sz w:val="18"/>
          <w:szCs w:val="18"/>
        </w:rPr>
        <w:t xml:space="preserve">    end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subgraph RETIRED ["🔴 Retiring"]</w:t>
      </w:r>
    </w:p>
    <w:p>
      <w:pPr>
        <w:shd w:fill="F5F5F5" w:val="clear"/>
        <w:spacing w:after="40" w:before="40"/>
        <w:ind w:left="360"/>
      </w:pPr>
      <w:r>
        <w:rPr>
          <w:rFonts w:ascii="Consolas" w:cs="Consolas" w:eastAsia="Consolas" w:hAnsi="Consolas"/>
          <w:color w:val="2B2B2B"/>
          <w:sz w:val="18"/>
          <w:szCs w:val="18"/>
        </w:rPr>
        <w:t xml:space="preserve">        DB1[Dropbox personal]</w:t>
      </w:r>
    </w:p>
    <w:p>
      <w:pPr>
        <w:shd w:fill="F5F5F5" w:val="clear"/>
        <w:spacing w:after="40" w:before="40"/>
        <w:ind w:left="360"/>
      </w:pPr>
      <w:r>
        <w:rPr>
          <w:rFonts w:ascii="Consolas" w:cs="Consolas" w:eastAsia="Consolas" w:hAnsi="Consolas"/>
          <w:color w:val="2B2B2B"/>
          <w:sz w:val="18"/>
          <w:szCs w:val="18"/>
        </w:rPr>
        <w:t xml:space="preserve">        DB2[CUNY Dropbox]</w:t>
      </w:r>
    </w:p>
    <w:p>
      <w:pPr>
        <w:shd w:fill="F5F5F5" w:val="clear"/>
        <w:spacing w:after="40" w:before="40"/>
        <w:ind w:left="360"/>
      </w:pPr>
      <w:r>
        <w:rPr>
          <w:rFonts w:ascii="Consolas" w:cs="Consolas" w:eastAsia="Consolas" w:hAnsi="Consolas"/>
          <w:color w:val="2B2B2B"/>
          <w:sz w:val="18"/>
          <w:szCs w:val="18"/>
        </w:rPr>
        <w:t xml:space="preserve">    end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SYN --&gt;|NAS-direct backup| ID</w:t>
      </w:r>
    </w:p>
    <w:p>
      <w:pPr>
        <w:shd w:fill="F5F5F5" w:val="clear"/>
        <w:spacing w:after="40" w:before="40"/>
        <w:ind w:left="360"/>
      </w:pPr>
      <w:r>
        <w:rPr>
          <w:rFonts w:ascii="Consolas" w:cs="Consolas" w:eastAsia="Consolas" w:hAnsi="Consolas"/>
          <w:color w:val="2B2B2B"/>
          <w:sz w:val="18"/>
          <w:szCs w:val="18"/>
        </w:rPr>
        <w:t xml:space="preserve">    SYN --&gt;|bare repos| TIER2</w:t>
      </w:r>
    </w:p>
    <w:p>
      <w:pPr>
        <w:shd w:fill="F5F5F5" w:val="clear"/>
        <w:spacing w:after="40" w:before="40"/>
        <w:ind w:left="360"/>
      </w:pPr>
      <w:r>
        <w:rPr>
          <w:rFonts w:ascii="Consolas" w:cs="Consolas" w:eastAsia="Consolas" w:hAnsi="Consolas"/>
          <w:color w:val="2B2B2B"/>
          <w:sz w:val="18"/>
          <w:szCs w:val="18"/>
        </w:rPr>
        <w:t xml:space="preserve">    DB1 -.-&gt;|replaced by| ID</w:t>
      </w:r>
    </w:p>
    <w:p>
      <w:pPr>
        <w:shd w:fill="F5F5F5" w:val="clear"/>
        <w:spacing w:after="40" w:before="40"/>
        <w:ind w:left="360"/>
      </w:pPr>
      <w:r>
        <w:rPr>
          <w:rFonts w:ascii="Consolas" w:cs="Consolas" w:eastAsia="Consolas" w:hAnsi="Consolas"/>
          <w:color w:val="2B2B2B"/>
          <w:sz w:val="18"/>
          <w:szCs w:val="18"/>
        </w:rPr>
        <w:t xml:space="preserve">    DB2 -.-&gt;|lapsing fall 2026| RETIRED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style TIER1 fill:#dcfce7,stroke:#16a34a,stroke-width:2px</w:t>
      </w:r>
    </w:p>
    <w:p>
      <w:pPr>
        <w:shd w:fill="F5F5F5" w:val="clear"/>
        <w:spacing w:after="40" w:before="40"/>
        <w:ind w:left="360"/>
      </w:pPr>
      <w:r>
        <w:rPr>
          <w:rFonts w:ascii="Consolas" w:cs="Consolas" w:eastAsia="Consolas" w:hAnsi="Consolas"/>
          <w:color w:val="2B2B2B"/>
          <w:sz w:val="18"/>
          <w:szCs w:val="18"/>
        </w:rPr>
        <w:t xml:space="preserve">    style TIER2 fill:#dbeafe,stroke:#2563eb,stroke-width:2px</w:t>
      </w:r>
    </w:p>
    <w:p>
      <w:pPr>
        <w:shd w:fill="F5F5F5" w:val="clear"/>
        <w:spacing w:after="40" w:before="40"/>
        <w:ind w:left="360"/>
      </w:pPr>
      <w:r>
        <w:rPr>
          <w:rFonts w:ascii="Consolas" w:cs="Consolas" w:eastAsia="Consolas" w:hAnsi="Consolas"/>
          <w:color w:val="2B2B2B"/>
          <w:sz w:val="18"/>
          <w:szCs w:val="18"/>
        </w:rPr>
        <w:t xml:space="preserve">    style TIER3 fill:#ede9fe,stroke:#7c3aed,stroke-width:2px</w:t>
      </w:r>
    </w:p>
    <w:p>
      <w:pPr>
        <w:shd w:fill="F5F5F5" w:val="clear"/>
        <w:spacing w:after="40" w:before="40"/>
        <w:ind w:left="360"/>
      </w:pPr>
      <w:r>
        <w:rPr>
          <w:rFonts w:ascii="Consolas" w:cs="Consolas" w:eastAsia="Consolas" w:hAnsi="Consolas"/>
          <w:color w:val="2B2B2B"/>
          <w:sz w:val="18"/>
          <w:szCs w:val="18"/>
        </w:rPr>
        <w:t xml:space="preserve">    style TIER4 fill:#fef3c7,stroke:#d97706,stroke-width:2px</w:t>
      </w:r>
    </w:p>
    <w:p>
      <w:pPr>
        <w:shd w:fill="F5F5F5" w:val="clear"/>
        <w:spacing w:after="40" w:before="40"/>
        <w:ind w:left="360"/>
      </w:pPr>
      <w:r>
        <w:rPr>
          <w:rFonts w:ascii="Consolas" w:cs="Consolas" w:eastAsia="Consolas" w:hAnsi="Consolas"/>
          <w:color w:val="2B2B2B"/>
          <w:sz w:val="18"/>
          <w:szCs w:val="18"/>
        </w:rPr>
        <w:t xml:space="preserve">    style RETIRED fill:#fee2e2,stroke:#dc2626,stroke-width:2px</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Tier</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System</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Coverage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(primary)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 DS920+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 bare repos · large data files · vaults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Acronis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Five-node system images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OneDrive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M365 documents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 (cloud)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iDrive 5TB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NAS mirror · zero-knowledge encrypted</w:t>
            </w:r>
          </w:p>
        </w:tc>
      </w:tr>
    </w:tbl>
    <w:p>
      <w:pPr>
        <w:spacing w:after="120"/>
      </w:pPr>
    </w:p>
    <w:p>
      <w:pPr>
        <w:spacing w:after="120" w:before="0"/>
      </w:pPr>
      <w:r>
        <w:rPr>
          <w:rFonts w:ascii="Arial" w:cs="Arial" w:eastAsia="Arial" w:hAnsi="Arial"/>
          <w:sz w:val="22"/>
          <w:szCs w:val="22"/>
        </w:rPr>
        <w:t xml:space="preserve">&lt;a id="57-network-topology-synology-and-freedomtower-ssh"&gt;&lt;/a&gt;</w:t>
      </w:r>
    </w:p>
    <w:p>
      <w:pPr>
        <w:pStyle w:val="Heading2"/>
        <w:spacing w:after="160" w:before="280"/>
      </w:pPr>
      <w:r>
        <w:rPr>
          <w:rFonts w:ascii="Arial" w:cs="Arial" w:eastAsia="Arial" w:hAnsi="Arial"/>
          <w:b/>
          <w:bCs/>
          <w:color w:val="2B5A8C"/>
          <w:sz w:val="28"/>
          <w:szCs w:val="28"/>
        </w:rPr>
        <w:t xml:space="preserve">5.7 Network Topology — Synology and FreedomTower SSH</w:t>
      </w:r>
    </w:p>
    <w:p>
      <w:pPr>
        <w:pBdr>
          <w:left w:val="single" w:color="2E75B6" w:sz="6" w:space="8"/>
        </w:pBdr>
        <w:spacing w:after="100" w:before="60"/>
        <w:ind w:left="360"/>
      </w:pPr>
      <w:r>
        <w:rPr>
          <w:rFonts w:ascii="Arial" w:cs="Arial" w:eastAsia="Arial" w:hAnsi="Arial"/>
          <w:i/>
          <w:iCs/>
          <w:color w:val="4A5568"/>
          <w:sz w:val="21"/>
          <w:szCs w:val="21"/>
        </w:rPr>
        <w:t xml:space="preserve">**Purpose:** Eliminates SSH port trial-and-error. Paste this table to establish topology context in future sessions.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Host alias</w:t>
            </w:r>
          </w:p>
        </w:tc>
        <w:tc>
          <w:tcPr>
            <w:tcW w:type="dxa" w:w="15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IP</w:t>
            </w:r>
          </w:p>
        </w:tc>
        <w:tc>
          <w:tcPr>
            <w:tcW w:type="dxa" w:w="15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Port</w:t>
            </w:r>
          </w:p>
        </w:tc>
        <w:tc>
          <w:tcPr>
            <w:tcW w:type="dxa" w:w="15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User</w:t>
            </w:r>
          </w:p>
        </w:tc>
        <w:tc>
          <w:tcPr>
            <w:tcW w:type="dxa" w:w="15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Auth</w:t>
            </w:r>
          </w:p>
        </w:tc>
        <w:tc>
          <w:tcPr>
            <w:tcW w:type="dxa" w:w="15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192.168.1.242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pheller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publickey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Shell access · git push (default)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192.168.1.167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2201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pheller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publickey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Secondary access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`synology-admin`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192.168.1.242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QCadjunct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publickey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DSM admin operations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`synology-git`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192.168.1.242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2201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pheller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publickey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Bare repo SSH (alternate)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`localhost` (FreedomTower)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pheller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publickey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Local sshd</w:t>
            </w:r>
          </w:p>
        </w:tc>
      </w:tr>
    </w:tbl>
    <w:p>
      <w:pPr>
        <w:spacing w:after="120"/>
      </w:pPr>
    </w:p>
    <w:p>
      <w:pPr>
        <w:spacing w:after="120" w:before="0"/>
      </w:pPr>
      <w:r>
        <w:rPr>
          <w:rFonts w:ascii="Arial" w:cs="Arial" w:eastAsia="Arial" w:hAnsi="Arial"/>
          <w:b/>
          <w:bCs/>
          <w:sz w:val="22"/>
          <w:szCs w:val="22"/>
        </w:rPr>
        <w:t xml:space="preserve">Synology details:</w:t>
      </w:r>
    </w:p>
    <w:p>
      <w:pPr>
        <w:spacing w:after="120" w:before="0"/>
      </w:pPr>
      <w:r>
        <w:rPr>
          <w:rFonts w:ascii="Arial" w:cs="Arial" w:eastAsia="Arial" w:hAnsi="Arial"/>
          <w:sz w:val="22"/>
          <w:szCs w:val="22"/>
        </w:rPr>
        <w:t xml:space="preserve">- DSM version: 7.2.2 build 72806 (current as of 2026-05-04)</w:t>
      </w:r>
    </w:p>
    <w:p>
      <w:pPr>
        <w:spacing w:after="120" w:before="0"/>
      </w:pPr>
      <w:r>
        <w:rPr>
          <w:rFonts w:ascii="Arial" w:cs="Arial" w:eastAsia="Arial" w:hAnsi="Arial"/>
          <w:sz w:val="22"/>
          <w:szCs w:val="22"/>
        </w:rPr>
        <w:t xml:space="preserve">- OpenSSH version: 8.2 (older — drives the </w:t>
      </w:r>
      <w:r>
        <w:rPr>
          <w:rFonts w:ascii="Consolas" w:cs="Consolas" w:eastAsia="Consolas" w:hAnsi="Consolas"/>
          <w:sz w:val="20"/>
          <w:szCs w:val="20"/>
        </w:rPr>
        <w:t xml:space="preserve">scp -O</w:t>
      </w:r>
      <w:r>
        <w:rPr>
          <w:rFonts w:ascii="Arial" w:cs="Arial" w:eastAsia="Arial" w:hAnsi="Arial"/>
          <w:sz w:val="22"/>
          <w:szCs w:val="22"/>
        </w:rPr>
        <w:t xml:space="preserve"> requirement, see §13.9)</w:t>
      </w:r>
    </w:p>
    <w:p>
      <w:pPr>
        <w:spacing w:after="120" w:before="0"/>
      </w:pPr>
      <w:r>
        <w:rPr>
          <w:rFonts w:ascii="Arial" w:cs="Arial" w:eastAsia="Arial" w:hAnsi="Arial"/>
          <w:sz w:val="22"/>
          <w:szCs w:val="22"/>
        </w:rPr>
        <w:t xml:space="preserve">- Shared folders relevant to this repo:</w:t>
      </w:r>
    </w:p>
    <w:p>
      <w:pPr>
        <w:spacing w:after="120" w:before="0"/>
      </w:pPr>
      <w:r>
        <w:rPr>
          <w:rFonts w:ascii="Arial" w:cs="Arial" w:eastAsia="Arial" w:hAnsi="Arial"/>
          <w:sz w:val="22"/>
          <w:szCs w:val="22"/>
        </w:rPr>
        <w:t xml:space="preserve">  - </w:t>
      </w:r>
      <w:r>
        <w:rPr>
          <w:rFonts w:ascii="Consolas" w:cs="Consolas" w:eastAsia="Consolas" w:hAnsi="Consolas"/>
          <w:sz w:val="20"/>
          <w:szCs w:val="20"/>
        </w:rPr>
        <w:t xml:space="preserve">/volume1/git/python-fundamentals-fb.git</w:t>
      </w:r>
      <w:r>
        <w:rPr>
          <w:rFonts w:ascii="Arial" w:cs="Arial" w:eastAsia="Arial" w:hAnsi="Arial"/>
          <w:sz w:val="22"/>
          <w:szCs w:val="22"/>
        </w:rPr>
        <w:t xml:space="preserve"> — bare repo</w:t>
      </w:r>
    </w:p>
    <w:p>
      <w:pPr>
        <w:spacing w:after="120" w:before="0"/>
      </w:pPr>
      <w:r>
        <w:rPr>
          <w:rFonts w:ascii="Arial" w:cs="Arial" w:eastAsia="Arial" w:hAnsi="Arial"/>
          <w:sz w:val="22"/>
          <w:szCs w:val="22"/>
        </w:rPr>
        <w:t xml:space="preserve">  - </w:t>
      </w:r>
      <w:r>
        <w:rPr>
          <w:rFonts w:ascii="Consolas" w:cs="Consolas" w:eastAsia="Consolas" w:hAnsi="Consolas"/>
          <w:sz w:val="20"/>
          <w:szCs w:val="20"/>
        </w:rPr>
        <w:t xml:space="preserve">/volume1/workspace/python-fundamentals-fb/</w:t>
      </w:r>
      <w:r>
        <w:rPr>
          <w:rFonts w:ascii="Arial" w:cs="Arial" w:eastAsia="Arial" w:hAnsi="Arial"/>
          <w:sz w:val="22"/>
          <w:szCs w:val="22"/>
        </w:rPr>
        <w:t xml:space="preserve"> — large CSV staging</w:t>
      </w:r>
    </w:p>
    <w:p>
      <w:pPr>
        <w:spacing w:after="120" w:before="0"/>
      </w:pPr>
      <w:r>
        <w:rPr>
          <w:rFonts w:ascii="Arial" w:cs="Arial" w:eastAsia="Arial" w:hAnsi="Arial"/>
          <w:b/>
          <w:bCs/>
          <w:sz w:val="22"/>
          <w:szCs w:val="22"/>
        </w:rPr>
        <w:t xml:space="preserve">Configuration source:</w:t>
      </w:r>
      <w:r>
        <w:rPr>
          <w:rFonts w:ascii="Arial" w:cs="Arial" w:eastAsia="Arial" w:hAnsi="Arial"/>
          <w:sz w:val="22"/>
          <w:szCs w:val="22"/>
        </w:rPr>
        <w:t xml:space="preserve"> </w:t>
      </w:r>
      <w:r>
        <w:rPr>
          <w:rFonts w:ascii="Consolas" w:cs="Consolas" w:eastAsia="Consolas" w:hAnsi="Consolas"/>
          <w:sz w:val="20"/>
          <w:szCs w:val="20"/>
        </w:rPr>
        <w:t xml:space="preserve">~/.ssh/config</w:t>
      </w:r>
      <w:r>
        <w:rPr>
          <w:rFonts w:ascii="Arial" w:cs="Arial" w:eastAsia="Arial" w:hAnsi="Arial"/>
          <w:sz w:val="22"/>
          <w:szCs w:val="22"/>
        </w:rPr>
        <w:t xml:space="preserve"> on FreedomTower defines all aliases. Verify with:</w:t>
      </w:r>
    </w:p>
    <w:p>
      <w:pPr>
        <w:shd w:fill="F5F5F5" w:val="clear"/>
        <w:spacing w:after="40" w:before="40"/>
        <w:ind w:left="360"/>
      </w:pPr>
      <w:r>
        <w:rPr>
          <w:rFonts w:ascii="Consolas" w:cs="Consolas" w:eastAsia="Consolas" w:hAnsi="Consolas"/>
          <w:color w:val="2B2B2B"/>
          <w:sz w:val="18"/>
          <w:szCs w:val="18"/>
        </w:rPr>
        <w:t xml:space="preserve">cat ~/.ssh/config | grep -A5 -i synology</w:t>
      </w:r>
    </w:p>
    <w:p>
      <w:pPr>
        <w:spacing w:after="120" w:before="0"/>
      </w:pPr>
      <w:r>
        <w:rPr>
          <w:rFonts w:ascii="Arial" w:cs="Arial" w:eastAsia="Arial" w:hAnsi="Arial"/>
          <w:sz w:val="22"/>
          <w:szCs w:val="22"/>
        </w:rPr>
        <w:t xml:space="preserve">&lt;a id="section-6-marimo-runtime-configuration"&gt;&lt;/a&gt;</w:t>
      </w:r>
    </w:p>
    <w:p>
      <w:pPr>
        <w:pStyle w:val="Heading1"/>
        <w:spacing w:after="200" w:before="360"/>
      </w:pPr>
      <w:r>
        <w:rPr>
          <w:rFonts w:ascii="Arial" w:cs="Arial" w:eastAsia="Arial" w:hAnsi="Arial"/>
          <w:b/>
          <w:bCs/>
          <w:color w:val="1B3A5C"/>
          <w:sz w:val="32"/>
          <w:szCs w:val="32"/>
        </w:rPr>
        <w:t xml:space="preserve">Section 6 — Marimo Runtime Configuration</w:t>
      </w:r>
    </w:p>
    <w:p>
      <w:pPr>
        <w:pBdr>
          <w:left w:val="single" w:color="2E75B6" w:sz="6" w:space="8"/>
        </w:pBdr>
        <w:spacing w:after="100" w:before="60"/>
        <w:ind w:left="360"/>
      </w:pPr>
      <w:r>
        <w:rPr>
          <w:rFonts w:ascii="Arial" w:cs="Arial" w:eastAsia="Arial" w:hAnsi="Arial"/>
          <w:i/>
          <w:iCs/>
          <w:color w:val="4A5568"/>
          <w:sz w:val="21"/>
          <w:szCs w:val="21"/>
        </w:rPr>
        <w:t xml:space="preserve">**CRITICAL:** Marimo accepts `**kwargs` to `marimo.App(...)` and **silently ignores** keys it doesn't recognize. Runtime behavior must be configured at the project level via `pyproject.toml`.</w:t>
      </w:r>
    </w:p>
    <w:p>
      <w:pPr>
        <w:spacing w:after="120" w:before="0"/>
      </w:pPr>
      <w:r>
        <w:rPr>
          <w:rFonts w:ascii="Arial" w:cs="Arial" w:eastAsia="Arial" w:hAnsi="Arial"/>
          <w:b/>
          <w:bCs/>
          <w:sz w:val="22"/>
          <w:szCs w:val="22"/>
        </w:rPr>
        <w:t xml:space="preserve">What this means:</w:t>
      </w:r>
      <w:r>
        <w:rPr>
          <w:rFonts w:ascii="Arial" w:cs="Arial" w:eastAsia="Arial" w:hAnsi="Arial"/>
          <w:sz w:val="22"/>
          <w:szCs w:val="22"/>
        </w:rPr>
        <w:t xml:space="preserve"> If you write </w:t>
      </w:r>
      <w:r>
        <w:rPr>
          <w:rFonts w:ascii="Consolas" w:cs="Consolas" w:eastAsia="Consolas" w:hAnsi="Consolas"/>
          <w:sz w:val="20"/>
          <w:szCs w:val="20"/>
        </w:rPr>
        <w:t xml:space="preserve">marimo.App(auto_instantiate=False)</w:t>
      </w:r>
      <w:r>
        <w:rPr>
          <w:rFonts w:ascii="Arial" w:cs="Arial" w:eastAsia="Arial" w:hAnsi="Arial"/>
          <w:sz w:val="22"/>
          <w:szCs w:val="22"/>
        </w:rPr>
        <w:t xml:space="preserve">, Marimo will parse the file, see the kwarg, and do nothing with it. Your notebook will auto-execute. There is no error, no warning, no indication that the setting was ignored.</w:t>
      </w:r>
    </w:p>
    <w:p>
      <w:pPr>
        <w:spacing w:after="120" w:before="0"/>
      </w:pPr>
      <w:r>
        <w:rPr>
          <w:rFonts w:ascii="Arial" w:cs="Arial" w:eastAsia="Arial" w:hAnsi="Arial"/>
          <w:sz w:val="22"/>
          <w:szCs w:val="22"/>
        </w:rPr>
        <w:t xml:space="preserve">&lt;a id="61-configuration-precedence"&gt;&lt;/a&gt;</w:t>
      </w:r>
    </w:p>
    <w:p>
      <w:pPr>
        <w:pStyle w:val="Heading2"/>
        <w:spacing w:after="160" w:before="280"/>
      </w:pPr>
      <w:r>
        <w:rPr>
          <w:rFonts w:ascii="Arial" w:cs="Arial" w:eastAsia="Arial" w:hAnsi="Arial"/>
          <w:b/>
          <w:bCs/>
          <w:color w:val="2B5A8C"/>
          <w:sz w:val="28"/>
          <w:szCs w:val="28"/>
        </w:rPr>
        <w:t xml:space="preserve">6.1 Configuration Precedence</w:t>
      </w:r>
    </w:p>
    <w:p>
      <w:pPr>
        <w:shd w:fill="F5F5F5" w:val="clear"/>
        <w:spacing w:after="40" w:before="40"/>
        <w:ind w:left="360"/>
      </w:pPr>
      <w:r>
        <w:rPr>
          <w:rFonts w:ascii="Consolas" w:cs="Consolas" w:eastAsia="Consolas" w:hAnsi="Consolas"/>
          <w:color w:val="2B2B2B"/>
          <w:sz w:val="18"/>
          <w:szCs w:val="18"/>
        </w:rPr>
        <w:t xml:space="preserve">flowchart TD</w:t>
      </w:r>
    </w:p>
    <w:p>
      <w:pPr>
        <w:shd w:fill="F5F5F5" w:val="clear"/>
        <w:spacing w:after="40" w:before="40"/>
        <w:ind w:left="360"/>
      </w:pPr>
      <w:r>
        <w:rPr>
          <w:rFonts w:ascii="Consolas" w:cs="Consolas" w:eastAsia="Consolas" w:hAnsi="Consolas"/>
          <w:color w:val="2B2B2B"/>
          <w:sz w:val="18"/>
          <w:szCs w:val="18"/>
        </w:rPr>
        <w:t xml:space="preserve">    SM["📄 Script Metadata&lt;br/&gt;[tool.marimo.runtime]&lt;br/&gt;in notebook header"]</w:t>
      </w:r>
    </w:p>
    <w:p>
      <w:pPr>
        <w:shd w:fill="F5F5F5" w:val="clear"/>
        <w:spacing w:after="40" w:before="40"/>
        <w:ind w:left="360"/>
      </w:pPr>
      <w:r>
        <w:rPr>
          <w:rFonts w:ascii="Consolas" w:cs="Consolas" w:eastAsia="Consolas" w:hAnsi="Consolas"/>
          <w:color w:val="2B2B2B"/>
          <w:sz w:val="18"/>
          <w:szCs w:val="18"/>
        </w:rPr>
        <w:t xml:space="preserve">    PT["📋 pyproject.toml&lt;br/&gt;[tool.marimo.runtime]&lt;br/&gt;at repo root"]</w:t>
      </w:r>
    </w:p>
    <w:p>
      <w:pPr>
        <w:shd w:fill="F5F5F5" w:val="clear"/>
        <w:spacing w:after="40" w:before="40"/>
        <w:ind w:left="360"/>
      </w:pPr>
      <w:r>
        <w:rPr>
          <w:rFonts w:ascii="Consolas" w:cs="Consolas" w:eastAsia="Consolas" w:hAnsi="Consolas"/>
          <w:color w:val="2B2B2B"/>
          <w:sz w:val="18"/>
          <w:szCs w:val="18"/>
        </w:rPr>
        <w:t xml:space="preserve">    GT["🏠 ~/.config/marimo/marimo.toml&lt;br/&gt;Global fallback"]</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SM --&gt;|❌ REJECTED&lt;br/&gt;security reasons| IGNORED[⚠️ Ignored with warning]</w:t>
      </w:r>
    </w:p>
    <w:p>
      <w:pPr>
        <w:shd w:fill="F5F5F5" w:val="clear"/>
        <w:spacing w:after="40" w:before="40"/>
        <w:ind w:left="360"/>
      </w:pPr>
      <w:r>
        <w:rPr>
          <w:rFonts w:ascii="Consolas" w:cs="Consolas" w:eastAsia="Consolas" w:hAnsi="Consolas"/>
          <w:color w:val="2B2B2B"/>
          <w:sz w:val="18"/>
          <w:szCs w:val="18"/>
        </w:rPr>
        <w:t xml:space="preserve">    PT --&gt;|✅ THIS IS WHERE&lt;br/&gt;RUNTIME CONFIG LIVES| ACTIVE[🟢 Active configuration]</w:t>
      </w:r>
    </w:p>
    <w:p>
      <w:pPr>
        <w:shd w:fill="F5F5F5" w:val="clear"/>
        <w:spacing w:after="40" w:before="40"/>
        <w:ind w:left="360"/>
      </w:pPr>
      <w:r>
        <w:rPr>
          <w:rFonts w:ascii="Consolas" w:cs="Consolas" w:eastAsia="Consolas" w:hAnsi="Consolas"/>
          <w:color w:val="2B2B2B"/>
          <w:sz w:val="18"/>
          <w:szCs w:val="18"/>
        </w:rPr>
        <w:t xml:space="preserve">    GT --&gt;|fallback only| ACTIVE</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style SM fill:#fee2e2,stroke:#dc2626,stroke-width:2px</w:t>
      </w:r>
    </w:p>
    <w:p>
      <w:pPr>
        <w:shd w:fill="F5F5F5" w:val="clear"/>
        <w:spacing w:after="40" w:before="40"/>
        <w:ind w:left="360"/>
      </w:pPr>
      <w:r>
        <w:rPr>
          <w:rFonts w:ascii="Consolas" w:cs="Consolas" w:eastAsia="Consolas" w:hAnsi="Consolas"/>
          <w:color w:val="2B2B2B"/>
          <w:sz w:val="18"/>
          <w:szCs w:val="18"/>
        </w:rPr>
        <w:t xml:space="preserve">    style PT fill:#dcfce7,stroke:#16a34a,stroke-width:3px</w:t>
      </w:r>
    </w:p>
    <w:p>
      <w:pPr>
        <w:shd w:fill="F5F5F5" w:val="clear"/>
        <w:spacing w:after="40" w:before="40"/>
        <w:ind w:left="360"/>
      </w:pPr>
      <w:r>
        <w:rPr>
          <w:rFonts w:ascii="Consolas" w:cs="Consolas" w:eastAsia="Consolas" w:hAnsi="Consolas"/>
          <w:color w:val="2B2B2B"/>
          <w:sz w:val="18"/>
          <w:szCs w:val="18"/>
        </w:rPr>
        <w:t xml:space="preserve">    style GT fill:#f3f4f6,stroke:#9ca3af,stroke-width:1px</w:t>
      </w:r>
    </w:p>
    <w:p>
      <w:pPr>
        <w:shd w:fill="F5F5F5" w:val="clear"/>
        <w:spacing w:after="40" w:before="40"/>
        <w:ind w:left="360"/>
      </w:pPr>
      <w:r>
        <w:rPr>
          <w:rFonts w:ascii="Consolas" w:cs="Consolas" w:eastAsia="Consolas" w:hAnsi="Consolas"/>
          <w:color w:val="2B2B2B"/>
          <w:sz w:val="18"/>
          <w:szCs w:val="18"/>
        </w:rPr>
        <w:t xml:space="preserve">    style IGNORED fill:#fef3c7,stroke:#d97706</w:t>
      </w:r>
    </w:p>
    <w:p>
      <w:pPr>
        <w:shd w:fill="F5F5F5" w:val="clear"/>
        <w:spacing w:after="40" w:before="40"/>
        <w:ind w:left="360"/>
      </w:pPr>
      <w:r>
        <w:rPr>
          <w:rFonts w:ascii="Consolas" w:cs="Consolas" w:eastAsia="Consolas" w:hAnsi="Consolas"/>
          <w:color w:val="2B2B2B"/>
          <w:sz w:val="18"/>
          <w:szCs w:val="18"/>
        </w:rPr>
        <w:t xml:space="preserve">    style ACTIVE fill:#dcfce7,stroke:#16a34a</w:t>
      </w:r>
    </w:p>
    <w:p>
      <w:pPr>
        <w:shd w:fill="F5F5F5" w:val="clear"/>
        <w:spacing w:after="40" w:before="40"/>
        <w:ind w:left="360"/>
      </w:pPr>
      <w:r>
        <w:rPr>
          <w:rFonts w:ascii="Consolas" w:cs="Consolas" w:eastAsia="Consolas" w:hAnsi="Consolas"/>
          <w:color w:val="2B2B2B"/>
          <w:sz w:val="18"/>
          <w:szCs w:val="18"/>
        </w:rPr>
        <w:t xml:space="preserve">Script metadata (rejected for runtime keys — security)</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pyproject.toml  ← THIS IS WHERE RUNTIME CONFIG LIVES</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~/.config/marimo/marimo.toml  (global fallback)</w:t>
      </w:r>
    </w:p>
    <w:p>
      <w:pPr>
        <w:spacing w:after="120" w:before="0"/>
      </w:pPr>
      <w:r>
        <w:rPr>
          <w:rFonts w:ascii="Arial" w:cs="Arial" w:eastAsia="Arial" w:hAnsi="Arial"/>
          <w:sz w:val="22"/>
          <w:szCs w:val="22"/>
        </w:rPr>
        <w:t xml:space="preserve">Per-notebook script-metadata </w:t>
      </w:r>
      <w:r>
        <w:rPr>
          <w:rFonts w:ascii="Consolas" w:cs="Consolas" w:eastAsia="Consolas" w:hAnsi="Consolas"/>
          <w:sz w:val="20"/>
          <w:szCs w:val="20"/>
        </w:rPr>
        <w:t xml:space="preserve">[tool.marimo.runtime]</w:t>
      </w:r>
      <w:r>
        <w:rPr>
          <w:rFonts w:ascii="Arial" w:cs="Arial" w:eastAsia="Arial" w:hAnsi="Arial"/>
          <w:sz w:val="22"/>
          <w:szCs w:val="22"/>
        </w:rPr>
        <w:t xml:space="preserve"> blocks are </w:t>
      </w:r>
      <w:r>
        <w:rPr>
          <w:rFonts w:ascii="Arial" w:cs="Arial" w:eastAsia="Arial" w:hAnsi="Arial"/>
          <w:b/>
          <w:bCs/>
          <w:sz w:val="22"/>
          <w:szCs w:val="22"/>
        </w:rPr>
        <w:t xml:space="preserve">rejected</w:t>
      </w:r>
      <w:r>
        <w:rPr>
          <w:rFonts w:ascii="Arial" w:cs="Arial" w:eastAsia="Arial" w:hAnsi="Arial"/>
          <w:sz w:val="22"/>
          <w:szCs w:val="22"/>
        </w:rPr>
        <w:t xml:space="preserve"> with:</w:t>
      </w:r>
    </w:p>
    <w:p>
      <w:pPr>
        <w:shd w:fill="F5F5F5" w:val="clear"/>
        <w:spacing w:after="40" w:before="40"/>
        <w:ind w:left="360"/>
      </w:pPr>
      <w:r>
        <w:rPr>
          <w:rFonts w:ascii="Consolas" w:cs="Consolas" w:eastAsia="Consolas" w:hAnsi="Consolas"/>
          <w:color w:val="2B2B2B"/>
          <w:sz w:val="18"/>
          <w:szCs w:val="18"/>
        </w:rPr>
        <w:t xml:space="preserve">[W reader:45] tool.marimo.runtime.auto_instantiate in script metadata</w:t>
      </w:r>
    </w:p>
    <w:p>
      <w:pPr>
        <w:shd w:fill="F5F5F5" w:val="clear"/>
        <w:spacing w:after="40" w:before="40"/>
        <w:ind w:left="360"/>
      </w:pPr>
      <w:r>
        <w:rPr>
          <w:rFonts w:ascii="Consolas" w:cs="Consolas" w:eastAsia="Consolas" w:hAnsi="Consolas"/>
          <w:color w:val="2B2B2B"/>
          <w:sz w:val="18"/>
          <w:szCs w:val="18"/>
        </w:rPr>
        <w:t xml:space="preserve">              is ignored for security reasons</w:t>
      </w:r>
    </w:p>
    <w:p>
      <w:pPr>
        <w:spacing w:after="120" w:before="0"/>
      </w:pPr>
      <w:r>
        <w:rPr>
          <w:rFonts w:ascii="Arial" w:cs="Arial" w:eastAsia="Arial" w:hAnsi="Arial"/>
          <w:sz w:val="22"/>
          <w:szCs w:val="22"/>
        </w:rPr>
        <w:t xml:space="preserve">&lt;a id="62-the-learning-mode-setting"&gt;&lt;/a&gt;</w:t>
      </w:r>
    </w:p>
    <w:p>
      <w:pPr>
        <w:pStyle w:val="Heading2"/>
        <w:spacing w:after="160" w:before="280"/>
      </w:pPr>
      <w:r>
        <w:rPr>
          <w:rFonts w:ascii="Arial" w:cs="Arial" w:eastAsia="Arial" w:hAnsi="Arial"/>
          <w:b/>
          <w:bCs/>
          <w:color w:val="2B5A8C"/>
          <w:sz w:val="28"/>
          <w:szCs w:val="28"/>
        </w:rPr>
        <w:t xml:space="preserve">6.2 The Learning-Mode Setting</w:t>
      </w:r>
    </w:p>
    <w:p>
      <w:pPr>
        <w:shd w:fill="F5F5F5" w:val="clear"/>
        <w:spacing w:after="40" w:before="40"/>
        <w:ind w:left="360"/>
      </w:pPr>
      <w:r>
        <w:rPr>
          <w:rFonts w:ascii="Consolas" w:cs="Consolas" w:eastAsia="Consolas" w:hAnsi="Consolas"/>
          <w:color w:val="2B2B2B"/>
          <w:sz w:val="18"/>
          <w:szCs w:val="18"/>
        </w:rPr>
        <w:t xml:space="preserve">&lt;a id="pyprojecttoml-at-repo-root"&gt;&lt;/a&gt;</w:t>
      </w:r>
    </w:p>
    <w:p>
      <w:pPr>
        <w:shd w:fill="F5F5F5" w:val="clear"/>
        <w:spacing w:after="40" w:before="40"/>
        <w:ind w:left="360"/>
      </w:pPr>
      <w:r>
        <w:rPr>
          <w:rFonts w:ascii="Consolas" w:cs="Consolas" w:eastAsia="Consolas" w:hAnsi="Consolas"/>
          <w:color w:val="2B2B2B"/>
          <w:sz w:val="18"/>
          <w:szCs w:val="18"/>
        </w:rPr>
        <w:t xml:space="preserve"># pyproject.toml — at repo root</w:t>
      </w:r>
    </w:p>
    <w:p>
      <w:pPr>
        <w:shd w:fill="F5F5F5" w:val="clear"/>
        <w:spacing w:after="40" w:before="40"/>
        <w:ind w:left="360"/>
      </w:pPr>
      <w:r>
        <w:rPr>
          <w:rFonts w:ascii="Consolas" w:cs="Consolas" w:eastAsia="Consolas" w:hAnsi="Consolas"/>
          <w:color w:val="2B2B2B"/>
          <w:sz w:val="18"/>
          <w:szCs w:val="18"/>
        </w:rPr>
        <w:t xml:space="preserve">[tool.marimo.runtime]</w:t>
      </w:r>
    </w:p>
    <w:p>
      <w:pPr>
        <w:shd w:fill="F5F5F5" w:val="clear"/>
        <w:spacing w:after="40" w:before="40"/>
        <w:ind w:left="360"/>
      </w:pPr>
      <w:r>
        <w:rPr>
          <w:rFonts w:ascii="Consolas" w:cs="Consolas" w:eastAsia="Consolas" w:hAnsi="Consolas"/>
          <w:color w:val="2B2B2B"/>
          <w:sz w:val="18"/>
          <w:szCs w:val="18"/>
        </w:rPr>
        <w:t xml:space="preserve">auto_instantiate = false</w:t>
      </w:r>
    </w:p>
    <w:p>
      <w:pPr>
        <w:spacing w:after="120" w:before="0"/>
      </w:pPr>
      <w:r>
        <w:rPr>
          <w:rFonts w:ascii="Arial" w:cs="Arial" w:eastAsia="Arial" w:hAnsi="Arial"/>
          <w:sz w:val="22"/>
          <w:szCs w:val="22"/>
        </w:rPr>
        <w:t xml:space="preserve">Verify:</w:t>
      </w:r>
    </w:p>
    <w:p>
      <w:pPr>
        <w:shd w:fill="F5F5F5" w:val="clear"/>
        <w:spacing w:after="40" w:before="40"/>
        <w:ind w:left="360"/>
      </w:pPr>
      <w:r>
        <w:rPr>
          <w:rFonts w:ascii="Consolas" w:cs="Consolas" w:eastAsia="Consolas" w:hAnsi="Consolas"/>
          <w:color w:val="2B2B2B"/>
          <w:sz w:val="18"/>
          <w:szCs w:val="18"/>
        </w:rPr>
        <w:t xml:space="preserve">.venv/bin/marimo config show | head -10</w:t>
      </w:r>
    </w:p>
    <w:p>
      <w:pPr>
        <w:shd w:fill="F5F5F5" w:val="clear"/>
        <w:spacing w:after="40" w:before="40"/>
        <w:ind w:left="360"/>
      </w:pPr>
      <w:r>
        <w:rPr>
          <w:rFonts w:ascii="Consolas" w:cs="Consolas" w:eastAsia="Consolas" w:hAnsi="Consolas"/>
          <w:color w:val="2B2B2B"/>
          <w:sz w:val="18"/>
          <w:szCs w:val="18"/>
        </w:rPr>
        <w:t xml:space="preserve">&lt;a id="should-show"&gt;&lt;/a&gt;</w:t>
      </w:r>
    </w:p>
    <w:p>
      <w:pPr>
        <w:shd w:fill="F5F5F5" w:val="clear"/>
        <w:spacing w:after="40" w:before="40"/>
        <w:ind w:left="360"/>
      </w:pPr>
      <w:r>
        <w:rPr>
          <w:rFonts w:ascii="Consolas" w:cs="Consolas" w:eastAsia="Consolas" w:hAnsi="Consolas"/>
          <w:color w:val="2B2B2B"/>
          <w:sz w:val="18"/>
          <w:szCs w:val="18"/>
        </w:rPr>
        <w:t xml:space="preserve"># Should show:</w:t>
      </w:r>
    </w:p>
    <w:p>
      <w:pPr>
        <w:shd w:fill="F5F5F5" w:val="clear"/>
        <w:spacing w:after="40" w:before="40"/>
        <w:ind w:left="360"/>
      </w:pPr>
      <w:r>
        <w:rPr>
          <w:rFonts w:ascii="Consolas" w:cs="Consolas" w:eastAsia="Consolas" w:hAnsi="Consolas"/>
          <w:color w:val="2B2B2B"/>
          <w:sz w:val="18"/>
          <w:szCs w:val="18"/>
        </w:rPr>
        <w:t xml:space="preserve">&lt;a id="project-overrides-from-mntewsldataprojectspython-fundamentals-fbpyprojecttoml"&gt;&lt;/a&gt;</w:t>
      </w:r>
    </w:p>
    <w:p>
      <w:pPr>
        <w:shd w:fill="F5F5F5" w:val="clear"/>
        <w:spacing w:after="40" w:before="40"/>
        <w:ind w:left="360"/>
      </w:pPr>
      <w:r>
        <w:rPr>
          <w:rFonts w:ascii="Consolas" w:cs="Consolas" w:eastAsia="Consolas" w:hAnsi="Consolas"/>
          <w:color w:val="2B2B2B"/>
          <w:sz w:val="18"/>
          <w:szCs w:val="18"/>
        </w:rPr>
        <w:t xml:space="preserve"># 📁 Project overrides from /mnt/e/WSLData/Projects/python-fundamentals-fb/pyproject.toml</w:t>
      </w:r>
    </w:p>
    <w:p>
      <w:pPr>
        <w:shd w:fill="F5F5F5" w:val="clear"/>
        <w:spacing w:after="40" w:before="40"/>
        <w:ind w:left="360"/>
      </w:pPr>
      <w:r>
        <w:rPr>
          <w:rFonts w:ascii="Consolas" w:cs="Consolas" w:eastAsia="Consolas" w:hAnsi="Consolas"/>
          <w:color w:val="2B2B2B"/>
          <w:sz w:val="18"/>
          <w:szCs w:val="18"/>
        </w:rPr>
        <w:t xml:space="preserve">&lt;a id="runtime"&gt;&lt;/a&gt;</w:t>
      </w:r>
    </w:p>
    <w:p>
      <w:pPr>
        <w:shd w:fill="F5F5F5" w:val="clear"/>
        <w:spacing w:after="40" w:before="40"/>
        <w:ind w:left="360"/>
      </w:pPr>
      <w:r>
        <w:rPr>
          <w:rFonts w:ascii="Consolas" w:cs="Consolas" w:eastAsia="Consolas" w:hAnsi="Consolas"/>
          <w:color w:val="2B2B2B"/>
          <w:sz w:val="18"/>
          <w:szCs w:val="18"/>
        </w:rPr>
        <w:t xml:space="preserve"># [runtime]</w:t>
      </w:r>
    </w:p>
    <w:p>
      <w:pPr>
        <w:shd w:fill="F5F5F5" w:val="clear"/>
        <w:spacing w:after="40" w:before="40"/>
        <w:ind w:left="360"/>
      </w:pPr>
      <w:r>
        <w:rPr>
          <w:rFonts w:ascii="Consolas" w:cs="Consolas" w:eastAsia="Consolas" w:hAnsi="Consolas"/>
          <w:color w:val="2B2B2B"/>
          <w:sz w:val="18"/>
          <w:szCs w:val="18"/>
        </w:rPr>
        <w:t xml:space="preserve">&lt;a id="autoinstantiate-false"&gt;&lt;/a&gt;</w:t>
      </w:r>
    </w:p>
    <w:p>
      <w:pPr>
        <w:shd w:fill="F5F5F5" w:val="clear"/>
        <w:spacing w:after="40" w:before="40"/>
        <w:ind w:left="360"/>
      </w:pPr>
      <w:r>
        <w:rPr>
          <w:rFonts w:ascii="Consolas" w:cs="Consolas" w:eastAsia="Consolas" w:hAnsi="Consolas"/>
          <w:color w:val="2B2B2B"/>
          <w:sz w:val="18"/>
          <w:szCs w:val="18"/>
        </w:rPr>
        <w:t xml:space="preserve"># auto_instantiate = false</w:t>
      </w:r>
    </w:p>
    <w:p>
      <w:pPr>
        <w:spacing w:after="120" w:before="0"/>
      </w:pPr>
      <w:r>
        <w:rPr>
          <w:rFonts w:ascii="Arial" w:cs="Arial" w:eastAsia="Arial" w:hAnsi="Arial"/>
          <w:b/>
          <w:bCs/>
          <w:sz w:val="22"/>
          <w:szCs w:val="22"/>
        </w:rPr>
        <w:t xml:space="preserve">What "learning mode" means:</w:t>
      </w:r>
      <w:r>
        <w:rPr>
          <w:rFonts w:ascii="Arial" w:cs="Arial" w:eastAsia="Arial" w:hAnsi="Arial"/>
          <w:sz w:val="22"/>
          <w:szCs w:val="22"/>
        </w:rPr>
        <w:t xml:space="preserve"> Cells are unrun when you open a notebook. You must explicitly run each cell. This forces engagement with the material — you read the code, predict the output, then verify.</w:t>
      </w:r>
    </w:p>
    <w:p>
      <w:pPr>
        <w:spacing w:after="120" w:before="0"/>
      </w:pPr>
      <w:r>
        <w:rPr>
          <w:rFonts w:ascii="Arial" w:cs="Arial" w:eastAsia="Arial" w:hAnsi="Arial"/>
          <w:sz w:val="22"/>
          <w:szCs w:val="22"/>
        </w:rPr>
        <w:t xml:space="preserve">&lt;a id="63-anti-patterns"&gt;&lt;/a&gt;</w:t>
      </w:r>
    </w:p>
    <w:p>
      <w:pPr>
        <w:pStyle w:val="Heading2"/>
        <w:spacing w:after="160" w:before="280"/>
      </w:pPr>
      <w:r>
        <w:rPr>
          <w:rFonts w:ascii="Arial" w:cs="Arial" w:eastAsia="Arial" w:hAnsi="Arial"/>
          <w:b/>
          <w:bCs/>
          <w:color w:val="2B5A8C"/>
          <w:sz w:val="28"/>
          <w:szCs w:val="28"/>
        </w:rPr>
        <w:t xml:space="preserve">6.3 Anti-Patterns</w:t>
      </w:r>
    </w:p>
    <w:p>
      <w:pPr>
        <w:shd w:fill="F5F5F5" w:val="clear"/>
        <w:spacing w:after="40" w:before="40"/>
        <w:ind w:left="360"/>
      </w:pPr>
      <w:r>
        <w:rPr>
          <w:rFonts w:ascii="Consolas" w:cs="Consolas" w:eastAsia="Consolas" w:hAnsi="Consolas"/>
          <w:color w:val="2B2B2B"/>
          <w:sz w:val="18"/>
          <w:szCs w:val="18"/>
        </w:rPr>
        <w:t xml:space="preserve">&lt;a id="kwarg-in-app-silently-ignored"&gt;&lt;/a&gt;</w:t>
      </w:r>
    </w:p>
    <w:p>
      <w:pPr>
        <w:shd w:fill="F5F5F5" w:val="clear"/>
        <w:spacing w:after="40" w:before="40"/>
        <w:ind w:left="360"/>
      </w:pPr>
      <w:r>
        <w:rPr>
          <w:rFonts w:ascii="Consolas" w:cs="Consolas" w:eastAsia="Consolas" w:hAnsi="Consolas"/>
          <w:color w:val="2B2B2B"/>
          <w:sz w:val="18"/>
          <w:szCs w:val="18"/>
        </w:rPr>
        <w:t xml:space="preserve"># ❌ kwarg in App() — silently ignored</w:t>
      </w:r>
    </w:p>
    <w:p>
      <w:pPr>
        <w:shd w:fill="F5F5F5" w:val="clear"/>
        <w:spacing w:after="40" w:before="40"/>
        <w:ind w:left="360"/>
      </w:pPr>
      <w:r>
        <w:rPr>
          <w:rFonts w:ascii="Consolas" w:cs="Consolas" w:eastAsia="Consolas" w:hAnsi="Consolas"/>
          <w:color w:val="2B2B2B"/>
          <w:sz w:val="18"/>
          <w:szCs w:val="18"/>
        </w:rPr>
        <w:t xml:space="preserve">app = marimo.App(auto_instantiate=False)</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&lt;a id="script-metadata-rejected-for-security"&gt;&lt;/a&gt;</w:t>
      </w:r>
    </w:p>
    <w:p>
      <w:pPr>
        <w:shd w:fill="F5F5F5" w:val="clear"/>
        <w:spacing w:after="40" w:before="40"/>
        <w:ind w:left="360"/>
      </w:pPr>
      <w:r>
        <w:rPr>
          <w:rFonts w:ascii="Consolas" w:cs="Consolas" w:eastAsia="Consolas" w:hAnsi="Consolas"/>
          <w:color w:val="2B2B2B"/>
          <w:sz w:val="18"/>
          <w:szCs w:val="18"/>
        </w:rPr>
        <w:t xml:space="preserve"># ❌ script metadata — rejected for security</w:t>
      </w:r>
    </w:p>
    <w:p>
      <w:pPr>
        <w:shd w:fill="F5F5F5" w:val="clear"/>
        <w:spacing w:after="40" w:before="40"/>
        <w:ind w:left="360"/>
      </w:pPr>
      <w:r>
        <w:rPr>
          <w:rFonts w:ascii="Consolas" w:cs="Consolas" w:eastAsia="Consolas" w:hAnsi="Consolas"/>
          <w:color w:val="2B2B2B"/>
          <w:sz w:val="18"/>
          <w:szCs w:val="18"/>
        </w:rPr>
        <w:t xml:space="preserve">&lt;a id="script"&gt;&lt;/a&gt;</w:t>
      </w:r>
    </w:p>
    <w:p>
      <w:pPr>
        <w:shd w:fill="F5F5F5" w:val="clear"/>
        <w:spacing w:after="40" w:before="40"/>
        <w:ind w:left="360"/>
      </w:pPr>
      <w:r>
        <w:rPr>
          <w:rFonts w:ascii="Consolas" w:cs="Consolas" w:eastAsia="Consolas" w:hAnsi="Consolas"/>
          <w:color w:val="2B2B2B"/>
          <w:sz w:val="18"/>
          <w:szCs w:val="18"/>
        </w:rPr>
        <w:t xml:space="preserve"># /// script</w:t>
      </w:r>
    </w:p>
    <w:p>
      <w:pPr>
        <w:shd w:fill="F5F5F5" w:val="clear"/>
        <w:spacing w:after="40" w:before="40"/>
        <w:ind w:left="360"/>
      </w:pPr>
      <w:r>
        <w:rPr>
          <w:rFonts w:ascii="Consolas" w:cs="Consolas" w:eastAsia="Consolas" w:hAnsi="Consolas"/>
          <w:color w:val="2B2B2B"/>
          <w:sz w:val="18"/>
          <w:szCs w:val="18"/>
        </w:rPr>
        <w:t xml:space="preserve">&lt;a id="toolmarimoruntime"&gt;&lt;/a&gt;</w:t>
      </w:r>
    </w:p>
    <w:p>
      <w:pPr>
        <w:shd w:fill="F5F5F5" w:val="clear"/>
        <w:spacing w:after="40" w:before="40"/>
        <w:ind w:left="360"/>
      </w:pPr>
      <w:r>
        <w:rPr>
          <w:rFonts w:ascii="Consolas" w:cs="Consolas" w:eastAsia="Consolas" w:hAnsi="Consolas"/>
          <w:color w:val="2B2B2B"/>
          <w:sz w:val="18"/>
          <w:szCs w:val="18"/>
        </w:rPr>
        <w:t xml:space="preserve"># [tool.marimo.runtime]</w:t>
      </w:r>
    </w:p>
    <w:p>
      <w:pPr>
        <w:shd w:fill="F5F5F5" w:val="clear"/>
        <w:spacing w:after="40" w:before="40"/>
        <w:ind w:left="360"/>
      </w:pPr>
      <w:r>
        <w:rPr>
          <w:rFonts w:ascii="Consolas" w:cs="Consolas" w:eastAsia="Consolas" w:hAnsi="Consolas"/>
          <w:color w:val="2B2B2B"/>
          <w:sz w:val="18"/>
          <w:szCs w:val="18"/>
        </w:rPr>
        <w:t xml:space="preserve">&lt;a id="autoinstantiate-false-1"&gt;&lt;/a&gt;</w:t>
      </w:r>
    </w:p>
    <w:p>
      <w:pPr>
        <w:shd w:fill="F5F5F5" w:val="clear"/>
        <w:spacing w:after="40" w:before="40"/>
        <w:ind w:left="360"/>
      </w:pPr>
      <w:r>
        <w:rPr>
          <w:rFonts w:ascii="Consolas" w:cs="Consolas" w:eastAsia="Consolas" w:hAnsi="Consolas"/>
          <w:color w:val="2B2B2B"/>
          <w:sz w:val="18"/>
          <w:szCs w:val="18"/>
        </w:rPr>
        <w:t xml:space="preserve"># auto_instantiate = false</w:t>
      </w:r>
    </w:p>
    <w:p>
      <w:pPr>
        <w:shd w:fill="F5F5F5" w:val="clear"/>
        <w:spacing w:after="40" w:before="40"/>
        <w:ind w:left="360"/>
      </w:pPr>
      <w:r>
        <w:rPr>
          <w:rFonts w:ascii="Consolas" w:cs="Consolas" w:eastAsia="Consolas" w:hAnsi="Consolas"/>
          <w:color w:val="2B2B2B"/>
          <w:sz w:val="18"/>
          <w:szCs w:val="18"/>
        </w:rPr>
        <w:t xml:space="preserve">&lt;a id=""&gt;&lt;/a&gt;</w:t>
      </w:r>
    </w:p>
    <w:p>
      <w:pPr>
        <w:shd w:fill="F5F5F5" w:val="clear"/>
        <w:spacing w:after="40" w:before="40"/>
        <w:ind w:left="360"/>
      </w:pPr>
      <w:r>
        <w:rPr>
          <w:rFonts w:ascii="Consolas" w:cs="Consolas" w:eastAsia="Consolas" w:hAnsi="Consolas"/>
          <w:color w:val="2B2B2B"/>
          <w:sz w:val="18"/>
          <w:szCs w:val="18"/>
        </w:rPr>
        <w:t xml:space="preserve"># ///</w:t>
      </w:r>
    </w:p>
    <w:p>
      <w:pPr>
        <w:spacing w:after="120" w:before="0"/>
      </w:pPr>
      <w:r>
        <w:rPr>
          <w:rFonts w:ascii="Arial" w:cs="Arial" w:eastAsia="Arial" w:hAnsi="Arial"/>
          <w:b/>
          <w:bCs/>
          <w:sz w:val="22"/>
          <w:szCs w:val="22"/>
        </w:rPr>
        <w:t xml:space="preserve">Both fail silently or with a warning.</w:t>
      </w:r>
      <w:r>
        <w:rPr>
          <w:rFonts w:ascii="Arial" w:cs="Arial" w:eastAsia="Arial" w:hAnsi="Arial"/>
          <w:sz w:val="22"/>
          <w:szCs w:val="22"/>
        </w:rPr>
        <w:t xml:space="preserve"> Neither configures the runtime. Only </w:t>
      </w:r>
      <w:r>
        <w:rPr>
          <w:rFonts w:ascii="Consolas" w:cs="Consolas" w:eastAsia="Consolas" w:hAnsi="Consolas"/>
          <w:sz w:val="20"/>
          <w:szCs w:val="20"/>
        </w:rPr>
        <w:t xml:space="preserve">pyproject.toml</w:t>
      </w:r>
      <w:r>
        <w:rPr>
          <w:rFonts w:ascii="Arial" w:cs="Arial" w:eastAsia="Arial" w:hAnsi="Arial"/>
          <w:sz w:val="22"/>
          <w:szCs w:val="22"/>
        </w:rPr>
        <w:t xml:space="preserve"> works.</w:t>
      </w:r>
    </w:p>
    <w:p>
      <w:pPr>
        <w:spacing w:after="120" w:before="0"/>
      </w:pPr>
      <w:r>
        <w:rPr>
          <w:rFonts w:ascii="Arial" w:cs="Arial" w:eastAsia="Arial" w:hAnsi="Arial"/>
          <w:sz w:val="22"/>
          <w:szCs w:val="22"/>
        </w:rPr>
        <w:t xml:space="preserve">&lt;a id="64-schema-discovery"&gt;&lt;/a&gt;</w:t>
      </w:r>
    </w:p>
    <w:p>
      <w:pPr>
        <w:pStyle w:val="Heading2"/>
        <w:spacing w:after="160" w:before="280"/>
      </w:pPr>
      <w:r>
        <w:rPr>
          <w:rFonts w:ascii="Arial" w:cs="Arial" w:eastAsia="Arial" w:hAnsi="Arial"/>
          <w:b/>
          <w:bCs/>
          <w:color w:val="2B5A8C"/>
          <w:sz w:val="28"/>
          <w:szCs w:val="28"/>
        </w:rPr>
        <w:t xml:space="preserve">6.4 Schema Discovery</w:t>
      </w:r>
    </w:p>
    <w:p>
      <w:pPr>
        <w:shd w:fill="F5F5F5" w:val="clear"/>
        <w:spacing w:after="40" w:before="40"/>
        <w:ind w:left="360"/>
      </w:pPr>
      <w:r>
        <w:rPr>
          <w:rFonts w:ascii="Consolas" w:cs="Consolas" w:eastAsia="Consolas" w:hAnsi="Consolas"/>
          <w:color w:val="2B2B2B"/>
          <w:sz w:val="18"/>
          <w:szCs w:val="18"/>
        </w:rPr>
        <w:t xml:space="preserve">.venv/bin/python -c "</w:t>
      </w:r>
    </w:p>
    <w:p>
      <w:pPr>
        <w:shd w:fill="F5F5F5" w:val="clear"/>
        <w:spacing w:after="40" w:before="40"/>
        <w:ind w:left="360"/>
      </w:pPr>
      <w:r>
        <w:rPr>
          <w:rFonts w:ascii="Consolas" w:cs="Consolas" w:eastAsia="Consolas" w:hAnsi="Consolas"/>
          <w:color w:val="2B2B2B"/>
          <w:sz w:val="18"/>
          <w:szCs w:val="18"/>
        </w:rPr>
        <w:t xml:space="preserve">from marimo._config.config import RuntimeConfig</w:t>
      </w:r>
    </w:p>
    <w:p>
      <w:pPr>
        <w:shd w:fill="F5F5F5" w:val="clear"/>
        <w:spacing w:after="40" w:before="40"/>
        <w:ind w:left="360"/>
      </w:pPr>
      <w:r>
        <w:rPr>
          <w:rFonts w:ascii="Consolas" w:cs="Consolas" w:eastAsia="Consolas" w:hAnsi="Consolas"/>
          <w:color w:val="2B2B2B"/>
          <w:sz w:val="18"/>
          <w:szCs w:val="18"/>
        </w:rPr>
        <w:t xml:space="preserve">import dataclasses</w:t>
      </w:r>
    </w:p>
    <w:p>
      <w:pPr>
        <w:shd w:fill="F5F5F5" w:val="clear"/>
        <w:spacing w:after="40" w:before="40"/>
        <w:ind w:left="360"/>
      </w:pPr>
      <w:r>
        <w:rPr>
          <w:rFonts w:ascii="Consolas" w:cs="Consolas" w:eastAsia="Consolas" w:hAnsi="Consolas"/>
          <w:color w:val="2B2B2B"/>
          <w:sz w:val="18"/>
          <w:szCs w:val="18"/>
        </w:rPr>
        <w:t xml:space="preserve">for f in dataclasses.fields(RuntimeConfig):</w:t>
      </w:r>
    </w:p>
    <w:p>
      <w:pPr>
        <w:shd w:fill="F5F5F5" w:val="clear"/>
        <w:spacing w:after="40" w:before="40"/>
        <w:ind w:left="360"/>
      </w:pPr>
      <w:r>
        <w:rPr>
          <w:rFonts w:ascii="Consolas" w:cs="Consolas" w:eastAsia="Consolas" w:hAnsi="Consolas"/>
          <w:color w:val="2B2B2B"/>
          <w:sz w:val="18"/>
          <w:szCs w:val="18"/>
        </w:rPr>
        <w:t xml:space="preserve">    print(f.name, '=', f.default)</w:t>
      </w:r>
    </w:p>
    <w:p>
      <w:pPr>
        <w:shd w:fill="F5F5F5" w:val="clear"/>
        <w:spacing w:after="40" w:before="40"/>
        <w:ind w:left="360"/>
      </w:pPr>
      <w:r>
        <w:rPr>
          <w:rFonts w:ascii="Consolas" w:cs="Consolas" w:eastAsia="Consolas" w:hAnsi="Consolas"/>
          <w:color w:val="2B2B2B"/>
          <w:sz w:val="18"/>
          <w:szCs w:val="18"/>
        </w:rPr>
        <w:t xml:space="preserve">"</w:t>
      </w:r>
    </w:p>
    <w:p>
      <w:pPr>
        <w:pBdr>
          <w:left w:val="single" w:color="2E75B6" w:sz="6" w:space="8"/>
        </w:pBdr>
        <w:spacing w:after="100" w:before="60"/>
        <w:ind w:left="360"/>
      </w:pPr>
      <w:r>
        <w:rPr>
          <w:rFonts w:ascii="Arial" w:cs="Arial" w:eastAsia="Arial" w:hAnsi="Arial"/>
          <w:i/>
          <w:iCs/>
          <w:color w:val="4A5568"/>
          <w:sz w:val="21"/>
          <w:szCs w:val="21"/>
        </w:rPr>
        <w:t xml:space="preserve">**Forward reference (Pydantic v2):** Same pattern works on Pydantic models via `MyModel.model_fields`. Schema introspection beats schema guessing in either world.</w:t>
      </w:r>
    </w:p>
    <w:p>
      <w:pPr>
        <w:spacing w:after="120" w:before="0"/>
      </w:pPr>
      <w:r>
        <w:rPr>
          <w:rFonts w:ascii="Arial" w:cs="Arial" w:eastAsia="Arial" w:hAnsi="Arial"/>
          <w:sz w:val="22"/>
          <w:szCs w:val="22"/>
        </w:rPr>
        <w:t xml:space="preserve">&lt;a id="section-7-dag-conflict-resolution"&gt;&lt;/a&gt;</w:t>
      </w:r>
    </w:p>
    <w:p>
      <w:pPr>
        <w:pStyle w:val="Heading1"/>
        <w:spacing w:after="200" w:before="360"/>
      </w:pPr>
      <w:r>
        <w:rPr>
          <w:rFonts w:ascii="Arial" w:cs="Arial" w:eastAsia="Arial" w:hAnsi="Arial"/>
          <w:b/>
          <w:bCs/>
          <w:color w:val="1B3A5C"/>
          <w:sz w:val="32"/>
          <w:szCs w:val="32"/>
        </w:rPr>
        <w:t xml:space="preserve">Section 7 — DAG Conflict Resolution</w:t>
      </w:r>
    </w:p>
    <w:p>
      <w:pPr>
        <w:spacing w:after="120" w:before="0"/>
      </w:pPr>
      <w:r>
        <w:rPr>
          <w:rFonts w:ascii="Arial" w:cs="Arial" w:eastAsia="Arial" w:hAnsi="Arial"/>
          <w:sz w:val="22"/>
          <w:szCs w:val="22"/>
        </w:rPr>
        <w:t xml:space="preserve">&lt;a id="71-notebook-count"&gt;&lt;/a&gt;</w:t>
      </w:r>
    </w:p>
    <w:p>
      <w:pPr>
        <w:pStyle w:val="Heading2"/>
        <w:spacing w:after="160" w:before="280"/>
      </w:pPr>
      <w:r>
        <w:rPr>
          <w:rFonts w:ascii="Arial" w:cs="Arial" w:eastAsia="Arial" w:hAnsi="Arial"/>
          <w:b/>
          <w:bCs/>
          <w:color w:val="2B5A8C"/>
          <w:sz w:val="28"/>
          <w:szCs w:val="28"/>
        </w:rPr>
        <w:t xml:space="preserve">7.1 Notebook Count</w:t>
      </w:r>
    </w:p>
    <w:p>
      <w:pPr>
        <w:spacing w:after="120" w:before="0"/>
      </w:pPr>
      <w:r>
        <w:rPr>
          <w:rFonts w:ascii="Arial" w:cs="Arial" w:eastAsia="Arial" w:hAnsi="Arial"/>
          <w:sz w:val="22"/>
          <w:szCs w:val="22"/>
        </w:rPr>
        <w:t xml:space="preserve">118 </w:t>
      </w:r>
      <w:r>
        <w:rPr>
          <w:rFonts w:ascii="Consolas" w:cs="Consolas" w:eastAsia="Consolas" w:hAnsi="Consolas"/>
          <w:sz w:val="20"/>
          <w:szCs w:val="20"/>
        </w:rPr>
        <w:t xml:space="preserve">.py</w:t>
      </w:r>
      <w:r>
        <w:rPr>
          <w:rFonts w:ascii="Arial" w:cs="Arial" w:eastAsia="Arial" w:hAnsi="Arial"/>
          <w:sz w:val="22"/>
          <w:szCs w:val="22"/>
        </w:rPr>
        <w:t xml:space="preserve"> files under </w:t>
      </w:r>
      <w:r>
        <w:rPr>
          <w:rFonts w:ascii="Consolas" w:cs="Consolas" w:eastAsia="Consolas" w:hAnsi="Consolas"/>
          <w:sz w:val="20"/>
          <w:szCs w:val="20"/>
        </w:rPr>
        <w:t xml:space="preserve">notebooks/</w:t>
      </w:r>
      <w:r>
        <w:rPr>
          <w:rFonts w:ascii="Arial" w:cs="Arial" w:eastAsia="Arial" w:hAnsi="Arial"/>
          <w:sz w:val="22"/>
          <w:szCs w:val="22"/>
        </w:rPr>
        <w:t xml:space="preserve">. All contain </w:t>
      </w:r>
      <w:r>
        <w:rPr>
          <w:rFonts w:ascii="Consolas" w:cs="Consolas" w:eastAsia="Consolas" w:hAnsi="Consolas"/>
          <w:sz w:val="20"/>
          <w:szCs w:val="20"/>
        </w:rPr>
        <w:t xml:space="preserve">marimo.App(</w:t>
      </w:r>
      <w:r>
        <w:rPr>
          <w:rFonts w:ascii="Arial" w:cs="Arial" w:eastAsia="Arial" w:hAnsi="Arial"/>
          <w:sz w:val="22"/>
          <w:szCs w:val="22"/>
        </w:rPr>
        <w:t xml:space="preserve">. Verified 2026-05-03.</w:t>
      </w:r>
    </w:p>
    <w:p>
      <w:pPr>
        <w:spacing w:after="120" w:before="0"/>
      </w:pPr>
      <w:r>
        <w:rPr>
          <w:rFonts w:ascii="Arial" w:cs="Arial" w:eastAsia="Arial" w:hAnsi="Arial"/>
          <w:sz w:val="22"/>
          <w:szCs w:val="22"/>
        </w:rPr>
        <w:t xml:space="preserve">Marimo's reactive runtime builds a DAG (Directed Acyclic Graph) from cell-level variable definitions. Every variable name must be unique across the entire notebook. Conflicts that Jupyter silently tolerates — reusing </w:t>
      </w:r>
      <w:r>
        <w:rPr>
          <w:rFonts w:ascii="Consolas" w:cs="Consolas" w:eastAsia="Consolas" w:hAnsi="Consolas"/>
          <w:sz w:val="20"/>
          <w:szCs w:val="20"/>
        </w:rPr>
        <w:t xml:space="preserve">x</w:t>
      </w:r>
      <w:r>
        <w:rPr>
          <w:rFonts w:ascii="Arial" w:cs="Arial" w:eastAsia="Arial" w:hAnsi="Arial"/>
          <w:sz w:val="22"/>
          <w:szCs w:val="22"/>
        </w:rPr>
        <w:t xml:space="preserve"> in two cells — become hard errors in Marimo.</w:t>
      </w:r>
    </w:p>
    <w:p>
      <w:pPr>
        <w:pBdr>
          <w:left w:val="single" w:color="2E75B6" w:sz="6" w:space="8"/>
        </w:pBdr>
        <w:spacing w:after="100" w:before="60"/>
        <w:ind w:left="360"/>
      </w:pPr>
      <w:r>
        <w:rPr>
          <w:rFonts w:ascii="Arial" w:cs="Arial" w:eastAsia="Arial" w:hAnsi="Arial"/>
          <w:i/>
          <w:iCs/>
          <w:color w:val="4A5568"/>
          <w:sz w:val="21"/>
          <w:szCs w:val="21"/>
        </w:rPr>
        <w:t xml:space="preserve">**Governing principle:** The DAG is a feature, not a bug. It forces clean variable hygiene. The resolution patterns below are the vocabulary for working with it.</w:t>
      </w:r>
    </w:p>
    <w:p>
      <w:pPr>
        <w:spacing w:after="120" w:before="0"/>
      </w:pPr>
      <w:r>
        <w:rPr>
          <w:rFonts w:ascii="Arial" w:cs="Arial" w:eastAsia="Arial" w:hAnsi="Arial"/>
          <w:sz w:val="22"/>
          <w:szCs w:val="22"/>
        </w:rPr>
        <w:t xml:space="preserve">&lt;a id="72-pattern-a-numeric-suffix"&gt;&lt;/a&gt;</w:t>
      </w:r>
    </w:p>
    <w:p>
      <w:pPr>
        <w:pStyle w:val="Heading2"/>
        <w:spacing w:after="160" w:before="280"/>
      </w:pPr>
      <w:r>
        <w:rPr>
          <w:rFonts w:ascii="Arial" w:cs="Arial" w:eastAsia="Arial" w:hAnsi="Arial"/>
          <w:b/>
          <w:bCs/>
          <w:color w:val="2B5A8C"/>
          <w:sz w:val="28"/>
          <w:szCs w:val="28"/>
        </w:rPr>
        <w:t xml:space="preserve">7.2 Pattern A — Numeric Suffix</w:t>
      </w:r>
    </w:p>
    <w:p>
      <w:pPr>
        <w:spacing w:after="120" w:before="0"/>
      </w:pPr>
      <w:r>
        <w:rPr>
          <w:rFonts w:ascii="Arial" w:cs="Arial" w:eastAsia="Arial" w:hAnsi="Arial"/>
          <w:sz w:val="22"/>
          <w:szCs w:val="22"/>
        </w:rPr>
        <w:t xml:space="preserve">When the same conceptual variable appears in multiple cells for demonstration purposes:</w:t>
      </w:r>
    </w:p>
    <w:p>
      <w:pPr>
        <w:shd w:fill="F5F5F5" w:val="clear"/>
        <w:spacing w:after="40" w:before="40"/>
        <w:ind w:left="360"/>
      </w:pPr>
      <w:r>
        <w:rPr>
          <w:rFonts w:ascii="Consolas" w:cs="Consolas" w:eastAsia="Consolas" w:hAnsi="Consolas"/>
          <w:color w:val="2B2B2B"/>
          <w:sz w:val="18"/>
          <w:szCs w:val="18"/>
        </w:rPr>
        <w:t xml:space="preserve">x_1 = 10        # cell 3</w:t>
      </w:r>
    </w:p>
    <w:p>
      <w:pPr>
        <w:shd w:fill="F5F5F5" w:val="clear"/>
        <w:spacing w:after="40" w:before="40"/>
        <w:ind w:left="360"/>
      </w:pPr>
      <w:r>
        <w:rPr>
          <w:rFonts w:ascii="Consolas" w:cs="Consolas" w:eastAsia="Consolas" w:hAnsi="Consolas"/>
          <w:color w:val="2B2B2B"/>
          <w:sz w:val="18"/>
          <w:szCs w:val="18"/>
        </w:rPr>
        <w:t xml:space="preserve">x_2 = 'hello'   # cell 7</w:t>
      </w:r>
    </w:p>
    <w:p>
      <w:pPr>
        <w:spacing w:after="120" w:before="0"/>
      </w:pPr>
      <w:r>
        <w:rPr>
          <w:rFonts w:ascii="Arial" w:cs="Arial" w:eastAsia="Arial" w:hAnsi="Arial"/>
          <w:sz w:val="22"/>
          <w:szCs w:val="22"/>
        </w:rPr>
        <w:t xml:space="preserve">&lt;a id="73-pattern-b-loop-variable-uniqueness"&gt;&lt;/a&gt;</w:t>
      </w:r>
    </w:p>
    <w:p>
      <w:pPr>
        <w:pStyle w:val="Heading2"/>
        <w:spacing w:after="160" w:before="280"/>
      </w:pPr>
      <w:r>
        <w:rPr>
          <w:rFonts w:ascii="Arial" w:cs="Arial" w:eastAsia="Arial" w:hAnsi="Arial"/>
          <w:b/>
          <w:bCs/>
          <w:color w:val="2B5A8C"/>
          <w:sz w:val="28"/>
          <w:szCs w:val="28"/>
        </w:rPr>
        <w:t xml:space="preserve">7.3 Pattern B — Loop Variable Uniqueness</w:t>
      </w:r>
    </w:p>
    <w:p>
      <w:pPr>
        <w:pBdr>
          <w:left w:val="single" w:color="2E75B6" w:sz="6" w:space="8"/>
        </w:pBdr>
        <w:spacing w:after="100" w:before="60"/>
        <w:ind w:left="360"/>
      </w:pPr>
      <w:r>
        <w:rPr>
          <w:rFonts w:ascii="Arial" w:cs="Arial" w:eastAsia="Arial" w:hAnsi="Arial"/>
          <w:i/>
          <w:iCs/>
          <w:color w:val="4A5568"/>
          <w:sz w:val="21"/>
          <w:szCs w:val="21"/>
        </w:rPr>
        <w:t xml:space="preserve">**For loop variables leak out of `for` loops into Marimo's DAG cell scope. The static scanner does NOT catch this.**</w:t>
      </w:r>
    </w:p>
    <w:p>
      <w:pPr>
        <w:spacing w:after="120" w:before="0"/>
      </w:pPr>
      <w:r>
        <w:rPr>
          <w:rFonts w:ascii="Arial" w:cs="Arial" w:eastAsia="Arial" w:hAnsi="Arial"/>
          <w:sz w:val="22"/>
          <w:szCs w:val="22"/>
        </w:rPr>
        <w:t xml:space="preserve">This is the most dangerous pattern because it produces no warning. Two cells with </w:t>
      </w:r>
      <w:r>
        <w:rPr>
          <w:rFonts w:ascii="Consolas" w:cs="Consolas" w:eastAsia="Consolas" w:hAnsi="Consolas"/>
          <w:sz w:val="20"/>
          <w:szCs w:val="20"/>
        </w:rPr>
        <w:t xml:space="preserve">for r in range(...)</w:t>
      </w:r>
      <w:r>
        <w:rPr>
          <w:rFonts w:ascii="Arial" w:cs="Arial" w:eastAsia="Arial" w:hAnsi="Arial"/>
          <w:sz w:val="22"/>
          <w:szCs w:val="22"/>
        </w:rPr>
        <w:t xml:space="preserve"> silently conflict.</w:t>
      </w:r>
    </w:p>
    <w:p>
      <w:pPr>
        <w:shd w:fill="F5F5F5" w:val="clear"/>
        <w:spacing w:after="40" w:before="40"/>
        <w:ind w:left="360"/>
      </w:pPr>
      <w:r>
        <w:rPr>
          <w:rFonts w:ascii="Consolas" w:cs="Consolas" w:eastAsia="Consolas" w:hAnsi="Consolas"/>
          <w:color w:val="2B2B2B"/>
          <w:sz w:val="18"/>
          <w:szCs w:val="18"/>
        </w:rPr>
        <w:t xml:space="preserve">&lt;a id="wrong-both-cells-export-r"&gt;&lt;/a&gt;</w:t>
      </w:r>
    </w:p>
    <w:p>
      <w:pPr>
        <w:shd w:fill="F5F5F5" w:val="clear"/>
        <w:spacing w:after="40" w:before="40"/>
        <w:ind w:left="360"/>
      </w:pPr>
      <w:r>
        <w:rPr>
          <w:rFonts w:ascii="Consolas" w:cs="Consolas" w:eastAsia="Consolas" w:hAnsi="Consolas"/>
          <w:color w:val="2B2B2B"/>
          <w:sz w:val="18"/>
          <w:szCs w:val="18"/>
        </w:rPr>
        <w:t xml:space="preserve"># ❌ WRONG — both cells export 'r'</w:t>
      </w:r>
    </w:p>
    <w:p>
      <w:pPr>
        <w:shd w:fill="F5F5F5" w:val="clear"/>
        <w:spacing w:after="40" w:before="40"/>
        <w:ind w:left="360"/>
      </w:pPr>
      <w:r>
        <w:rPr>
          <w:rFonts w:ascii="Consolas" w:cs="Consolas" w:eastAsia="Consolas" w:hAnsi="Consolas"/>
          <w:color w:val="2B2B2B"/>
          <w:sz w:val="18"/>
          <w:szCs w:val="18"/>
        </w:rPr>
        <w:t xml:space="preserve">for r in range(len(m1)): ...    # cell A</w:t>
      </w:r>
    </w:p>
    <w:p>
      <w:pPr>
        <w:shd w:fill="F5F5F5" w:val="clear"/>
        <w:spacing w:after="40" w:before="40"/>
        <w:ind w:left="360"/>
      </w:pPr>
      <w:r>
        <w:rPr>
          <w:rFonts w:ascii="Consolas" w:cs="Consolas" w:eastAsia="Consolas" w:hAnsi="Consolas"/>
          <w:color w:val="2B2B2B"/>
          <w:sz w:val="18"/>
          <w:szCs w:val="18"/>
        </w:rPr>
        <w:t xml:space="preserve">for r in range(len(m2)): ...    # cell B — CONFLICT</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&lt;a id="correct-unique-loop-vars-per-cell"&gt;&lt;/a&gt;</w:t>
      </w:r>
    </w:p>
    <w:p>
      <w:pPr>
        <w:shd w:fill="F5F5F5" w:val="clear"/>
        <w:spacing w:after="40" w:before="40"/>
        <w:ind w:left="360"/>
      </w:pPr>
      <w:r>
        <w:rPr>
          <w:rFonts w:ascii="Consolas" w:cs="Consolas" w:eastAsia="Consolas" w:hAnsi="Consolas"/>
          <w:color w:val="2B2B2B"/>
          <w:sz w:val="18"/>
          <w:szCs w:val="18"/>
        </w:rPr>
        <w:t xml:space="preserve"># ✅ CORRECT — unique loop vars per cell</w:t>
      </w:r>
    </w:p>
    <w:p>
      <w:pPr>
        <w:shd w:fill="F5F5F5" w:val="clear"/>
        <w:spacing w:after="40" w:before="40"/>
        <w:ind w:left="360"/>
      </w:pPr>
      <w:r>
        <w:rPr>
          <w:rFonts w:ascii="Consolas" w:cs="Consolas" w:eastAsia="Consolas" w:hAnsi="Consolas"/>
          <w:color w:val="2B2B2B"/>
          <w:sz w:val="18"/>
          <w:szCs w:val="18"/>
        </w:rPr>
        <w:t xml:space="preserve">for r1 in range(len(m1)): ...</w:t>
      </w:r>
    </w:p>
    <w:p>
      <w:pPr>
        <w:shd w:fill="F5F5F5" w:val="clear"/>
        <w:spacing w:after="40" w:before="40"/>
        <w:ind w:left="360"/>
      </w:pPr>
      <w:r>
        <w:rPr>
          <w:rFonts w:ascii="Consolas" w:cs="Consolas" w:eastAsia="Consolas" w:hAnsi="Consolas"/>
          <w:color w:val="2B2B2B"/>
          <w:sz w:val="18"/>
          <w:szCs w:val="18"/>
        </w:rPr>
        <w:t xml:space="preserve">for r2 in range(len(m2)): ...</w:t>
      </w:r>
    </w:p>
    <w:p>
      <w:pPr>
        <w:spacing w:after="120" w:before="0"/>
      </w:pPr>
      <w:r>
        <w:rPr>
          <w:rFonts w:ascii="Arial" w:cs="Arial" w:eastAsia="Arial" w:hAnsi="Arial"/>
          <w:b/>
          <w:bCs/>
          <w:sz w:val="22"/>
          <w:szCs w:val="22"/>
        </w:rPr>
        <w:t xml:space="preserve">Standard naming convention:</w:t>
      </w:r>
      <w:r>
        <w:rPr>
          <w:rFonts w:ascii="Arial" w:cs="Arial" w:eastAsia="Arial" w:hAnsi="Arial"/>
          <w:sz w:val="22"/>
          <w:szCs w:val="22"/>
        </w:rPr>
        <w:t xml:space="preserve"> </w:t>
      </w:r>
      <w:r>
        <w:rPr>
          <w:rFonts w:ascii="Consolas" w:cs="Consolas" w:eastAsia="Consolas" w:hAnsi="Consolas"/>
          <w:sz w:val="20"/>
          <w:szCs w:val="20"/>
        </w:rPr>
        <w:t xml:space="preserve">r1/c1</w:t>
      </w:r>
      <w:r>
        <w:rPr>
          <w:rFonts w:ascii="Arial" w:cs="Arial" w:eastAsia="Arial" w:hAnsi="Arial"/>
          <w:sz w:val="22"/>
          <w:szCs w:val="22"/>
        </w:rPr>
        <w:t xml:space="preserve"> · </w:t>
      </w:r>
      <w:r>
        <w:rPr>
          <w:rFonts w:ascii="Consolas" w:cs="Consolas" w:eastAsia="Consolas" w:hAnsi="Consolas"/>
          <w:sz w:val="20"/>
          <w:szCs w:val="20"/>
        </w:rPr>
        <w:t xml:space="preserve">r2/c2</w:t>
      </w:r>
      <w:r>
        <w:rPr>
          <w:rFonts w:ascii="Arial" w:cs="Arial" w:eastAsia="Arial" w:hAnsi="Arial"/>
          <w:sz w:val="22"/>
          <w:szCs w:val="22"/>
        </w:rPr>
        <w:t xml:space="preserve"> · </w:t>
      </w:r>
      <w:r>
        <w:rPr>
          <w:rFonts w:ascii="Consolas" w:cs="Consolas" w:eastAsia="Consolas" w:hAnsi="Consolas"/>
          <w:sz w:val="20"/>
          <w:szCs w:val="20"/>
        </w:rPr>
        <w:t xml:space="preserve">r3/c3</w:t>
      </w:r>
      <w:r>
        <w:rPr>
          <w:rFonts w:ascii="Arial" w:cs="Arial" w:eastAsia="Arial" w:hAnsi="Arial"/>
          <w:sz w:val="22"/>
          <w:szCs w:val="22"/>
        </w:rPr>
        <w:t xml:space="preserve"> · </w:t>
      </w:r>
      <w:r>
        <w:rPr>
          <w:rFonts w:ascii="Consolas" w:cs="Consolas" w:eastAsia="Consolas" w:hAnsi="Consolas"/>
          <w:sz w:val="20"/>
          <w:szCs w:val="20"/>
        </w:rPr>
        <w:t xml:space="preserve">e1/e2/e3</w:t>
      </w:r>
      <w:r>
        <w:rPr>
          <w:rFonts w:ascii="Arial" w:cs="Arial" w:eastAsia="Arial" w:hAnsi="Arial"/>
          <w:sz w:val="22"/>
          <w:szCs w:val="22"/>
        </w:rPr>
        <w:t xml:space="preserve"> · </w:t>
      </w:r>
      <w:r>
        <w:rPr>
          <w:rFonts w:ascii="Consolas" w:cs="Consolas" w:eastAsia="Consolas" w:hAnsi="Consolas"/>
          <w:sz w:val="20"/>
          <w:szCs w:val="20"/>
        </w:rPr>
        <w:t xml:space="preserve">v1/v2/v3/v4</w:t>
      </w:r>
    </w:p>
    <w:p>
      <w:pPr>
        <w:spacing w:after="120" w:before="0"/>
      </w:pPr>
      <w:r>
        <w:rPr>
          <w:rFonts w:ascii="Arial" w:cs="Arial" w:eastAsia="Arial" w:hAnsi="Arial"/>
          <w:sz w:val="22"/>
          <w:szCs w:val="22"/>
        </w:rPr>
        <w:t xml:space="preserve">&lt;a id="74-pattern-c-semantic-suffixes"&gt;&lt;/a&gt;</w:t>
      </w:r>
    </w:p>
    <w:p>
      <w:pPr>
        <w:pStyle w:val="Heading2"/>
        <w:spacing w:after="160" w:before="280"/>
      </w:pPr>
      <w:r>
        <w:rPr>
          <w:rFonts w:ascii="Arial" w:cs="Arial" w:eastAsia="Arial" w:hAnsi="Arial"/>
          <w:b/>
          <w:bCs/>
          <w:color w:val="2B5A8C"/>
          <w:sz w:val="28"/>
          <w:szCs w:val="28"/>
        </w:rPr>
        <w:t xml:space="preserve">7.4 Pattern C — Semantic Suffixes</w:t>
      </w:r>
    </w:p>
    <w:p>
      <w:pPr>
        <w:spacing w:after="120" w:before="0"/>
      </w:pPr>
      <w:r>
        <w:rPr>
          <w:rFonts w:ascii="Arial" w:cs="Arial" w:eastAsia="Arial" w:hAnsi="Arial"/>
          <w:sz w:val="22"/>
          <w:szCs w:val="22"/>
        </w:rPr>
        <w:t xml:space="preserve">When multiple cells demonstrate the same concept across types:</w:t>
      </w:r>
    </w:p>
    <w:p>
      <w:pPr>
        <w:shd w:fill="F5F5F5" w:val="clear"/>
        <w:spacing w:after="40" w:before="40"/>
        <w:ind w:left="360"/>
      </w:pPr>
      <w:r>
        <w:rPr>
          <w:rFonts w:ascii="Consolas" w:cs="Consolas" w:eastAsia="Consolas" w:hAnsi="Consolas"/>
          <w:color w:val="2B2B2B"/>
          <w:sz w:val="18"/>
          <w:szCs w:val="18"/>
        </w:rPr>
        <w:t xml:space="preserve">a_int   = 10</w:t>
      </w:r>
    </w:p>
    <w:p>
      <w:pPr>
        <w:shd w:fill="F5F5F5" w:val="clear"/>
        <w:spacing w:after="40" w:before="40"/>
        <w:ind w:left="360"/>
      </w:pPr>
      <w:r>
        <w:rPr>
          <w:rFonts w:ascii="Consolas" w:cs="Consolas" w:eastAsia="Consolas" w:hAnsi="Consolas"/>
          <w:color w:val="2B2B2B"/>
          <w:sz w:val="18"/>
          <w:szCs w:val="18"/>
        </w:rPr>
        <w:t xml:space="preserve">a_float = 10.5</w:t>
      </w:r>
    </w:p>
    <w:p>
      <w:pPr>
        <w:shd w:fill="F5F5F5" w:val="clear"/>
        <w:spacing w:after="40" w:before="40"/>
        <w:ind w:left="360"/>
      </w:pPr>
      <w:r>
        <w:rPr>
          <w:rFonts w:ascii="Consolas" w:cs="Consolas" w:eastAsia="Consolas" w:hAnsi="Consolas"/>
          <w:color w:val="2B2B2B"/>
          <w:sz w:val="18"/>
          <w:szCs w:val="18"/>
        </w:rPr>
        <w:t xml:space="preserve">a_str   = 'hello'</w:t>
      </w:r>
    </w:p>
    <w:p>
      <w:pPr>
        <w:spacing w:after="120" w:before="0"/>
      </w:pPr>
      <w:r>
        <w:rPr>
          <w:rFonts w:ascii="Arial" w:cs="Arial" w:eastAsia="Arial" w:hAnsi="Arial"/>
          <w:sz w:val="22"/>
          <w:szCs w:val="22"/>
        </w:rPr>
        <w:t xml:space="preserve">&lt;a id="75-pattern-d-class-version-suffixes"&gt;&lt;/a&gt;</w:t>
      </w:r>
    </w:p>
    <w:p>
      <w:pPr>
        <w:pStyle w:val="Heading2"/>
        <w:spacing w:after="160" w:before="280"/>
      </w:pPr>
      <w:r>
        <w:rPr>
          <w:rFonts w:ascii="Arial" w:cs="Arial" w:eastAsia="Arial" w:hAnsi="Arial"/>
          <w:b/>
          <w:bCs/>
          <w:color w:val="2B5A8C"/>
          <w:sz w:val="28"/>
          <w:szCs w:val="28"/>
        </w:rPr>
        <w:t xml:space="preserve">7.5 Pattern D — Class Version Suffixes</w:t>
      </w:r>
    </w:p>
    <w:p>
      <w:pPr>
        <w:spacing w:after="120" w:before="0"/>
      </w:pPr>
      <w:r>
        <w:rPr>
          <w:rFonts w:ascii="Arial" w:cs="Arial" w:eastAsia="Arial" w:hAnsi="Arial"/>
          <w:sz w:val="22"/>
          <w:szCs w:val="22"/>
        </w:rPr>
        <w:t xml:space="preserve">When a class evolves across cells:</w:t>
      </w:r>
    </w:p>
    <w:p>
      <w:pPr>
        <w:shd w:fill="F5F5F5" w:val="clear"/>
        <w:spacing w:after="40" w:before="40"/>
        <w:ind w:left="360"/>
      </w:pPr>
      <w:r>
        <w:rPr>
          <w:rFonts w:ascii="Consolas" w:cs="Consolas" w:eastAsia="Consolas" w:hAnsi="Consolas"/>
          <w:color w:val="2B2B2B"/>
          <w:sz w:val="18"/>
          <w:szCs w:val="18"/>
        </w:rPr>
        <w:t xml:space="preserve">class VectorV1: ...</w:t>
      </w:r>
    </w:p>
    <w:p>
      <w:pPr>
        <w:shd w:fill="F5F5F5" w:val="clear"/>
        <w:spacing w:after="40" w:before="40"/>
        <w:ind w:left="360"/>
      </w:pPr>
      <w:r>
        <w:rPr>
          <w:rFonts w:ascii="Consolas" w:cs="Consolas" w:eastAsia="Consolas" w:hAnsi="Consolas"/>
          <w:color w:val="2B2B2B"/>
          <w:sz w:val="18"/>
          <w:szCs w:val="18"/>
        </w:rPr>
        <w:t xml:space="preserve">class VectorV2: ...   # adds __repr__</w:t>
      </w:r>
    </w:p>
    <w:p>
      <w:pPr>
        <w:shd w:fill="F5F5F5" w:val="clear"/>
        <w:spacing w:after="40" w:before="40"/>
        <w:ind w:left="360"/>
      </w:pPr>
      <w:r>
        <w:rPr>
          <w:rFonts w:ascii="Consolas" w:cs="Consolas" w:eastAsia="Consolas" w:hAnsi="Consolas"/>
          <w:color w:val="2B2B2B"/>
          <w:sz w:val="18"/>
          <w:szCs w:val="18"/>
        </w:rPr>
        <w:t xml:space="preserve">class VectorV3: ...   # adds __add__</w:t>
      </w:r>
    </w:p>
    <w:p>
      <w:pPr>
        <w:spacing w:after="120" w:before="0"/>
      </w:pPr>
      <w:r>
        <w:rPr>
          <w:rFonts w:ascii="Arial" w:cs="Arial" w:eastAsia="Arial" w:hAnsi="Arial"/>
          <w:sz w:val="22"/>
          <w:szCs w:val="22"/>
        </w:rPr>
        <w:t xml:space="preserve">&lt;a id="76-pattern-e-python-writer-deployment"&gt;&lt;/a&gt;</w:t>
      </w:r>
    </w:p>
    <w:p>
      <w:pPr>
        <w:pStyle w:val="Heading2"/>
        <w:spacing w:after="160" w:before="280"/>
      </w:pPr>
      <w:r>
        <w:rPr>
          <w:rFonts w:ascii="Arial" w:cs="Arial" w:eastAsia="Arial" w:hAnsi="Arial"/>
          <w:b/>
          <w:bCs/>
          <w:color w:val="2B5A8C"/>
          <w:sz w:val="28"/>
          <w:szCs w:val="28"/>
        </w:rPr>
        <w:t xml:space="preserve">7.6 Pattern E — Python Writer Deployment</w:t>
      </w:r>
    </w:p>
    <w:p>
      <w:pPr>
        <w:pBdr>
          <w:left w:val="single" w:color="2E75B6" w:sz="6" w:space="8"/>
        </w:pBdr>
        <w:spacing w:after="100" w:before="60"/>
        <w:ind w:left="360"/>
      </w:pPr>
      <w:r>
        <w:rPr>
          <w:rFonts w:ascii="Arial" w:cs="Arial" w:eastAsia="Arial" w:hAnsi="Arial"/>
          <w:i/>
          <w:iCs/>
          <w:color w:val="4A5568"/>
          <w:sz w:val="21"/>
          <w:szCs w:val="21"/>
        </w:rPr>
        <w:t xml:space="preserve">**Never use raw bash heredoc for files containing `marimo.App`, `mo.md`, or `app.run`.** Chat clients autolink dotted names — `marimo.App` becomes `[marimo.App](http://marimo.App)` — and corrupt the heredoc.</w:t>
      </w:r>
    </w:p>
    <w:p>
      <w:pPr>
        <w:shd w:fill="F5F5F5" w:val="clear"/>
        <w:spacing w:after="40" w:before="40"/>
        <w:ind w:left="360"/>
      </w:pPr>
      <w:r>
        <w:rPr>
          <w:rFonts w:ascii="Consolas" w:cs="Consolas" w:eastAsia="Consolas" w:hAnsi="Consolas"/>
          <w:color w:val="2B2B2B"/>
          <w:sz w:val="18"/>
          <w:szCs w:val="18"/>
        </w:rPr>
        <w:t xml:space="preserve">python3 &lt;&lt; 'PYEOF'</w:t>
      </w:r>
    </w:p>
    <w:p>
      <w:pPr>
        <w:shd w:fill="F5F5F5" w:val="clear"/>
        <w:spacing w:after="40" w:before="40"/>
        <w:ind w:left="360"/>
      </w:pPr>
      <w:r>
        <w:rPr>
          <w:rFonts w:ascii="Consolas" w:cs="Consolas" w:eastAsia="Consolas" w:hAnsi="Consolas"/>
          <w:color w:val="2B2B2B"/>
          <w:sz w:val="18"/>
          <w:szCs w:val="18"/>
        </w:rPr>
        <w:t xml:space="preserve">import pathlib</w:t>
      </w:r>
    </w:p>
    <w:p>
      <w:pPr>
        <w:shd w:fill="F5F5F5" w:val="clear"/>
        <w:spacing w:after="40" w:before="40"/>
        <w:ind w:left="360"/>
      </w:pPr>
      <w:r>
        <w:rPr>
          <w:rFonts w:ascii="Consolas" w:cs="Consolas" w:eastAsia="Consolas" w:hAnsi="Consolas"/>
          <w:color w:val="2B2B2B"/>
          <w:sz w:val="18"/>
          <w:szCs w:val="18"/>
        </w:rPr>
        <w:t xml:space="preserve">pathlib.Path("notebooks/section/file.py").write_text('''</w:t>
      </w:r>
    </w:p>
    <w:p>
      <w:pPr>
        <w:shd w:fill="F5F5F5" w:val="clear"/>
        <w:spacing w:after="40" w:before="40"/>
        <w:ind w:left="360"/>
      </w:pPr>
      <w:r>
        <w:rPr>
          <w:rFonts w:ascii="Consolas" w:cs="Consolas" w:eastAsia="Consolas" w:hAnsi="Consolas"/>
          <w:color w:val="2B2B2B"/>
          <w:sz w:val="18"/>
          <w:szCs w:val="18"/>
        </w:rPr>
        <w:t xml:space="preserve">import marimo</w:t>
      </w:r>
    </w:p>
    <w:p>
      <w:pPr>
        <w:shd w:fill="F5F5F5" w:val="clear"/>
        <w:spacing w:after="40" w:before="40"/>
        <w:ind w:left="360"/>
      </w:pPr>
      <w:r>
        <w:rPr>
          <w:rFonts w:ascii="Consolas" w:cs="Consolas" w:eastAsia="Consolas" w:hAnsi="Consolas"/>
          <w:color w:val="2B2B2B"/>
          <w:sz w:val="18"/>
          <w:szCs w:val="18"/>
        </w:rPr>
        <w:t xml:space="preserve">app = marimo.App()</w:t>
      </w:r>
    </w:p>
    <w:p>
      <w:pPr>
        <w:shd w:fill="F5F5F5" w:val="clear"/>
        <w:spacing w:after="40" w:before="40"/>
        <w:ind w:left="360"/>
      </w:pPr>
      <w:r>
        <w:rPr>
          <w:rFonts w:ascii="Consolas" w:cs="Consolas" w:eastAsia="Consolas" w:hAnsi="Consolas"/>
          <w:color w:val="2B2B2B"/>
          <w:sz w:val="18"/>
          <w:szCs w:val="18"/>
        </w:rPr>
        <w:t xml:space="preserve">...</w:t>
      </w:r>
    </w:p>
    <w:p>
      <w:pPr>
        <w:shd w:fill="F5F5F5" w:val="clear"/>
        <w:spacing w:after="40" w:before="40"/>
        <w:ind w:left="360"/>
      </w:pPr>
      <w:r>
        <w:rPr>
          <w:rFonts w:ascii="Consolas" w:cs="Consolas" w:eastAsia="Consolas" w:hAnsi="Consolas"/>
          <w:color w:val="2B2B2B"/>
          <w:sz w:val="18"/>
          <w:szCs w:val="18"/>
        </w:rPr>
        <w:t xml:space="preserve">''')</w:t>
      </w:r>
    </w:p>
    <w:p>
      <w:pPr>
        <w:shd w:fill="F5F5F5" w:val="clear"/>
        <w:spacing w:after="40" w:before="40"/>
        <w:ind w:left="360"/>
      </w:pPr>
      <w:r>
        <w:rPr>
          <w:rFonts w:ascii="Consolas" w:cs="Consolas" w:eastAsia="Consolas" w:hAnsi="Consolas"/>
          <w:color w:val="2B2B2B"/>
          <w:sz w:val="18"/>
          <w:szCs w:val="18"/>
        </w:rPr>
        <w:t xml:space="preserve">PYEOF</w:t>
      </w:r>
    </w:p>
    <w:p>
      <w:pPr>
        <w:spacing w:after="120" w:before="0"/>
      </w:pPr>
      <w:r>
        <w:rPr>
          <w:rFonts w:ascii="Arial" w:cs="Arial" w:eastAsia="Arial" w:hAnsi="Arial"/>
          <w:b/>
          <w:bCs/>
          <w:sz w:val="22"/>
          <w:szCs w:val="22"/>
        </w:rPr>
        <w:t xml:space="preserve">Why this works:</w:t>
      </w:r>
      <w:r>
        <w:rPr>
          <w:rFonts w:ascii="Arial" w:cs="Arial" w:eastAsia="Arial" w:hAnsi="Arial"/>
          <w:sz w:val="22"/>
          <w:szCs w:val="22"/>
        </w:rPr>
        <w:t xml:space="preserve"> The Python heredoc processes the file content as a Python string literal. Python does not autolink. The file is written exactly as specified.</w:t>
      </w:r>
    </w:p>
    <w:p>
      <w:pPr>
        <w:spacing w:after="120" w:before="0"/>
      </w:pPr>
      <w:r>
        <w:rPr>
          <w:rFonts w:ascii="Arial" w:cs="Arial" w:eastAsia="Arial" w:hAnsi="Arial"/>
          <w:sz w:val="22"/>
          <w:szCs w:val="22"/>
        </w:rPr>
        <w:t xml:space="preserve">&lt;a id="section-8-smoke-testing"&gt;&lt;/a&gt;</w:t>
      </w:r>
    </w:p>
    <w:p>
      <w:pPr>
        <w:pStyle w:val="Heading1"/>
        <w:spacing w:after="200" w:before="360"/>
      </w:pPr>
      <w:r>
        <w:rPr>
          <w:rFonts w:ascii="Arial" w:cs="Arial" w:eastAsia="Arial" w:hAnsi="Arial"/>
          <w:b/>
          <w:bCs/>
          <w:color w:val="1B3A5C"/>
          <w:sz w:val="32"/>
          <w:szCs w:val="32"/>
        </w:rPr>
        <w:t xml:space="preserve">Section 8 — Smoke Testing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Script</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Wave</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Coverage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`scripts/smoke_test_wave1.sh`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(original)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Sections 22–32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`scripts/smoke_test_wave1_improved.sh`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(refined)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Sections 20–32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`scripts/smoke_test_wave2.sh`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TBD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`scripts/smoke_test_wave3.sh`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TBD</w:t>
            </w:r>
          </w:p>
        </w:tc>
      </w:tr>
    </w:tbl>
    <w:p>
      <w:pPr>
        <w:spacing w:after="120"/>
      </w:pPr>
    </w:p>
    <w:p>
      <w:pPr>
        <w:spacing w:after="120" w:before="0"/>
      </w:pPr>
      <w:r>
        <w:rPr>
          <w:rFonts w:ascii="Arial" w:cs="Arial" w:eastAsia="Arial" w:hAnsi="Arial"/>
          <w:sz w:val="22"/>
          <w:szCs w:val="22"/>
        </w:rPr>
        <w:t xml:space="preserve">Future orchestrator: </w:t>
      </w:r>
      <w:r>
        <w:rPr>
          <w:rFonts w:ascii="Consolas" w:cs="Consolas" w:eastAsia="Consolas" w:hAnsi="Consolas"/>
          <w:sz w:val="20"/>
          <w:szCs w:val="20"/>
        </w:rPr>
        <w:t xml:space="preserve">scripts/smoke_test_all.sh</w:t>
      </w:r>
      <w:r>
        <w:rPr>
          <w:rFonts w:ascii="Arial" w:cs="Arial" w:eastAsia="Arial" w:hAnsi="Arial"/>
          <w:sz w:val="22"/>
          <w:szCs w:val="22"/>
        </w:rPr>
        <w:t xml:space="preserve"> runs all waves.</w:t>
      </w:r>
    </w:p>
    <w:p>
      <w:pPr>
        <w:spacing w:after="120" w:before="0"/>
      </w:pPr>
      <w:r>
        <w:rPr>
          <w:rFonts w:ascii="Arial" w:cs="Arial" w:eastAsia="Arial" w:hAnsi="Arial"/>
          <w:b/>
          <w:bCs/>
          <w:sz w:val="22"/>
          <w:szCs w:val="22"/>
        </w:rPr>
        <w:t xml:space="preserve">Naming rules:</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wave{N}</w:t>
      </w:r>
      <w:r>
        <w:rPr>
          <w:rFonts w:ascii="Arial" w:cs="Arial" w:eastAsia="Arial" w:hAnsi="Arial"/>
          <w:sz w:val="22"/>
          <w:szCs w:val="22"/>
        </w:rPr>
        <w:t xml:space="preserve"> prefix — sortable, greppable</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_improved</w:t>
      </w:r>
      <w:r>
        <w:rPr>
          <w:rFonts w:ascii="Arial" w:cs="Arial" w:eastAsia="Arial" w:hAnsi="Arial"/>
          <w:sz w:val="22"/>
          <w:szCs w:val="22"/>
        </w:rPr>
        <w:t xml:space="preserve"> suffix optional, for substantive iterations</w:t>
      </w:r>
    </w:p>
    <w:p>
      <w:pPr>
        <w:spacing w:after="120" w:before="0"/>
      </w:pPr>
      <w:r>
        <w:rPr>
          <w:rFonts w:ascii="Arial" w:cs="Arial" w:eastAsia="Arial" w:hAnsi="Arial"/>
          <w:sz w:val="22"/>
          <w:szCs w:val="22"/>
        </w:rPr>
        <w:t xml:space="preserve">- No silent renames — preserve bisect history</w:t>
      </w:r>
    </w:p>
    <w:p>
      <w:pPr>
        <w:spacing w:after="120" w:before="0"/>
      </w:pPr>
      <w:r>
        <w:rPr>
          <w:rFonts w:ascii="Arial" w:cs="Arial" w:eastAsia="Arial" w:hAnsi="Arial"/>
          <w:sz w:val="22"/>
          <w:szCs w:val="22"/>
        </w:rPr>
        <w:t xml:space="preserve">&lt;a id="section-9-key-lessons-learned"&gt;&lt;/a&gt;</w:t>
      </w:r>
    </w:p>
    <w:p>
      <w:pPr>
        <w:pStyle w:val="Heading1"/>
        <w:spacing w:after="200" w:before="360"/>
      </w:pPr>
      <w:r>
        <w:rPr>
          <w:rFonts w:ascii="Arial" w:cs="Arial" w:eastAsia="Arial" w:hAnsi="Arial"/>
          <w:b/>
          <w:bCs/>
          <w:color w:val="1B3A5C"/>
          <w:sz w:val="32"/>
          <w:szCs w:val="32"/>
        </w:rPr>
        <w:t xml:space="preserve">Section 9 — Key Lessons Learned</w:t>
      </w:r>
    </w:p>
    <w:p>
      <w:pPr>
        <w:spacing w:after="120" w:before="0"/>
      </w:pPr>
      <w:r>
        <w:rPr>
          <w:rFonts w:ascii="Arial" w:cs="Arial" w:eastAsia="Arial" w:hAnsi="Arial"/>
          <w:sz w:val="22"/>
          <w:szCs w:val="22"/>
        </w:rPr>
        <w:t xml:space="preserve">Twelve hard-won lessons from the migration. Each one cost at least one debugging session.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Lesson</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Reference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Loop var leak — use unique names per cell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Python writer — `python3 &lt;&lt; 'PYEOF'`, never raw bash heredoc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§7.6</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Generator exhaustion — separate vars (`squares_1`–`squares_4`)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`pyproject.toml` needs all four blocks: `[tool.uv]`, `[tool.setuptools]`, `[tool.ruff.lint]`, `[tool.marimo.runtime]`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`datetime.utcnow()` — Python 3.12 DeprecationWarning expected, non-fatal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Marimo runtime config lives in `pyproject.toml`, not `App()` kwargs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`.code-workspace` is a tracked artifact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Dual-remote drift — plain `git push` writes only to upstream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§13.6</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PATH shadowing — `~/.local/bin/marimo` shadows `.venv/bin/marimo`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§13.4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Schema introspection beats schema guessing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 DSM 7.2.2 OpenSSH 8.2 requires `scp -O` for transfers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§13.9</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Large data files belong in external store with manifest, not LFS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§17</w:t>
            </w:r>
          </w:p>
        </w:tc>
      </w:tr>
    </w:tbl>
    <w:p>
      <w:pPr>
        <w:spacing w:after="120"/>
      </w:pPr>
    </w:p>
    <w:p>
      <w:pPr>
        <w:spacing w:after="120" w:before="0"/>
      </w:pPr>
      <w:r>
        <w:rPr>
          <w:rFonts w:ascii="Arial" w:cs="Arial" w:eastAsia="Arial" w:hAnsi="Arial"/>
          <w:sz w:val="22"/>
          <w:szCs w:val="22"/>
        </w:rPr>
        <w:t xml:space="preserve">&lt;a id="section-10-mom-scripts-registry"&gt;&lt;/a&gt;</w:t>
      </w:r>
    </w:p>
    <w:p>
      <w:pPr>
        <w:pStyle w:val="Heading1"/>
        <w:spacing w:after="200" w:before="360"/>
      </w:pPr>
      <w:r>
        <w:rPr>
          <w:rFonts w:ascii="Arial" w:cs="Arial" w:eastAsia="Arial" w:hAnsi="Arial"/>
          <w:b/>
          <w:bCs/>
          <w:color w:val="1B3A5C"/>
          <w:sz w:val="32"/>
          <w:szCs w:val="32"/>
        </w:rPr>
        <w:t xml:space="preserve">Section 10 — MOM Scripts Registry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MMS ID</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MMS-023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`convert/nb_convert.py`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Bulk `.ipynb` → Marimo `.py` converter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MMS-024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`convert/scan_conflicts.py`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Variable redefinition scanner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MMS-025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`scripts/fetch_data.sh`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 manifest acquisition (new in v4)</w:t>
            </w:r>
          </w:p>
        </w:tc>
      </w:tr>
    </w:tbl>
    <w:p>
      <w:pPr>
        <w:spacing w:after="120"/>
      </w:pPr>
    </w:p>
    <w:p>
      <w:pPr>
        <w:spacing w:after="120" w:before="0"/>
      </w:pPr>
      <w:r>
        <w:rPr>
          <w:rFonts w:ascii="Arial" w:cs="Arial" w:eastAsia="Arial" w:hAnsi="Arial"/>
          <w:sz w:val="22"/>
          <w:szCs w:val="22"/>
        </w:rPr>
        <w:t xml:space="preserve">&lt;a id="section-11-adr-pending"&gt;&lt;/a&gt;</w:t>
      </w:r>
    </w:p>
    <w:p>
      <w:pPr>
        <w:pStyle w:val="Heading1"/>
        <w:spacing w:after="200" w:before="360"/>
      </w:pPr>
      <w:r>
        <w:rPr>
          <w:rFonts w:ascii="Arial" w:cs="Arial" w:eastAsia="Arial" w:hAnsi="Arial"/>
          <w:b/>
          <w:bCs/>
          <w:color w:val="1B3A5C"/>
          <w:sz w:val="32"/>
          <w:szCs w:val="32"/>
        </w:rPr>
        <w:t xml:space="preserve">Section 11 — ADR Pending</w:t>
      </w:r>
    </w:p>
    <w:p>
      <w:pPr>
        <w:spacing w:after="120" w:before="0"/>
      </w:pPr>
      <w:r>
        <w:rPr>
          <w:rFonts w:ascii="Arial" w:cs="Arial" w:eastAsia="Arial" w:hAnsi="Arial"/>
          <w:sz w:val="22"/>
          <w:szCs w:val="22"/>
        </w:rPr>
        <w:t xml:space="preserve">- </w:t>
      </w:r>
      <w:r>
        <w:rPr>
          <w:rFonts w:ascii="Arial" w:cs="Arial" w:eastAsia="Arial" w:hAnsi="Arial"/>
          <w:b/>
          <w:bCs/>
          <w:sz w:val="22"/>
          <w:szCs w:val="22"/>
        </w:rPr>
        <w:t xml:space="preserve">ADR-061</w:t>
      </w:r>
      <w:r>
        <w:rPr>
          <w:rFonts w:ascii="Arial" w:cs="Arial" w:eastAsia="Arial" w:hAnsi="Arial"/>
          <w:sz w:val="22"/>
          <w:szCs w:val="22"/>
        </w:rPr>
        <w:t xml:space="preserve"> — Jupyter → Marimo Migration — Fred Baptiste Python Fundamentals</w:t>
      </w:r>
    </w:p>
    <w:p>
      <w:pPr>
        <w:spacing w:after="120" w:before="0"/>
      </w:pPr>
      <w:r>
        <w:rPr>
          <w:rFonts w:ascii="Arial" w:cs="Arial" w:eastAsia="Arial" w:hAnsi="Arial"/>
          <w:sz w:val="22"/>
          <w:szCs w:val="22"/>
        </w:rPr>
        <w:t xml:space="preserve">  - Status: Proposed</w:t>
      </w:r>
    </w:p>
    <w:p>
      <w:pPr>
        <w:spacing w:after="120" w:before="0"/>
      </w:pPr>
      <w:r>
        <w:rPr>
          <w:rFonts w:ascii="Arial" w:cs="Arial" w:eastAsia="Arial" w:hAnsi="Arial"/>
          <w:sz w:val="22"/>
          <w:szCs w:val="22"/>
        </w:rPr>
        <w:t xml:space="preserve">  - Decision: Migrate notebooks to Marimo ≥ 0.23.4 using uv/uvx/Ruff exclusively</w:t>
      </w:r>
    </w:p>
    <w:p>
      <w:pPr>
        <w:spacing w:after="120" w:before="0"/>
      </w:pPr>
      <w:r>
        <w:rPr>
          <w:rFonts w:ascii="Arial" w:cs="Arial" w:eastAsia="Arial" w:hAnsi="Arial"/>
          <w:sz w:val="22"/>
          <w:szCs w:val="22"/>
        </w:rPr>
        <w:t xml:space="preserve">  - Scope: data manifest pattern, </w:t>
      </w:r>
      <w:r>
        <w:rPr>
          <w:rFonts w:ascii="Consolas" w:cs="Consolas" w:eastAsia="Consolas" w:hAnsi="Consolas"/>
          <w:sz w:val="20"/>
          <w:szCs w:val="20"/>
        </w:rPr>
        <w:t xml:space="preserve">/volume1/workspace/</w:t>
      </w:r>
      <w:r>
        <w:rPr>
          <w:rFonts w:ascii="Arial" w:cs="Arial" w:eastAsia="Arial" w:hAnsi="Arial"/>
          <w:sz w:val="22"/>
          <w:szCs w:val="22"/>
        </w:rPr>
        <w:t xml:space="preserve"> data path, ADR-060 backup tier integration</w:t>
      </w:r>
    </w:p>
    <w:p>
      <w:pPr>
        <w:spacing w:after="120" w:before="0"/>
      </w:pPr>
      <w:r>
        <w:rPr>
          <w:rFonts w:ascii="Arial" w:cs="Arial" w:eastAsia="Arial" w:hAnsi="Arial"/>
          <w:sz w:val="22"/>
          <w:szCs w:val="22"/>
        </w:rPr>
        <w:t xml:space="preserve">&lt;a id="section-12-data-files"&gt;&lt;/a&gt;</w:t>
      </w:r>
    </w:p>
    <w:p>
      <w:pPr>
        <w:pStyle w:val="Heading1"/>
        <w:spacing w:after="200" w:before="360"/>
      </w:pPr>
      <w:r>
        <w:rPr>
          <w:rFonts w:ascii="Arial" w:cs="Arial" w:eastAsia="Arial" w:hAnsi="Arial"/>
          <w:b/>
          <w:bCs/>
          <w:color w:val="1B3A5C"/>
          <w:sz w:val="32"/>
          <w:szCs w:val="32"/>
        </w:rPr>
        <w:t xml:space="preserve">Section 12 — Data Files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Original</w:t>
            </w:r>
          </w:p>
        </w:tc>
        <w:tc>
          <w:tcPr>
            <w:tcW w:type="dxa" w:w="234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Used In</w:t>
            </w:r>
          </w:p>
        </w:tc>
        <w:tc>
          <w:tcPr>
            <w:tcW w:type="dxa" w:w="234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Canonical Path</w:t>
            </w:r>
          </w:p>
        </w:tc>
        <w:tc>
          <w:tcPr>
            <w:tcW w:type="dxa" w:w="234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Tier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populations.csv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 §31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`data/populations.csv`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small (committed)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world_bank_countries.csv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`data/world_bank_countries.csv`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small (committed)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daily_quotes.csv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 §31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`data/daily_quotes.csv`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small (committed)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AAPL.csv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`data/AAPL.csv`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small (committed)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AAPL_data.csv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`data/AAPL_data.csv`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small (committed)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DEXUSEU.csv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`data/DEXUSEU.csv`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small (committed)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nasdaq.csv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`data/nasdaq.csv`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small (committed)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widget_sales.csv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`data/widget_sales.csv`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small (committed)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Morningstar EU Funds.csv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`data/morningstar_eu_funds.csv`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**large (external — see §17)**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transactions.csv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`data/transactions.csv`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**large (external — see §17)**</w:t>
            </w:r>
          </w:p>
        </w:tc>
      </w:tr>
    </w:tbl>
    <w:p>
      <w:pPr>
        <w:spacing w:after="120"/>
      </w:pPr>
    </w:p>
    <w:p>
      <w:pPr>
        <w:pBdr>
          <w:left w:val="single" w:color="2E75B6" w:sz="6" w:space="8"/>
        </w:pBdr>
        <w:spacing w:after="100" w:before="60"/>
        <w:ind w:left="360"/>
      </w:pPr>
      <w:r>
        <w:rPr>
          <w:rFonts w:ascii="Arial" w:cs="Arial" w:eastAsia="Arial" w:hAnsi="Arial"/>
          <w:i/>
          <w:iCs/>
          <w:color w:val="4A5568"/>
          <w:sz w:val="21"/>
          <w:szCs w:val="21"/>
        </w:rPr>
        <w:t xml:space="preserve">**Governing principle:** Small files commit. Large files manifest. The threshold is practical, not numerical — if `git clone` becomes painful for a student, the file belongs on the NAS.</w:t>
      </w:r>
    </w:p>
    <w:p>
      <w:pPr>
        <w:spacing w:after="120" w:before="0"/>
      </w:pPr>
      <w:r>
        <w:rPr>
          <w:rFonts w:ascii="Arial" w:cs="Arial" w:eastAsia="Arial" w:hAnsi="Arial"/>
          <w:sz w:val="22"/>
          <w:szCs w:val="22"/>
        </w:rPr>
        <w:t xml:space="preserve">&lt;a id="section-13-operational-runbook"&gt;&lt;/a&gt;</w:t>
      </w:r>
    </w:p>
    <w:p>
      <w:pPr>
        <w:pStyle w:val="Heading1"/>
        <w:spacing w:after="200" w:before="360"/>
      </w:pPr>
      <w:r>
        <w:rPr>
          <w:rFonts w:ascii="Arial" w:cs="Arial" w:eastAsia="Arial" w:hAnsi="Arial"/>
          <w:b/>
          <w:bCs/>
          <w:color w:val="1B3A5C"/>
          <w:sz w:val="32"/>
          <w:szCs w:val="32"/>
        </w:rPr>
        <w:t xml:space="preserve">Section 13 — Operational Runbook</w:t>
      </w:r>
    </w:p>
    <w:p>
      <w:pPr>
        <w:spacing w:after="120" w:before="0"/>
      </w:pPr>
      <w:r>
        <w:rPr>
          <w:rFonts w:ascii="Arial" w:cs="Arial" w:eastAsia="Arial" w:hAnsi="Arial"/>
          <w:sz w:val="22"/>
          <w:szCs w:val="22"/>
        </w:rPr>
        <w:t xml:space="preserve">Nine failure modes, each with symptom, root cause, and fix. These are not hypothetical — every entry was triggered during development.</w:t>
      </w:r>
    </w:p>
    <w:p>
      <w:pPr>
        <w:spacing w:after="120" w:before="0"/>
      </w:pPr>
      <w:r>
        <w:rPr>
          <w:rFonts w:ascii="Arial" w:cs="Arial" w:eastAsia="Arial" w:hAnsi="Arial"/>
          <w:sz w:val="22"/>
          <w:szCs w:val="22"/>
        </w:rPr>
        <w:t xml:space="preserve">&lt;a id="131-cells-already-executed-on-open"&gt;&lt;/a&gt;</w:t>
      </w:r>
    </w:p>
    <w:p>
      <w:pPr>
        <w:pStyle w:val="Heading2"/>
        <w:spacing w:after="160" w:before="280"/>
      </w:pPr>
      <w:r>
        <w:rPr>
          <w:rFonts w:ascii="Arial" w:cs="Arial" w:eastAsia="Arial" w:hAnsi="Arial"/>
          <w:b/>
          <w:bCs/>
          <w:color w:val="2B5A8C"/>
          <w:sz w:val="28"/>
          <w:szCs w:val="28"/>
        </w:rPr>
        <w:t xml:space="preserve">13.1 Cells Already Executed on Open</w:t>
      </w:r>
    </w:p>
    <w:p>
      <w:pPr>
        <w:spacing w:after="120" w:before="0"/>
      </w:pPr>
      <w:r>
        <w:rPr>
          <w:rFonts w:ascii="Arial" w:cs="Arial" w:eastAsia="Arial" w:hAnsi="Arial"/>
          <w:b/>
          <w:bCs/>
          <w:sz w:val="22"/>
          <w:szCs w:val="22"/>
        </w:rPr>
        <w:t xml:space="preserve">Symptom:</w:t>
      </w:r>
      <w:r>
        <w:rPr>
          <w:rFonts w:ascii="Arial" w:cs="Arial" w:eastAsia="Arial" w:hAnsi="Arial"/>
          <w:sz w:val="22"/>
          <w:szCs w:val="22"/>
        </w:rPr>
        <w:t xml:space="preserve"> Open notebook, every cell shows computed output.</w:t>
      </w:r>
    </w:p>
    <w:p>
      <w:pPr>
        <w:spacing w:after="120" w:before="0"/>
      </w:pPr>
      <w:r>
        <w:rPr>
          <w:rFonts w:ascii="Arial" w:cs="Arial" w:eastAsia="Arial" w:hAnsi="Arial"/>
          <w:b/>
          <w:bCs/>
          <w:sz w:val="22"/>
          <w:szCs w:val="22"/>
        </w:rPr>
        <w:t xml:space="preserve">Cause:</w:t>
      </w:r>
      <w:r>
        <w:rPr>
          <w:rFonts w:ascii="Arial" w:cs="Arial" w:eastAsia="Arial" w:hAnsi="Arial"/>
          <w:sz w:val="22"/>
          <w:szCs w:val="22"/>
        </w:rPr>
        <w:t xml:space="preserve"> </w:t>
      </w:r>
      <w:r>
        <w:rPr>
          <w:rFonts w:ascii="Consolas" w:cs="Consolas" w:eastAsia="Consolas" w:hAnsi="Consolas"/>
          <w:sz w:val="20"/>
          <w:szCs w:val="20"/>
        </w:rPr>
        <w:t xml:space="preserve">auto_instantiate = false</w:t>
      </w:r>
      <w:r>
        <w:rPr>
          <w:rFonts w:ascii="Arial" w:cs="Arial" w:eastAsia="Arial" w:hAnsi="Arial"/>
          <w:sz w:val="22"/>
          <w:szCs w:val="22"/>
        </w:rPr>
        <w:t xml:space="preserve"> not set at project level in </w:t>
      </w:r>
      <w:r>
        <w:rPr>
          <w:rFonts w:ascii="Consolas" w:cs="Consolas" w:eastAsia="Consolas" w:hAnsi="Consolas"/>
          <w:sz w:val="20"/>
          <w:szCs w:val="20"/>
        </w:rPr>
        <w:t xml:space="preserve">pyproject.toml</w:t>
      </w:r>
      <w:r>
        <w:rPr>
          <w:rFonts w:ascii="Arial" w:cs="Arial" w:eastAsia="Arial" w:hAnsi="Arial"/>
          <w:sz w:val="22"/>
          <w:szCs w:val="22"/>
        </w:rPr>
        <w:t xml:space="preserve">.</w:t>
      </w:r>
    </w:p>
    <w:p>
      <w:pPr>
        <w:spacing w:after="120" w:before="0"/>
      </w:pPr>
      <w:r>
        <w:rPr>
          <w:rFonts w:ascii="Arial" w:cs="Arial" w:eastAsia="Arial" w:hAnsi="Arial"/>
          <w:b/>
          <w:bCs/>
          <w:sz w:val="22"/>
          <w:szCs w:val="22"/>
        </w:rPr>
        <w:t xml:space="preserve">Fix:</w:t>
      </w:r>
    </w:p>
    <w:p>
      <w:pPr>
        <w:shd w:fill="F5F5F5" w:val="clear"/>
        <w:spacing w:after="40" w:before="40"/>
        <w:ind w:left="360"/>
      </w:pPr>
      <w:r>
        <w:rPr>
          <w:rFonts w:ascii="Consolas" w:cs="Consolas" w:eastAsia="Consolas" w:hAnsi="Consolas"/>
          <w:color w:val="2B2B2B"/>
          <w:sz w:val="18"/>
          <w:szCs w:val="18"/>
        </w:rPr>
        <w:t xml:space="preserve">[tool.marimo.runtime]</w:t>
      </w:r>
    </w:p>
    <w:p>
      <w:pPr>
        <w:shd w:fill="F5F5F5" w:val="clear"/>
        <w:spacing w:after="40" w:before="40"/>
        <w:ind w:left="360"/>
      </w:pPr>
      <w:r>
        <w:rPr>
          <w:rFonts w:ascii="Consolas" w:cs="Consolas" w:eastAsia="Consolas" w:hAnsi="Consolas"/>
          <w:color w:val="2B2B2B"/>
          <w:sz w:val="18"/>
          <w:szCs w:val="18"/>
        </w:rPr>
        <w:t xml:space="preserve">auto_instantiate = false</w:t>
      </w:r>
    </w:p>
    <w:p>
      <w:pPr>
        <w:spacing w:after="120" w:before="0"/>
      </w:pPr>
      <w:r>
        <w:rPr>
          <w:rFonts w:ascii="Arial" w:cs="Arial" w:eastAsia="Arial" w:hAnsi="Arial"/>
          <w:b/>
          <w:bCs/>
          <w:sz w:val="22"/>
          <w:szCs w:val="22"/>
        </w:rPr>
        <w:t xml:space="preserve">Verify:</w:t>
      </w:r>
      <w:r>
        <w:rPr>
          <w:rFonts w:ascii="Arial" w:cs="Arial" w:eastAsia="Arial" w:hAnsi="Arial"/>
          <w:sz w:val="22"/>
          <w:szCs w:val="22"/>
        </w:rPr>
        <w:t xml:space="preserve"> </w:t>
      </w:r>
      <w:r>
        <w:rPr>
          <w:rFonts w:ascii="Consolas" w:cs="Consolas" w:eastAsia="Consolas" w:hAnsi="Consolas"/>
          <w:sz w:val="20"/>
          <w:szCs w:val="20"/>
        </w:rPr>
        <w:t xml:space="preserve">.venv/bin/marimo config show | head -10</w:t>
      </w:r>
    </w:p>
    <w:p>
      <w:pPr>
        <w:spacing w:after="120" w:before="0"/>
      </w:pPr>
      <w:r>
        <w:rPr>
          <w:rFonts w:ascii="Arial" w:cs="Arial" w:eastAsia="Arial" w:hAnsi="Arial"/>
          <w:sz w:val="22"/>
          <w:szCs w:val="22"/>
        </w:rPr>
        <w:t xml:space="preserve">&lt;a id="132-address-already-in-use"&gt;&lt;/a&gt;</w:t>
      </w:r>
    </w:p>
    <w:p>
      <w:pPr>
        <w:pStyle w:val="Heading2"/>
        <w:spacing w:after="160" w:before="280"/>
      </w:pPr>
      <w:r>
        <w:rPr>
          <w:rFonts w:ascii="Arial" w:cs="Arial" w:eastAsia="Arial" w:hAnsi="Arial"/>
          <w:b/>
          <w:bCs/>
          <w:color w:val="2B5A8C"/>
          <w:sz w:val="28"/>
          <w:szCs w:val="28"/>
        </w:rPr>
        <w:t xml:space="preserve">13.2 "Address Already in Use"</w:t>
      </w:r>
    </w:p>
    <w:p>
      <w:pPr>
        <w:spacing w:after="120" w:before="0"/>
      </w:pPr>
      <w:r>
        <w:rPr>
          <w:rFonts w:ascii="Arial" w:cs="Arial" w:eastAsia="Arial" w:hAnsi="Arial"/>
          <w:b/>
          <w:bCs/>
          <w:sz w:val="22"/>
          <w:szCs w:val="22"/>
        </w:rPr>
        <w:t xml:space="preserve">Symptom (any port):</w:t>
      </w:r>
    </w:p>
    <w:p>
      <w:pPr>
        <w:shd w:fill="F5F5F5" w:val="clear"/>
        <w:spacing w:after="40" w:before="40"/>
        <w:ind w:left="360"/>
      </w:pPr>
      <w:r>
        <w:rPr>
          <w:rFonts w:ascii="Consolas" w:cs="Consolas" w:eastAsia="Consolas" w:hAnsi="Consolas"/>
          <w:color w:val="2B2B2B"/>
          <w:sz w:val="18"/>
          <w:szCs w:val="18"/>
        </w:rPr>
        <w:t xml:space="preserve">ERROR: [Errno 98] error while attempting to bind on address</w:t>
      </w:r>
    </w:p>
    <w:p>
      <w:pPr>
        <w:shd w:fill="F5F5F5" w:val="clear"/>
        <w:spacing w:after="40" w:before="40"/>
        <w:ind w:left="360"/>
      </w:pPr>
      <w:r>
        <w:rPr>
          <w:rFonts w:ascii="Consolas" w:cs="Consolas" w:eastAsia="Consolas" w:hAnsi="Consolas"/>
          <w:color w:val="2B2B2B"/>
          <w:sz w:val="18"/>
          <w:szCs w:val="18"/>
        </w:rPr>
        <w:t xml:space="preserve">       ('127.0.0.1', &lt;PORT&gt;): address already in use</w:t>
      </w:r>
    </w:p>
    <w:p>
      <w:pPr>
        <w:spacing w:after="120" w:before="0"/>
      </w:pPr>
      <w:r>
        <w:rPr>
          <w:rFonts w:ascii="Arial" w:cs="Arial" w:eastAsia="Arial" w:hAnsi="Arial"/>
          <w:b/>
          <w:bCs/>
          <w:sz w:val="22"/>
          <w:szCs w:val="22"/>
        </w:rPr>
        <w:t xml:space="preserve">Cause:</w:t>
      </w:r>
      <w:r>
        <w:rPr>
          <w:rFonts w:ascii="Arial" w:cs="Arial" w:eastAsia="Arial" w:hAnsi="Arial"/>
          <w:sz w:val="22"/>
          <w:szCs w:val="22"/>
        </w:rPr>
        <w:t xml:space="preserve"> Zombie Marimo process. </w:t>
      </w:r>
      <w:r>
        <w:rPr>
          <w:rFonts w:ascii="Consolas" w:cs="Consolas" w:eastAsia="Consolas" w:hAnsi="Consolas"/>
          <w:sz w:val="20"/>
          <w:szCs w:val="20"/>
        </w:rPr>
        <w:t xml:space="preserve">pkill -f marimo</w:t>
      </w:r>
      <w:r>
        <w:rPr>
          <w:rFonts w:ascii="Arial" w:cs="Arial" w:eastAsia="Arial" w:hAnsi="Arial"/>
          <w:sz w:val="22"/>
          <w:szCs w:val="22"/>
        </w:rPr>
        <w:t xml:space="preserve"> may not catch it.</w:t>
      </w:r>
    </w:p>
    <w:p>
      <w:pPr>
        <w:spacing w:after="120" w:before="0"/>
      </w:pPr>
      <w:r>
        <w:rPr>
          <w:rFonts w:ascii="Arial" w:cs="Arial" w:eastAsia="Arial" w:hAnsi="Arial"/>
          <w:b/>
          <w:bCs/>
          <w:sz w:val="22"/>
          <w:szCs w:val="22"/>
        </w:rPr>
        <w:t xml:space="preserve">Fix:</w:t>
      </w:r>
    </w:p>
    <w:p>
      <w:pPr>
        <w:shd w:fill="F5F5F5" w:val="clear"/>
        <w:spacing w:after="40" w:before="40"/>
        <w:ind w:left="360"/>
      </w:pPr>
      <w:r>
        <w:rPr>
          <w:rFonts w:ascii="Consolas" w:cs="Consolas" w:eastAsia="Consolas" w:hAnsi="Consolas"/>
          <w:color w:val="2B2B2B"/>
          <w:sz w:val="18"/>
          <w:szCs w:val="18"/>
        </w:rPr>
        <w:t xml:space="preserve">ss -ltnp | grep 2718         # find PID</w:t>
      </w:r>
    </w:p>
    <w:p>
      <w:pPr>
        <w:shd w:fill="F5F5F5" w:val="clear"/>
        <w:spacing w:after="40" w:before="40"/>
        <w:ind w:left="360"/>
      </w:pPr>
      <w:r>
        <w:rPr>
          <w:rFonts w:ascii="Consolas" w:cs="Consolas" w:eastAsia="Consolas" w:hAnsi="Consolas"/>
          <w:color w:val="2B2B2B"/>
          <w:sz w:val="18"/>
          <w:szCs w:val="18"/>
        </w:rPr>
        <w:t xml:space="preserve">fuser -k 2718/tcp            # kill by port — the reliable kill</w:t>
      </w:r>
    </w:p>
    <w:p>
      <w:pPr>
        <w:shd w:fill="F5F5F5" w:val="clear"/>
        <w:spacing w:after="40" w:before="40"/>
        <w:ind w:left="360"/>
      </w:pPr>
      <w:r>
        <w:rPr>
          <w:rFonts w:ascii="Consolas" w:cs="Consolas" w:eastAsia="Consolas" w:hAnsi="Consolas"/>
          <w:color w:val="2B2B2B"/>
          <w:sz w:val="18"/>
          <w:szCs w:val="18"/>
        </w:rPr>
        <w:t xml:space="preserve">ss -ltnp | grep 2718         # verify gone</w:t>
      </w:r>
    </w:p>
    <w:p>
      <w:pPr>
        <w:spacing w:after="120" w:before="0"/>
      </w:pPr>
      <w:r>
        <w:rPr>
          <w:rFonts w:ascii="Arial" w:cs="Arial" w:eastAsia="Arial" w:hAnsi="Arial"/>
          <w:sz w:val="22"/>
          <w:szCs w:val="22"/>
        </w:rPr>
        <w:t xml:space="preserve">For non-default ports, substitute the port number.</w:t>
      </w:r>
    </w:p>
    <w:p>
      <w:pPr>
        <w:spacing w:after="120" w:before="0"/>
      </w:pPr>
      <w:r>
        <w:rPr>
          <w:rFonts w:ascii="Arial" w:cs="Arial" w:eastAsia="Arial" w:hAnsi="Arial"/>
          <w:sz w:val="22"/>
          <w:szCs w:val="22"/>
        </w:rPr>
        <w:t xml:space="preserve">&lt;a id="133-stale-browser-tab"&gt;&lt;/a&gt;</w:t>
      </w:r>
    </w:p>
    <w:p>
      <w:pPr>
        <w:pStyle w:val="Heading2"/>
        <w:spacing w:after="160" w:before="280"/>
      </w:pPr>
      <w:r>
        <w:rPr>
          <w:rFonts w:ascii="Arial" w:cs="Arial" w:eastAsia="Arial" w:hAnsi="Arial"/>
          <w:b/>
          <w:bCs/>
          <w:color w:val="2B5A8C"/>
          <w:sz w:val="28"/>
          <w:szCs w:val="28"/>
        </w:rPr>
        <w:t xml:space="preserve">13.3 Stale Browser Tab</w:t>
      </w:r>
    </w:p>
    <w:p>
      <w:pPr>
        <w:spacing w:after="120" w:before="0"/>
      </w:pPr>
      <w:r>
        <w:rPr>
          <w:rFonts w:ascii="Arial" w:cs="Arial" w:eastAsia="Arial" w:hAnsi="Arial"/>
          <w:b/>
          <w:bCs/>
          <w:sz w:val="22"/>
          <w:szCs w:val="22"/>
        </w:rPr>
        <w:t xml:space="preserve">Cause:</w:t>
      </w:r>
      <w:r>
        <w:rPr>
          <w:rFonts w:ascii="Arial" w:cs="Arial" w:eastAsia="Arial" w:hAnsi="Arial"/>
          <w:sz w:val="22"/>
          <w:szCs w:val="22"/>
        </w:rPr>
        <w:t xml:space="preserve"> Browser tab from previous Marimo session pointing at old (possibly dead) server.</w:t>
      </w:r>
    </w:p>
    <w:p>
      <w:pPr>
        <w:spacing w:after="120" w:before="0"/>
      </w:pPr>
      <w:r>
        <w:rPr>
          <w:rFonts w:ascii="Arial" w:cs="Arial" w:eastAsia="Arial" w:hAnsi="Arial"/>
          <w:b/>
          <w:bCs/>
          <w:sz w:val="22"/>
          <w:szCs w:val="22"/>
        </w:rPr>
        <w:t xml:space="preserve">Fix:</w:t>
      </w:r>
      <w:r>
        <w:rPr>
          <w:rFonts w:ascii="Arial" w:cs="Arial" w:eastAsia="Arial" w:hAnsi="Arial"/>
          <w:sz w:val="22"/>
          <w:szCs w:val="22"/>
        </w:rPr>
        <w:t xml:space="preserve"> Close all tabs, restart Marimo, open new URL (with new </w:t>
      </w:r>
      <w:r>
        <w:rPr>
          <w:rFonts w:ascii="Consolas" w:cs="Consolas" w:eastAsia="Consolas" w:hAnsi="Consolas"/>
          <w:sz w:val="20"/>
          <w:szCs w:val="20"/>
        </w:rPr>
        <w:t xml:space="preserve">access_token</w:t>
      </w:r>
      <w:r>
        <w:rPr>
          <w:rFonts w:ascii="Arial" w:cs="Arial" w:eastAsia="Arial" w:hAnsi="Arial"/>
          <w:sz w:val="22"/>
          <w:szCs w:val="22"/>
        </w:rPr>
        <w:t xml:space="preserve">) in </w:t>
      </w:r>
      <w:r>
        <w:rPr>
          <w:rFonts w:ascii="Arial" w:cs="Arial" w:eastAsia="Arial" w:hAnsi="Arial"/>
          <w:b/>
          <w:bCs/>
          <w:sz w:val="22"/>
          <w:szCs w:val="22"/>
        </w:rPr>
        <w:t xml:space="preserve">fresh incognito window</w:t>
      </w:r>
      <w:r>
        <w:rPr>
          <w:rFonts w:ascii="Arial" w:cs="Arial" w:eastAsia="Arial" w:hAnsi="Arial"/>
          <w:sz w:val="22"/>
          <w:szCs w:val="22"/>
        </w:rPr>
        <w:t xml:space="preserve">. This is the definitive test — if Marimo works in incognito with a new token, the issue was browser cache.</w:t>
      </w:r>
    </w:p>
    <w:p>
      <w:pPr>
        <w:spacing w:after="120" w:before="0"/>
      </w:pPr>
      <w:r>
        <w:rPr>
          <w:rFonts w:ascii="Arial" w:cs="Arial" w:eastAsia="Arial" w:hAnsi="Arial"/>
          <w:sz w:val="22"/>
          <w:szCs w:val="22"/>
        </w:rPr>
        <w:t xml:space="preserve">&lt;a id="134-path-shadowing"&gt;&lt;/a&gt;</w:t>
      </w:r>
    </w:p>
    <w:p>
      <w:pPr>
        <w:pStyle w:val="Heading2"/>
        <w:spacing w:after="160" w:before="280"/>
      </w:pPr>
      <w:r>
        <w:rPr>
          <w:rFonts w:ascii="Arial" w:cs="Arial" w:eastAsia="Arial" w:hAnsi="Arial"/>
          <w:b/>
          <w:bCs/>
          <w:color w:val="2B5A8C"/>
          <w:sz w:val="28"/>
          <w:szCs w:val="28"/>
        </w:rPr>
        <w:t xml:space="preserve">13.4 PATH Shadowing</w:t>
      </w:r>
    </w:p>
    <w:p>
      <w:pPr>
        <w:spacing w:after="120" w:before="0"/>
      </w:pPr>
      <w:r>
        <w:rPr>
          <w:rFonts w:ascii="Arial" w:cs="Arial" w:eastAsia="Arial" w:hAnsi="Arial"/>
          <w:b/>
          <w:bCs/>
          <w:sz w:val="22"/>
          <w:szCs w:val="22"/>
        </w:rPr>
        <w:t xml:space="preserve">Symptom:</w:t>
      </w:r>
      <w:r>
        <w:rPr>
          <w:rFonts w:ascii="Arial" w:cs="Arial" w:eastAsia="Arial" w:hAnsi="Arial"/>
          <w:sz w:val="22"/>
          <w:szCs w:val="22"/>
        </w:rPr>
        <w:t xml:space="preserve"> </w:t>
      </w:r>
      <w:r>
        <w:rPr>
          <w:rFonts w:ascii="Consolas" w:cs="Consolas" w:eastAsia="Consolas" w:hAnsi="Consolas"/>
          <w:sz w:val="20"/>
          <w:szCs w:val="20"/>
        </w:rPr>
        <w:t xml:space="preserve">which marimo</w:t>
      </w:r>
      <w:r>
        <w:rPr>
          <w:rFonts w:ascii="Arial" w:cs="Arial" w:eastAsia="Arial" w:hAnsi="Arial"/>
          <w:sz w:val="22"/>
          <w:szCs w:val="22"/>
        </w:rPr>
        <w:t xml:space="preserve"> returns </w:t>
      </w:r>
      <w:r>
        <w:rPr>
          <w:rFonts w:ascii="Consolas" w:cs="Consolas" w:eastAsia="Consolas" w:hAnsi="Consolas"/>
          <w:sz w:val="20"/>
          <w:szCs w:val="20"/>
        </w:rPr>
        <w:t xml:space="preserve">~/.local/bin/marimo</w:t>
      </w:r>
      <w:r>
        <w:rPr>
          <w:rFonts w:ascii="Arial" w:cs="Arial" w:eastAsia="Arial" w:hAnsi="Arial"/>
          <w:sz w:val="22"/>
          <w:szCs w:val="22"/>
        </w:rPr>
        <w:t xml:space="preserve"> instead of </w:t>
      </w:r>
      <w:r>
        <w:rPr>
          <w:rFonts w:ascii="Consolas" w:cs="Consolas" w:eastAsia="Consolas" w:hAnsi="Consolas"/>
          <w:sz w:val="20"/>
          <w:szCs w:val="20"/>
        </w:rPr>
        <w:t xml:space="preserve">.venv/bin/marimo</w:t>
      </w:r>
      <w:r>
        <w:rPr>
          <w:rFonts w:ascii="Arial" w:cs="Arial" w:eastAsia="Arial" w:hAnsi="Arial"/>
          <w:sz w:val="22"/>
          <w:szCs w:val="22"/>
        </w:rPr>
        <w:t xml:space="preserve">.</w:t>
      </w:r>
    </w:p>
    <w:p>
      <w:pPr>
        <w:spacing w:after="120" w:before="0"/>
      </w:pPr>
      <w:r>
        <w:rPr>
          <w:rFonts w:ascii="Arial" w:cs="Arial" w:eastAsia="Arial" w:hAnsi="Arial"/>
          <w:b/>
          <w:bCs/>
          <w:sz w:val="22"/>
          <w:szCs w:val="22"/>
        </w:rPr>
        <w:t xml:space="preserve">Cause:</w:t>
      </w:r>
      <w:r>
        <w:rPr>
          <w:rFonts w:ascii="Arial" w:cs="Arial" w:eastAsia="Arial" w:hAnsi="Arial"/>
          <w:sz w:val="22"/>
          <w:szCs w:val="22"/>
        </w:rPr>
        <w:t xml:space="preserve"> A prior </w:t>
      </w:r>
      <w:r>
        <w:rPr>
          <w:rFonts w:ascii="Consolas" w:cs="Consolas" w:eastAsia="Consolas" w:hAnsi="Consolas"/>
          <w:sz w:val="20"/>
          <w:szCs w:val="20"/>
        </w:rPr>
        <w:t xml:space="preserve">uv tool install marimo</w:t>
      </w:r>
      <w:r>
        <w:rPr>
          <w:rFonts w:ascii="Arial" w:cs="Arial" w:eastAsia="Arial" w:hAnsi="Arial"/>
          <w:sz w:val="22"/>
          <w:szCs w:val="22"/>
        </w:rPr>
        <w:t xml:space="preserve"> placed a global binary in </w:t>
      </w:r>
      <w:r>
        <w:rPr>
          <w:rFonts w:ascii="Consolas" w:cs="Consolas" w:eastAsia="Consolas" w:hAnsi="Consolas"/>
          <w:sz w:val="20"/>
          <w:szCs w:val="20"/>
        </w:rPr>
        <w:t xml:space="preserve">~/.local/bin/</w:t>
      </w:r>
      <w:r>
        <w:rPr>
          <w:rFonts w:ascii="Arial" w:cs="Arial" w:eastAsia="Arial" w:hAnsi="Arial"/>
          <w:sz w:val="22"/>
          <w:szCs w:val="22"/>
        </w:rPr>
        <w:t xml:space="preserve">, which shadows the project venv.</w:t>
      </w:r>
    </w:p>
    <w:p>
      <w:pPr>
        <w:spacing w:after="120" w:before="0"/>
      </w:pPr>
      <w:r>
        <w:rPr>
          <w:rFonts w:ascii="Arial" w:cs="Arial" w:eastAsia="Arial" w:hAnsi="Arial"/>
          <w:b/>
          <w:bCs/>
          <w:sz w:val="22"/>
          <w:szCs w:val="22"/>
        </w:rPr>
        <w:t xml:space="preserve">Fix (immediate):</w:t>
      </w:r>
    </w:p>
    <w:p>
      <w:pPr>
        <w:shd w:fill="F5F5F5" w:val="clear"/>
        <w:spacing w:after="40" w:before="40"/>
        <w:ind w:left="360"/>
      </w:pPr>
      <w:r>
        <w:rPr>
          <w:rFonts w:ascii="Consolas" w:cs="Consolas" w:eastAsia="Consolas" w:hAnsi="Consolas"/>
          <w:color w:val="2B2B2B"/>
          <w:sz w:val="18"/>
          <w:szCs w:val="18"/>
        </w:rPr>
        <w:t xml:space="preserve">.venv/bin/marimo edit --no-sandbox notebooks/03-python-basics/basic_data_types.py</w:t>
      </w:r>
    </w:p>
    <w:p>
      <w:pPr>
        <w:spacing w:after="120" w:before="0"/>
      </w:pPr>
      <w:r>
        <w:rPr>
          <w:rFonts w:ascii="Arial" w:cs="Arial" w:eastAsia="Arial" w:hAnsi="Arial"/>
          <w:b/>
          <w:bCs/>
          <w:sz w:val="22"/>
          <w:szCs w:val="22"/>
        </w:rPr>
        <w:t xml:space="preserve">Fix (permanent):</w:t>
      </w:r>
    </w:p>
    <w:p>
      <w:pPr>
        <w:shd w:fill="F5F5F5" w:val="clear"/>
        <w:spacing w:after="40" w:before="40"/>
        <w:ind w:left="360"/>
      </w:pPr>
      <w:r>
        <w:rPr>
          <w:rFonts w:ascii="Consolas" w:cs="Consolas" w:eastAsia="Consolas" w:hAnsi="Consolas"/>
          <w:color w:val="2B2B2B"/>
          <w:sz w:val="18"/>
          <w:szCs w:val="18"/>
        </w:rPr>
        <w:t xml:space="preserve">uv tool uninstall marimo</w:t>
      </w:r>
    </w:p>
    <w:p>
      <w:pPr>
        <w:pBdr>
          <w:left w:val="single" w:color="2E75B6" w:sz="6" w:space="8"/>
        </w:pBdr>
        <w:spacing w:after="100" w:before="60"/>
        <w:ind w:left="360"/>
      </w:pPr>
      <w:r>
        <w:rPr>
          <w:rFonts w:ascii="Arial" w:cs="Arial" w:eastAsia="Arial" w:hAnsi="Arial"/>
          <w:i/>
          <w:iCs/>
          <w:color w:val="4A5568"/>
          <w:sz w:val="21"/>
          <w:szCs w:val="21"/>
        </w:rPr>
        <w:t xml:space="preserve">Note: `pipx` is not in this toolchain. If you see `pipx` in a suggestion, ignore it.</w:t>
      </w:r>
    </w:p>
    <w:p>
      <w:pPr>
        <w:spacing w:after="120" w:before="0"/>
      </w:pPr>
      <w:r>
        <w:rPr>
          <w:rFonts w:ascii="Arial" w:cs="Arial" w:eastAsia="Arial" w:hAnsi="Arial"/>
          <w:sz w:val="22"/>
          <w:szCs w:val="22"/>
        </w:rPr>
        <w:t xml:space="preserve">&lt;a id="135-sandbox-prompt-conflict"&gt;&lt;/a&gt;</w:t>
      </w:r>
    </w:p>
    <w:p>
      <w:pPr>
        <w:pStyle w:val="Heading2"/>
        <w:spacing w:after="160" w:before="280"/>
      </w:pPr>
      <w:r>
        <w:rPr>
          <w:rFonts w:ascii="Arial" w:cs="Arial" w:eastAsia="Arial" w:hAnsi="Arial"/>
          <w:b/>
          <w:bCs/>
          <w:color w:val="2B5A8C"/>
          <w:sz w:val="28"/>
          <w:szCs w:val="28"/>
        </w:rPr>
        <w:t xml:space="preserve">13.5 Sandbox Prompt Conflict</w:t>
      </w:r>
    </w:p>
    <w:p>
      <w:pPr>
        <w:spacing w:after="120" w:before="0"/>
      </w:pPr>
      <w:r>
        <w:rPr>
          <w:rFonts w:ascii="Arial" w:cs="Arial" w:eastAsia="Arial" w:hAnsi="Arial"/>
          <w:b/>
          <w:bCs/>
          <w:sz w:val="22"/>
          <w:szCs w:val="22"/>
        </w:rPr>
        <w:t xml:space="preserve">Symptom:</w:t>
      </w:r>
      <w:r>
        <w:rPr>
          <w:rFonts w:ascii="Arial" w:cs="Arial" w:eastAsia="Arial" w:hAnsi="Arial"/>
          <w:sz w:val="22"/>
          <w:szCs w:val="22"/>
        </w:rPr>
        <w:t xml:space="preserve"> </w:t>
      </w:r>
      <w:r>
        <w:rPr>
          <w:rFonts w:ascii="Consolas" w:cs="Consolas" w:eastAsia="Consolas" w:hAnsi="Consolas"/>
          <w:sz w:val="20"/>
          <w:szCs w:val="20"/>
        </w:rPr>
        <w:t xml:space="preserve">uvx marimo edit --sandbox</w:t>
      </w:r>
      <w:r>
        <w:rPr>
          <w:rFonts w:ascii="Arial" w:cs="Arial" w:eastAsia="Arial" w:hAnsi="Arial"/>
          <w:sz w:val="22"/>
          <w:szCs w:val="22"/>
        </w:rPr>
        <w:t xml:space="preserve"> fails with jedi version conflict.</w:t>
      </w:r>
    </w:p>
    <w:p>
      <w:pPr>
        <w:spacing w:after="120" w:before="0"/>
      </w:pPr>
      <w:r>
        <w:rPr>
          <w:rFonts w:ascii="Arial" w:cs="Arial" w:eastAsia="Arial" w:hAnsi="Arial"/>
          <w:b/>
          <w:bCs/>
          <w:sz w:val="22"/>
          <w:szCs w:val="22"/>
        </w:rPr>
        <w:t xml:space="preserve">Cause:</w:t>
      </w:r>
      <w:r>
        <w:rPr>
          <w:rFonts w:ascii="Arial" w:cs="Arial" w:eastAsia="Arial" w:hAnsi="Arial"/>
          <w:sz w:val="22"/>
          <w:szCs w:val="22"/>
        </w:rPr>
        <w:t xml:space="preserve"> Notebook inline deps pin </w:t>
      </w:r>
      <w:r>
        <w:rPr>
          <w:rFonts w:ascii="Consolas" w:cs="Consolas" w:eastAsia="Consolas" w:hAnsi="Consolas"/>
          <w:sz w:val="20"/>
          <w:szCs w:val="20"/>
        </w:rPr>
        <w:t xml:space="preserve">jedi==0.20.0</w:t>
      </w:r>
      <w:r>
        <w:rPr>
          <w:rFonts w:ascii="Arial" w:cs="Arial" w:eastAsia="Arial" w:hAnsi="Arial"/>
          <w:sz w:val="22"/>
          <w:szCs w:val="22"/>
        </w:rPr>
        <w:t xml:space="preserve"> but </w:t>
      </w:r>
      <w:r>
        <w:rPr>
          <w:rFonts w:ascii="Consolas" w:cs="Consolas" w:eastAsia="Consolas" w:hAnsi="Consolas"/>
          <w:sz w:val="20"/>
          <w:szCs w:val="20"/>
        </w:rPr>
        <w:t xml:space="preserve">python-lsp-server</w:t>
      </w:r>
      <w:r>
        <w:rPr>
          <w:rFonts w:ascii="Arial" w:cs="Arial" w:eastAsia="Arial" w:hAnsi="Arial"/>
          <w:sz w:val="22"/>
          <w:szCs w:val="22"/>
        </w:rPr>
        <w:t xml:space="preserve"> requires </w:t>
      </w:r>
      <w:r>
        <w:rPr>
          <w:rFonts w:ascii="Consolas" w:cs="Consolas" w:eastAsia="Consolas" w:hAnsi="Consolas"/>
          <w:sz w:val="20"/>
          <w:szCs w:val="20"/>
        </w:rPr>
        <w:t xml:space="preserve">jedi&lt;0.20.0</w:t>
      </w:r>
      <w:r>
        <w:rPr>
          <w:rFonts w:ascii="Arial" w:cs="Arial" w:eastAsia="Arial" w:hAnsi="Arial"/>
          <w:sz w:val="22"/>
          <w:szCs w:val="22"/>
        </w:rPr>
        <w:t xml:space="preserve">.</w:t>
      </w:r>
    </w:p>
    <w:p>
      <w:pPr>
        <w:spacing w:after="120" w:before="0"/>
      </w:pPr>
      <w:r>
        <w:rPr>
          <w:rFonts w:ascii="Arial" w:cs="Arial" w:eastAsia="Arial" w:hAnsi="Arial"/>
          <w:b/>
          <w:bCs/>
          <w:sz w:val="22"/>
          <w:szCs w:val="22"/>
        </w:rPr>
        <w:t xml:space="preserve">Fix:</w:t>
      </w:r>
      <w:r>
        <w:rPr>
          <w:rFonts w:ascii="Arial" w:cs="Arial" w:eastAsia="Arial" w:hAnsi="Arial"/>
          <w:sz w:val="22"/>
          <w:szCs w:val="22"/>
        </w:rPr>
        <w:t xml:space="preserve"> Don't use </w:t>
      </w:r>
      <w:r>
        <w:rPr>
          <w:rFonts w:ascii="Consolas" w:cs="Consolas" w:eastAsia="Consolas" w:hAnsi="Consolas"/>
          <w:sz w:val="20"/>
          <w:szCs w:val="20"/>
        </w:rPr>
        <w:t xml:space="preserve">--sandbox</w:t>
      </w:r>
      <w:r>
        <w:rPr>
          <w:rFonts w:ascii="Arial" w:cs="Arial" w:eastAsia="Arial" w:hAnsi="Arial"/>
          <w:sz w:val="22"/>
          <w:szCs w:val="22"/>
        </w:rPr>
        <w:t xml:space="preserve">:</w:t>
      </w:r>
    </w:p>
    <w:p>
      <w:pPr>
        <w:shd w:fill="F5F5F5" w:val="clear"/>
        <w:spacing w:after="40" w:before="40"/>
        <w:ind w:left="360"/>
      </w:pPr>
      <w:r>
        <w:rPr>
          <w:rFonts w:ascii="Consolas" w:cs="Consolas" w:eastAsia="Consolas" w:hAnsi="Consolas"/>
          <w:color w:val="2B2B2B"/>
          <w:sz w:val="18"/>
          <w:szCs w:val="18"/>
        </w:rPr>
        <w:t xml:space="preserve">.venv/bin/marimo edit --no-sandbox notebooks/03-python-basics/basic_data_types.py</w:t>
      </w:r>
    </w:p>
    <w:p>
      <w:pPr>
        <w:spacing w:after="120" w:before="0"/>
      </w:pPr>
      <w:r>
        <w:rPr>
          <w:rFonts w:ascii="Arial" w:cs="Arial" w:eastAsia="Arial" w:hAnsi="Arial"/>
          <w:sz w:val="22"/>
          <w:szCs w:val="22"/>
        </w:rPr>
        <w:t xml:space="preserve">If prompted </w:t>
      </w:r>
      <w:r>
        <w:rPr>
          <w:rFonts w:ascii="Consolas" w:cs="Consolas" w:eastAsia="Consolas" w:hAnsi="Consolas"/>
          <w:sz w:val="20"/>
          <w:szCs w:val="20"/>
        </w:rPr>
        <w:t xml:space="preserve">Run in a sandboxed venv? [Y/n]:</w:t>
      </w:r>
      <w:r>
        <w:rPr>
          <w:rFonts w:ascii="Arial" w:cs="Arial" w:eastAsia="Arial" w:hAnsi="Arial"/>
          <w:sz w:val="22"/>
          <w:szCs w:val="22"/>
        </w:rPr>
        <w:t xml:space="preserve">, answer </w:t>
      </w:r>
      <w:r>
        <w:rPr>
          <w:rFonts w:ascii="Consolas" w:cs="Consolas" w:eastAsia="Consolas" w:hAnsi="Consolas"/>
          <w:sz w:val="20"/>
          <w:szCs w:val="20"/>
        </w:rPr>
        <w:t xml:space="preserve">n</w:t>
      </w:r>
      <w:r>
        <w:rPr>
          <w:rFonts w:ascii="Arial" w:cs="Arial" w:eastAsia="Arial" w:hAnsi="Arial"/>
          <w:sz w:val="22"/>
          <w:szCs w:val="22"/>
        </w:rPr>
        <w:t xml:space="preserve">.</w:t>
      </w:r>
    </w:p>
    <w:p>
      <w:pPr>
        <w:spacing w:after="120" w:before="0"/>
      </w:pPr>
      <w:r>
        <w:rPr>
          <w:rFonts w:ascii="Arial" w:cs="Arial" w:eastAsia="Arial" w:hAnsi="Arial"/>
          <w:sz w:val="22"/>
          <w:szCs w:val="22"/>
        </w:rPr>
        <w:t xml:space="preserve">&lt;a id="136-dual-remote-drift"&gt;&lt;/a&gt;</w:t>
      </w:r>
    </w:p>
    <w:p>
      <w:pPr>
        <w:pStyle w:val="Heading2"/>
        <w:spacing w:after="160" w:before="280"/>
      </w:pPr>
      <w:r>
        <w:rPr>
          <w:rFonts w:ascii="Arial" w:cs="Arial" w:eastAsia="Arial" w:hAnsi="Arial"/>
          <w:b/>
          <w:bCs/>
          <w:color w:val="2B5A8C"/>
          <w:sz w:val="28"/>
          <w:szCs w:val="28"/>
        </w:rPr>
        <w:t xml:space="preserve">13.6 Dual-Remote Drift</w:t>
      </w:r>
    </w:p>
    <w:p>
      <w:pPr>
        <w:spacing w:after="120" w:before="0"/>
      </w:pPr>
      <w:r>
        <w:rPr>
          <w:rFonts w:ascii="Arial" w:cs="Arial" w:eastAsia="Arial" w:hAnsi="Arial"/>
          <w:b/>
          <w:bCs/>
          <w:sz w:val="22"/>
          <w:szCs w:val="22"/>
        </w:rPr>
        <w:t xml:space="preserve">Symptom:</w:t>
      </w:r>
      <w:r>
        <w:rPr>
          <w:rFonts w:ascii="Arial" w:cs="Arial" w:eastAsia="Arial" w:hAnsi="Arial"/>
          <w:sz w:val="22"/>
          <w:szCs w:val="22"/>
        </w:rPr>
        <w:t xml:space="preserve"> One remote is ahead of the other after </w:t>
      </w:r>
      <w:r>
        <w:rPr>
          <w:rFonts w:ascii="Consolas" w:cs="Consolas" w:eastAsia="Consolas" w:hAnsi="Consolas"/>
          <w:sz w:val="20"/>
          <w:szCs w:val="20"/>
        </w:rPr>
        <w:t xml:space="preserve">git push</w:t>
      </w:r>
      <w:r>
        <w:rPr>
          <w:rFonts w:ascii="Arial" w:cs="Arial" w:eastAsia="Arial" w:hAnsi="Arial"/>
          <w:sz w:val="22"/>
          <w:szCs w:val="22"/>
        </w:rPr>
        <w:t xml:space="preserve">.</w:t>
      </w:r>
    </w:p>
    <w:p>
      <w:pPr>
        <w:spacing w:after="120" w:before="0"/>
      </w:pPr>
      <w:r>
        <w:rPr>
          <w:rFonts w:ascii="Arial" w:cs="Arial" w:eastAsia="Arial" w:hAnsi="Arial"/>
          <w:b/>
          <w:bCs/>
          <w:sz w:val="22"/>
          <w:szCs w:val="22"/>
        </w:rPr>
        <w:t xml:space="preserve">Cause:</w:t>
      </w:r>
      <w:r>
        <w:rPr>
          <w:rFonts w:ascii="Arial" w:cs="Arial" w:eastAsia="Arial" w:hAnsi="Arial"/>
          <w:sz w:val="22"/>
          <w:szCs w:val="22"/>
        </w:rPr>
        <w:t xml:space="preserve"> Plain </w:t>
      </w:r>
      <w:r>
        <w:rPr>
          <w:rFonts w:ascii="Consolas" w:cs="Consolas" w:eastAsia="Consolas" w:hAnsi="Consolas"/>
          <w:sz w:val="20"/>
          <w:szCs w:val="20"/>
        </w:rPr>
        <w:t xml:space="preserve">git push</w:t>
      </w:r>
      <w:r>
        <w:rPr>
          <w:rFonts w:ascii="Arial" w:cs="Arial" w:eastAsia="Arial" w:hAnsi="Arial"/>
          <w:sz w:val="22"/>
          <w:szCs w:val="22"/>
        </w:rPr>
        <w:t xml:space="preserve"> only writes to the upstream-tracking remote (usually </w:t>
      </w:r>
      <w:r>
        <w:rPr>
          <w:rFonts w:ascii="Consolas" w:cs="Consolas" w:eastAsia="Consolas" w:hAnsi="Consolas"/>
          <w:sz w:val="20"/>
          <w:szCs w:val="20"/>
        </w:rPr>
        <w:t xml:space="preserve">github</w:t>
      </w:r>
      <w:r>
        <w:rPr>
          <w:rFonts w:ascii="Arial" w:cs="Arial" w:eastAsia="Arial" w:hAnsi="Arial"/>
          <w:sz w:val="22"/>
          <w:szCs w:val="22"/>
        </w:rPr>
        <w:t xml:space="preserve">).</w:t>
      </w:r>
    </w:p>
    <w:p>
      <w:pPr>
        <w:spacing w:after="120" w:before="0"/>
      </w:pPr>
      <w:r>
        <w:rPr>
          <w:rFonts w:ascii="Arial" w:cs="Arial" w:eastAsia="Arial" w:hAnsi="Arial"/>
          <w:b/>
          <w:bCs/>
          <w:sz w:val="22"/>
          <w:szCs w:val="22"/>
        </w:rPr>
        <w:t xml:space="preserve">Fix:</w:t>
      </w:r>
    </w:p>
    <w:p>
      <w:pPr>
        <w:shd w:fill="F5F5F5" w:val="clear"/>
        <w:spacing w:after="40" w:before="40"/>
        <w:ind w:left="360"/>
      </w:pPr>
      <w:r>
        <w:rPr>
          <w:rFonts w:ascii="Consolas" w:cs="Consolas" w:eastAsia="Consolas" w:hAnsi="Consolas"/>
          <w:color w:val="2B2B2B"/>
          <w:sz w:val="18"/>
          <w:szCs w:val="18"/>
        </w:rPr>
        <w:t xml:space="preserve">git push github main</w:t>
      </w:r>
    </w:p>
    <w:p>
      <w:pPr>
        <w:shd w:fill="F5F5F5" w:val="clear"/>
        <w:spacing w:after="40" w:before="40"/>
        <w:ind w:left="360"/>
      </w:pPr>
      <w:r>
        <w:rPr>
          <w:rFonts w:ascii="Consolas" w:cs="Consolas" w:eastAsia="Consolas" w:hAnsi="Consolas"/>
          <w:color w:val="2B2B2B"/>
          <w:sz w:val="18"/>
          <w:szCs w:val="18"/>
        </w:rPr>
        <w:t xml:space="preserve">git push synology main</w:t>
      </w:r>
    </w:p>
    <w:p>
      <w:pPr>
        <w:spacing w:after="120" w:before="0"/>
      </w:pPr>
      <w:r>
        <w:rPr>
          <w:rFonts w:ascii="Arial" w:cs="Arial" w:eastAsia="Arial" w:hAnsi="Arial"/>
          <w:sz w:val="22"/>
          <w:szCs w:val="22"/>
        </w:rPr>
        <w:t xml:space="preserve">Or use the </w:t>
      </w:r>
      <w:r>
        <w:rPr>
          <w:rFonts w:ascii="Consolas" w:cs="Consolas" w:eastAsia="Consolas" w:hAnsi="Consolas"/>
          <w:sz w:val="20"/>
          <w:szCs w:val="20"/>
        </w:rPr>
        <w:t xml:space="preserve">git pushall</w:t>
      </w:r>
      <w:r>
        <w:rPr>
          <w:rFonts w:ascii="Arial" w:cs="Arial" w:eastAsia="Arial" w:hAnsi="Arial"/>
          <w:sz w:val="22"/>
          <w:szCs w:val="22"/>
        </w:rPr>
        <w:t xml:space="preserve"> alias from §15.</w:t>
      </w:r>
    </w:p>
    <w:p>
      <w:pPr>
        <w:spacing w:after="120" w:before="0"/>
      </w:pPr>
      <w:r>
        <w:rPr>
          <w:rFonts w:ascii="Arial" w:cs="Arial" w:eastAsia="Arial" w:hAnsi="Arial"/>
          <w:sz w:val="22"/>
          <w:szCs w:val="22"/>
        </w:rPr>
        <w:t xml:space="preserve">&lt;a id="137-missing-code-workspace-file"&gt;&lt;/a&gt;</w:t>
      </w:r>
    </w:p>
    <w:p>
      <w:pPr>
        <w:pStyle w:val="Heading2"/>
        <w:spacing w:after="160" w:before="280"/>
      </w:pPr>
      <w:r>
        <w:rPr>
          <w:rFonts w:ascii="Arial" w:cs="Arial" w:eastAsia="Arial" w:hAnsi="Arial"/>
          <w:b/>
          <w:bCs/>
          <w:color w:val="2B5A8C"/>
          <w:sz w:val="28"/>
          <w:szCs w:val="28"/>
        </w:rPr>
        <w:t xml:space="preserve">13.7 Missing .code-workspace File</w:t>
      </w:r>
    </w:p>
    <w:p>
      <w:pPr>
        <w:spacing w:after="120" w:before="0"/>
      </w:pPr>
      <w:r>
        <w:rPr>
          <w:rFonts w:ascii="Arial" w:cs="Arial" w:eastAsia="Arial" w:hAnsi="Arial"/>
          <w:b/>
          <w:bCs/>
          <w:sz w:val="22"/>
          <w:szCs w:val="22"/>
        </w:rPr>
        <w:t xml:space="preserve">Cause:</w:t>
      </w:r>
      <w:r>
        <w:rPr>
          <w:rFonts w:ascii="Arial" w:cs="Arial" w:eastAsia="Arial" w:hAnsi="Arial"/>
          <w:sz w:val="22"/>
          <w:szCs w:val="22"/>
        </w:rPr>
        <w:t xml:space="preserve"> Never committed, or moved during filesystem migration.</w:t>
      </w:r>
    </w:p>
    <w:p>
      <w:pPr>
        <w:spacing w:after="120" w:before="0"/>
      </w:pPr>
      <w:r>
        <w:rPr>
          <w:rFonts w:ascii="Arial" w:cs="Arial" w:eastAsia="Arial" w:hAnsi="Arial"/>
          <w:b/>
          <w:bCs/>
          <w:sz w:val="22"/>
          <w:szCs w:val="22"/>
        </w:rPr>
        <w:t xml:space="preserve">Fix:</w:t>
      </w:r>
      <w:r>
        <w:rPr>
          <w:rFonts w:ascii="Arial" w:cs="Arial" w:eastAsia="Arial" w:hAnsi="Arial"/>
          <w:sz w:val="22"/>
          <w:szCs w:val="22"/>
        </w:rPr>
        <w:t xml:space="preserve"> Create per §3.1, commit, push both remotes. The </w:t>
      </w:r>
      <w:r>
        <w:rPr>
          <w:rFonts w:ascii="Consolas" w:cs="Consolas" w:eastAsia="Consolas" w:hAnsi="Consolas"/>
          <w:sz w:val="20"/>
          <w:szCs w:val="20"/>
        </w:rPr>
        <w:t xml:space="preserve">.code-workspace</w:t>
      </w:r>
      <w:r>
        <w:rPr>
          <w:rFonts w:ascii="Arial" w:cs="Arial" w:eastAsia="Arial" w:hAnsi="Arial"/>
          <w:sz w:val="22"/>
          <w:szCs w:val="22"/>
        </w:rPr>
        <w:t xml:space="preserve"> file is a tracked artifact — its absence is a bug, not a configuration choice.</w:t>
      </w:r>
    </w:p>
    <w:p>
      <w:pPr>
        <w:spacing w:after="120" w:before="0"/>
      </w:pPr>
      <w:r>
        <w:rPr>
          <w:rFonts w:ascii="Arial" w:cs="Arial" w:eastAsia="Arial" w:hAnsi="Arial"/>
          <w:sz w:val="22"/>
          <w:szCs w:val="22"/>
        </w:rPr>
        <w:t xml:space="preserve">&lt;a id="138-markdown-autolink-corruption"&gt;&lt;/a&gt;</w:t>
      </w:r>
    </w:p>
    <w:p>
      <w:pPr>
        <w:pStyle w:val="Heading2"/>
        <w:spacing w:after="160" w:before="280"/>
      </w:pPr>
      <w:r>
        <w:rPr>
          <w:rFonts w:ascii="Arial" w:cs="Arial" w:eastAsia="Arial" w:hAnsi="Arial"/>
          <w:b/>
          <w:bCs/>
          <w:color w:val="2B5A8C"/>
          <w:sz w:val="28"/>
          <w:szCs w:val="28"/>
        </w:rPr>
        <w:t xml:space="preserve">13.8 Markdown Autolink Corruption</w:t>
      </w:r>
    </w:p>
    <w:p>
      <w:pPr>
        <w:spacing w:after="120" w:before="0"/>
      </w:pPr>
      <w:r>
        <w:rPr>
          <w:rFonts w:ascii="Arial" w:cs="Arial" w:eastAsia="Arial" w:hAnsi="Arial"/>
          <w:b/>
          <w:bCs/>
          <w:sz w:val="22"/>
          <w:szCs w:val="22"/>
        </w:rPr>
        <w:t xml:space="preserve">Cause:</w:t>
      </w:r>
      <w:r>
        <w:rPr>
          <w:rFonts w:ascii="Arial" w:cs="Arial" w:eastAsia="Arial" w:hAnsi="Arial"/>
          <w:sz w:val="22"/>
          <w:szCs w:val="22"/>
        </w:rPr>
        <w:t xml:space="preserve"> Chat clients autolink dotted names — </w:t>
      </w:r>
      <w:r>
        <w:rPr>
          <w:rFonts w:ascii="Consolas" w:cs="Consolas" w:eastAsia="Consolas" w:hAnsi="Consolas"/>
          <w:sz w:val="20"/>
          <w:szCs w:val="20"/>
        </w:rPr>
        <w:t xml:space="preserve">marimo.App</w:t>
      </w:r>
      <w:r>
        <w:rPr>
          <w:rFonts w:ascii="Arial" w:cs="Arial" w:eastAsia="Arial" w:hAnsi="Arial"/>
          <w:sz w:val="22"/>
          <w:szCs w:val="22"/>
        </w:rPr>
        <w:t xml:space="preserve"> becomes </w:t>
      </w:r>
      <w:r>
        <w:rPr>
          <w:rFonts w:ascii="Consolas" w:cs="Consolas" w:eastAsia="Consolas" w:hAnsi="Consolas"/>
          <w:sz w:val="20"/>
          <w:szCs w:val="20"/>
        </w:rPr>
        <w:t xml:space="preserve">[marimo.App](http://marimo.App)</w:t>
      </w:r>
      <w:r>
        <w:rPr>
          <w:rFonts w:ascii="Arial" w:cs="Arial" w:eastAsia="Arial" w:hAnsi="Arial"/>
          <w:sz w:val="22"/>
          <w:szCs w:val="22"/>
        </w:rPr>
        <w:t xml:space="preserve">.</w:t>
      </w:r>
    </w:p>
    <w:p>
      <w:pPr>
        <w:spacing w:after="120" w:before="0"/>
      </w:pPr>
      <w:r>
        <w:rPr>
          <w:rFonts w:ascii="Arial" w:cs="Arial" w:eastAsia="Arial" w:hAnsi="Arial"/>
          <w:b/>
          <w:bCs/>
          <w:sz w:val="22"/>
          <w:szCs w:val="22"/>
        </w:rPr>
        <w:t xml:space="preserve">Fix:</w:t>
      </w:r>
      <w:r>
        <w:rPr>
          <w:rFonts w:ascii="Arial" w:cs="Arial" w:eastAsia="Arial" w:hAnsi="Arial"/>
          <w:sz w:val="22"/>
          <w:szCs w:val="22"/>
        </w:rPr>
        <w:t xml:space="preserve"> Type commands fresh from terminal history. Don't copy-paste from chat for dotted-name commands.</w:t>
      </w:r>
    </w:p>
    <w:p>
      <w:pPr>
        <w:spacing w:after="120" w:before="0"/>
      </w:pPr>
      <w:r>
        <w:rPr>
          <w:rFonts w:ascii="Arial" w:cs="Arial" w:eastAsia="Arial" w:hAnsi="Arial"/>
          <w:sz w:val="22"/>
          <w:szCs w:val="22"/>
        </w:rPr>
        <w:t xml:space="preserve">&lt;a id="139-synology-scprsync-permission-denied"&gt;&lt;/a&gt;</w:t>
      </w:r>
    </w:p>
    <w:p>
      <w:pPr>
        <w:pStyle w:val="Heading2"/>
        <w:spacing w:after="160" w:before="280"/>
      </w:pPr>
      <w:r>
        <w:rPr>
          <w:rFonts w:ascii="Arial" w:cs="Arial" w:eastAsia="Arial" w:hAnsi="Arial"/>
          <w:b/>
          <w:bCs/>
          <w:color w:val="2B5A8C"/>
          <w:sz w:val="28"/>
          <w:szCs w:val="28"/>
        </w:rPr>
        <w:t xml:space="preserve">13.9 Synology scp/rsync Permission Denied</w:t>
      </w:r>
    </w:p>
    <w:p>
      <w:pPr>
        <w:spacing w:after="120" w:before="0"/>
      </w:pPr>
      <w:r>
        <w:rPr>
          <w:rFonts w:ascii="Arial" w:cs="Arial" w:eastAsia="Arial" w:hAnsi="Arial"/>
          <w:b/>
          <w:bCs/>
          <w:sz w:val="22"/>
          <w:szCs w:val="22"/>
        </w:rPr>
        <w:t xml:space="preserve">Symptom:</w:t>
      </w:r>
    </w:p>
    <w:p>
      <w:pPr>
        <w:shd w:fill="F5F5F5" w:val="clear"/>
        <w:spacing w:after="40" w:before="40"/>
        <w:ind w:left="360"/>
      </w:pPr>
      <w:r>
        <w:rPr>
          <w:rFonts w:ascii="Consolas" w:cs="Consolas" w:eastAsia="Consolas" w:hAnsi="Consolas"/>
          <w:color w:val="2B2B2B"/>
          <w:sz w:val="18"/>
          <w:szCs w:val="18"/>
        </w:rPr>
        <w:t xml:space="preserve">scp: remote mkdir "...": No such file or directory</w:t>
      </w:r>
    </w:p>
    <w:p>
      <w:pPr>
        <w:shd w:fill="F5F5F5" w:val="clear"/>
        <w:spacing w:after="40" w:before="40"/>
        <w:ind w:left="360"/>
      </w:pPr>
      <w:r>
        <w:rPr>
          <w:rFonts w:ascii="Consolas" w:cs="Consolas" w:eastAsia="Consolas" w:hAnsi="Consolas"/>
          <w:color w:val="2B2B2B"/>
          <w:sz w:val="18"/>
          <w:szCs w:val="18"/>
        </w:rPr>
        <w:t xml:space="preserve">&lt;a id="or"&gt;&lt;/a&gt;</w:t>
      </w:r>
    </w:p>
    <w:p>
      <w:pPr>
        <w:shd w:fill="F5F5F5" w:val="clear"/>
        <w:spacing w:after="40" w:before="40"/>
        <w:ind w:left="360"/>
      </w:pPr>
      <w:r>
        <w:rPr>
          <w:rFonts w:ascii="Consolas" w:cs="Consolas" w:eastAsia="Consolas" w:hAnsi="Consolas"/>
          <w:color w:val="2B2B2B"/>
          <w:sz w:val="18"/>
          <w:szCs w:val="18"/>
        </w:rPr>
        <w:t xml:space="preserve"># or</w:t>
      </w:r>
    </w:p>
    <w:p>
      <w:pPr>
        <w:shd w:fill="F5F5F5" w:val="clear"/>
        <w:spacing w:after="40" w:before="40"/>
        <w:ind w:left="360"/>
      </w:pPr>
      <w:r>
        <w:rPr>
          <w:rFonts w:ascii="Consolas" w:cs="Consolas" w:eastAsia="Consolas" w:hAnsi="Consolas"/>
          <w:color w:val="2B2B2B"/>
          <w:sz w:val="18"/>
          <w:szCs w:val="18"/>
        </w:rPr>
        <w:t xml:space="preserve">Permission denied, please try again.</w:t>
      </w:r>
    </w:p>
    <w:p>
      <w:pPr>
        <w:shd w:fill="F5F5F5" w:val="clear"/>
        <w:spacing w:after="40" w:before="40"/>
        <w:ind w:left="360"/>
      </w:pPr>
      <w:r>
        <w:rPr>
          <w:rFonts w:ascii="Consolas" w:cs="Consolas" w:eastAsia="Consolas" w:hAnsi="Consolas"/>
          <w:color w:val="2B2B2B"/>
          <w:sz w:val="18"/>
          <w:szCs w:val="18"/>
        </w:rPr>
        <w:t xml:space="preserve">rsync: connection unexpectedly closed</w:t>
      </w:r>
    </w:p>
    <w:p>
      <w:pPr>
        <w:spacing w:after="120" w:before="0"/>
      </w:pPr>
      <w:r>
        <w:rPr>
          <w:rFonts w:ascii="Arial" w:cs="Arial" w:eastAsia="Arial" w:hAnsi="Arial"/>
          <w:sz w:val="22"/>
          <w:szCs w:val="22"/>
        </w:rPr>
        <w:t xml:space="preserve">…even though </w:t>
      </w:r>
      <w:r>
        <w:rPr>
          <w:rFonts w:ascii="Consolas" w:cs="Consolas" w:eastAsia="Consolas" w:hAnsi="Consolas"/>
          <w:sz w:val="20"/>
          <w:szCs w:val="20"/>
        </w:rPr>
        <w:t xml:space="preserve">ssh synology echo ok</w:t>
      </w:r>
      <w:r>
        <w:rPr>
          <w:rFonts w:ascii="Arial" w:cs="Arial" w:eastAsia="Arial" w:hAnsi="Arial"/>
          <w:sz w:val="22"/>
          <w:szCs w:val="22"/>
        </w:rPr>
        <w:t xml:space="preserve"> works fine.</w:t>
      </w:r>
    </w:p>
    <w:p>
      <w:pPr>
        <w:spacing w:after="120" w:before="0"/>
      </w:pPr>
      <w:r>
        <w:rPr>
          <w:rFonts w:ascii="Arial" w:cs="Arial" w:eastAsia="Arial" w:hAnsi="Arial"/>
          <w:b/>
          <w:bCs/>
          <w:sz w:val="22"/>
          <w:szCs w:val="22"/>
        </w:rPr>
        <w:t xml:space="preserve">Cause:</w:t>
      </w:r>
      <w:r>
        <w:rPr>
          <w:rFonts w:ascii="Arial" w:cs="Arial" w:eastAsia="Arial" w:hAnsi="Arial"/>
          <w:sz w:val="22"/>
          <w:szCs w:val="22"/>
        </w:rPr>
        <w:t xml:space="preserve"> Synology DSM 7.2.2 ships OpenSSH 8.2. Modern OpenSSH 9.x clients (default on Ubuntu 24.04 WSL) negotiate SFTP for scp transfers, which Synology's older sftp-server may chroot or reject. Rsync falls back to password auth despite SSH key auth succeeding.</w:t>
      </w:r>
    </w:p>
    <w:p>
      <w:pPr>
        <w:spacing w:after="120" w:before="0"/>
      </w:pPr>
      <w:r>
        <w:rPr>
          <w:rFonts w:ascii="Arial" w:cs="Arial" w:eastAsia="Arial" w:hAnsi="Arial"/>
          <w:b/>
          <w:bCs/>
          <w:sz w:val="22"/>
          <w:szCs w:val="22"/>
        </w:rPr>
        <w:t xml:space="preserve">Fix — scp:</w:t>
      </w:r>
      <w:r>
        <w:rPr>
          <w:rFonts w:ascii="Arial" w:cs="Arial" w:eastAsia="Arial" w:hAnsi="Arial"/>
          <w:sz w:val="22"/>
          <w:szCs w:val="22"/>
        </w:rPr>
        <w:t xml:space="preserve"> Force legacy SCP protocol with </w:t>
      </w:r>
      <w:r>
        <w:rPr>
          <w:rFonts w:ascii="Consolas" w:cs="Consolas" w:eastAsia="Consolas" w:hAnsi="Consolas"/>
          <w:sz w:val="20"/>
          <w:szCs w:val="20"/>
        </w:rPr>
        <w:t xml:space="preserve">-O</w:t>
      </w:r>
      <w:r>
        <w:rPr>
          <w:rFonts w:ascii="Arial" w:cs="Arial" w:eastAsia="Arial" w:hAnsi="Arial"/>
          <w:sz w:val="22"/>
          <w:szCs w:val="22"/>
        </w:rPr>
        <w:t xml:space="preserve"> flag:</w:t>
      </w:r>
    </w:p>
    <w:p>
      <w:pPr>
        <w:shd w:fill="F5F5F5" w:val="clear"/>
        <w:spacing w:after="40" w:before="40"/>
        <w:ind w:left="360"/>
      </w:pPr>
      <w:r>
        <w:rPr>
          <w:rFonts w:ascii="Consolas" w:cs="Consolas" w:eastAsia="Consolas" w:hAnsi="Consolas"/>
          <w:color w:val="2B2B2B"/>
          <w:sz w:val="18"/>
          <w:szCs w:val="18"/>
        </w:rPr>
        <w:t xml:space="preserve">scp -O -P 2200 \</w:t>
      </w:r>
    </w:p>
    <w:p>
      <w:pPr>
        <w:shd w:fill="F5F5F5" w:val="clear"/>
        <w:spacing w:after="40" w:before="40"/>
        <w:ind w:left="360"/>
      </w:pPr>
      <w:r>
        <w:rPr>
          <w:rFonts w:ascii="Consolas" w:cs="Consolas" w:eastAsia="Consolas" w:hAnsi="Consolas"/>
          <w:color w:val="2B2B2B"/>
          <w:sz w:val="18"/>
          <w:szCs w:val="18"/>
        </w:rPr>
        <w:t xml:space="preserve">  data/morningstar_eu_funds.csv \</w:t>
      </w:r>
    </w:p>
    <w:p>
      <w:pPr>
        <w:shd w:fill="F5F5F5" w:val="clear"/>
        <w:spacing w:after="40" w:before="40"/>
        <w:ind w:left="360"/>
      </w:pPr>
      <w:r>
        <w:rPr>
          <w:rFonts w:ascii="Consolas" w:cs="Consolas" w:eastAsia="Consolas" w:hAnsi="Consolas"/>
          <w:color w:val="2B2B2B"/>
          <w:sz w:val="18"/>
          <w:szCs w:val="18"/>
        </w:rPr>
        <w:t xml:space="preserve">  data/transactions.csv \</w:t>
      </w:r>
    </w:p>
    <w:p>
      <w:pPr>
        <w:shd w:fill="F5F5F5" w:val="clear"/>
        <w:spacing w:after="40" w:before="40"/>
        <w:ind w:left="360"/>
      </w:pPr>
      <w:r>
        <w:rPr>
          <w:rFonts w:ascii="Consolas" w:cs="Consolas" w:eastAsia="Consolas" w:hAnsi="Consolas"/>
          <w:color w:val="2B2B2B"/>
          <w:sz w:val="18"/>
          <w:szCs w:val="18"/>
        </w:rPr>
        <w:t xml:space="preserve">  synology:/volume1/workspace/python-fundamentals-fb/</w:t>
      </w:r>
    </w:p>
    <w:p>
      <w:pPr>
        <w:spacing w:after="120" w:before="0"/>
      </w:pPr>
      <w:r>
        <w:rPr>
          <w:rFonts w:ascii="Arial" w:cs="Arial" w:eastAsia="Arial" w:hAnsi="Arial"/>
          <w:b/>
          <w:bCs/>
          <w:sz w:val="22"/>
          <w:szCs w:val="22"/>
        </w:rPr>
        <w:t xml:space="preserve">Fix — rsync:</w:t>
      </w:r>
      <w:r>
        <w:rPr>
          <w:rFonts w:ascii="Arial" w:cs="Arial" w:eastAsia="Arial" w:hAnsi="Arial"/>
          <w:sz w:val="22"/>
          <w:szCs w:val="22"/>
        </w:rPr>
        <w:t xml:space="preserve"> Specify rsync path explicitly:</w:t>
      </w:r>
    </w:p>
    <w:p>
      <w:pPr>
        <w:shd w:fill="F5F5F5" w:val="clear"/>
        <w:spacing w:after="40" w:before="40"/>
        <w:ind w:left="360"/>
      </w:pPr>
      <w:r>
        <w:rPr>
          <w:rFonts w:ascii="Consolas" w:cs="Consolas" w:eastAsia="Consolas" w:hAnsi="Consolas"/>
          <w:color w:val="2B2B2B"/>
          <w:sz w:val="18"/>
          <w:szCs w:val="18"/>
        </w:rPr>
        <w:t xml:space="preserve">rsync -avh --progress \</w:t>
      </w:r>
    </w:p>
    <w:p>
      <w:pPr>
        <w:shd w:fill="F5F5F5" w:val="clear"/>
        <w:spacing w:after="40" w:before="40"/>
        <w:ind w:left="360"/>
      </w:pPr>
      <w:r>
        <w:rPr>
          <w:rFonts w:ascii="Consolas" w:cs="Consolas" w:eastAsia="Consolas" w:hAnsi="Consolas"/>
          <w:color w:val="2B2B2B"/>
          <w:sz w:val="18"/>
          <w:szCs w:val="18"/>
        </w:rPr>
        <w:t xml:space="preserve">  --rsync-path=/bin/rsync \</w:t>
      </w:r>
    </w:p>
    <w:p>
      <w:pPr>
        <w:shd w:fill="F5F5F5" w:val="clear"/>
        <w:spacing w:after="40" w:before="40"/>
        <w:ind w:left="360"/>
      </w:pPr>
      <w:r>
        <w:rPr>
          <w:rFonts w:ascii="Consolas" w:cs="Consolas" w:eastAsia="Consolas" w:hAnsi="Consolas"/>
          <w:color w:val="2B2B2B"/>
          <w:sz w:val="18"/>
          <w:szCs w:val="18"/>
        </w:rPr>
        <w:t xml:space="preserve">  -e "ssh -p 2200" \</w:t>
      </w:r>
    </w:p>
    <w:p>
      <w:pPr>
        <w:shd w:fill="F5F5F5" w:val="clear"/>
        <w:spacing w:after="40" w:before="40"/>
        <w:ind w:left="360"/>
      </w:pPr>
      <w:r>
        <w:rPr>
          <w:rFonts w:ascii="Consolas" w:cs="Consolas" w:eastAsia="Consolas" w:hAnsi="Consolas"/>
          <w:color w:val="2B2B2B"/>
          <w:sz w:val="18"/>
          <w:szCs w:val="18"/>
        </w:rPr>
        <w:t xml:space="preserve">  data/big_file.csv \</w:t>
      </w:r>
    </w:p>
    <w:p>
      <w:pPr>
        <w:shd w:fill="F5F5F5" w:val="clear"/>
        <w:spacing w:after="40" w:before="40"/>
        <w:ind w:left="360"/>
      </w:pPr>
      <w:r>
        <w:rPr>
          <w:rFonts w:ascii="Consolas" w:cs="Consolas" w:eastAsia="Consolas" w:hAnsi="Consolas"/>
          <w:color w:val="2B2B2B"/>
          <w:sz w:val="18"/>
          <w:szCs w:val="18"/>
        </w:rPr>
        <w:t xml:space="preserve">  synology:/volume1/workspace/python-fundamentals-fb/</w:t>
      </w:r>
    </w:p>
    <w:p>
      <w:pPr>
        <w:spacing w:after="120" w:before="0"/>
      </w:pPr>
      <w:r>
        <w:rPr>
          <w:rFonts w:ascii="Arial" w:cs="Arial" w:eastAsia="Arial" w:hAnsi="Arial"/>
          <w:b/>
          <w:bCs/>
          <w:sz w:val="22"/>
          <w:szCs w:val="22"/>
        </w:rPr>
        <w:t xml:space="preserve">Long-term fix:</w:t>
      </w:r>
      <w:r>
        <w:rPr>
          <w:rFonts w:ascii="Arial" w:cs="Arial" w:eastAsia="Arial" w:hAnsi="Arial"/>
          <w:sz w:val="22"/>
          <w:szCs w:val="22"/>
        </w:rPr>
        <w:t xml:space="preserve"> Wait for Synology to ship a DSM update with OpenSSH 9.x. Not under your control.</w:t>
      </w:r>
    </w:p>
    <w:p>
      <w:pPr>
        <w:spacing w:after="120" w:before="0"/>
      </w:pPr>
      <w:r>
        <w:rPr>
          <w:rFonts w:ascii="Arial" w:cs="Arial" w:eastAsia="Arial" w:hAnsi="Arial"/>
          <w:sz w:val="22"/>
          <w:szCs w:val="22"/>
        </w:rPr>
        <w:t xml:space="preserve">&lt;a id="section-14-locked-decisions"&gt;&lt;/a&gt;</w:t>
      </w:r>
    </w:p>
    <w:p>
      <w:pPr>
        <w:pStyle w:val="Heading1"/>
        <w:spacing w:after="200" w:before="360"/>
      </w:pPr>
      <w:r>
        <w:rPr>
          <w:rFonts w:ascii="Arial" w:cs="Arial" w:eastAsia="Arial" w:hAnsi="Arial"/>
          <w:b/>
          <w:bCs/>
          <w:color w:val="1B3A5C"/>
          <w:sz w:val="32"/>
          <w:szCs w:val="32"/>
        </w:rPr>
        <w:t xml:space="preserve">Section 14 — Locked Decisions</w:t>
      </w:r>
    </w:p>
    <w:p>
      <w:pPr>
        <w:spacing w:after="120" w:before="0"/>
      </w:pPr>
      <w:r>
        <w:rPr>
          <w:rFonts w:ascii="Arial" w:cs="Arial" w:eastAsia="Arial" w:hAnsi="Arial"/>
          <w:sz w:val="22"/>
          <w:szCs w:val="22"/>
        </w:rPr>
        <w:t xml:space="preserve">These decisions are non-relitigable. They were made deliberately, tested in practice, and are not open for renegotiation.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Decision</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Repo name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`python-fundamentals-fb`</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Marimo version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0.23.4`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Marimo runtime config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`pyproject.toml` `[tool.marimo.runtime]`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Loop var pattern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Unique per cell: `r1/c1`, `r2/c2`, `e1/e2/e3`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Python writer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`python3 &lt;&lt; 'PYEOF'` always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Dual remote push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 push github main &amp;&amp; git push synology main`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Toolchain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`uv` exclusively — pip and pipx prohibited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`pyproject.toml`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four blocks required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UV_LINK_MODE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`copy` in `~/.bashrc`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`.code-workspace`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Tracked artifact at repo root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Marimo invocation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`.venv/bin/marimo` until global uninstalled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Multi-root workspace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Option B — under `python-fundamentals-fb/workspaces/`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Smoke test naming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`smoke_test_wave{N}[_improved].sh`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Cross-vault workflow</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Discipline (post-session reflection), not code integration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Large data files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External store on Synology + manifest in repo (§17), NOT git LFS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 data path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`/volume1/workspace/python-fundamentals-fb/`</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 scp transfer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`scp -O` required (DSM 7.2.2 OpenSSH 8.2)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KISS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Keep It Simple and Standard</w:t>
            </w:r>
          </w:p>
        </w:tc>
      </w:tr>
    </w:tbl>
    <w:p>
      <w:pPr>
        <w:spacing w:after="120"/>
      </w:pPr>
    </w:p>
    <w:p>
      <w:pPr>
        <w:spacing w:after="120" w:before="0"/>
      </w:pPr>
      <w:r>
        <w:rPr>
          <w:rFonts w:ascii="Arial" w:cs="Arial" w:eastAsia="Arial" w:hAnsi="Arial"/>
          <w:sz w:val="22"/>
          <w:szCs w:val="22"/>
        </w:rPr>
        <w:t xml:space="preserve">&lt;a id="section-15-alias-library"&gt;&lt;/a&gt;</w:t>
      </w:r>
    </w:p>
    <w:p>
      <w:pPr>
        <w:pStyle w:val="Heading1"/>
        <w:spacing w:after="200" w:before="360"/>
      </w:pPr>
      <w:r>
        <w:rPr>
          <w:rFonts w:ascii="Arial" w:cs="Arial" w:eastAsia="Arial" w:hAnsi="Arial"/>
          <w:b/>
          <w:bCs/>
          <w:color w:val="1B3A5C"/>
          <w:sz w:val="32"/>
          <w:szCs w:val="32"/>
        </w:rPr>
        <w:t xml:space="preserve">Section 15 — Alias Library</w:t>
      </w:r>
    </w:p>
    <w:p>
      <w:pPr>
        <w:spacing w:after="120" w:before="0"/>
      </w:pPr>
      <w:r>
        <w:rPr>
          <w:rFonts w:ascii="Arial" w:cs="Arial" w:eastAsia="Arial" w:hAnsi="Arial"/>
          <w:sz w:val="22"/>
          <w:szCs w:val="22"/>
        </w:rPr>
        <w:t xml:space="preserve">&lt;a id="151-shell-aliases-bashrc"&gt;&lt;/a&gt;</w:t>
      </w:r>
    </w:p>
    <w:p>
      <w:pPr>
        <w:pStyle w:val="Heading2"/>
        <w:spacing w:after="160" w:before="280"/>
      </w:pPr>
      <w:r>
        <w:rPr>
          <w:rFonts w:ascii="Arial" w:cs="Arial" w:eastAsia="Arial" w:hAnsi="Arial"/>
          <w:b/>
          <w:bCs/>
          <w:color w:val="2B5A8C"/>
          <w:sz w:val="28"/>
          <w:szCs w:val="28"/>
        </w:rPr>
        <w:t xml:space="preserve">15.1 Shell Aliases (~/.bashrc)</w:t>
      </w:r>
    </w:p>
    <w:p>
      <w:pPr>
        <w:shd w:fill="F5F5F5" w:val="clear"/>
        <w:spacing w:after="40" w:before="40"/>
        <w:ind w:left="360"/>
      </w:pPr>
      <w:r>
        <w:rPr>
          <w:rFonts w:ascii="Consolas" w:cs="Consolas" w:eastAsia="Consolas" w:hAnsi="Consolas"/>
          <w:color w:val="2B2B2B"/>
          <w:sz w:val="18"/>
          <w:szCs w:val="18"/>
        </w:rPr>
        <w:t xml:space="preserve">&lt;a id="repo-navigation"&gt;&lt;/a&gt;</w:t>
      </w:r>
    </w:p>
    <w:p>
      <w:pPr>
        <w:shd w:fill="F5F5F5" w:val="clear"/>
        <w:spacing w:after="40" w:before="40"/>
        <w:ind w:left="360"/>
      </w:pPr>
      <w:r>
        <w:rPr>
          <w:rFonts w:ascii="Consolas" w:cs="Consolas" w:eastAsia="Consolas" w:hAnsi="Consolas"/>
          <w:color w:val="2B2B2B"/>
          <w:sz w:val="18"/>
          <w:szCs w:val="18"/>
        </w:rPr>
        <w:t xml:space="preserve"># Repo navigation</w:t>
      </w:r>
    </w:p>
    <w:p>
      <w:pPr>
        <w:shd w:fill="F5F5F5" w:val="clear"/>
        <w:spacing w:after="40" w:before="40"/>
        <w:ind w:left="360"/>
      </w:pPr>
      <w:r>
        <w:rPr>
          <w:rFonts w:ascii="Consolas" w:cs="Consolas" w:eastAsia="Consolas" w:hAnsi="Consolas"/>
          <w:color w:val="2B2B2B"/>
          <w:sz w:val="18"/>
          <w:szCs w:val="18"/>
        </w:rPr>
        <w:t xml:space="preserve">alias fb-fund='cd /mnt/e/WSLData/Projects/python-fundamentals-fb'</w:t>
      </w:r>
    </w:p>
    <w:p>
      <w:pPr>
        <w:shd w:fill="F5F5F5" w:val="clear"/>
        <w:spacing w:after="40" w:before="40"/>
        <w:ind w:left="360"/>
      </w:pPr>
      <w:r>
        <w:rPr>
          <w:rFonts w:ascii="Consolas" w:cs="Consolas" w:eastAsia="Consolas" w:hAnsi="Consolas"/>
          <w:color w:val="2B2B2B"/>
          <w:sz w:val="18"/>
          <w:szCs w:val="18"/>
        </w:rPr>
        <w:t xml:space="preserve">alias fb-deepdive='cd /mnt/e/WSLData/Projects/python-deepdive-fb'</w:t>
      </w:r>
    </w:p>
    <w:p>
      <w:pPr>
        <w:shd w:fill="F5F5F5" w:val="clear"/>
        <w:spacing w:after="40" w:before="40"/>
        <w:ind w:left="360"/>
      </w:pPr>
      <w:r>
        <w:rPr>
          <w:rFonts w:ascii="Consolas" w:cs="Consolas" w:eastAsia="Consolas" w:hAnsi="Consolas"/>
          <w:color w:val="2B2B2B"/>
          <w:sz w:val="18"/>
          <w:szCs w:val="18"/>
        </w:rPr>
        <w:t xml:space="preserve">alias fb-pydantic='cd /mnt/e/WSLData/Projects/pydantic-v2-essentials'</w:t>
      </w:r>
    </w:p>
    <w:p>
      <w:pPr>
        <w:shd w:fill="F5F5F5" w:val="clear"/>
        <w:spacing w:after="40" w:before="40"/>
        <w:ind w:left="360"/>
      </w:pPr>
      <w:r>
        <w:rPr>
          <w:rFonts w:ascii="Consolas" w:cs="Consolas" w:eastAsia="Consolas" w:hAnsi="Consolas"/>
          <w:color w:val="2B2B2B"/>
          <w:sz w:val="18"/>
          <w:szCs w:val="18"/>
        </w:rPr>
        <w:t xml:space="preserve">alias fb-notes='cd /mnt/e/Obsidian/udemy-fred-baptiste'</w:t>
      </w:r>
    </w:p>
    <w:p>
      <w:pPr>
        <w:shd w:fill="F5F5F5" w:val="clear"/>
        <w:spacing w:after="40" w:before="40"/>
        <w:ind w:left="360"/>
      </w:pPr>
      <w:r>
        <w:rPr>
          <w:rFonts w:ascii="Consolas" w:cs="Consolas" w:eastAsia="Consolas" w:hAnsi="Consolas"/>
          <w:color w:val="2B2B2B"/>
          <w:sz w:val="18"/>
          <w:szCs w:val="18"/>
        </w:rPr>
        <w:t xml:space="preserve">alias adr='cd /mnt/e/Obsidian/Architectural-Decision-Records'</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&lt;a id="marimo-workflow"&gt;&lt;/a&gt;</w:t>
      </w:r>
    </w:p>
    <w:p>
      <w:pPr>
        <w:shd w:fill="F5F5F5" w:val="clear"/>
        <w:spacing w:after="40" w:before="40"/>
        <w:ind w:left="360"/>
      </w:pPr>
      <w:r>
        <w:rPr>
          <w:rFonts w:ascii="Consolas" w:cs="Consolas" w:eastAsia="Consolas" w:hAnsi="Consolas"/>
          <w:color w:val="2B2B2B"/>
          <w:sz w:val="18"/>
          <w:szCs w:val="18"/>
        </w:rPr>
        <w:t xml:space="preserve"># Marimo workflow</w:t>
      </w:r>
    </w:p>
    <w:p>
      <w:pPr>
        <w:shd w:fill="F5F5F5" w:val="clear"/>
        <w:spacing w:after="40" w:before="40"/>
        <w:ind w:left="360"/>
      </w:pPr>
      <w:r>
        <w:rPr>
          <w:rFonts w:ascii="Consolas" w:cs="Consolas" w:eastAsia="Consolas" w:hAnsi="Consolas"/>
          <w:color w:val="2B2B2B"/>
          <w:sz w:val="18"/>
          <w:szCs w:val="18"/>
        </w:rPr>
        <w:t xml:space="preserve">fb-marimo() {</w:t>
      </w:r>
    </w:p>
    <w:p>
      <w:pPr>
        <w:shd w:fill="F5F5F5" w:val="clear"/>
        <w:spacing w:after="40" w:before="40"/>
        <w:ind w:left="360"/>
      </w:pPr>
      <w:r>
        <w:rPr>
          <w:rFonts w:ascii="Consolas" w:cs="Consolas" w:eastAsia="Consolas" w:hAnsi="Consolas"/>
          <w:color w:val="2B2B2B"/>
          <w:sz w:val="18"/>
          <w:szCs w:val="18"/>
        </w:rPr>
        <w:t xml:space="preserve">    .venv/bin/marimo edit --no-sandbox "$@"</w:t>
      </w:r>
    </w:p>
    <w:p>
      <w:pPr>
        <w:shd w:fill="F5F5F5" w:val="clear"/>
        <w:spacing w:after="40" w:before="40"/>
        <w:ind w:left="360"/>
      </w:pPr>
      <w:r>
        <w:rPr>
          <w:rFonts w:ascii="Consolas" w:cs="Consolas" w:eastAsia="Consolas" w:hAnsi="Consolas"/>
          <w:color w:val="2B2B2B"/>
          <w:sz w:val="18"/>
          <w:szCs w:val="18"/>
        </w:rPr>
        <w:t xml:space="preserve">}</w:t>
      </w:r>
    </w:p>
    <w:p>
      <w:pPr>
        <w:shd w:fill="F5F5F5" w:val="clear"/>
        <w:spacing w:after="40" w:before="40"/>
        <w:ind w:left="360"/>
      </w:pPr>
      <w:r>
        <w:rPr>
          <w:rFonts w:ascii="Consolas" w:cs="Consolas" w:eastAsia="Consolas" w:hAnsi="Consolas"/>
          <w:color w:val="2B2B2B"/>
          <w:sz w:val="18"/>
          <w:szCs w:val="18"/>
        </w:rPr>
        <w:t xml:space="preserve">alias fb-killport='fuser -k 2718/tcp 2&gt;/dev/null &amp;&amp; echo "Port 2718 cleared"'</w:t>
      </w:r>
    </w:p>
    <w:p>
      <w:pPr>
        <w:shd w:fill="F5F5F5" w:val="clear"/>
        <w:spacing w:after="40" w:before="40"/>
        <w:ind w:left="360"/>
      </w:pPr>
      <w:r>
        <w:rPr>
          <w:rFonts w:ascii="Consolas" w:cs="Consolas" w:eastAsia="Consolas" w:hAnsi="Consolas"/>
          <w:color w:val="2B2B2B"/>
          <w:sz w:val="18"/>
          <w:szCs w:val="18"/>
        </w:rPr>
        <w:t xml:space="preserve">alias fb-marimo-config='.venv/bin/marimo config show | head -20'</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&lt;a id="data-manifest"&gt;&lt;/a&gt;</w:t>
      </w:r>
    </w:p>
    <w:p>
      <w:pPr>
        <w:shd w:fill="F5F5F5" w:val="clear"/>
        <w:spacing w:after="40" w:before="40"/>
        <w:ind w:left="360"/>
      </w:pPr>
      <w:r>
        <w:rPr>
          <w:rFonts w:ascii="Consolas" w:cs="Consolas" w:eastAsia="Consolas" w:hAnsi="Consolas"/>
          <w:color w:val="2B2B2B"/>
          <w:sz w:val="18"/>
          <w:szCs w:val="18"/>
        </w:rPr>
        <w:t xml:space="preserve"># Data manifest</w:t>
      </w:r>
    </w:p>
    <w:p>
      <w:pPr>
        <w:shd w:fill="F5F5F5" w:val="clear"/>
        <w:spacing w:after="40" w:before="40"/>
        <w:ind w:left="360"/>
      </w:pPr>
      <w:r>
        <w:rPr>
          <w:rFonts w:ascii="Consolas" w:cs="Consolas" w:eastAsia="Consolas" w:hAnsi="Consolas"/>
          <w:color w:val="2B2B2B"/>
          <w:sz w:val="18"/>
          <w:szCs w:val="18"/>
        </w:rPr>
        <w:t xml:space="preserve">alias fb-fetch-data='./scripts/fetch_data.sh'</w:t>
      </w:r>
    </w:p>
    <w:p>
      <w:pPr>
        <w:shd w:fill="F5F5F5" w:val="clear"/>
        <w:spacing w:after="40" w:before="40"/>
        <w:ind w:left="360"/>
      </w:pPr>
      <w:r>
        <w:rPr>
          <w:rFonts w:ascii="Consolas" w:cs="Consolas" w:eastAsia="Consolas" w:hAnsi="Consolas"/>
          <w:color w:val="2B2B2B"/>
          <w:sz w:val="18"/>
          <w:szCs w:val="18"/>
        </w:rPr>
        <w:t xml:space="preserve">alias fb-verify-data='./scripts/fetch_data.sh --verify'</w:t>
      </w:r>
    </w:p>
    <w:p>
      <w:pPr>
        <w:spacing w:after="120" w:before="0"/>
      </w:pPr>
      <w:r>
        <w:rPr>
          <w:rFonts w:ascii="Arial" w:cs="Arial" w:eastAsia="Arial" w:hAnsi="Arial"/>
          <w:sz w:val="22"/>
          <w:szCs w:val="22"/>
        </w:rPr>
        <w:t xml:space="preserve">&lt;a id="152-git-aliases-gitconfig-under-alias"&gt;&lt;/a&gt;</w:t>
      </w:r>
    </w:p>
    <w:p>
      <w:pPr>
        <w:pStyle w:val="Heading2"/>
        <w:spacing w:after="160" w:before="280"/>
      </w:pPr>
      <w:r>
        <w:rPr>
          <w:rFonts w:ascii="Arial" w:cs="Arial" w:eastAsia="Arial" w:hAnsi="Arial"/>
          <w:b/>
          <w:bCs/>
          <w:color w:val="2B5A8C"/>
          <w:sz w:val="28"/>
          <w:szCs w:val="28"/>
        </w:rPr>
        <w:t xml:space="preserve">15.2 Git Aliases (~/.gitconfig under [alias])</w:t>
      </w:r>
    </w:p>
    <w:p>
      <w:pPr>
        <w:shd w:fill="F5F5F5" w:val="clear"/>
        <w:spacing w:after="40" w:before="40"/>
        <w:ind w:left="360"/>
      </w:pPr>
      <w:r>
        <w:rPr>
          <w:rFonts w:ascii="Consolas" w:cs="Consolas" w:eastAsia="Consolas" w:hAnsi="Consolas"/>
          <w:color w:val="2B2B2B"/>
          <w:sz w:val="18"/>
          <w:szCs w:val="18"/>
        </w:rPr>
        <w:t xml:space="preserve">[alias]</w:t>
      </w:r>
    </w:p>
    <w:p>
      <w:pPr>
        <w:shd w:fill="F5F5F5" w:val="clear"/>
        <w:spacing w:after="40" w:before="40"/>
        <w:ind w:left="360"/>
      </w:pPr>
      <w:r>
        <w:rPr>
          <w:rFonts w:ascii="Consolas" w:cs="Consolas" w:eastAsia="Consolas" w:hAnsi="Consolas"/>
          <w:color w:val="2B2B2B"/>
          <w:sz w:val="18"/>
          <w:szCs w:val="18"/>
        </w:rPr>
        <w:t xml:space="preserve">    pushall   = !git push github main &amp;&amp; git push synology main</w:t>
      </w:r>
    </w:p>
    <w:p>
      <w:pPr>
        <w:shd w:fill="F5F5F5" w:val="clear"/>
        <w:spacing w:after="40" w:before="40"/>
        <w:ind w:left="360"/>
      </w:pPr>
      <w:r>
        <w:rPr>
          <w:rFonts w:ascii="Consolas" w:cs="Consolas" w:eastAsia="Consolas" w:hAnsi="Consolas"/>
          <w:color w:val="2B2B2B"/>
          <w:sz w:val="18"/>
          <w:szCs w:val="18"/>
        </w:rPr>
        <w:t xml:space="preserve">    fetchall  = !git fetch github &amp;&amp; git fetch synology</w:t>
      </w:r>
    </w:p>
    <w:p>
      <w:pPr>
        <w:shd w:fill="F5F5F5" w:val="clear"/>
        <w:spacing w:after="40" w:before="40"/>
        <w:ind w:left="360"/>
      </w:pPr>
      <w:r>
        <w:rPr>
          <w:rFonts w:ascii="Consolas" w:cs="Consolas" w:eastAsia="Consolas" w:hAnsi="Consolas"/>
          <w:color w:val="2B2B2B"/>
          <w:sz w:val="18"/>
          <w:szCs w:val="18"/>
        </w:rPr>
        <w:t xml:space="preserve">    section   = "!f() { git checkout -b section/$1; }; f"</w:t>
      </w:r>
    </w:p>
    <w:p>
      <w:pPr>
        <w:shd w:fill="F5F5F5" w:val="clear"/>
        <w:spacing w:after="40" w:before="40"/>
        <w:ind w:left="360"/>
      </w:pPr>
      <w:r>
        <w:rPr>
          <w:rFonts w:ascii="Consolas" w:cs="Consolas" w:eastAsia="Consolas" w:hAnsi="Consolas"/>
          <w:color w:val="2B2B2B"/>
          <w:sz w:val="18"/>
          <w:szCs w:val="18"/>
        </w:rPr>
        <w:t xml:space="preserve">    merge-section = "!f() { git checkout main &amp;&amp; git merge --no-ff section/$1 &amp;&amp; git branch -d section/$1; }; f"</w:t>
      </w:r>
    </w:p>
    <w:p>
      <w:pPr>
        <w:shd w:fill="F5F5F5" w:val="clear"/>
        <w:spacing w:after="40" w:before="40"/>
        <w:ind w:left="360"/>
      </w:pPr>
      <w:r>
        <w:rPr>
          <w:rFonts w:ascii="Consolas" w:cs="Consolas" w:eastAsia="Consolas" w:hAnsi="Consolas"/>
          <w:color w:val="2B2B2B"/>
          <w:sz w:val="18"/>
          <w:szCs w:val="18"/>
        </w:rPr>
        <w:t xml:space="preserve">    br        = branch -vv</w:t>
      </w:r>
    </w:p>
    <w:p>
      <w:pPr>
        <w:shd w:fill="F5F5F5" w:val="clear"/>
        <w:spacing w:after="40" w:before="40"/>
        <w:ind w:left="360"/>
      </w:pPr>
      <w:r>
        <w:rPr>
          <w:rFonts w:ascii="Consolas" w:cs="Consolas" w:eastAsia="Consolas" w:hAnsi="Consolas"/>
          <w:color w:val="2B2B2B"/>
          <w:sz w:val="18"/>
          <w:szCs w:val="18"/>
        </w:rPr>
        <w:t xml:space="preserve">    lg        = log --oneline --graph --decorate -20</w:t>
      </w:r>
    </w:p>
    <w:p>
      <w:pPr>
        <w:shd w:fill="F5F5F5" w:val="clear"/>
        <w:spacing w:after="40" w:before="40"/>
        <w:ind w:left="360"/>
      </w:pPr>
      <w:r>
        <w:rPr>
          <w:rFonts w:ascii="Consolas" w:cs="Consolas" w:eastAsia="Consolas" w:hAnsi="Consolas"/>
          <w:color w:val="2B2B2B"/>
          <w:sz w:val="18"/>
          <w:szCs w:val="18"/>
        </w:rPr>
        <w:t xml:space="preserve">    st        = status -uno</w:t>
      </w:r>
    </w:p>
    <w:p>
      <w:pPr>
        <w:shd w:fill="F5F5F5" w:val="clear"/>
        <w:spacing w:after="40" w:before="40"/>
        <w:ind w:left="360"/>
      </w:pPr>
      <w:r>
        <w:rPr>
          <w:rFonts w:ascii="Consolas" w:cs="Consolas" w:eastAsia="Consolas" w:hAnsi="Consolas"/>
          <w:color w:val="2B2B2B"/>
          <w:sz w:val="18"/>
          <w:szCs w:val="18"/>
        </w:rPr>
        <w:t xml:space="preserve">    pending   = !git log --oneline @{u}..HEAD 2&gt;/dev/null || echo "No upstream set"</w:t>
      </w:r>
    </w:p>
    <w:p>
      <w:pPr>
        <w:spacing w:after="120" w:before="0"/>
      </w:pPr>
      <w:r>
        <w:rPr>
          <w:rFonts w:ascii="Arial" w:cs="Arial" w:eastAsia="Arial" w:hAnsi="Arial"/>
          <w:sz w:val="22"/>
          <w:szCs w:val="22"/>
        </w:rPr>
        <w:t xml:space="preserve">&lt;a id="153-why-these-aliases"&gt;&lt;/a&gt;</w:t>
      </w:r>
    </w:p>
    <w:p>
      <w:pPr>
        <w:pStyle w:val="Heading2"/>
        <w:spacing w:after="160" w:before="280"/>
      </w:pPr>
      <w:r>
        <w:rPr>
          <w:rFonts w:ascii="Arial" w:cs="Arial" w:eastAsia="Arial" w:hAnsi="Arial"/>
          <w:b/>
          <w:bCs/>
          <w:color w:val="2B5A8C"/>
          <w:sz w:val="28"/>
          <w:szCs w:val="28"/>
        </w:rPr>
        <w:t xml:space="preserve">15.3 Why These Aliases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Alias</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Compresses</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Avoids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`fb-*` cd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70-char absolute paths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Path typos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`fb-marimo`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venv invocation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PATH shadowing (§13.4)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 pushall`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two-line dual-remote push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§13.6 drift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 section &lt;N&gt;`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branch creation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Inconsistent naming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 pending`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upstream-vs-HEAD diff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Forgetting unpushed work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`fb-fetch-data`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manifest-driven download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Manual scp/rsync trial</w:t>
            </w:r>
          </w:p>
        </w:tc>
      </w:tr>
    </w:tbl>
    <w:p>
      <w:pPr>
        <w:spacing w:after="120"/>
      </w:pPr>
    </w:p>
    <w:p>
      <w:pPr>
        <w:spacing w:after="120" w:before="0"/>
      </w:pPr>
      <w:r>
        <w:rPr>
          <w:rFonts w:ascii="Arial" w:cs="Arial" w:eastAsia="Arial" w:hAnsi="Arial"/>
          <w:sz w:val="22"/>
          <w:szCs w:val="22"/>
        </w:rPr>
        <w:t xml:space="preserve">&lt;a id="section-16-output-trifecta"&gt;&lt;/a&gt;</w:t>
      </w:r>
    </w:p>
    <w:p>
      <w:pPr>
        <w:pStyle w:val="Heading1"/>
        <w:spacing w:after="200" w:before="360"/>
      </w:pPr>
      <w:r>
        <w:rPr>
          <w:rFonts w:ascii="Arial" w:cs="Arial" w:eastAsia="Arial" w:hAnsi="Arial"/>
          <w:b/>
          <w:bCs/>
          <w:color w:val="1B3A5C"/>
          <w:sz w:val="32"/>
          <w:szCs w:val="32"/>
        </w:rPr>
        <w:t xml:space="preserve">Section 16 — Output Trifecta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Format</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Markdown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`jupyter-marimo-migration-spec-v4.md`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Source of truth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`jupyter-marimo-migration-spec-v4.docx`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Shareable for committee/ADR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HTML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`jupyter-marimo-migration-spec-v4.html`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Browsable reference</w:t>
            </w:r>
          </w:p>
        </w:tc>
      </w:tr>
    </w:tbl>
    <w:p>
      <w:pPr>
        <w:spacing w:after="120"/>
      </w:pPr>
    </w:p>
    <w:p>
      <w:pPr>
        <w:spacing w:after="120" w:before="0"/>
      </w:pPr>
      <w:r>
        <w:rPr>
          <w:rFonts w:ascii="Arial" w:cs="Arial" w:eastAsia="Arial" w:hAnsi="Arial"/>
          <w:sz w:val="22"/>
          <w:szCs w:val="22"/>
        </w:rPr>
        <w:t xml:space="preserve">Markdown is authoritative. DOCX and HTML are derived artifacts.</w:t>
      </w:r>
    </w:p>
    <w:p>
      <w:pPr>
        <w:spacing w:after="120" w:before="0"/>
      </w:pPr>
      <w:r>
        <w:rPr>
          <w:rFonts w:ascii="Arial" w:cs="Arial" w:eastAsia="Arial" w:hAnsi="Arial"/>
          <w:sz w:val="22"/>
          <w:szCs w:val="22"/>
        </w:rPr>
        <w:t xml:space="preserve">&lt;a id="section-17-data-manifest-pattern-lfs-alternative"&gt;&lt;/a&gt;</w:t>
      </w:r>
    </w:p>
    <w:p>
      <w:pPr>
        <w:pStyle w:val="Heading1"/>
        <w:spacing w:after="200" w:before="360"/>
      </w:pPr>
      <w:r>
        <w:rPr>
          <w:rFonts w:ascii="Arial" w:cs="Arial" w:eastAsia="Arial" w:hAnsi="Arial"/>
          <w:b/>
          <w:bCs/>
          <w:color w:val="1B3A5C"/>
          <w:sz w:val="32"/>
          <w:szCs w:val="32"/>
        </w:rPr>
        <w:t xml:space="preserve">Section 17 — Data Manifest Pattern — LFS Alternative</w:t>
      </w:r>
    </w:p>
    <w:p>
      <w:pPr>
        <w:spacing w:after="120" w:before="0"/>
      </w:pPr>
      <w:r>
        <w:rPr>
          <w:rFonts w:ascii="Arial" w:cs="Arial" w:eastAsia="Arial" w:hAnsi="Arial"/>
          <w:sz w:val="22"/>
          <w:szCs w:val="22"/>
        </w:rPr>
        <w:t xml:space="preserve">&lt;a id="171-the-pattern-in-one-sentence"&gt;&lt;/a&gt;</w:t>
      </w:r>
    </w:p>
    <w:p>
      <w:pPr>
        <w:pStyle w:val="Heading2"/>
        <w:spacing w:after="160" w:before="280"/>
      </w:pPr>
      <w:r>
        <w:rPr>
          <w:rFonts w:ascii="Arial" w:cs="Arial" w:eastAsia="Arial" w:hAnsi="Arial"/>
          <w:b/>
          <w:bCs/>
          <w:color w:val="2B5A8C"/>
          <w:sz w:val="28"/>
          <w:szCs w:val="28"/>
        </w:rPr>
        <w:t xml:space="preserve">17.1 The Pattern in One Sentence</w:t>
      </w:r>
    </w:p>
    <w:p>
      <w:pPr>
        <w:spacing w:after="120" w:before="0"/>
      </w:pPr>
      <w:r>
        <w:rPr>
          <w:rFonts w:ascii="Arial" w:cs="Arial" w:eastAsia="Arial" w:hAnsi="Arial"/>
          <w:sz w:val="22"/>
          <w:szCs w:val="22"/>
        </w:rPr>
        <w:t xml:space="preserve">For large data files in a git repo, </w:t>
      </w:r>
      <w:r>
        <w:rPr>
          <w:rFonts w:ascii="Arial" w:cs="Arial" w:eastAsia="Arial" w:hAnsi="Arial"/>
          <w:b/>
          <w:bCs/>
          <w:sz w:val="22"/>
          <w:szCs w:val="22"/>
        </w:rPr>
        <w:t xml:space="preserve">the right answer is not LFS — it's an external store with a manifest in the repo describing where to fetch each file and how to verify it</w:t>
      </w:r>
      <w:r>
        <w:rPr>
          <w:rFonts w:ascii="Arial" w:cs="Arial" w:eastAsia="Arial" w:hAnsi="Arial"/>
          <w:sz w:val="22"/>
          <w:szCs w:val="22"/>
        </w:rPr>
        <w:t xml:space="preserve">.</w:t>
      </w:r>
    </w:p>
    <w:p>
      <w:pPr>
        <w:shd w:fill="F5F5F5" w:val="clear"/>
        <w:spacing w:after="40" w:before="40"/>
        <w:ind w:left="360"/>
      </w:pPr>
      <w:r>
        <w:rPr>
          <w:rFonts w:ascii="Consolas" w:cs="Consolas" w:eastAsia="Consolas" w:hAnsi="Consolas"/>
          <w:color w:val="2B2B2B"/>
          <w:sz w:val="18"/>
          <w:szCs w:val="18"/>
        </w:rPr>
        <w:t xml:space="preserve">flowchart LR</w:t>
      </w:r>
    </w:p>
    <w:p>
      <w:pPr>
        <w:shd w:fill="F5F5F5" w:val="clear"/>
        <w:spacing w:after="40" w:before="40"/>
        <w:ind w:left="360"/>
      </w:pPr>
      <w:r>
        <w:rPr>
          <w:rFonts w:ascii="Consolas" w:cs="Consolas" w:eastAsia="Consolas" w:hAnsi="Consolas"/>
          <w:color w:val="2B2B2B"/>
          <w:sz w:val="18"/>
          <w:szCs w:val="18"/>
        </w:rPr>
        <w:t xml:space="preserve">    subgraph REPO ["📦 Git Repo (python-fundamentals-fb)"]</w:t>
      </w:r>
    </w:p>
    <w:p>
      <w:pPr>
        <w:shd w:fill="F5F5F5" w:val="clear"/>
        <w:spacing w:after="40" w:before="40"/>
        <w:ind w:left="360"/>
      </w:pPr>
      <w:r>
        <w:rPr>
          <w:rFonts w:ascii="Consolas" w:cs="Consolas" w:eastAsia="Consolas" w:hAnsi="Consolas"/>
          <w:color w:val="2B2B2B"/>
          <w:sz w:val="18"/>
          <w:szCs w:val="18"/>
        </w:rPr>
        <w:t xml:space="preserve">        MAN["📋 data/MANIFEST.toml&lt;br/&gt;name, size, sha256"]</w:t>
      </w:r>
    </w:p>
    <w:p>
      <w:pPr>
        <w:shd w:fill="F5F5F5" w:val="clear"/>
        <w:spacing w:after="40" w:before="40"/>
        <w:ind w:left="360"/>
      </w:pPr>
      <w:r>
        <w:rPr>
          <w:rFonts w:ascii="Consolas" w:cs="Consolas" w:eastAsia="Consolas" w:hAnsi="Consolas"/>
          <w:color w:val="2B2B2B"/>
          <w:sz w:val="18"/>
          <w:szCs w:val="18"/>
        </w:rPr>
        <w:t xml:space="preserve">        SCR["🔧 scripts/fetch_data.sh&lt;br/&gt;reads manifest, fetches, verifies"]</w:t>
      </w:r>
    </w:p>
    <w:p>
      <w:pPr>
        <w:shd w:fill="F5F5F5" w:val="clear"/>
        <w:spacing w:after="40" w:before="40"/>
        <w:ind w:left="360"/>
      </w:pPr>
      <w:r>
        <w:rPr>
          <w:rFonts w:ascii="Consolas" w:cs="Consolas" w:eastAsia="Consolas" w:hAnsi="Consolas"/>
          <w:color w:val="2B2B2B"/>
          <w:sz w:val="18"/>
          <w:szCs w:val="18"/>
        </w:rPr>
        <w:t xml:space="preserve">        GI["🚫 .gitignore&lt;br/&gt;blocks large CSVs"]</w:t>
      </w:r>
    </w:p>
    <w:p>
      <w:pPr>
        <w:shd w:fill="F5F5F5" w:val="clear"/>
        <w:spacing w:after="40" w:before="40"/>
        <w:ind w:left="360"/>
      </w:pPr>
      <w:r>
        <w:rPr>
          <w:rFonts w:ascii="Consolas" w:cs="Consolas" w:eastAsia="Consolas" w:hAnsi="Consolas"/>
          <w:color w:val="2B2B2B"/>
          <w:sz w:val="18"/>
          <w:szCs w:val="18"/>
        </w:rPr>
        <w:t xml:space="preserve">        SMALL["📄 8 small CSVs&lt;br/&gt;committed in data/"]</w:t>
      </w:r>
    </w:p>
    <w:p>
      <w:pPr>
        <w:shd w:fill="F5F5F5" w:val="clear"/>
        <w:spacing w:after="40" w:before="40"/>
        <w:ind w:left="360"/>
      </w:pPr>
      <w:r>
        <w:rPr>
          <w:rFonts w:ascii="Consolas" w:cs="Consolas" w:eastAsia="Consolas" w:hAnsi="Consolas"/>
          <w:color w:val="2B2B2B"/>
          <w:sz w:val="18"/>
          <w:szCs w:val="18"/>
        </w:rPr>
        <w:t xml:space="preserve">    end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subgraph NAS ["🟠 Synology DS920+ (Tier 1)"]</w:t>
      </w:r>
    </w:p>
    <w:p>
      <w:pPr>
        <w:shd w:fill="F5F5F5" w:val="clear"/>
        <w:spacing w:after="40" w:before="40"/>
        <w:ind w:left="360"/>
      </w:pPr>
      <w:r>
        <w:rPr>
          <w:rFonts w:ascii="Consolas" w:cs="Consolas" w:eastAsia="Consolas" w:hAnsi="Consolas"/>
          <w:color w:val="2B2B2B"/>
          <w:sz w:val="18"/>
          <w:szCs w:val="18"/>
        </w:rPr>
        <w:t xml:space="preserve">        LARGE["💾 2 large CSVs&lt;br/&gt;morningstar_eu_funds.csv (75 MB)&lt;br/&gt;transactions.csv (78 MB)"]</w:t>
      </w:r>
    </w:p>
    <w:p>
      <w:pPr>
        <w:shd w:fill="F5F5F5" w:val="clear"/>
        <w:spacing w:after="40" w:before="40"/>
        <w:ind w:left="360"/>
      </w:pPr>
      <w:r>
        <w:rPr>
          <w:rFonts w:ascii="Consolas" w:cs="Consolas" w:eastAsia="Consolas" w:hAnsi="Consolas"/>
          <w:color w:val="2B2B2B"/>
          <w:sz w:val="18"/>
          <w:szCs w:val="18"/>
        </w:rPr>
        <w:t xml:space="preserve">    end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SCR --&gt;|scp -O -P 2200&lt;br/&gt;via Tailscale| LARGE</w:t>
      </w:r>
    </w:p>
    <w:p>
      <w:pPr>
        <w:shd w:fill="F5F5F5" w:val="clear"/>
        <w:spacing w:after="40" w:before="40"/>
        <w:ind w:left="360"/>
      </w:pPr>
      <w:r>
        <w:rPr>
          <w:rFonts w:ascii="Consolas" w:cs="Consolas" w:eastAsia="Consolas" w:hAnsi="Consolas"/>
          <w:color w:val="2B2B2B"/>
          <w:sz w:val="18"/>
          <w:szCs w:val="18"/>
        </w:rPr>
        <w:t xml:space="preserve">    MAN --&gt;|sha256 verify| SCR</w:t>
      </w:r>
    </w:p>
    <w:p>
      <w:pPr>
        <w:shd w:fill="F5F5F5" w:val="clear"/>
        <w:spacing w:after="40" w:before="40"/>
        <w:ind w:left="360"/>
      </w:pPr>
      <w:r>
        <w:rPr>
          <w:rFonts w:ascii="Consolas" w:cs="Consolas" w:eastAsia="Consolas" w:hAnsi="Consolas"/>
          <w:color w:val="2B2B2B"/>
          <w:sz w:val="18"/>
          <w:szCs w:val="18"/>
        </w:rPr>
        <w:t xml:space="preserve">    LARGE --&gt;|fetched to data/| REPO</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style REPO fill:#f8f7f5,stroke:#2563eb,stroke-width:2px</w:t>
      </w:r>
    </w:p>
    <w:p>
      <w:pPr>
        <w:shd w:fill="F5F5F5" w:val="clear"/>
        <w:spacing w:after="40" w:before="40"/>
        <w:ind w:left="360"/>
      </w:pPr>
      <w:r>
        <w:rPr>
          <w:rFonts w:ascii="Consolas" w:cs="Consolas" w:eastAsia="Consolas" w:hAnsi="Consolas"/>
          <w:color w:val="2B2B2B"/>
          <w:sz w:val="18"/>
          <w:szCs w:val="18"/>
        </w:rPr>
        <w:t xml:space="preserve">    style NAS fill:#fef3c7,stroke:#d97706,stroke-width:2px</w:t>
      </w:r>
    </w:p>
    <w:p>
      <w:pPr>
        <w:spacing w:after="120" w:before="0"/>
      </w:pPr>
      <w:r>
        <w:rPr>
          <w:rFonts w:ascii="Arial" w:cs="Arial" w:eastAsia="Arial" w:hAnsi="Arial"/>
          <w:sz w:val="22"/>
          <w:szCs w:val="22"/>
        </w:rPr>
        <w:t xml:space="preserve">&lt;a id="172-lfs-vs-external-store"&gt;&lt;/a&gt;</w:t>
      </w:r>
    </w:p>
    <w:p>
      <w:pPr>
        <w:pStyle w:val="Heading2"/>
        <w:spacing w:after="160" w:before="280"/>
      </w:pPr>
      <w:r>
        <w:rPr>
          <w:rFonts w:ascii="Arial" w:cs="Arial" w:eastAsia="Arial" w:hAnsi="Arial"/>
          <w:b/>
          <w:bCs/>
          <w:color w:val="2B5A8C"/>
          <w:sz w:val="28"/>
          <w:szCs w:val="28"/>
        </w:rPr>
        <w:t xml:space="preserve">17.2 LFS vs External Store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Git LFS</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External Store (Manifest)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**How it works**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Replaces large files with text pointers in git. Actual blobs live on an LFS server.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Large files never enter git. Repo contains a manifest (TOML) listing files, sizes, hashes, source paths.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**Server requirement**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LFS server support required (GitHub has it, Synology does not)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server requirement — files live on any host you control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**Clone speed**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 clone` fetches LFS blobs automatically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 clone` is fast; explicit fetch step required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**Bandwidth**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Subject to hosting quotas (GitHub LFS has bandwidth caps)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Controlled by your own host — no quota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**Versioning**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Versioned with the repo — every commit can pin a different blob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versioned in git — the manifest pins a hash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**Integrity**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Git's content-addressing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SHA-256 verification in fetch script</w:t>
            </w:r>
          </w:p>
        </w:tc>
      </w:tr>
    </w:tbl>
    <w:p>
      <w:pPr>
        <w:spacing w:after="120"/>
      </w:pPr>
    </w:p>
    <w:p>
      <w:pPr>
        <w:spacing w:after="120" w:before="0"/>
      </w:pPr>
      <w:r>
        <w:rPr>
          <w:rFonts w:ascii="Arial" w:cs="Arial" w:eastAsia="Arial" w:hAnsi="Arial"/>
          <w:sz w:val="22"/>
          <w:szCs w:val="22"/>
        </w:rPr>
        <w:t xml:space="preserve">&lt;a id="173-why-external-store-wins-for-this-repo"&gt;&lt;/a&gt;</w:t>
      </w:r>
    </w:p>
    <w:p>
      <w:pPr>
        <w:pStyle w:val="Heading2"/>
        <w:spacing w:after="160" w:before="280"/>
      </w:pPr>
      <w:r>
        <w:rPr>
          <w:rFonts w:ascii="Arial" w:cs="Arial" w:eastAsia="Arial" w:hAnsi="Arial"/>
          <w:b/>
          <w:bCs/>
          <w:color w:val="2B5A8C"/>
          <w:sz w:val="28"/>
          <w:szCs w:val="28"/>
        </w:rPr>
        <w:t xml:space="preserve">17.3 Why External Store Wins for This Repo</w:t>
      </w:r>
    </w:p>
    <w:p>
      <w:pPr>
        <w:spacing w:after="120" w:before="0"/>
      </w:pPr>
      <w:r>
        <w:rPr>
          <w:rFonts w:ascii="Arial" w:cs="Arial" w:eastAsia="Arial" w:hAnsi="Arial"/>
          <w:sz w:val="22"/>
          <w:szCs w:val="22"/>
        </w:rPr>
        <w:t xml:space="preserve">Three concrete reasons:</w:t>
      </w:r>
    </w:p>
    <w:p>
      <w:pPr>
        <w:spacing w:after="120" w:before="0"/>
      </w:pPr>
      <w:r>
        <w:rPr>
          <w:rFonts w:ascii="Arial" w:cs="Arial" w:eastAsia="Arial" w:hAnsi="Arial"/>
          <w:sz w:val="22"/>
          <w:szCs w:val="22"/>
        </w:rPr>
        <w:t xml:space="preserve">1. </w:t>
      </w:r>
      <w:r>
        <w:rPr>
          <w:rFonts w:ascii="Arial" w:cs="Arial" w:eastAsia="Arial" w:hAnsi="Arial"/>
          <w:b/>
          <w:bCs/>
          <w:sz w:val="22"/>
          <w:szCs w:val="22"/>
        </w:rPr>
        <w:t xml:space="preserve">Synology lacks LFS server support.</w:t>
      </w:r>
      <w:r>
        <w:rPr>
          <w:rFonts w:ascii="Arial" w:cs="Arial" w:eastAsia="Arial" w:hAnsi="Arial"/>
          <w:sz w:val="22"/>
          <w:szCs w:val="22"/>
        </w:rPr>
        <w:t xml:space="preserve"> The warning </w:t>
      </w:r>
      <w:r>
        <w:rPr>
          <w:rFonts w:ascii="Consolas" w:cs="Consolas" w:eastAsia="Consolas" w:hAnsi="Consolas"/>
          <w:sz w:val="20"/>
          <w:szCs w:val="20"/>
        </w:rPr>
        <w:t xml:space="preserve">Remote "synology" does not support the Git LFS locking API</w:t>
      </w:r>
      <w:r>
        <w:rPr>
          <w:rFonts w:ascii="Arial" w:cs="Arial" w:eastAsia="Arial" w:hAnsi="Arial"/>
          <w:sz w:val="22"/>
          <w:szCs w:val="22"/>
        </w:rPr>
        <w:t xml:space="preserve"> confirms it. Using LFS would mean GitHub-only blob hosting — undermining your dual-remote sovereignty (ADR-060). External store on Synology preserves Tier 1 sovereignty.</w:t>
      </w:r>
    </w:p>
    <w:p>
      <w:pPr>
        <w:spacing w:after="120" w:before="0"/>
      </w:pPr>
      <w:r>
        <w:rPr>
          <w:rFonts w:ascii="Arial" w:cs="Arial" w:eastAsia="Arial" w:hAnsi="Arial"/>
          <w:sz w:val="22"/>
          <w:szCs w:val="22"/>
        </w:rPr>
        <w:t xml:space="preserve">2. </w:t>
      </w:r>
      <w:r>
        <w:rPr>
          <w:rFonts w:ascii="Arial" w:cs="Arial" w:eastAsia="Arial" w:hAnsi="Arial"/>
          <w:b/>
          <w:bCs/>
          <w:sz w:val="22"/>
          <w:szCs w:val="22"/>
        </w:rPr>
        <w:t xml:space="preserve">The data is static teaching material.</w:t>
      </w:r>
      <w:r>
        <w:rPr>
          <w:rFonts w:ascii="Arial" w:cs="Arial" w:eastAsia="Arial" w:hAnsi="Arial"/>
          <w:sz w:val="22"/>
          <w:szCs w:val="22"/>
        </w:rPr>
        <w:t xml:space="preserve"> It doesn't change. Versioning data with the repo (LFS's strength) buys nothing here.</w:t>
      </w:r>
    </w:p>
    <w:p>
      <w:pPr>
        <w:spacing w:after="120" w:before="0"/>
      </w:pPr>
      <w:r>
        <w:rPr>
          <w:rFonts w:ascii="Arial" w:cs="Arial" w:eastAsia="Arial" w:hAnsi="Arial"/>
          <w:sz w:val="22"/>
          <w:szCs w:val="22"/>
        </w:rPr>
        <w:t xml:space="preserve">3. </w:t>
      </w:r>
      <w:r>
        <w:rPr>
          <w:rFonts w:ascii="Arial" w:cs="Arial" w:eastAsia="Arial" w:hAnsi="Arial"/>
          <w:b/>
          <w:bCs/>
          <w:sz w:val="22"/>
          <w:szCs w:val="22"/>
        </w:rPr>
        <w:t xml:space="preserve">No quota concerns on your NAS.</w:t>
      </w:r>
      <w:r>
        <w:rPr>
          <w:rFonts w:ascii="Arial" w:cs="Arial" w:eastAsia="Arial" w:hAnsi="Arial"/>
          <w:sz w:val="22"/>
          <w:szCs w:val="22"/>
        </w:rPr>
        <w:t xml:space="preserve"> GitHub LFS has bandwidth caps that would matter at student-clone scale. Synology over Tailscale has no quota.</w:t>
      </w:r>
    </w:p>
    <w:p>
      <w:pPr>
        <w:spacing w:after="120" w:before="0"/>
      </w:pPr>
      <w:r>
        <w:rPr>
          <w:rFonts w:ascii="Arial" w:cs="Arial" w:eastAsia="Arial" w:hAnsi="Arial"/>
          <w:sz w:val="22"/>
          <w:szCs w:val="22"/>
        </w:rPr>
        <w:t xml:space="preserve">&lt;a id="174-data-manifest-datamanifesttoml"&gt;&lt;/a&gt;</w:t>
      </w:r>
    </w:p>
    <w:p>
      <w:pPr>
        <w:pStyle w:val="Heading2"/>
        <w:spacing w:after="160" w:before="280"/>
      </w:pPr>
      <w:r>
        <w:rPr>
          <w:rFonts w:ascii="Arial" w:cs="Arial" w:eastAsia="Arial" w:hAnsi="Arial"/>
          <w:b/>
          <w:bCs/>
          <w:color w:val="2B5A8C"/>
          <w:sz w:val="28"/>
          <w:szCs w:val="28"/>
        </w:rPr>
        <w:t xml:space="preserve">17.4 Data Manifest — `data/MANIFEST.toml`</w:t>
      </w:r>
    </w:p>
    <w:p>
      <w:pPr>
        <w:shd w:fill="F5F5F5" w:val="clear"/>
        <w:spacing w:after="40" w:before="40"/>
        <w:ind w:left="360"/>
      </w:pPr>
      <w:r>
        <w:rPr>
          <w:rFonts w:ascii="Consolas" w:cs="Consolas" w:eastAsia="Consolas" w:hAnsi="Consolas"/>
          <w:color w:val="2B2B2B"/>
          <w:sz w:val="18"/>
          <w:szCs w:val="18"/>
        </w:rPr>
        <w:t xml:space="preserve">&lt;a id="data-manifest-python-fundamentals-fb"&gt;&lt;/a&gt;</w:t>
      </w:r>
    </w:p>
    <w:p>
      <w:pPr>
        <w:shd w:fill="F5F5F5" w:val="clear"/>
        <w:spacing w:after="40" w:before="40"/>
        <w:ind w:left="360"/>
      </w:pPr>
      <w:r>
        <w:rPr>
          <w:rFonts w:ascii="Consolas" w:cs="Consolas" w:eastAsia="Consolas" w:hAnsi="Consolas"/>
          <w:color w:val="2B2B2B"/>
          <w:sz w:val="18"/>
          <w:szCs w:val="18"/>
        </w:rPr>
        <w:t xml:space="preserve"># Data Manifest — python-fundamentals-fb</w:t>
      </w:r>
    </w:p>
    <w:p>
      <w:pPr>
        <w:shd w:fill="F5F5F5" w:val="clear"/>
        <w:spacing w:after="40" w:before="40"/>
        <w:ind w:left="360"/>
      </w:pPr>
      <w:r>
        <w:rPr>
          <w:rFonts w:ascii="Consolas" w:cs="Consolas" w:eastAsia="Consolas" w:hAnsi="Consolas"/>
          <w:color w:val="2B2B2B"/>
          <w:sz w:val="18"/>
          <w:szCs w:val="18"/>
        </w:rPr>
        <w:t xml:space="preserve">&lt;a id="large-csv-files-not-committed-to-git-fetch-via-scriptsfetchdatash"&gt;&lt;/a&gt;</w:t>
      </w:r>
    </w:p>
    <w:p>
      <w:pPr>
        <w:shd w:fill="F5F5F5" w:val="clear"/>
        <w:spacing w:after="40" w:before="40"/>
        <w:ind w:left="360"/>
      </w:pPr>
      <w:r>
        <w:rPr>
          <w:rFonts w:ascii="Consolas" w:cs="Consolas" w:eastAsia="Consolas" w:hAnsi="Consolas"/>
          <w:color w:val="2B2B2B"/>
          <w:sz w:val="18"/>
          <w:szCs w:val="18"/>
        </w:rPr>
        <w:t xml:space="preserve"># Large CSV files not committed to git. Fetch via scripts/fetch_data.sh.</w:t>
      </w:r>
    </w:p>
    <w:p>
      <w:pPr>
        <w:shd w:fill="F5F5F5" w:val="clear"/>
        <w:spacing w:after="40" w:before="40"/>
        <w:ind w:left="360"/>
      </w:pPr>
      <w:r>
        <w:rPr>
          <w:rFonts w:ascii="Consolas" w:cs="Consolas" w:eastAsia="Consolas" w:hAnsi="Consolas"/>
          <w:color w:val="2B2B2B"/>
          <w:sz w:val="18"/>
          <w:szCs w:val="18"/>
        </w:rPr>
        <w:t xml:space="preserve">&lt;a id="source-synology-nas-over-tailscale-tier-1-adr-060"&gt;&lt;/a&gt;</w:t>
      </w:r>
    </w:p>
    <w:p>
      <w:pPr>
        <w:shd w:fill="F5F5F5" w:val="clear"/>
        <w:spacing w:after="40" w:before="40"/>
        <w:ind w:left="360"/>
      </w:pPr>
      <w:r>
        <w:rPr>
          <w:rFonts w:ascii="Consolas" w:cs="Consolas" w:eastAsia="Consolas" w:hAnsi="Consolas"/>
          <w:color w:val="2B2B2B"/>
          <w:sz w:val="18"/>
          <w:szCs w:val="18"/>
        </w:rPr>
        <w:t xml:space="preserve"># Source: Synology NAS over Tailscale (Tier 1, ADR-060).</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[source]</w:t>
      </w:r>
    </w:p>
    <w:p>
      <w:pPr>
        <w:shd w:fill="F5F5F5" w:val="clear"/>
        <w:spacing w:after="40" w:before="40"/>
        <w:ind w:left="360"/>
      </w:pPr>
      <w:r>
        <w:rPr>
          <w:rFonts w:ascii="Consolas" w:cs="Consolas" w:eastAsia="Consolas" w:hAnsi="Consolas"/>
          <w:color w:val="2B2B2B"/>
          <w:sz w:val="18"/>
          <w:szCs w:val="18"/>
        </w:rPr>
        <w:t xml:space="preserve">host = "synology"                                    # Tailscale alias, port 2200</w:t>
      </w:r>
    </w:p>
    <w:p>
      <w:pPr>
        <w:shd w:fill="F5F5F5" w:val="clear"/>
        <w:spacing w:after="40" w:before="40"/>
        <w:ind w:left="360"/>
      </w:pPr>
      <w:r>
        <w:rPr>
          <w:rFonts w:ascii="Consolas" w:cs="Consolas" w:eastAsia="Consolas" w:hAnsi="Consolas"/>
          <w:color w:val="2B2B2B"/>
          <w:sz w:val="18"/>
          <w:szCs w:val="18"/>
        </w:rPr>
        <w:t xml:space="preserve">base_path = "/volume1/workspace/python-fundamentals-fb"</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[[files]]</w:t>
      </w:r>
    </w:p>
    <w:p>
      <w:pPr>
        <w:shd w:fill="F5F5F5" w:val="clear"/>
        <w:spacing w:after="40" w:before="40"/>
        <w:ind w:left="360"/>
      </w:pPr>
      <w:r>
        <w:rPr>
          <w:rFonts w:ascii="Consolas" w:cs="Consolas" w:eastAsia="Consolas" w:hAnsi="Consolas"/>
          <w:color w:val="2B2B2B"/>
          <w:sz w:val="18"/>
          <w:szCs w:val="18"/>
        </w:rPr>
        <w:t xml:space="preserve">name = "morningstar_eu_funds.csv"</w:t>
      </w:r>
    </w:p>
    <w:p>
      <w:pPr>
        <w:shd w:fill="F5F5F5" w:val="clear"/>
        <w:spacing w:after="40" w:before="40"/>
        <w:ind w:left="360"/>
      </w:pPr>
      <w:r>
        <w:rPr>
          <w:rFonts w:ascii="Consolas" w:cs="Consolas" w:eastAsia="Consolas" w:hAnsi="Consolas"/>
          <w:color w:val="2B2B2B"/>
          <w:sz w:val="18"/>
          <w:szCs w:val="18"/>
        </w:rPr>
        <w:t xml:space="preserve">size_bytes = 75583183</w:t>
      </w:r>
    </w:p>
    <w:p>
      <w:pPr>
        <w:shd w:fill="F5F5F5" w:val="clear"/>
        <w:spacing w:after="40" w:before="40"/>
        <w:ind w:left="360"/>
      </w:pPr>
      <w:r>
        <w:rPr>
          <w:rFonts w:ascii="Consolas" w:cs="Consolas" w:eastAsia="Consolas" w:hAnsi="Consolas"/>
          <w:color w:val="2B2B2B"/>
          <w:sz w:val="18"/>
          <w:szCs w:val="18"/>
        </w:rPr>
        <w:t xml:space="preserve">sha256 = "70a2121a6dd52b54df1c3a090c6343bf77d62c1179c95d60615d39f8427c7c35"</w:t>
      </w:r>
    </w:p>
    <w:p>
      <w:pPr>
        <w:shd w:fill="F5F5F5" w:val="clear"/>
        <w:spacing w:after="40" w:before="40"/>
        <w:ind w:left="360"/>
      </w:pPr>
      <w:r>
        <w:rPr>
          <w:rFonts w:ascii="Consolas" w:cs="Consolas" w:eastAsia="Consolas" w:hAnsi="Consolas"/>
          <w:color w:val="2B2B2B"/>
          <w:sz w:val="18"/>
          <w:szCs w:val="18"/>
        </w:rPr>
        <w:t xml:space="preserve">used_in = ["§30 Pandas"]</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[[files]]</w:t>
      </w:r>
    </w:p>
    <w:p>
      <w:pPr>
        <w:shd w:fill="F5F5F5" w:val="clear"/>
        <w:spacing w:after="40" w:before="40"/>
        <w:ind w:left="360"/>
      </w:pPr>
      <w:r>
        <w:rPr>
          <w:rFonts w:ascii="Consolas" w:cs="Consolas" w:eastAsia="Consolas" w:hAnsi="Consolas"/>
          <w:color w:val="2B2B2B"/>
          <w:sz w:val="18"/>
          <w:szCs w:val="18"/>
        </w:rPr>
        <w:t xml:space="preserve">name = "transactions.csv"</w:t>
      </w:r>
    </w:p>
    <w:p>
      <w:pPr>
        <w:shd w:fill="F5F5F5" w:val="clear"/>
        <w:spacing w:after="40" w:before="40"/>
        <w:ind w:left="360"/>
      </w:pPr>
      <w:r>
        <w:rPr>
          <w:rFonts w:ascii="Consolas" w:cs="Consolas" w:eastAsia="Consolas" w:hAnsi="Consolas"/>
          <w:color w:val="2B2B2B"/>
          <w:sz w:val="18"/>
          <w:szCs w:val="18"/>
        </w:rPr>
        <w:t xml:space="preserve">size_bytes = 78616734</w:t>
      </w:r>
    </w:p>
    <w:p>
      <w:pPr>
        <w:shd w:fill="F5F5F5" w:val="clear"/>
        <w:spacing w:after="40" w:before="40"/>
        <w:ind w:left="360"/>
      </w:pPr>
      <w:r>
        <w:rPr>
          <w:rFonts w:ascii="Consolas" w:cs="Consolas" w:eastAsia="Consolas" w:hAnsi="Consolas"/>
          <w:color w:val="2B2B2B"/>
          <w:sz w:val="18"/>
          <w:szCs w:val="18"/>
        </w:rPr>
        <w:t xml:space="preserve">sha256 = "e7ac8ab5d745fa37306c2a1cfc9f51cbc00118d5fb3a51b288442d6fa4cb523d"</w:t>
      </w:r>
    </w:p>
    <w:p>
      <w:pPr>
        <w:shd w:fill="F5F5F5" w:val="clear"/>
        <w:spacing w:after="40" w:before="40"/>
        <w:ind w:left="360"/>
      </w:pPr>
      <w:r>
        <w:rPr>
          <w:rFonts w:ascii="Consolas" w:cs="Consolas" w:eastAsia="Consolas" w:hAnsi="Consolas"/>
          <w:color w:val="2B2B2B"/>
          <w:sz w:val="18"/>
          <w:szCs w:val="18"/>
        </w:rPr>
        <w:t xml:space="preserve">used_in = ["§32 Practice Test 3"]</w:t>
      </w:r>
    </w:p>
    <w:p>
      <w:pPr>
        <w:spacing w:after="120" w:before="0"/>
      </w:pPr>
      <w:r>
        <w:rPr>
          <w:rFonts w:ascii="Arial" w:cs="Arial" w:eastAsia="Arial" w:hAnsi="Arial"/>
          <w:sz w:val="22"/>
          <w:szCs w:val="22"/>
        </w:rPr>
        <w:t xml:space="preserve">&lt;a id="175-fetch-script-scriptsfetchdatash"&gt;&lt;/a&gt;</w:t>
      </w:r>
    </w:p>
    <w:p>
      <w:pPr>
        <w:pStyle w:val="Heading2"/>
        <w:spacing w:after="160" w:before="280"/>
      </w:pPr>
      <w:r>
        <w:rPr>
          <w:rFonts w:ascii="Arial" w:cs="Arial" w:eastAsia="Arial" w:hAnsi="Arial"/>
          <w:b/>
          <w:bCs/>
          <w:color w:val="2B5A8C"/>
          <w:sz w:val="28"/>
          <w:szCs w:val="28"/>
        </w:rPr>
        <w:t xml:space="preserve">17.5 Fetch Script — `scripts/fetch_data.sh`</w:t>
      </w:r>
    </w:p>
    <w:p>
      <w:pPr>
        <w:shd w:fill="F5F5F5" w:val="clear"/>
        <w:spacing w:after="40" w:before="40"/>
        <w:ind w:left="360"/>
      </w:pPr>
      <w:r>
        <w:rPr>
          <w:rFonts w:ascii="Consolas" w:cs="Consolas" w:eastAsia="Consolas" w:hAnsi="Consolas"/>
          <w:color w:val="2B2B2B"/>
          <w:sz w:val="18"/>
          <w:szCs w:val="18"/>
        </w:rPr>
        <w:t xml:space="preserve">#!/usr/bin/env bash</w:t>
      </w:r>
    </w:p>
    <w:p>
      <w:pPr>
        <w:shd w:fill="F5F5F5" w:val="clear"/>
        <w:spacing w:after="40" w:before="40"/>
        <w:ind w:left="360"/>
      </w:pPr>
      <w:r>
        <w:rPr>
          <w:rFonts w:ascii="Consolas" w:cs="Consolas" w:eastAsia="Consolas" w:hAnsi="Consolas"/>
          <w:color w:val="2B2B2B"/>
          <w:sz w:val="18"/>
          <w:szCs w:val="18"/>
        </w:rPr>
        <w:t xml:space="preserve">&lt;a id="fetchdatash-populate-data-from-synology-per-datamanifesttoml"&gt;&lt;/a&gt;</w:t>
      </w:r>
    </w:p>
    <w:p>
      <w:pPr>
        <w:shd w:fill="F5F5F5" w:val="clear"/>
        <w:spacing w:after="40" w:before="40"/>
        <w:ind w:left="360"/>
      </w:pPr>
      <w:r>
        <w:rPr>
          <w:rFonts w:ascii="Consolas" w:cs="Consolas" w:eastAsia="Consolas" w:hAnsi="Consolas"/>
          <w:color w:val="2B2B2B"/>
          <w:sz w:val="18"/>
          <w:szCs w:val="18"/>
        </w:rPr>
        <w:t xml:space="preserve"># fetch_data.sh — populate data/ from Synology per data/MANIFEST.toml</w:t>
      </w:r>
    </w:p>
    <w:p>
      <w:pPr>
        <w:shd w:fill="F5F5F5" w:val="clear"/>
        <w:spacing w:after="40" w:before="40"/>
        <w:ind w:left="360"/>
      </w:pPr>
      <w:r>
        <w:rPr>
          <w:rFonts w:ascii="Consolas" w:cs="Consolas" w:eastAsia="Consolas" w:hAnsi="Consolas"/>
          <w:color w:val="2B2B2B"/>
          <w:sz w:val="18"/>
          <w:szCs w:val="18"/>
        </w:rPr>
        <w:t xml:space="preserve">&lt;a id="usage"&gt;&lt;/a&gt;</w:t>
      </w:r>
    </w:p>
    <w:p>
      <w:pPr>
        <w:shd w:fill="F5F5F5" w:val="clear"/>
        <w:spacing w:after="40" w:before="40"/>
        <w:ind w:left="360"/>
      </w:pPr>
      <w:r>
        <w:rPr>
          <w:rFonts w:ascii="Consolas" w:cs="Consolas" w:eastAsia="Consolas" w:hAnsi="Consolas"/>
          <w:color w:val="2B2B2B"/>
          <w:sz w:val="18"/>
          <w:szCs w:val="18"/>
        </w:rPr>
        <w:t xml:space="preserve"># Usage:</w:t>
      </w:r>
    </w:p>
    <w:p>
      <w:pPr>
        <w:shd w:fill="F5F5F5" w:val="clear"/>
        <w:spacing w:after="40" w:before="40"/>
        <w:ind w:left="360"/>
      </w:pPr>
      <w:r>
        <w:rPr>
          <w:rFonts w:ascii="Consolas" w:cs="Consolas" w:eastAsia="Consolas" w:hAnsi="Consolas"/>
          <w:color w:val="2B2B2B"/>
          <w:sz w:val="18"/>
          <w:szCs w:val="18"/>
        </w:rPr>
        <w:t xml:space="preserve">&lt;a id="scriptsfetchdatash-fetch-missingchanged"&gt;&lt;/a&gt;</w:t>
      </w:r>
    </w:p>
    <w:p>
      <w:pPr>
        <w:shd w:fill="F5F5F5" w:val="clear"/>
        <w:spacing w:after="40" w:before="40"/>
        <w:ind w:left="360"/>
      </w:pPr>
      <w:r>
        <w:rPr>
          <w:rFonts w:ascii="Consolas" w:cs="Consolas" w:eastAsia="Consolas" w:hAnsi="Consolas"/>
          <w:color w:val="2B2B2B"/>
          <w:sz w:val="18"/>
          <w:szCs w:val="18"/>
        </w:rPr>
        <w:t xml:space="preserve">#   ./scripts/fetch_data.sh            # fetch missing/changed</w:t>
      </w:r>
    </w:p>
    <w:p>
      <w:pPr>
        <w:shd w:fill="F5F5F5" w:val="clear"/>
        <w:spacing w:after="40" w:before="40"/>
        <w:ind w:left="360"/>
      </w:pPr>
      <w:r>
        <w:rPr>
          <w:rFonts w:ascii="Consolas" w:cs="Consolas" w:eastAsia="Consolas" w:hAnsi="Consolas"/>
          <w:color w:val="2B2B2B"/>
          <w:sz w:val="18"/>
          <w:szCs w:val="18"/>
        </w:rPr>
        <w:t xml:space="preserve">&lt;a id="scriptsfetchdatash-force-re-fetch-all"&gt;&lt;/a&gt;</w:t>
      </w:r>
    </w:p>
    <w:p>
      <w:pPr>
        <w:shd w:fill="F5F5F5" w:val="clear"/>
        <w:spacing w:after="40" w:before="40"/>
        <w:ind w:left="360"/>
      </w:pPr>
      <w:r>
        <w:rPr>
          <w:rFonts w:ascii="Consolas" w:cs="Consolas" w:eastAsia="Consolas" w:hAnsi="Consolas"/>
          <w:color w:val="2B2B2B"/>
          <w:sz w:val="18"/>
          <w:szCs w:val="18"/>
        </w:rPr>
        <w:t xml:space="preserve">#   ./scripts/fetch_data.sh --force    # re-fetch all</w:t>
      </w:r>
    </w:p>
    <w:p>
      <w:pPr>
        <w:shd w:fill="F5F5F5" w:val="clear"/>
        <w:spacing w:after="40" w:before="40"/>
        <w:ind w:left="360"/>
      </w:pPr>
      <w:r>
        <w:rPr>
          <w:rFonts w:ascii="Consolas" w:cs="Consolas" w:eastAsia="Consolas" w:hAnsi="Consolas"/>
          <w:color w:val="2B2B2B"/>
          <w:sz w:val="18"/>
          <w:szCs w:val="18"/>
        </w:rPr>
        <w:t xml:space="preserve">&lt;a id="scriptsfetchdatash-verify-verify-checksums-only"&gt;&lt;/a&gt;</w:t>
      </w:r>
    </w:p>
    <w:p>
      <w:pPr>
        <w:shd w:fill="F5F5F5" w:val="clear"/>
        <w:spacing w:after="40" w:before="40"/>
        <w:ind w:left="360"/>
      </w:pPr>
      <w:r>
        <w:rPr>
          <w:rFonts w:ascii="Consolas" w:cs="Consolas" w:eastAsia="Consolas" w:hAnsi="Consolas"/>
          <w:color w:val="2B2B2B"/>
          <w:sz w:val="18"/>
          <w:szCs w:val="18"/>
        </w:rPr>
        <w:t xml:space="preserve">#   ./scripts/fetch_data.sh --verify   # verify checksums only</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set -euo pipefail</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REPO_ROOT="$(cd "$(dirname "$0")/.." &amp;&amp; pwd)"</w:t>
      </w:r>
    </w:p>
    <w:p>
      <w:pPr>
        <w:shd w:fill="F5F5F5" w:val="clear"/>
        <w:spacing w:after="40" w:before="40"/>
        <w:ind w:left="360"/>
      </w:pPr>
      <w:r>
        <w:rPr>
          <w:rFonts w:ascii="Consolas" w:cs="Consolas" w:eastAsia="Consolas" w:hAnsi="Consolas"/>
          <w:color w:val="2B2B2B"/>
          <w:sz w:val="18"/>
          <w:szCs w:val="18"/>
        </w:rPr>
        <w:t xml:space="preserve">MANIFEST="$REPO_ROOT/data/MANIFEST.toml"</w:t>
      </w:r>
    </w:p>
    <w:p>
      <w:pPr>
        <w:shd w:fill="F5F5F5" w:val="clear"/>
        <w:spacing w:after="40" w:before="40"/>
        <w:ind w:left="360"/>
      </w:pPr>
      <w:r>
        <w:rPr>
          <w:rFonts w:ascii="Consolas" w:cs="Consolas" w:eastAsia="Consolas" w:hAnsi="Consolas"/>
          <w:color w:val="2B2B2B"/>
          <w:sz w:val="18"/>
          <w:szCs w:val="18"/>
        </w:rPr>
        <w:t xml:space="preserve">DATA_DIR="$REPO_ROOT/data"</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SRC_HOST=$(grep '^host'      "$MANIFEST" | cut -d'"' -f2)</w:t>
      </w:r>
    </w:p>
    <w:p>
      <w:pPr>
        <w:shd w:fill="F5F5F5" w:val="clear"/>
        <w:spacing w:after="40" w:before="40"/>
        <w:ind w:left="360"/>
      </w:pPr>
      <w:r>
        <w:rPr>
          <w:rFonts w:ascii="Consolas" w:cs="Consolas" w:eastAsia="Consolas" w:hAnsi="Consolas"/>
          <w:color w:val="2B2B2B"/>
          <w:sz w:val="18"/>
          <w:szCs w:val="18"/>
        </w:rPr>
        <w:t xml:space="preserve">SRC_BASE=$(grep '^base_path' "$MANIFEST" | cut -d'"' -f2)</w:t>
      </w:r>
    </w:p>
    <w:p>
      <w:pPr>
        <w:shd w:fill="F5F5F5" w:val="clear"/>
        <w:spacing w:after="40" w:before="40"/>
        <w:ind w:left="360"/>
      </w:pPr>
      <w:r>
        <w:rPr>
          <w:rFonts w:ascii="Consolas" w:cs="Consolas" w:eastAsia="Consolas" w:hAnsi="Consolas"/>
          <w:color w:val="2B2B2B"/>
          <w:sz w:val="18"/>
          <w:szCs w:val="18"/>
        </w:rPr>
        <w:t xml:space="preserve">FILES=$(grep -A2 '^\[\[files\]\]' "$MANIFEST" | grep '^name' | cut -d'"' -f2)</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mode="${1:-fetch}"</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for filename in $FILES; do</w:t>
      </w:r>
    </w:p>
    <w:p>
      <w:pPr>
        <w:shd w:fill="F5F5F5" w:val="clear"/>
        <w:spacing w:after="40" w:before="40"/>
        <w:ind w:left="360"/>
      </w:pPr>
      <w:r>
        <w:rPr>
          <w:rFonts w:ascii="Consolas" w:cs="Consolas" w:eastAsia="Consolas" w:hAnsi="Consolas"/>
          <w:color w:val="2B2B2B"/>
          <w:sz w:val="18"/>
          <w:szCs w:val="18"/>
        </w:rPr>
        <w:t xml:space="preserve">    local_file="$DATA_DIR/$filename"</w:t>
      </w:r>
    </w:p>
    <w:p>
      <w:pPr>
        <w:shd w:fill="F5F5F5" w:val="clear"/>
        <w:spacing w:after="40" w:before="40"/>
        <w:ind w:left="360"/>
      </w:pPr>
      <w:r>
        <w:rPr>
          <w:rFonts w:ascii="Consolas" w:cs="Consolas" w:eastAsia="Consolas" w:hAnsi="Consolas"/>
          <w:color w:val="2B2B2B"/>
          <w:sz w:val="18"/>
          <w:szCs w:val="18"/>
        </w:rPr>
        <w:t xml:space="preserve">    remote_path="${SRC_BASE}/${filename}"</w:t>
      </w:r>
    </w:p>
    <w:p>
      <w:pPr>
        <w:shd w:fill="F5F5F5" w:val="clear"/>
        <w:spacing w:after="40" w:before="40"/>
        <w:ind w:left="360"/>
      </w:pPr>
      <w:r>
        <w:rPr>
          <w:rFonts w:ascii="Consolas" w:cs="Consolas" w:eastAsia="Consolas" w:hAnsi="Consolas"/>
          <w:color w:val="2B2B2B"/>
          <w:sz w:val="18"/>
          <w:szCs w:val="18"/>
        </w:rPr>
        <w:t xml:space="preserve">    expected_sha=$(grep -B1 -A2 "name = \"$filename\"" "$MANIFEST" \</w:t>
      </w:r>
    </w:p>
    <w:p>
      <w:pPr>
        <w:shd w:fill="F5F5F5" w:val="clear"/>
        <w:spacing w:after="40" w:before="40"/>
        <w:ind w:left="360"/>
      </w:pPr>
      <w:r>
        <w:rPr>
          <w:rFonts w:ascii="Consolas" w:cs="Consolas" w:eastAsia="Consolas" w:hAnsi="Consolas"/>
          <w:color w:val="2B2B2B"/>
          <w:sz w:val="18"/>
          <w:szCs w:val="18"/>
        </w:rPr>
        <w:t xml:space="preserve">                   | grep '^sha256' | cut -d'"' -f2)</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case "$mode" in</w:t>
      </w:r>
    </w:p>
    <w:p>
      <w:pPr>
        <w:shd w:fill="F5F5F5" w:val="clear"/>
        <w:spacing w:after="40" w:before="40"/>
        <w:ind w:left="360"/>
      </w:pPr>
      <w:r>
        <w:rPr>
          <w:rFonts w:ascii="Consolas" w:cs="Consolas" w:eastAsia="Consolas" w:hAnsi="Consolas"/>
          <w:color w:val="2B2B2B"/>
          <w:sz w:val="18"/>
          <w:szCs w:val="18"/>
        </w:rPr>
        <w:t xml:space="preserve">        --verify)</w:t>
      </w:r>
    </w:p>
    <w:p>
      <w:pPr>
        <w:shd w:fill="F5F5F5" w:val="clear"/>
        <w:spacing w:after="40" w:before="40"/>
        <w:ind w:left="360"/>
      </w:pPr>
      <w:r>
        <w:rPr>
          <w:rFonts w:ascii="Consolas" w:cs="Consolas" w:eastAsia="Consolas" w:hAnsi="Consolas"/>
          <w:color w:val="2B2B2B"/>
          <w:sz w:val="18"/>
          <w:szCs w:val="18"/>
        </w:rPr>
        <w:t xml:space="preserve">            if [[ -f "$local_file" ]]; then</w:t>
      </w:r>
    </w:p>
    <w:p>
      <w:pPr>
        <w:shd w:fill="F5F5F5" w:val="clear"/>
        <w:spacing w:after="40" w:before="40"/>
        <w:ind w:left="360"/>
      </w:pPr>
      <w:r>
        <w:rPr>
          <w:rFonts w:ascii="Consolas" w:cs="Consolas" w:eastAsia="Consolas" w:hAnsi="Consolas"/>
          <w:color w:val="2B2B2B"/>
          <w:sz w:val="18"/>
          <w:szCs w:val="18"/>
        </w:rPr>
        <w:t xml:space="preserve">                actual=$(sha256sum "$local_file" | cut -d' ' -f1)</w:t>
      </w:r>
    </w:p>
    <w:p>
      <w:pPr>
        <w:shd w:fill="F5F5F5" w:val="clear"/>
        <w:spacing w:after="40" w:before="40"/>
        <w:ind w:left="360"/>
      </w:pPr>
      <w:r>
        <w:rPr>
          <w:rFonts w:ascii="Consolas" w:cs="Consolas" w:eastAsia="Consolas" w:hAnsi="Consolas"/>
          <w:color w:val="2B2B2B"/>
          <w:sz w:val="18"/>
          <w:szCs w:val="18"/>
        </w:rPr>
        <w:t xml:space="preserve">                [[ "$actual" == "$expected_sha" ]] \</w:t>
      </w:r>
    </w:p>
    <w:p>
      <w:pPr>
        <w:shd w:fill="F5F5F5" w:val="clear"/>
        <w:spacing w:after="40" w:before="40"/>
        <w:ind w:left="360"/>
      </w:pPr>
      <w:r>
        <w:rPr>
          <w:rFonts w:ascii="Consolas" w:cs="Consolas" w:eastAsia="Consolas" w:hAnsi="Consolas"/>
          <w:color w:val="2B2B2B"/>
          <w:sz w:val="18"/>
          <w:szCs w:val="18"/>
        </w:rPr>
        <w:t xml:space="preserve">                  &amp;&amp; echo "OK    $filename (sha256 verified)" \</w:t>
      </w:r>
    </w:p>
    <w:p>
      <w:pPr>
        <w:shd w:fill="F5F5F5" w:val="clear"/>
        <w:spacing w:after="40" w:before="40"/>
        <w:ind w:left="360"/>
      </w:pPr>
      <w:r>
        <w:rPr>
          <w:rFonts w:ascii="Consolas" w:cs="Consolas" w:eastAsia="Consolas" w:hAnsi="Consolas"/>
          <w:color w:val="2B2B2B"/>
          <w:sz w:val="18"/>
          <w:szCs w:val="18"/>
        </w:rPr>
        <w:t xml:space="preserve">                  || echo "FAIL  $filename (sha256 MISMATCH)"</w:t>
      </w:r>
    </w:p>
    <w:p>
      <w:pPr>
        <w:shd w:fill="F5F5F5" w:val="clear"/>
        <w:spacing w:after="40" w:before="40"/>
        <w:ind w:left="360"/>
      </w:pPr>
      <w:r>
        <w:rPr>
          <w:rFonts w:ascii="Consolas" w:cs="Consolas" w:eastAsia="Consolas" w:hAnsi="Consolas"/>
          <w:color w:val="2B2B2B"/>
          <w:sz w:val="18"/>
          <w:szCs w:val="18"/>
        </w:rPr>
        <w:t xml:space="preserve">            else</w:t>
      </w:r>
    </w:p>
    <w:p>
      <w:pPr>
        <w:shd w:fill="F5F5F5" w:val="clear"/>
        <w:spacing w:after="40" w:before="40"/>
        <w:ind w:left="360"/>
      </w:pPr>
      <w:r>
        <w:rPr>
          <w:rFonts w:ascii="Consolas" w:cs="Consolas" w:eastAsia="Consolas" w:hAnsi="Consolas"/>
          <w:color w:val="2B2B2B"/>
          <w:sz w:val="18"/>
          <w:szCs w:val="18"/>
        </w:rPr>
        <w:t xml:space="preserve">                echo "MISS  $filename (not present)"</w:t>
      </w:r>
    </w:p>
    <w:p>
      <w:pPr>
        <w:shd w:fill="F5F5F5" w:val="clear"/>
        <w:spacing w:after="40" w:before="40"/>
        <w:ind w:left="360"/>
      </w:pPr>
      <w:r>
        <w:rPr>
          <w:rFonts w:ascii="Consolas" w:cs="Consolas" w:eastAsia="Consolas" w:hAnsi="Consolas"/>
          <w:color w:val="2B2B2B"/>
          <w:sz w:val="18"/>
          <w:szCs w:val="18"/>
        </w:rPr>
        <w:t xml:space="preserve">            fi ;;</w:t>
      </w:r>
    </w:p>
    <w:p>
      <w:pPr>
        <w:shd w:fill="F5F5F5" w:val="clear"/>
        <w:spacing w:after="40" w:before="40"/>
        <w:ind w:left="360"/>
      </w:pPr>
      <w:r>
        <w:rPr>
          <w:rFonts w:ascii="Consolas" w:cs="Consolas" w:eastAsia="Consolas" w:hAnsi="Consolas"/>
          <w:color w:val="2B2B2B"/>
          <w:sz w:val="18"/>
          <w:szCs w:val="18"/>
        </w:rPr>
        <w:t xml:space="preserve">        --force)</w:t>
      </w:r>
    </w:p>
    <w:p>
      <w:pPr>
        <w:shd w:fill="F5F5F5" w:val="clear"/>
        <w:spacing w:after="40" w:before="40"/>
        <w:ind w:left="360"/>
      </w:pPr>
      <w:r>
        <w:rPr>
          <w:rFonts w:ascii="Consolas" w:cs="Consolas" w:eastAsia="Consolas" w:hAnsi="Consolas"/>
          <w:color w:val="2B2B2B"/>
          <w:sz w:val="18"/>
          <w:szCs w:val="18"/>
        </w:rPr>
        <w:t xml:space="preserve">            echo "FETCH $filename (forced)..."</w:t>
      </w:r>
    </w:p>
    <w:p>
      <w:pPr>
        <w:shd w:fill="F5F5F5" w:val="clear"/>
        <w:spacing w:after="40" w:before="40"/>
        <w:ind w:left="360"/>
      </w:pPr>
      <w:r>
        <w:rPr>
          <w:rFonts w:ascii="Consolas" w:cs="Consolas" w:eastAsia="Consolas" w:hAnsi="Consolas"/>
          <w:color w:val="2B2B2B"/>
          <w:sz w:val="18"/>
          <w:szCs w:val="18"/>
        </w:rPr>
        <w:t xml:space="preserve">            scp -O -P 2200 "${SRC_HOST}:${remote_path}" "$local_file" ;;</w:t>
      </w:r>
    </w:p>
    <w:p>
      <w:pPr>
        <w:shd w:fill="F5F5F5" w:val="clear"/>
        <w:spacing w:after="40" w:before="40"/>
        <w:ind w:left="360"/>
      </w:pPr>
      <w:r>
        <w:rPr>
          <w:rFonts w:ascii="Consolas" w:cs="Consolas" w:eastAsia="Consolas" w:hAnsi="Consolas"/>
          <w:color w:val="2B2B2B"/>
          <w:sz w:val="18"/>
          <w:szCs w:val="18"/>
        </w:rPr>
        <w:t xml:space="preserve">        fetch|*)</w:t>
      </w:r>
    </w:p>
    <w:p>
      <w:pPr>
        <w:shd w:fill="F5F5F5" w:val="clear"/>
        <w:spacing w:after="40" w:before="40"/>
        <w:ind w:left="360"/>
      </w:pPr>
      <w:r>
        <w:rPr>
          <w:rFonts w:ascii="Consolas" w:cs="Consolas" w:eastAsia="Consolas" w:hAnsi="Consolas"/>
          <w:color w:val="2B2B2B"/>
          <w:sz w:val="18"/>
          <w:szCs w:val="18"/>
        </w:rPr>
        <w:t xml:space="preserve">            if [[ -f "$local_file" &amp;&amp; -n "$expected_sha" ]]; then</w:t>
      </w:r>
    </w:p>
    <w:p>
      <w:pPr>
        <w:shd w:fill="F5F5F5" w:val="clear"/>
        <w:spacing w:after="40" w:before="40"/>
        <w:ind w:left="360"/>
      </w:pPr>
      <w:r>
        <w:rPr>
          <w:rFonts w:ascii="Consolas" w:cs="Consolas" w:eastAsia="Consolas" w:hAnsi="Consolas"/>
          <w:color w:val="2B2B2B"/>
          <w:sz w:val="18"/>
          <w:szCs w:val="18"/>
        </w:rPr>
        <w:t xml:space="preserve">                actual=$(sha256sum "$local_file" | cut -d' ' -f1)</w:t>
      </w:r>
    </w:p>
    <w:p>
      <w:pPr>
        <w:shd w:fill="F5F5F5" w:val="clear"/>
        <w:spacing w:after="40" w:before="40"/>
        <w:ind w:left="360"/>
      </w:pPr>
      <w:r>
        <w:rPr>
          <w:rFonts w:ascii="Consolas" w:cs="Consolas" w:eastAsia="Consolas" w:hAnsi="Consolas"/>
          <w:color w:val="2B2B2B"/>
          <w:sz w:val="18"/>
          <w:szCs w:val="18"/>
        </w:rPr>
        <w:t xml:space="preserve">                if [[ "$actual" == "$expected_sha" ]]; then</w:t>
      </w:r>
    </w:p>
    <w:p>
      <w:pPr>
        <w:shd w:fill="F5F5F5" w:val="clear"/>
        <w:spacing w:after="40" w:before="40"/>
        <w:ind w:left="360"/>
      </w:pPr>
      <w:r>
        <w:rPr>
          <w:rFonts w:ascii="Consolas" w:cs="Consolas" w:eastAsia="Consolas" w:hAnsi="Consolas"/>
          <w:color w:val="2B2B2B"/>
          <w:sz w:val="18"/>
          <w:szCs w:val="18"/>
        </w:rPr>
        <w:t xml:space="preserve">                    echo "OK    $filename (already present, sha256 verified)"</w:t>
      </w:r>
    </w:p>
    <w:p>
      <w:pPr>
        <w:shd w:fill="F5F5F5" w:val="clear"/>
        <w:spacing w:after="40" w:before="40"/>
        <w:ind w:left="360"/>
      </w:pPr>
      <w:r>
        <w:rPr>
          <w:rFonts w:ascii="Consolas" w:cs="Consolas" w:eastAsia="Consolas" w:hAnsi="Consolas"/>
          <w:color w:val="2B2B2B"/>
          <w:sz w:val="18"/>
          <w:szCs w:val="18"/>
        </w:rPr>
        <w:t xml:space="preserve">                    continue</w:t>
      </w:r>
    </w:p>
    <w:p>
      <w:pPr>
        <w:shd w:fill="F5F5F5" w:val="clear"/>
        <w:spacing w:after="40" w:before="40"/>
        <w:ind w:left="360"/>
      </w:pPr>
      <w:r>
        <w:rPr>
          <w:rFonts w:ascii="Consolas" w:cs="Consolas" w:eastAsia="Consolas" w:hAnsi="Consolas"/>
          <w:color w:val="2B2B2B"/>
          <w:sz w:val="18"/>
          <w:szCs w:val="18"/>
        </w:rPr>
        <w:t xml:space="preserve">                fi</w:t>
      </w:r>
    </w:p>
    <w:p>
      <w:pPr>
        <w:shd w:fill="F5F5F5" w:val="clear"/>
        <w:spacing w:after="40" w:before="40"/>
        <w:ind w:left="360"/>
      </w:pPr>
      <w:r>
        <w:rPr>
          <w:rFonts w:ascii="Consolas" w:cs="Consolas" w:eastAsia="Consolas" w:hAnsi="Consolas"/>
          <w:color w:val="2B2B2B"/>
          <w:sz w:val="18"/>
          <w:szCs w:val="18"/>
        </w:rPr>
        <w:t xml:space="preserve">            fi</w:t>
      </w:r>
    </w:p>
    <w:p>
      <w:pPr>
        <w:shd w:fill="F5F5F5" w:val="clear"/>
        <w:spacing w:after="40" w:before="40"/>
        <w:ind w:left="360"/>
      </w:pPr>
      <w:r>
        <w:rPr>
          <w:rFonts w:ascii="Consolas" w:cs="Consolas" w:eastAsia="Consolas" w:hAnsi="Consolas"/>
          <w:color w:val="2B2B2B"/>
          <w:sz w:val="18"/>
          <w:szCs w:val="18"/>
        </w:rPr>
        <w:t xml:space="preserve">            echo "FETCH $filename..."</w:t>
      </w:r>
    </w:p>
    <w:p>
      <w:pPr>
        <w:shd w:fill="F5F5F5" w:val="clear"/>
        <w:spacing w:after="40" w:before="40"/>
        <w:ind w:left="360"/>
      </w:pPr>
      <w:r>
        <w:rPr>
          <w:rFonts w:ascii="Consolas" w:cs="Consolas" w:eastAsia="Consolas" w:hAnsi="Consolas"/>
          <w:color w:val="2B2B2B"/>
          <w:sz w:val="18"/>
          <w:szCs w:val="18"/>
        </w:rPr>
        <w:t xml:space="preserve">            scp -O -P 2200 "${SRC_HOST}:${remote_path}" "$local_file" ;;</w:t>
      </w:r>
    </w:p>
    <w:p>
      <w:pPr>
        <w:shd w:fill="F5F5F5" w:val="clear"/>
        <w:spacing w:after="40" w:before="40"/>
        <w:ind w:left="360"/>
      </w:pPr>
      <w:r>
        <w:rPr>
          <w:rFonts w:ascii="Consolas" w:cs="Consolas" w:eastAsia="Consolas" w:hAnsi="Consolas"/>
          <w:color w:val="2B2B2B"/>
          <w:sz w:val="18"/>
          <w:szCs w:val="18"/>
        </w:rPr>
        <w:t xml:space="preserve">    esac</w:t>
      </w:r>
    </w:p>
    <w:p>
      <w:pPr>
        <w:shd w:fill="F5F5F5" w:val="clear"/>
        <w:spacing w:after="40" w:before="40"/>
        <w:ind w:left="360"/>
      </w:pPr>
      <w:r>
        <w:rPr>
          <w:rFonts w:ascii="Consolas" w:cs="Consolas" w:eastAsia="Consolas" w:hAnsi="Consolas"/>
          <w:color w:val="2B2B2B"/>
          <w:sz w:val="18"/>
          <w:szCs w:val="18"/>
        </w:rPr>
        <w:t xml:space="preserve">done</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echo "Done."</w:t>
      </w:r>
    </w:p>
    <w:p>
      <w:pPr>
        <w:pBdr>
          <w:left w:val="single" w:color="2E75B6" w:sz="6" w:space="8"/>
        </w:pBdr>
        <w:spacing w:after="100" w:before="60"/>
        <w:ind w:left="360"/>
      </w:pPr>
      <w:r>
        <w:rPr>
          <w:rFonts w:ascii="Arial" w:cs="Arial" w:eastAsia="Arial" w:hAnsi="Arial"/>
          <w:i/>
          <w:iCs/>
          <w:color w:val="4A5568"/>
          <w:sz w:val="21"/>
          <w:szCs w:val="21"/>
        </w:rPr>
        <w:t xml:space="preserve">**Note:** Uses `scp -O` per §13.9 — required for Synology DSM 7.2.2 OpenSSH 8.2.</w:t>
      </w:r>
    </w:p>
    <w:p>
      <w:pPr>
        <w:spacing w:after="120" w:before="0"/>
      </w:pPr>
      <w:r>
        <w:rPr>
          <w:rFonts w:ascii="Arial" w:cs="Arial" w:eastAsia="Arial" w:hAnsi="Arial"/>
          <w:sz w:val="22"/>
          <w:szCs w:val="22"/>
        </w:rPr>
        <w:t xml:space="preserve">&lt;a id="176-updated-gitignore"&gt;&lt;/a&gt;</w:t>
      </w:r>
    </w:p>
    <w:p>
      <w:pPr>
        <w:pStyle w:val="Heading2"/>
        <w:spacing w:after="160" w:before="280"/>
      </w:pPr>
      <w:r>
        <w:rPr>
          <w:rFonts w:ascii="Arial" w:cs="Arial" w:eastAsia="Arial" w:hAnsi="Arial"/>
          <w:b/>
          <w:bCs/>
          <w:color w:val="2B5A8C"/>
          <w:sz w:val="28"/>
          <w:szCs w:val="28"/>
        </w:rPr>
        <w:t xml:space="preserve">17.6 Updated .gitignore</w:t>
      </w:r>
    </w:p>
    <w:p>
      <w:pPr>
        <w:spacing w:after="120" w:before="0"/>
      </w:pPr>
      <w:r>
        <w:rPr>
          <w:rFonts w:ascii="Arial" w:cs="Arial" w:eastAsia="Arial" w:hAnsi="Arial"/>
          <w:sz w:val="22"/>
          <w:szCs w:val="22"/>
        </w:rPr>
        <w:t xml:space="preserve">Replace the broad </w:t>
      </w:r>
      <w:r>
        <w:rPr>
          <w:rFonts w:ascii="Consolas" w:cs="Consolas" w:eastAsia="Consolas" w:hAnsi="Consolas"/>
          <w:sz w:val="20"/>
          <w:szCs w:val="20"/>
        </w:rPr>
        <w:t xml:space="preserve">data/*.csv</w:t>
      </w:r>
      <w:r>
        <w:rPr>
          <w:rFonts w:ascii="Arial" w:cs="Arial" w:eastAsia="Arial" w:hAnsi="Arial"/>
          <w:sz w:val="22"/>
          <w:szCs w:val="22"/>
        </w:rPr>
        <w:t xml:space="preserve"> catch-all with specific large-file blocks:</w:t>
      </w:r>
    </w:p>
    <w:p>
      <w:pPr>
        <w:shd w:fill="F5F5F5" w:val="clear"/>
        <w:spacing w:after="40" w:before="40"/>
        <w:ind w:left="360"/>
      </w:pPr>
      <w:r>
        <w:rPr>
          <w:rFonts w:ascii="Consolas" w:cs="Consolas" w:eastAsia="Consolas" w:hAnsi="Consolas"/>
          <w:color w:val="2B2B2B"/>
          <w:sz w:val="18"/>
          <w:szCs w:val="18"/>
        </w:rPr>
        <w:t xml:space="preserve">&lt;a id="large-data-files-fetch-via-scriptsfetchdatash-see-17"&gt;&lt;/a&gt;</w:t>
      </w:r>
    </w:p>
    <w:p>
      <w:pPr>
        <w:shd w:fill="F5F5F5" w:val="clear"/>
        <w:spacing w:after="40" w:before="40"/>
        <w:ind w:left="360"/>
      </w:pPr>
      <w:r>
        <w:rPr>
          <w:rFonts w:ascii="Consolas" w:cs="Consolas" w:eastAsia="Consolas" w:hAnsi="Consolas"/>
          <w:color w:val="2B2B2B"/>
          <w:sz w:val="18"/>
          <w:szCs w:val="18"/>
        </w:rPr>
        <w:t xml:space="preserve"># Large data files — fetch via scripts/fetch_data.sh (see §17)</w:t>
      </w:r>
    </w:p>
    <w:p>
      <w:pPr>
        <w:shd w:fill="F5F5F5" w:val="clear"/>
        <w:spacing w:after="40" w:before="40"/>
        <w:ind w:left="360"/>
      </w:pPr>
      <w:r>
        <w:rPr>
          <w:rFonts w:ascii="Consolas" w:cs="Consolas" w:eastAsia="Consolas" w:hAnsi="Consolas"/>
          <w:color w:val="2B2B2B"/>
          <w:sz w:val="18"/>
          <w:szCs w:val="18"/>
        </w:rPr>
        <w:t xml:space="preserve">data/morningstar_eu_funds.csv</w:t>
      </w:r>
    </w:p>
    <w:p>
      <w:pPr>
        <w:shd w:fill="F5F5F5" w:val="clear"/>
        <w:spacing w:after="40" w:before="40"/>
        <w:ind w:left="360"/>
      </w:pPr>
      <w:r>
        <w:rPr>
          <w:rFonts w:ascii="Consolas" w:cs="Consolas" w:eastAsia="Consolas" w:hAnsi="Consolas"/>
          <w:color w:val="2B2B2B"/>
          <w:sz w:val="18"/>
          <w:szCs w:val="18"/>
        </w:rPr>
        <w:t xml:space="preserve">data/transactions.csv</w:t>
      </w:r>
    </w:p>
    <w:p>
      <w:pPr>
        <w:shd w:fill="F5F5F5" w:val="clear"/>
        <w:spacing w:after="40" w:before="40"/>
        <w:ind w:left="360"/>
      </w:pPr>
      <w:r>
        <w:rPr>
          <w:rFonts w:ascii="Consolas" w:cs="Consolas" w:eastAsia="Consolas" w:hAnsi="Consolas"/>
          <w:color w:val="2B2B2B"/>
          <w:sz w:val="18"/>
          <w:szCs w:val="18"/>
        </w:rPr>
        <w:t xml:space="preserve">data/MANIFEST.toml.local       # optional per-user override</w:t>
      </w:r>
    </w:p>
    <w:p>
      <w:pPr>
        <w:spacing w:after="120" w:before="0"/>
      </w:pPr>
      <w:r>
        <w:rPr>
          <w:rFonts w:ascii="Arial" w:cs="Arial" w:eastAsia="Arial" w:hAnsi="Arial"/>
          <w:sz w:val="22"/>
          <w:szCs w:val="22"/>
        </w:rPr>
        <w:t xml:space="preserve">This allows the small/medium CSVs (~857 KB total) to be committed.</w:t>
      </w:r>
    </w:p>
    <w:p>
      <w:pPr>
        <w:spacing w:after="120" w:before="0"/>
      </w:pPr>
      <w:r>
        <w:rPr>
          <w:rFonts w:ascii="Arial" w:cs="Arial" w:eastAsia="Arial" w:hAnsi="Arial"/>
          <w:sz w:val="22"/>
          <w:szCs w:val="22"/>
        </w:rPr>
        <w:t xml:space="preserve">&lt;a id="177-readme-data-section"&gt;&lt;/a&gt;</w:t>
      </w:r>
    </w:p>
    <w:p>
      <w:pPr>
        <w:pStyle w:val="Heading2"/>
        <w:spacing w:after="160" w:before="280"/>
      </w:pPr>
      <w:r>
        <w:rPr>
          <w:rFonts w:ascii="Arial" w:cs="Arial" w:eastAsia="Arial" w:hAnsi="Arial"/>
          <w:b/>
          <w:bCs/>
          <w:color w:val="2B5A8C"/>
          <w:sz w:val="28"/>
          <w:szCs w:val="28"/>
        </w:rPr>
        <w:t xml:space="preserve">17.7 README Data Section</w:t>
      </w:r>
    </w:p>
    <w:p>
      <w:pPr>
        <w:spacing w:after="120" w:before="0"/>
      </w:pPr>
      <w:r>
        <w:rPr>
          <w:rFonts w:ascii="Arial" w:cs="Arial" w:eastAsia="Arial" w:hAnsi="Arial"/>
          <w:sz w:val="22"/>
          <w:szCs w:val="22"/>
        </w:rPr>
        <w:t xml:space="preserve">Add to </w:t>
      </w:r>
      <w:r>
        <w:rPr>
          <w:rFonts w:ascii="Consolas" w:cs="Consolas" w:eastAsia="Consolas" w:hAnsi="Consolas"/>
          <w:sz w:val="20"/>
          <w:szCs w:val="20"/>
        </w:rPr>
        <w:t xml:space="preserve">README.md</w:t>
      </w:r>
      <w:r>
        <w:rPr>
          <w:rFonts w:ascii="Arial" w:cs="Arial" w:eastAsia="Arial" w:hAnsi="Arial"/>
          <w:sz w:val="22"/>
          <w:szCs w:val="22"/>
        </w:rPr>
        <w:t xml:space="preserve">:</w:t>
      </w:r>
    </w:p>
    <w:p>
      <w:pPr>
        <w:shd w:fill="F5F5F5" w:val="clear"/>
        <w:spacing w:after="40" w:before="40"/>
        <w:ind w:left="360"/>
      </w:pPr>
      <w:r>
        <w:rPr>
          <w:rFonts w:ascii="Consolas" w:cs="Consolas" w:eastAsia="Consolas" w:hAnsi="Consolas"/>
          <w:color w:val="2B2B2B"/>
          <w:sz w:val="18"/>
          <w:szCs w:val="18"/>
        </w:rPr>
        <w:t xml:space="preserve">&lt;a id="data-files"&gt;&lt;/a&gt;</w:t>
      </w:r>
    </w:p>
    <w:p>
      <w:pPr>
        <w:shd w:fill="F5F5F5" w:val="clear"/>
        <w:spacing w:after="40" w:before="40"/>
        <w:ind w:left="360"/>
      </w:pPr>
      <w:r>
        <w:rPr>
          <w:rFonts w:ascii="Consolas" w:cs="Consolas" w:eastAsia="Consolas" w:hAnsi="Consolas"/>
          <w:color w:val="2B2B2B"/>
          <w:sz w:val="18"/>
          <w:szCs w:val="18"/>
        </w:rPr>
        <w:t xml:space="preserve">## Data Files</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Most CSV files needed for sections 19, 22, 29, 30, 31 are committed in `data/`.</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Two large files are **not** in the repo and must be fetched separately:</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File | Size | Used in |</w:t>
      </w:r>
    </w:p>
    <w:p>
      <w:pPr>
        <w:shd w:fill="F5F5F5" w:val="clear"/>
        <w:spacing w:after="40" w:before="40"/>
        <w:ind w:left="360"/>
      </w:pPr>
      <w:r>
        <w:rPr>
          <w:rFonts w:ascii="Consolas" w:cs="Consolas" w:eastAsia="Consolas" w:hAnsi="Consolas"/>
          <w:color w:val="2B2B2B"/>
          <w:sz w:val="18"/>
          <w:szCs w:val="18"/>
        </w:rPr>
        <w:t xml:space="preserve">|------|------|---------|</w:t>
      </w:r>
    </w:p>
    <w:p>
      <w:pPr>
        <w:shd w:fill="F5F5F5" w:val="clear"/>
        <w:spacing w:after="40" w:before="40"/>
        <w:ind w:left="360"/>
      </w:pPr>
      <w:r>
        <w:rPr>
          <w:rFonts w:ascii="Consolas" w:cs="Consolas" w:eastAsia="Consolas" w:hAnsi="Consolas"/>
          <w:color w:val="2B2B2B"/>
          <w:sz w:val="18"/>
          <w:szCs w:val="18"/>
        </w:rPr>
        <w:t xml:space="preserve">| `data/morningstar_eu_funds.csv` | 75 MB | §30 Pandas |</w:t>
      </w:r>
    </w:p>
    <w:p>
      <w:pPr>
        <w:shd w:fill="F5F5F5" w:val="clear"/>
        <w:spacing w:after="40" w:before="40"/>
        <w:ind w:left="360"/>
      </w:pPr>
      <w:r>
        <w:rPr>
          <w:rFonts w:ascii="Consolas" w:cs="Consolas" w:eastAsia="Consolas" w:hAnsi="Consolas"/>
          <w:color w:val="2B2B2B"/>
          <w:sz w:val="18"/>
          <w:szCs w:val="18"/>
        </w:rPr>
        <w:t xml:space="preserve">| `data/transactions.csv`         | 78 MB | §32 Practice Test 3 |</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To fetch (requires Tailscale connection to Synology):</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./scripts/fetch_data.sh</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To verify integrity after fetch:</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./scripts/fetch_data.sh --verify</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Source-of-truth: Synology NAS Tier 1 store at</w:t>
      </w:r>
    </w:p>
    <w:p>
      <w:pPr>
        <w:shd w:fill="F5F5F5" w:val="clear"/>
        <w:spacing w:after="40" w:before="40"/>
        <w:ind w:left="360"/>
      </w:pPr>
      <w:r>
        <w:rPr>
          <w:rFonts w:ascii="Consolas" w:cs="Consolas" w:eastAsia="Consolas" w:hAnsi="Consolas"/>
          <w:color w:val="2B2B2B"/>
          <w:sz w:val="18"/>
          <w:szCs w:val="18"/>
        </w:rPr>
        <w:t xml:space="preserve">/volume1/workspace/python-fundamentals-fb/. See ADR-060 for backup tier rationale.</w:t>
      </w:r>
    </w:p>
    <w:p>
      <w:pPr>
        <w:spacing w:after="120" w:before="0"/>
      </w:pPr>
      <w:r>
        <w:rPr>
          <w:rFonts w:ascii="Arial" w:cs="Arial" w:eastAsia="Arial" w:hAnsi="Arial"/>
          <w:sz w:val="22"/>
          <w:szCs w:val="22"/>
        </w:rPr>
        <w:t xml:space="preserve">&lt;a id="178-generalizing-beyond-this-project"&gt;&lt;/a&gt;</w:t>
      </w:r>
    </w:p>
    <w:p>
      <w:pPr>
        <w:pStyle w:val="Heading2"/>
        <w:spacing w:after="160" w:before="280"/>
      </w:pPr>
      <w:r>
        <w:rPr>
          <w:rFonts w:ascii="Arial" w:cs="Arial" w:eastAsia="Arial" w:hAnsi="Arial"/>
          <w:b/>
          <w:bCs/>
          <w:color w:val="2B5A8C"/>
          <w:sz w:val="28"/>
          <w:szCs w:val="28"/>
        </w:rPr>
        <w:t xml:space="preserve">17.8 Generalizing — Beyond This Project</w:t>
      </w:r>
    </w:p>
    <w:p>
      <w:pPr>
        <w:spacing w:after="120" w:before="0"/>
      </w:pPr>
      <w:r>
        <w:rPr>
          <w:rFonts w:ascii="Arial" w:cs="Arial" w:eastAsia="Arial" w:hAnsi="Arial"/>
          <w:sz w:val="22"/>
          <w:szCs w:val="22"/>
        </w:rPr>
        <w:t xml:space="preserve">The same pattern works for any large-binary scenario: Parquet files for data engineering courses, model weights for ML projects (PyTorch </w:t>
      </w:r>
      <w:r>
        <w:rPr>
          <w:rFonts w:ascii="Consolas" w:cs="Consolas" w:eastAsia="Consolas" w:hAnsi="Consolas"/>
          <w:sz w:val="20"/>
          <w:szCs w:val="20"/>
        </w:rPr>
        <w:t xml:space="preserve">.pt</w:t>
      </w:r>
      <w:r>
        <w:rPr>
          <w:rFonts w:ascii="Arial" w:cs="Arial" w:eastAsia="Arial" w:hAnsi="Arial"/>
          <w:sz w:val="22"/>
          <w:szCs w:val="22"/>
        </w:rPr>
        <w:t xml:space="preserve">, ONNX), video assets for multimedia content, scientific datasets (HDF5, NetCDF).</w:t>
      </w:r>
    </w:p>
    <w:p>
      <w:pPr>
        <w:spacing w:after="120" w:before="0"/>
      </w:pPr>
      <w:r>
        <w:rPr>
          <w:rFonts w:ascii="Arial" w:cs="Arial" w:eastAsia="Arial" w:hAnsi="Arial"/>
          <w:sz w:val="22"/>
          <w:szCs w:val="22"/>
        </w:rPr>
        <w:t xml:space="preserve">The pattern is always:</w:t>
      </w:r>
    </w:p>
    <w:p>
      <w:pPr>
        <w:shd w:fill="F5F5F5" w:val="clear"/>
        <w:spacing w:after="40" w:before="40"/>
        <w:ind w:left="360"/>
      </w:pPr>
      <w:r>
        <w:rPr>
          <w:rFonts w:ascii="Consolas" w:cs="Consolas" w:eastAsia="Consolas" w:hAnsi="Consolas"/>
          <w:color w:val="2B2B2B"/>
          <w:sz w:val="18"/>
          <w:szCs w:val="18"/>
        </w:rPr>
        <w:t xml:space="preserve">1. Files live on a sovereign store you control (NAS, S3 bucket, internal HTTP)</w:t>
      </w:r>
    </w:p>
    <w:p>
      <w:pPr>
        <w:shd w:fill="F5F5F5" w:val="clear"/>
        <w:spacing w:after="40" w:before="40"/>
        <w:ind w:left="360"/>
      </w:pPr>
      <w:r>
        <w:rPr>
          <w:rFonts w:ascii="Consolas" w:cs="Consolas" w:eastAsia="Consolas" w:hAnsi="Consolas"/>
          <w:color w:val="2B2B2B"/>
          <w:sz w:val="18"/>
          <w:szCs w:val="18"/>
        </w:rPr>
        <w:t xml:space="preserve">2. Repo contains a manifest with name, size, hash, source path</w:t>
      </w:r>
    </w:p>
    <w:p>
      <w:pPr>
        <w:shd w:fill="F5F5F5" w:val="clear"/>
        <w:spacing w:after="40" w:before="40"/>
        <w:ind w:left="360"/>
      </w:pPr>
      <w:r>
        <w:rPr>
          <w:rFonts w:ascii="Consolas" w:cs="Consolas" w:eastAsia="Consolas" w:hAnsi="Consolas"/>
          <w:color w:val="2B2B2B"/>
          <w:sz w:val="18"/>
          <w:szCs w:val="18"/>
        </w:rPr>
        <w:t xml:space="preserve">3. Fetch script reads manifest, downloads, verifies</w:t>
      </w:r>
    </w:p>
    <w:p>
      <w:pPr>
        <w:shd w:fill="F5F5F5" w:val="clear"/>
        <w:spacing w:after="40" w:before="40"/>
        <w:ind w:left="360"/>
      </w:pPr>
      <w:r>
        <w:rPr>
          <w:rFonts w:ascii="Consolas" w:cs="Consolas" w:eastAsia="Consolas" w:hAnsi="Consolas"/>
          <w:color w:val="2B2B2B"/>
          <w:sz w:val="18"/>
          <w:szCs w:val="18"/>
        </w:rPr>
        <w:t xml:space="preserve">4. Repo's .gitignore blocks the actual files</w:t>
      </w:r>
    </w:p>
    <w:p>
      <w:pPr>
        <w:shd w:fill="F5F5F5" w:val="clear"/>
        <w:spacing w:after="40" w:before="40"/>
        <w:ind w:left="360"/>
      </w:pPr>
      <w:r>
        <w:rPr>
          <w:rFonts w:ascii="Consolas" w:cs="Consolas" w:eastAsia="Consolas" w:hAnsi="Consolas"/>
          <w:color w:val="2B2B2B"/>
          <w:sz w:val="18"/>
          <w:szCs w:val="18"/>
        </w:rPr>
        <w:t xml:space="preserve">5. Documentation tells users how to run the fetch</w:t>
      </w:r>
    </w:p>
    <w:p>
      <w:pPr>
        <w:pBdr>
          <w:left w:val="single" w:color="2E75B6" w:sz="6" w:space="8"/>
        </w:pBdr>
        <w:spacing w:after="100" w:before="60"/>
        <w:ind w:left="360"/>
      </w:pPr>
      <w:r>
        <w:rPr>
          <w:rFonts w:ascii="Arial" w:cs="Arial" w:eastAsia="Arial" w:hAnsi="Arial"/>
          <w:i/>
          <w:iCs/>
          <w:color w:val="4A5568"/>
          <w:sz w:val="21"/>
          <w:szCs w:val="21"/>
        </w:rPr>
        <w:t xml:space="preserve">**Governing principle:** This is D⁴ "hub-and-spoke" applied to binary assets. The NAS is the hub, repos are spokes that reference but don't duplicate the hub's content.</w:t>
      </w:r>
    </w:p>
    <w:p>
      <w:pPr>
        <w:spacing w:after="120" w:before="0"/>
      </w:pPr>
      <w:r>
        <w:rPr>
          <w:rFonts w:ascii="Arial" w:cs="Arial" w:eastAsia="Arial" w:hAnsi="Arial"/>
          <w:sz w:val="22"/>
          <w:szCs w:val="22"/>
        </w:rPr>
        <w:t xml:space="preserve">&lt;a id="appendix-a-adr-060-backup-strategy-migration"&gt;&lt;/a&gt;</w:t>
      </w:r>
    </w:p>
    <w:p>
      <w:pPr>
        <w:pStyle w:val="Heading1"/>
        <w:spacing w:after="200" w:before="360"/>
      </w:pPr>
      <w:r>
        <w:rPr>
          <w:rFonts w:ascii="Arial" w:cs="Arial" w:eastAsia="Arial" w:hAnsi="Arial"/>
          <w:b/>
          <w:bCs/>
          <w:color w:val="1B3A5C"/>
          <w:sz w:val="32"/>
          <w:szCs w:val="32"/>
        </w:rPr>
        <w:t xml:space="preserve">Appendix A — ADR-060 (Backup Strategy Migration)</w:t>
      </w:r>
    </w:p>
    <w:p>
      <w:pPr>
        <w:spacing w:after="120" w:before="0"/>
      </w:pPr>
      <w:r>
        <w:rPr>
          <w:rFonts w:ascii="Arial" w:cs="Arial" w:eastAsia="Arial" w:hAnsi="Arial"/>
          <w:sz w:val="22"/>
          <w:szCs w:val="22"/>
        </w:rPr>
        <w:t xml:space="preserve">The full text of ADR-060 follows. This ADR is the authoritative source for the four-tier backup architecture referenced throughout this spec.</w:t>
      </w:r>
    </w:p>
    <w:p>
      <w:pPr>
        <w:spacing w:after="120" w:before="0"/>
      </w:pPr>
      <w:r>
        <w:rPr>
          <w:rFonts w:ascii="Arial" w:cs="Arial" w:eastAsia="Arial" w:hAnsi="Arial"/>
          <w:sz w:val="22"/>
          <w:szCs w:val="22"/>
        </w:rPr>
        <w:t xml:space="preserve">&lt;a id="adr-060-backup-strategy-migration-idrive-integration-dropbox-retirement"&gt;&lt;/a&gt;</w:t>
      </w:r>
    </w:p>
    <w:p>
      <w:pPr>
        <w:pStyle w:val="Heading2"/>
        <w:spacing w:after="160" w:before="280"/>
      </w:pPr>
      <w:r>
        <w:rPr>
          <w:rFonts w:ascii="Arial" w:cs="Arial" w:eastAsia="Arial" w:hAnsi="Arial"/>
          <w:b/>
          <w:bCs/>
          <w:color w:val="2B5A8C"/>
          <w:sz w:val="28"/>
          <w:szCs w:val="28"/>
        </w:rPr>
        <w:t xml:space="preserve">ADR-060 — Backup Strategy Migration: iDrive Integration + Dropbox Retirement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**ADR Number**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ADR-060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**Title**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Backup Strategy Migration: iDrive Integration + Dropbox Retirement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**Status**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ACCEPTED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2026-04-29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**Session**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2026-04-29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**Author**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Peter Heller / Mind Over Metadata LLC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**Node**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Cluster-wide policy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**Vault**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Architectural-Decision-Records (ADR)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**Supersedes**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ADR-047 (Backup Governance — superseded in part)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**Related**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ADR-036 (rclone Universal Storage), ADR-038 (RustFS Local S3), ADR-046 (FreedomTower Disk Topology), ADR-047 (Backup Governance)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**Governance type**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Retrofit — implementation preceded documentation</w:t>
            </w:r>
          </w:p>
        </w:tc>
      </w:tr>
    </w:tbl>
    <w:p>
      <w:pPr>
        <w:spacing w:after="120"/>
      </w:pPr>
    </w:p>
    <w:p>
      <w:pPr>
        <w:spacing w:after="120" w:before="0"/>
      </w:pPr>
      <w:r>
        <w:rPr>
          <w:rFonts w:ascii="Arial" w:cs="Arial" w:eastAsia="Arial" w:hAnsi="Arial"/>
          <w:sz w:val="22"/>
          <w:szCs w:val="22"/>
        </w:rPr>
        <w:t xml:space="preserve">&lt;a id="context"&gt;&lt;/a&gt;</w:t>
      </w:r>
    </w:p>
    <w:p>
      <w:pPr>
        <w:pStyle w:val="Heading3"/>
        <w:spacing w:after="120" w:before="200"/>
      </w:pPr>
      <w:r>
        <w:rPr>
          <w:rFonts w:ascii="Arial" w:cs="Arial" w:eastAsia="Arial" w:hAnsi="Arial"/>
          <w:b/>
          <w:bCs/>
          <w:color w:val="3D6E9E"/>
          <w:sz w:val="24"/>
          <w:szCs w:val="24"/>
        </w:rPr>
        <w:t xml:space="preserve">Context</w:t>
      </w:r>
    </w:p>
    <w:p>
      <w:pPr>
        <w:spacing w:after="120" w:before="0"/>
      </w:pPr>
      <w:r>
        <w:rPr>
          <w:rFonts w:ascii="Arial" w:cs="Arial" w:eastAsia="Arial" w:hAnsi="Arial"/>
          <w:sz w:val="22"/>
          <w:szCs w:val="22"/>
        </w:rPr>
        <w:t xml:space="preserve">As of 2026-04-29 the cluster backup posture has changed on three fronts:</w:t>
      </w:r>
    </w:p>
    <w:p>
      <w:pPr>
        <w:spacing w:after="120" w:before="0"/>
      </w:pPr>
      <w:r>
        <w:rPr>
          <w:rFonts w:ascii="Arial" w:cs="Arial" w:eastAsia="Arial" w:hAnsi="Arial"/>
          <w:sz w:val="22"/>
          <w:szCs w:val="22"/>
        </w:rPr>
        <w:t xml:space="preserve">1. </w:t>
      </w:r>
      <w:r>
        <w:rPr>
          <w:rFonts w:ascii="Arial" w:cs="Arial" w:eastAsia="Arial" w:hAnsi="Arial"/>
          <w:b/>
          <w:bCs/>
          <w:sz w:val="22"/>
          <w:szCs w:val="22"/>
        </w:rPr>
        <w:t xml:space="preserve">iDrive 5TB personal</w:t>
      </w:r>
      <w:r>
        <w:rPr>
          <w:rFonts w:ascii="Arial" w:cs="Arial" w:eastAsia="Arial" w:hAnsi="Arial"/>
          <w:sz w:val="22"/>
          <w:szCs w:val="22"/>
        </w:rPr>
        <w:t xml:space="preserve"> purchased — requires integration into the backup architecture</w:t>
      </w:r>
    </w:p>
    <w:p>
      <w:pPr>
        <w:spacing w:after="120" w:before="0"/>
      </w:pPr>
      <w:r>
        <w:rPr>
          <w:rFonts w:ascii="Arial" w:cs="Arial" w:eastAsia="Arial" w:hAnsi="Arial"/>
          <w:sz w:val="22"/>
          <w:szCs w:val="22"/>
        </w:rPr>
        <w:t xml:space="preserve">2. </w:t>
      </w:r>
      <w:r>
        <w:rPr>
          <w:rFonts w:ascii="Arial" w:cs="Arial" w:eastAsia="Arial" w:hAnsi="Arial"/>
          <w:b/>
          <w:bCs/>
          <w:sz w:val="22"/>
          <w:szCs w:val="22"/>
        </w:rPr>
        <w:t xml:space="preserve">Dropbox personal</w:t>
      </w:r>
      <w:r>
        <w:rPr>
          <w:rFonts w:ascii="Arial" w:cs="Arial" w:eastAsia="Arial" w:hAnsi="Arial"/>
          <w:sz w:val="22"/>
          <w:szCs w:val="22"/>
        </w:rPr>
        <w:t xml:space="preserve"> — retiring; iDrive replaces it as the offsite cloud backup tier</w:t>
      </w:r>
    </w:p>
    <w:p>
      <w:pPr>
        <w:spacing w:after="120" w:before="0"/>
      </w:pPr>
      <w:r>
        <w:rPr>
          <w:rFonts w:ascii="Arial" w:cs="Arial" w:eastAsia="Arial" w:hAnsi="Arial"/>
          <w:sz w:val="22"/>
          <w:szCs w:val="22"/>
        </w:rPr>
        <w:t xml:space="preserve">3. </w:t>
      </w:r>
      <w:r>
        <w:rPr>
          <w:rFonts w:ascii="Arial" w:cs="Arial" w:eastAsia="Arial" w:hAnsi="Arial"/>
          <w:b/>
          <w:bCs/>
          <w:sz w:val="22"/>
          <w:szCs w:val="22"/>
        </w:rPr>
        <w:t xml:space="preserve">CUNY Dropbox</w:t>
      </w:r>
      <w:r>
        <w:rPr>
          <w:rFonts w:ascii="Arial" w:cs="Arial" w:eastAsia="Arial" w:hAnsi="Arial"/>
          <w:sz w:val="22"/>
          <w:szCs w:val="22"/>
        </w:rPr>
        <w:t xml:space="preserve"> — retiring; trigger is not teaching fall 2026, institutional access will lapse</w:t>
      </w:r>
    </w:p>
    <w:p>
      <w:pPr>
        <w:spacing w:after="120" w:before="0"/>
      </w:pPr>
      <w:r>
        <w:rPr>
          <w:rFonts w:ascii="Arial" w:cs="Arial" w:eastAsia="Arial" w:hAnsi="Arial"/>
          <w:sz w:val="22"/>
          <w:szCs w:val="22"/>
        </w:rPr>
        <w:t xml:space="preserve">Prior backup architecture (per ADR-047) covered Acronis across five nodes and OneDrive for M365 documents. Dropbox was the incumbent cloud sync layer but was never formally governed as a backup tier. This ADR formalizes the retirement of both Dropbox instances, the integration of iDrive, and the target four-tier architecture.</w:t>
      </w:r>
    </w:p>
    <w:p>
      <w:pPr>
        <w:spacing w:after="120" w:before="0"/>
      </w:pPr>
      <w:r>
        <w:rPr>
          <w:rFonts w:ascii="Arial" w:cs="Arial" w:eastAsia="Arial" w:hAnsi="Arial"/>
          <w:sz w:val="22"/>
          <w:szCs w:val="22"/>
        </w:rPr>
        <w:t xml:space="preserve">&lt;a id="decision"&gt;&lt;/a&gt;</w:t>
      </w:r>
    </w:p>
    <w:p>
      <w:pPr>
        <w:pStyle w:val="Heading3"/>
        <w:spacing w:after="120" w:before="200"/>
      </w:pPr>
      <w:r>
        <w:rPr>
          <w:rFonts w:ascii="Arial" w:cs="Arial" w:eastAsia="Arial" w:hAnsi="Arial"/>
          <w:b/>
          <w:bCs/>
          <w:color w:val="3D6E9E"/>
          <w:sz w:val="24"/>
          <w:szCs w:val="24"/>
        </w:rPr>
        <w:t xml:space="preserve">Decision</w:t>
      </w:r>
    </w:p>
    <w:p>
      <w:pPr>
        <w:spacing w:after="120" w:before="0"/>
      </w:pPr>
      <w:r>
        <w:rPr>
          <w:rFonts w:ascii="Arial" w:cs="Arial" w:eastAsia="Arial" w:hAnsi="Arial"/>
          <w:sz w:val="22"/>
          <w:szCs w:val="22"/>
        </w:rPr>
        <w:t xml:space="preserve">Adopt a four-tier backup architecture:</w:t>
      </w:r>
    </w:p>
    <w:p>
      <w:pPr>
        <w:shd w:fill="F5F5F5" w:val="clear"/>
        <w:spacing w:after="40" w:before="40"/>
        <w:ind w:left="360"/>
      </w:pPr>
      <w:r>
        <w:rPr>
          <w:rFonts w:ascii="Consolas" w:cs="Consolas" w:eastAsia="Consolas" w:hAnsi="Consolas"/>
          <w:color w:val="2B2B2B"/>
          <w:sz w:val="18"/>
          <w:szCs w:val="18"/>
        </w:rPr>
        <w:t xml:space="preserve">Tier 1 — On-premises primary     Synology DS920+</w:t>
      </w:r>
    </w:p>
    <w:p>
      <w:pPr>
        <w:shd w:fill="F5F5F5" w:val="clear"/>
        <w:spacing w:after="40" w:before="40"/>
        <w:ind w:left="360"/>
      </w:pPr>
      <w:r>
        <w:rPr>
          <w:rFonts w:ascii="Consolas" w:cs="Consolas" w:eastAsia="Consolas" w:hAnsi="Consolas"/>
          <w:color w:val="2B2B2B"/>
          <w:sz w:val="18"/>
          <w:szCs w:val="18"/>
        </w:rPr>
        <w:t xml:space="preserve">Tier 2 — Local system image      Acronis (all 5 nodes)</w:t>
      </w:r>
    </w:p>
    <w:p>
      <w:pPr>
        <w:shd w:fill="F5F5F5" w:val="clear"/>
        <w:spacing w:after="40" w:before="40"/>
        <w:ind w:left="360"/>
      </w:pPr>
      <w:r>
        <w:rPr>
          <w:rFonts w:ascii="Consolas" w:cs="Consolas" w:eastAsia="Consolas" w:hAnsi="Consolas"/>
          <w:color w:val="2B2B2B"/>
          <w:sz w:val="18"/>
          <w:szCs w:val="18"/>
        </w:rPr>
        <w:t xml:space="preserve">Tier 3 — Cloud documents         OneDrive (M365 — Me@MindOverMetadata.com)</w:t>
      </w:r>
    </w:p>
    <w:p>
      <w:pPr>
        <w:shd w:fill="F5F5F5" w:val="clear"/>
        <w:spacing w:after="40" w:before="40"/>
        <w:ind w:left="360"/>
      </w:pPr>
      <w:r>
        <w:rPr>
          <w:rFonts w:ascii="Consolas" w:cs="Consolas" w:eastAsia="Consolas" w:hAnsi="Consolas"/>
          <w:color w:val="2B2B2B"/>
          <w:sz w:val="18"/>
          <w:szCs w:val="18"/>
        </w:rPr>
        <w:t xml:space="preserve">Tier 4 — Cloud offsite backup    iDrive 5TB personal</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Retiring                         Dropbox personal</w:t>
      </w:r>
    </w:p>
    <w:p>
      <w:pPr>
        <w:shd w:fill="F5F5F5" w:val="clear"/>
        <w:spacing w:after="40" w:before="40"/>
        <w:ind w:left="360"/>
      </w:pPr>
      <w:r>
        <w:rPr>
          <w:rFonts w:ascii="Consolas" w:cs="Consolas" w:eastAsia="Consolas" w:hAnsi="Consolas"/>
          <w:color w:val="2B2B2B"/>
          <w:sz w:val="18"/>
          <w:szCs w:val="18"/>
        </w:rPr>
        <w:t xml:space="preserve">Retiring                         CUNY Dropbox</w:t>
      </w:r>
    </w:p>
    <w:p>
      <w:pPr>
        <w:pBdr>
          <w:left w:val="single" w:color="2E75B6" w:sz="6" w:space="8"/>
        </w:pBdr>
        <w:spacing w:after="100" w:before="60"/>
        <w:ind w:left="360"/>
      </w:pPr>
      <w:r>
        <w:rPr>
          <w:rFonts w:ascii="Arial" w:cs="Arial" w:eastAsia="Arial" w:hAnsi="Arial"/>
          <w:i/>
          <w:iCs/>
          <w:color w:val="4A5568"/>
          <w:sz w:val="21"/>
          <w:szCs w:val="21"/>
        </w:rPr>
        <w:t xml:space="preserve">**Governing principle:** Every critical asset must exist in at least two tiers simultaneously. No single cloud provider holds sole custody of any IP-sensitive content.</w:t>
      </w:r>
    </w:p>
    <w:p>
      <w:pPr>
        <w:spacing w:after="120" w:before="0"/>
      </w:pPr>
      <w:r>
        <w:rPr>
          <w:rFonts w:ascii="Arial" w:cs="Arial" w:eastAsia="Arial" w:hAnsi="Arial"/>
          <w:sz w:val="22"/>
          <w:szCs w:val="22"/>
        </w:rPr>
        <w:t xml:space="preserve">&lt;a id="why-dropbox-is-being-retired"&gt;&lt;/a&gt;</w:t>
      </w:r>
    </w:p>
    <w:p>
      <w:pPr>
        <w:pStyle w:val="Heading3"/>
        <w:spacing w:after="120" w:before="200"/>
      </w:pPr>
      <w:r>
        <w:rPr>
          <w:rFonts w:ascii="Arial" w:cs="Arial" w:eastAsia="Arial" w:hAnsi="Arial"/>
          <w:b/>
          <w:bCs/>
          <w:color w:val="3D6E9E"/>
          <w:sz w:val="24"/>
          <w:szCs w:val="24"/>
        </w:rPr>
        <w:t xml:space="preserve">Why Dropbox Is Being Retired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Issue</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zero-knowledge encryption**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Dropbox personal tier does not offer client-side encryption. Unacceptable for IP-sensitive content (D⁴, ACES, HAIP, Navigator/Driver).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**Backup semantics absent**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Dropbox is sync, not backup. Accidental deletion on one device propagates everywhere. No snapshot isolation.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**CUNY Dropbox lapsing**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teaching fall 2026. Institutional access will not be renewed. Content stored only there is at risk of loss.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**Redundant with iDrive**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iDrive covers the same offsite tier with better semantics, better capacity, and zero-knowledge encryption. No justification for both.</w:t>
            </w:r>
          </w:p>
        </w:tc>
      </w:tr>
    </w:tbl>
    <w:p>
      <w:pPr>
        <w:spacing w:after="120"/>
      </w:pPr>
    </w:p>
    <w:p>
      <w:pPr>
        <w:spacing w:after="120" w:before="0"/>
      </w:pPr>
      <w:r>
        <w:rPr>
          <w:rFonts w:ascii="Arial" w:cs="Arial" w:eastAsia="Arial" w:hAnsi="Arial"/>
          <w:sz w:val="22"/>
          <w:szCs w:val="22"/>
        </w:rPr>
        <w:t xml:space="preserve">&lt;a id="why-idrive"&gt;&lt;/a&gt;</w:t>
      </w:r>
    </w:p>
    <w:p>
      <w:pPr>
        <w:pStyle w:val="Heading3"/>
        <w:spacing w:after="120" w:before="200"/>
      </w:pPr>
      <w:r>
        <w:rPr>
          <w:rFonts w:ascii="Arial" w:cs="Arial" w:eastAsia="Arial" w:hAnsi="Arial"/>
          <w:b/>
          <w:bCs/>
          <w:color w:val="3D6E9E"/>
          <w:sz w:val="24"/>
          <w:szCs w:val="24"/>
        </w:rPr>
        <w:t xml:space="preserve">Why iDrive</w:t>
      </w:r>
    </w:p>
    <w:p>
      <w:pPr>
        <w:spacing w:after="120" w:before="0"/>
      </w:pPr>
      <w:r>
        <w:rPr>
          <w:rFonts w:ascii="Arial" w:cs="Arial" w:eastAsia="Arial" w:hAnsi="Arial"/>
          <w:sz w:val="22"/>
          <w:szCs w:val="22"/>
        </w:rPr>
        <w:t xml:space="preserve">- </w:t>
      </w:r>
      <w:r>
        <w:rPr>
          <w:rFonts w:ascii="Arial" w:cs="Arial" w:eastAsia="Arial" w:hAnsi="Arial"/>
          <w:b/>
          <w:bCs/>
          <w:sz w:val="22"/>
          <w:szCs w:val="22"/>
        </w:rPr>
        <w:t xml:space="preserve">Zero-knowledge encryption</w:t>
      </w:r>
      <w:r>
        <w:rPr>
          <w:rFonts w:ascii="Arial" w:cs="Arial" w:eastAsia="Arial" w:hAnsi="Arial"/>
          <w:sz w:val="22"/>
          <w:szCs w:val="22"/>
        </w:rPr>
        <w:t xml:space="preserve"> — client-side; iDrive holds no plaintext. IP-sensitive content is safe.</w:t>
      </w:r>
    </w:p>
    <w:p>
      <w:pPr>
        <w:spacing w:after="120" w:before="0"/>
      </w:pPr>
      <w:r>
        <w:rPr>
          <w:rFonts w:ascii="Arial" w:cs="Arial" w:eastAsia="Arial" w:hAnsi="Arial"/>
          <w:sz w:val="22"/>
          <w:szCs w:val="22"/>
        </w:rPr>
        <w:t xml:space="preserve">- </w:t>
      </w:r>
      <w:r>
        <w:rPr>
          <w:rFonts w:ascii="Arial" w:cs="Arial" w:eastAsia="Arial" w:hAnsi="Arial"/>
          <w:b/>
          <w:bCs/>
          <w:sz w:val="22"/>
          <w:szCs w:val="22"/>
        </w:rPr>
        <w:t xml:space="preserve">NAS-direct backup</w:t>
      </w:r>
      <w:r>
        <w:rPr>
          <w:rFonts w:ascii="Arial" w:cs="Arial" w:eastAsia="Arial" w:hAnsi="Arial"/>
          <w:sz w:val="22"/>
          <w:szCs w:val="22"/>
        </w:rPr>
        <w:t xml:space="preserve"> — Synology DS920+ backs up directly to iDrive without a PC intermediary. Tier 1 → Tier 4 path is direct via Synology Package Center iDrive app.</w:t>
      </w:r>
    </w:p>
    <w:p>
      <w:pPr>
        <w:spacing w:after="120" w:before="0"/>
      </w:pPr>
      <w:r>
        <w:rPr>
          <w:rFonts w:ascii="Arial" w:cs="Arial" w:eastAsia="Arial" w:hAnsi="Arial"/>
          <w:sz w:val="22"/>
          <w:szCs w:val="22"/>
        </w:rPr>
        <w:t xml:space="preserve">- </w:t>
      </w:r>
      <w:r>
        <w:rPr>
          <w:rFonts w:ascii="Arial" w:cs="Arial" w:eastAsia="Arial" w:hAnsi="Arial"/>
          <w:b/>
          <w:bCs/>
          <w:sz w:val="22"/>
          <w:szCs w:val="22"/>
        </w:rPr>
        <w:t xml:space="preserve">Snapshot isolation</w:t>
      </w:r>
      <w:r>
        <w:rPr>
          <w:rFonts w:ascii="Arial" w:cs="Arial" w:eastAsia="Arial" w:hAnsi="Arial"/>
          <w:sz w:val="22"/>
          <w:szCs w:val="22"/>
        </w:rPr>
        <w:t xml:space="preserve"> — deleted files retained per retention policy. Accidental deletion does not cascade.</w:t>
      </w:r>
    </w:p>
    <w:p>
      <w:pPr>
        <w:spacing w:after="120" w:before="0"/>
      </w:pPr>
      <w:r>
        <w:rPr>
          <w:rFonts w:ascii="Arial" w:cs="Arial" w:eastAsia="Arial" w:hAnsi="Arial"/>
          <w:sz w:val="22"/>
          <w:szCs w:val="22"/>
        </w:rPr>
        <w:t xml:space="preserve">- </w:t>
      </w:r>
      <w:r>
        <w:rPr>
          <w:rFonts w:ascii="Arial" w:cs="Arial" w:eastAsia="Arial" w:hAnsi="Arial"/>
          <w:b/>
          <w:bCs/>
          <w:sz w:val="22"/>
          <w:szCs w:val="22"/>
        </w:rPr>
        <w:t xml:space="preserve">5TB capacity</w:t>
      </w:r>
      <w:r>
        <w:rPr>
          <w:rFonts w:ascii="Arial" w:cs="Arial" w:eastAsia="Arial" w:hAnsi="Arial"/>
          <w:sz w:val="22"/>
          <w:szCs w:val="22"/>
        </w:rPr>
        <w:t xml:space="preserve"> — sufficient for full NAS mirror plus growth for 2–3 years.</w:t>
      </w:r>
    </w:p>
    <w:p>
      <w:pPr>
        <w:spacing w:after="120" w:before="0"/>
      </w:pPr>
      <w:r>
        <w:rPr>
          <w:rFonts w:ascii="Arial" w:cs="Arial" w:eastAsia="Arial" w:hAnsi="Arial"/>
          <w:sz w:val="22"/>
          <w:szCs w:val="22"/>
        </w:rPr>
        <w:t xml:space="preserve">- </w:t>
      </w:r>
      <w:r>
        <w:rPr>
          <w:rFonts w:ascii="Arial" w:cs="Arial" w:eastAsia="Arial" w:hAnsi="Arial"/>
          <w:b/>
          <w:bCs/>
          <w:sz w:val="22"/>
          <w:szCs w:val="22"/>
        </w:rPr>
        <w:t xml:space="preserve">Versioning</w:t>
      </w:r>
      <w:r>
        <w:rPr>
          <w:rFonts w:ascii="Arial" w:cs="Arial" w:eastAsia="Arial" w:hAnsi="Arial"/>
          <w:sz w:val="22"/>
          <w:szCs w:val="22"/>
        </w:rPr>
        <w:t xml:space="preserve"> — point-in-time restore for individual files.</w:t>
      </w:r>
    </w:p>
    <w:p>
      <w:pPr>
        <w:spacing w:after="120" w:before="0"/>
      </w:pPr>
      <w:r>
        <w:rPr>
          <w:rFonts w:ascii="Arial" w:cs="Arial" w:eastAsia="Arial" w:hAnsi="Arial"/>
          <w:sz w:val="22"/>
          <w:szCs w:val="22"/>
        </w:rPr>
        <w:t xml:space="preserve">&lt;a id="tier-definitions"&gt;&lt;/a&gt;</w:t>
      </w:r>
    </w:p>
    <w:p>
      <w:pPr>
        <w:pStyle w:val="Heading3"/>
        <w:spacing w:after="120" w:before="200"/>
      </w:pPr>
      <w:r>
        <w:rPr>
          <w:rFonts w:ascii="Arial" w:cs="Arial" w:eastAsia="Arial" w:hAnsi="Arial"/>
          <w:b/>
          <w:bCs/>
          <w:color w:val="3D6E9E"/>
          <w:sz w:val="24"/>
          <w:szCs w:val="24"/>
        </w:rPr>
        <w:t xml:space="preserve">Tier Definitions</w:t>
      </w:r>
    </w:p>
    <w:p>
      <w:pPr>
        <w:spacing w:after="120" w:before="0"/>
      </w:pPr>
      <w:r>
        <w:rPr>
          <w:rFonts w:ascii="Arial" w:cs="Arial" w:eastAsia="Arial" w:hAnsi="Arial"/>
          <w:b/>
          <w:bCs/>
          <w:sz w:val="22"/>
          <w:szCs w:val="22"/>
        </w:rPr>
        <w:t xml:space="preserve">Tier 1 — Synology DS920+ (On-Premises Primary)</w:t>
      </w:r>
    </w:p>
    <w:p>
      <w:pPr>
        <w:spacing w:after="120" w:before="0"/>
      </w:pPr>
      <w:r>
        <w:rPr>
          <w:rFonts w:ascii="Arial" w:cs="Arial" w:eastAsia="Arial" w:hAnsi="Arial"/>
          <w:sz w:val="22"/>
          <w:szCs w:val="22"/>
        </w:rPr>
        <w:t xml:space="preserve">Authoritative on-premises data store. All five Obsidian vaults push to bare repos here via SSH. All project repos push here as second remote alongside GitHub. Recovery source for all vault content.</w:t>
      </w:r>
    </w:p>
    <w:p>
      <w:pPr>
        <w:spacing w:after="120" w:before="0"/>
      </w:pPr>
      <w:r>
        <w:rPr>
          <w:rFonts w:ascii="Arial" w:cs="Arial" w:eastAsia="Arial" w:hAnsi="Arial"/>
          <w:b/>
          <w:bCs/>
          <w:sz w:val="22"/>
          <w:szCs w:val="22"/>
        </w:rPr>
        <w:t xml:space="preserve">What lives here:</w:t>
      </w:r>
      <w:r>
        <w:rPr>
          <w:rFonts w:ascii="Arial" w:cs="Arial" w:eastAsia="Arial" w:hAnsi="Arial"/>
          <w:sz w:val="22"/>
          <w:szCs w:val="22"/>
        </w:rPr>
        <w:t xml:space="preserve"> Obsidian vault bare repos, project bare repos, Docker volume backups, home cluster config.</w:t>
      </w:r>
    </w:p>
    <w:p>
      <w:pPr>
        <w:spacing w:after="120" w:before="0"/>
      </w:pPr>
      <w:r>
        <w:rPr>
          <w:rFonts w:ascii="Arial" w:cs="Arial" w:eastAsia="Arial" w:hAnsi="Arial"/>
          <w:b/>
          <w:bCs/>
          <w:sz w:val="22"/>
          <w:szCs w:val="22"/>
        </w:rPr>
        <w:t xml:space="preserve">Tier 2 — Acronis (Local System Image)</w:t>
      </w:r>
    </w:p>
    <w:p>
      <w:pPr>
        <w:spacing w:after="120" w:before="0"/>
      </w:pPr>
      <w:r>
        <w:rPr>
          <w:rFonts w:ascii="Arial" w:cs="Arial" w:eastAsia="Arial" w:hAnsi="Arial"/>
          <w:sz w:val="22"/>
          <w:szCs w:val="22"/>
        </w:rPr>
        <w:t xml:space="preserve">Full system image across all five cluster nodes: FreedomTower (RTX 5080), TheBeast (dual RTX 5090), MiniBeast (dual RTX 4090), Teacher (GTX 1060), Photography (5th node). Bare-metal recovery layer. Not a file backup tool.</w:t>
      </w:r>
    </w:p>
    <w:p>
      <w:pPr>
        <w:spacing w:after="120" w:before="0"/>
      </w:pPr>
      <w:r>
        <w:rPr>
          <w:rFonts w:ascii="Arial" w:cs="Arial" w:eastAsia="Arial" w:hAnsi="Arial"/>
          <w:b/>
          <w:bCs/>
          <w:sz w:val="22"/>
          <w:szCs w:val="22"/>
        </w:rPr>
        <w:t xml:space="preserve">Tier 3 — OneDrive (Cloud Documents)</w:t>
      </w:r>
    </w:p>
    <w:p>
      <w:pPr>
        <w:spacing w:after="120" w:before="0"/>
      </w:pPr>
      <w:r>
        <w:rPr>
          <w:rFonts w:ascii="Arial" w:cs="Arial" w:eastAsia="Arial" w:hAnsi="Arial"/>
          <w:sz w:val="22"/>
          <w:szCs w:val="22"/>
        </w:rPr>
        <w:t xml:space="preserve">Microsoft 365 tenancy </w:t>
      </w:r>
      <w:r>
        <w:rPr>
          <w:rFonts w:ascii="Consolas" w:cs="Consolas" w:eastAsia="Consolas" w:hAnsi="Consolas"/>
          <w:sz w:val="20"/>
          <w:szCs w:val="20"/>
        </w:rPr>
        <w:t xml:space="preserve">Me@MindOverMetadata.com</w:t>
      </w:r>
      <w:r>
        <w:rPr>
          <w:rFonts w:ascii="Arial" w:cs="Arial" w:eastAsia="Arial" w:hAnsi="Arial"/>
          <w:sz w:val="22"/>
          <w:szCs w:val="22"/>
        </w:rPr>
        <w:t xml:space="preserve">. Currently protecting M365 documents and business deliverables.</w:t>
      </w:r>
    </w:p>
    <w:p>
      <w:pPr>
        <w:spacing w:after="120" w:before="0"/>
      </w:pPr>
      <w:r>
        <w:rPr>
          <w:rFonts w:ascii="Arial" w:cs="Arial" w:eastAsia="Arial" w:hAnsi="Arial"/>
          <w:b/>
          <w:bCs/>
          <w:sz w:val="22"/>
          <w:szCs w:val="22"/>
        </w:rPr>
        <w:t xml:space="preserve">Open item:</w:t>
      </w:r>
      <w:r>
        <w:rPr>
          <w:rFonts w:ascii="Arial" w:cs="Arial" w:eastAsia="Arial" w:hAnsi="Arial"/>
          <w:sz w:val="22"/>
          <w:szCs w:val="22"/>
        </w:rPr>
        <w:t xml:space="preserve"> Obsidian vault sync to OneDrive not yet configured. Microsoft ticket open. Until resolved, vault cloud redundancy is GitHub + iDrive (via NAS mirror) only.</w:t>
      </w:r>
    </w:p>
    <w:p>
      <w:pPr>
        <w:spacing w:after="120" w:before="0"/>
      </w:pPr>
      <w:r>
        <w:rPr>
          <w:rFonts w:ascii="Arial" w:cs="Arial" w:eastAsia="Arial" w:hAnsi="Arial"/>
          <w:b/>
          <w:bCs/>
          <w:sz w:val="22"/>
          <w:szCs w:val="22"/>
        </w:rPr>
        <w:t xml:space="preserve">Tier 4 — iDrive 5TB (Cloud Offsite Backup)</w:t>
      </w:r>
    </w:p>
    <w:p>
      <w:pPr>
        <w:spacing w:after="120" w:before="0"/>
      </w:pPr>
      <w:r>
        <w:rPr>
          <w:rFonts w:ascii="Arial" w:cs="Arial" w:eastAsia="Arial" w:hAnsi="Arial"/>
          <w:sz w:val="22"/>
          <w:szCs w:val="22"/>
        </w:rPr>
        <w:t xml:space="preserve">Replaces Dropbox as the offsite cloud backup tier.</w:t>
      </w:r>
    </w:p>
    <w:p>
      <w:pPr>
        <w:spacing w:after="120" w:before="0"/>
      </w:pPr>
      <w:r>
        <w:rPr>
          <w:rFonts w:ascii="Arial" w:cs="Arial" w:eastAsia="Arial" w:hAnsi="Arial"/>
          <w:b/>
          <w:bCs/>
          <w:sz w:val="22"/>
          <w:szCs w:val="22"/>
        </w:rPr>
        <w:t xml:space="preserve">Intended coverage:</w:t>
      </w:r>
    </w:p>
    <w:p>
      <w:pPr>
        <w:spacing w:after="120" w:before="0"/>
      </w:pPr>
      <w:r>
        <w:rPr>
          <w:rFonts w:ascii="Arial" w:cs="Arial" w:eastAsia="Arial" w:hAnsi="Arial"/>
          <w:sz w:val="22"/>
          <w:szCs w:val="22"/>
        </w:rPr>
        <w:t xml:space="preserve">- Mirror of Synology NAS (primary use — via NAS-direct backup)</w:t>
      </w:r>
    </w:p>
    <w:p>
      <w:pPr>
        <w:spacing w:after="120" w:before="0"/>
      </w:pPr>
      <w:r>
        <w:rPr>
          <w:rFonts w:ascii="Arial" w:cs="Arial" w:eastAsia="Arial" w:hAnsi="Arial"/>
          <w:sz w:val="22"/>
          <w:szCs w:val="22"/>
        </w:rPr>
        <w:t xml:space="preserve">- Obsidian vault content (second cloud tier alongside GitHub)</w:t>
      </w:r>
    </w:p>
    <w:p>
      <w:pPr>
        <w:spacing w:after="120" w:before="0"/>
      </w:pPr>
      <w:r>
        <w:rPr>
          <w:rFonts w:ascii="Arial" w:cs="Arial" w:eastAsia="Arial" w:hAnsi="Arial"/>
          <w:sz w:val="22"/>
          <w:szCs w:val="22"/>
        </w:rPr>
        <w:t xml:space="preserve">- Critical project files not already in GitHub</w:t>
      </w:r>
    </w:p>
    <w:p>
      <w:pPr>
        <w:spacing w:after="120" w:before="0"/>
      </w:pPr>
      <w:r>
        <w:rPr>
          <w:rFonts w:ascii="Arial" w:cs="Arial" w:eastAsia="Arial" w:hAnsi="Arial"/>
          <w:sz w:val="22"/>
          <w:szCs w:val="22"/>
        </w:rPr>
        <w:t xml:space="preserve">&lt;a id="platform-role-matrix"&gt;&lt;/a&gt;</w:t>
      </w:r>
    </w:p>
    <w:p>
      <w:pPr>
        <w:pStyle w:val="Heading3"/>
        <w:spacing w:after="120" w:before="200"/>
      </w:pPr>
      <w:r>
        <w:rPr>
          <w:rFonts w:ascii="Arial" w:cs="Arial" w:eastAsia="Arial" w:hAnsi="Arial"/>
          <w:b/>
          <w:bCs/>
          <w:color w:val="3D6E9E"/>
          <w:sz w:val="24"/>
          <w:szCs w:val="24"/>
        </w:rPr>
        <w:t xml:space="preserve">Platform Role Matrix</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1872"/>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Tier</w:t>
            </w:r>
          </w:p>
        </w:tc>
        <w:tc>
          <w:tcPr>
            <w:tcW w:type="dxa" w:w="1872"/>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1872"/>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Scope</w:t>
            </w:r>
          </w:p>
        </w:tc>
        <w:tc>
          <w:tcPr>
            <w:tcW w:type="dxa" w:w="1872"/>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 DS920+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On-premises NAS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Obsidian vaults · repos · config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Active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Acronis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System image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5 cluster nodes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Active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OneDrive (M365)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Cloud documents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M365 docs · business deliverables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Active (partial — OneDrive ticket open)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iDrive 5TB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Cloud offsite backup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NAS mirror · vaults · critical files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Integration in progress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Dropbox personal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Cloud sync</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General files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Retiring</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CUNY Dropbox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Institutional sync</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CUNY-related files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Retiring (fall 2026 trigger)</w:t>
            </w:r>
          </w:p>
        </w:tc>
      </w:tr>
    </w:tbl>
    <w:p>
      <w:pPr>
        <w:spacing w:after="120"/>
      </w:pPr>
    </w:p>
    <w:p>
      <w:pPr>
        <w:spacing w:after="120" w:before="0"/>
      </w:pPr>
      <w:r>
        <w:rPr>
          <w:rFonts w:ascii="Arial" w:cs="Arial" w:eastAsia="Arial" w:hAnsi="Arial"/>
          <w:sz w:val="22"/>
          <w:szCs w:val="22"/>
        </w:rPr>
        <w:t xml:space="preserve">&lt;a id="migration-actions"&gt;&lt;/a&gt;</w:t>
      </w:r>
    </w:p>
    <w:p>
      <w:pPr>
        <w:pStyle w:val="Heading3"/>
        <w:spacing w:after="120" w:before="200"/>
      </w:pPr>
      <w:r>
        <w:rPr>
          <w:rFonts w:ascii="Arial" w:cs="Arial" w:eastAsia="Arial" w:hAnsi="Arial"/>
          <w:b/>
          <w:bCs/>
          <w:color w:val="3D6E9E"/>
          <w:sz w:val="24"/>
          <w:szCs w:val="24"/>
        </w:rPr>
        <w:t xml:space="preserve">Migration Actions</w:t>
      </w:r>
    </w:p>
    <w:p>
      <w:pPr>
        <w:spacing w:after="120" w:before="0"/>
      </w:pPr>
      <w:r>
        <w:rPr>
          <w:rFonts w:ascii="Arial" w:cs="Arial" w:eastAsia="Arial" w:hAnsi="Arial"/>
          <w:b/>
          <w:bCs/>
          <w:sz w:val="22"/>
          <w:szCs w:val="22"/>
        </w:rPr>
        <w:t xml:space="preserve">Phase 1 — iDrive Setup (Immediate)</w:t>
      </w:r>
    </w:p>
    <w:p>
      <w:pPr>
        <w:spacing w:after="120" w:before="0"/>
      </w:pPr>
      <w:r>
        <w:rPr>
          <w:rFonts w:ascii="Arial" w:cs="Arial" w:eastAsia="Arial" w:hAnsi="Arial"/>
          <w:b/>
          <w:bCs/>
          <w:sz w:val="22"/>
          <w:szCs w:val="22"/>
        </w:rPr>
        <w:t xml:space="preserve">Phase 2 — Dropbox Personal Retirement</w:t>
      </w:r>
    </w:p>
    <w:p>
      <w:pPr>
        <w:spacing w:after="120" w:before="0"/>
      </w:pPr>
      <w:r>
        <w:rPr>
          <w:rFonts w:ascii="Arial" w:cs="Arial" w:eastAsia="Arial" w:hAnsi="Arial"/>
          <w:b/>
          <w:bCs/>
          <w:sz w:val="22"/>
          <w:szCs w:val="22"/>
        </w:rPr>
        <w:t xml:space="preserve">Phase 3 — CUNY Dropbox Retirement</w:t>
      </w:r>
    </w:p>
    <w:p>
      <w:pPr>
        <w:spacing w:after="120" w:before="0"/>
      </w:pPr>
      <w:r>
        <w:rPr>
          <w:rFonts w:ascii="Arial" w:cs="Arial" w:eastAsia="Arial" w:hAnsi="Arial"/>
          <w:b/>
          <w:bCs/>
          <w:sz w:val="22"/>
          <w:szCs w:val="22"/>
        </w:rPr>
        <w:t xml:space="preserve">Phase 4 — OneDrive Obsidian Coverage (Pending Microsoft Ticket)</w:t>
      </w:r>
    </w:p>
    <w:p>
      <w:pPr>
        <w:spacing w:after="120" w:before="0"/>
      </w:pPr>
      <w:r>
        <w:rPr>
          <w:rFonts w:ascii="Arial" w:cs="Arial" w:eastAsia="Arial" w:hAnsi="Arial"/>
          <w:sz w:val="22"/>
          <w:szCs w:val="22"/>
        </w:rPr>
        <w:t xml:space="preserve">&lt;a id="consequences"&gt;&lt;/a&gt;</w:t>
      </w:r>
    </w:p>
    <w:p>
      <w:pPr>
        <w:pStyle w:val="Heading3"/>
        <w:spacing w:after="120" w:before="200"/>
      </w:pPr>
      <w:r>
        <w:rPr>
          <w:rFonts w:ascii="Arial" w:cs="Arial" w:eastAsia="Arial" w:hAnsi="Arial"/>
          <w:b/>
          <w:bCs/>
          <w:color w:val="3D6E9E"/>
          <w:sz w:val="24"/>
          <w:szCs w:val="24"/>
        </w:rPr>
        <w:t xml:space="preserve">Consequences</w:t>
      </w:r>
    </w:p>
    <w:p>
      <w:pPr>
        <w:spacing w:after="120" w:before="0"/>
      </w:pPr>
      <w:r>
        <w:rPr>
          <w:rFonts w:ascii="Arial" w:cs="Arial" w:eastAsia="Arial" w:hAnsi="Arial"/>
          <w:b/>
          <w:bCs/>
          <w:sz w:val="22"/>
          <w:szCs w:val="22"/>
        </w:rPr>
        <w:t xml:space="preserve">Positive:</w:t>
      </w:r>
    </w:p>
    <w:p>
      <w:pPr>
        <w:spacing w:after="120" w:before="0"/>
      </w:pPr>
      <w:r>
        <w:rPr>
          <w:rFonts w:ascii="Arial" w:cs="Arial" w:eastAsia="Arial" w:hAnsi="Arial"/>
          <w:sz w:val="22"/>
          <w:szCs w:val="22"/>
        </w:rPr>
        <w:t xml:space="preserve">- IP-sensitive content protected by zero-knowledge encryption at cloud offsite tier — Dropbox provided no such protection</w:t>
      </w:r>
    </w:p>
    <w:p>
      <w:pPr>
        <w:spacing w:after="120" w:before="0"/>
      </w:pPr>
      <w:r>
        <w:rPr>
          <w:rFonts w:ascii="Arial" w:cs="Arial" w:eastAsia="Arial" w:hAnsi="Arial"/>
          <w:sz w:val="22"/>
          <w:szCs w:val="22"/>
        </w:rPr>
        <w:t xml:space="preserve">- Backup semantics replace sync semantics at Tier 4 — accidental deletion is no longer a cascade risk</w:t>
      </w:r>
    </w:p>
    <w:p>
      <w:pPr>
        <w:spacing w:after="120" w:before="0"/>
      </w:pPr>
      <w:r>
        <w:rPr>
          <w:rFonts w:ascii="Arial" w:cs="Arial" w:eastAsia="Arial" w:hAnsi="Arial"/>
          <w:sz w:val="22"/>
          <w:szCs w:val="22"/>
        </w:rPr>
        <w:t xml:space="preserve">- CUNY Dropbox retirement is a clean exit with no stranded content risk if migration completes before fall 2026</w:t>
      </w:r>
    </w:p>
    <w:p>
      <w:pPr>
        <w:spacing w:after="120" w:before="0"/>
      </w:pPr>
      <w:r>
        <w:rPr>
          <w:rFonts w:ascii="Arial" w:cs="Arial" w:eastAsia="Arial" w:hAnsi="Arial"/>
          <w:sz w:val="22"/>
          <w:szCs w:val="22"/>
        </w:rPr>
        <w:t xml:space="preserve">- 5TB capacity headroom sufficient for 2–3 years growth</w:t>
      </w:r>
    </w:p>
    <w:p>
      <w:pPr>
        <w:spacing w:after="120" w:before="0"/>
      </w:pPr>
      <w:r>
        <w:rPr>
          <w:rFonts w:ascii="Arial" w:cs="Arial" w:eastAsia="Arial" w:hAnsi="Arial"/>
          <w:b/>
          <w:bCs/>
          <w:sz w:val="22"/>
          <w:szCs w:val="22"/>
        </w:rPr>
        <w:t xml:space="preserve">Constraints:</w:t>
      </w:r>
    </w:p>
    <w:p>
      <w:pPr>
        <w:spacing w:after="120" w:before="0"/>
      </w:pPr>
      <w:r>
        <w:rPr>
          <w:rFonts w:ascii="Arial" w:cs="Arial" w:eastAsia="Arial" w:hAnsi="Arial"/>
          <w:sz w:val="22"/>
          <w:szCs w:val="22"/>
        </w:rPr>
        <w:t xml:space="preserve">- iDrive private key must be stored in at least two independent locations — key loss is unrecoverable</w:t>
      </w:r>
    </w:p>
    <w:p>
      <w:pPr>
        <w:spacing w:after="120" w:before="0"/>
      </w:pPr>
      <w:r>
        <w:rPr>
          <w:rFonts w:ascii="Arial" w:cs="Arial" w:eastAsia="Arial" w:hAnsi="Arial"/>
          <w:sz w:val="22"/>
          <w:szCs w:val="22"/>
        </w:rPr>
        <w:t xml:space="preserve">- OneDrive Obsidian sync remains open — vault cloud coverage is two-tier (GitHub + iDrive) until resolved</w:t>
      </w:r>
    </w:p>
    <w:p>
      <w:pPr>
        <w:spacing w:after="120" w:before="0"/>
      </w:pPr>
      <w:r>
        <w:rPr>
          <w:rFonts w:ascii="Arial" w:cs="Arial" w:eastAsia="Arial" w:hAnsi="Arial"/>
          <w:sz w:val="22"/>
          <w:szCs w:val="22"/>
        </w:rPr>
        <w:t xml:space="preserve">- CUNY Dropbox audit must complete before fall 2026 access lapses — hard deadline</w:t>
      </w:r>
    </w:p>
    <w:p>
      <w:pPr>
        <w:spacing w:after="120" w:before="0"/>
      </w:pPr>
      <w:r>
        <w:rPr>
          <w:rFonts w:ascii="Arial" w:cs="Arial" w:eastAsia="Arial" w:hAnsi="Arial"/>
          <w:b/>
          <w:bCs/>
          <w:sz w:val="22"/>
          <w:szCs w:val="22"/>
        </w:rPr>
        <w:t xml:space="preserve">Unchanged:</w:t>
      </w:r>
    </w:p>
    <w:p>
      <w:pPr>
        <w:spacing w:after="120" w:before="0"/>
      </w:pPr>
      <w:r>
        <w:rPr>
          <w:rFonts w:ascii="Arial" w:cs="Arial" w:eastAsia="Arial" w:hAnsi="Arial"/>
          <w:sz w:val="22"/>
          <w:szCs w:val="22"/>
        </w:rPr>
        <w:t xml:space="preserve">- Synology DS920+ remains Tier 1 — no change to NAS architecture</w:t>
      </w:r>
    </w:p>
    <w:p>
      <w:pPr>
        <w:spacing w:after="120" w:before="0"/>
      </w:pPr>
      <w:r>
        <w:rPr>
          <w:rFonts w:ascii="Arial" w:cs="Arial" w:eastAsia="Arial" w:hAnsi="Arial"/>
          <w:sz w:val="22"/>
          <w:szCs w:val="22"/>
        </w:rPr>
        <w:t xml:space="preserve">- Acronis node imaging — no change to scope or schedule</w:t>
      </w:r>
    </w:p>
    <w:p>
      <w:pPr>
        <w:spacing w:after="120" w:before="0"/>
      </w:pPr>
      <w:r>
        <w:rPr>
          <w:rFonts w:ascii="Arial" w:cs="Arial" w:eastAsia="Arial" w:hAnsi="Arial"/>
          <w:sz w:val="22"/>
          <w:szCs w:val="22"/>
        </w:rPr>
        <w:t xml:space="preserve">- Git remains the authoritative interface for all Obsidian vault operations — WSL only, no exceptions</w:t>
      </w:r>
    </w:p>
    <w:p>
      <w:pPr>
        <w:spacing w:after="120" w:before="0"/>
      </w:pPr>
      <w:r>
        <w:rPr>
          <w:rFonts w:ascii="Arial" w:cs="Arial" w:eastAsia="Arial" w:hAnsi="Arial"/>
          <w:sz w:val="22"/>
          <w:szCs w:val="22"/>
        </w:rPr>
        <w:t xml:space="preserve">- Dual-remote push discipline (GitHub + Synology) — unchanged</w:t>
      </w:r>
    </w:p>
    <w:p>
      <w:pPr>
        <w:spacing w:after="120" w:before="0"/>
      </w:pPr>
      <w:r>
        <w:rPr>
          <w:rFonts w:ascii="Arial" w:cs="Arial" w:eastAsia="Arial" w:hAnsi="Arial"/>
          <w:sz w:val="22"/>
          <w:szCs w:val="22"/>
        </w:rPr>
        <w:t xml:space="preserve">&lt;a id="related-adrs"&gt;&lt;/a&gt;</w:t>
      </w:r>
    </w:p>
    <w:p>
      <w:pPr>
        <w:pStyle w:val="Heading3"/>
        <w:spacing w:after="120" w:before="200"/>
      </w:pPr>
      <w:r>
        <w:rPr>
          <w:rFonts w:ascii="Arial" w:cs="Arial" w:eastAsia="Arial" w:hAnsi="Arial"/>
          <w:b/>
          <w:bCs/>
          <w:color w:val="3D6E9E"/>
          <w:sz w:val="24"/>
          <w:szCs w:val="24"/>
        </w:rPr>
        <w:t xml:space="preserve">Related ADRs</w:t>
      </w:r>
    </w:p>
    <w:p>
      <w:pPr>
        <w:spacing w:after="120" w:before="0"/>
      </w:pPr>
      <w:r>
        <w:rPr>
          <w:rFonts w:ascii="Arial" w:cs="Arial" w:eastAsia="Arial" w:hAnsi="Arial"/>
          <w:sz w:val="22"/>
          <w:szCs w:val="22"/>
        </w:rPr>
        <w:t xml:space="preserve">- ADR-036 — rclone Universal Storage Layer (see Appendix B)</w:t>
      </w:r>
    </w:p>
    <w:p>
      <w:pPr>
        <w:spacing w:after="120" w:before="0"/>
      </w:pPr>
      <w:r>
        <w:rPr>
          <w:rFonts w:ascii="Arial" w:cs="Arial" w:eastAsia="Arial" w:hAnsi="Arial"/>
          <w:sz w:val="22"/>
          <w:szCs w:val="22"/>
        </w:rPr>
        <w:t xml:space="preserve">- ADR-038 — RustFS Local S3 Hub (see Appendix C)</w:t>
      </w:r>
    </w:p>
    <w:p>
      <w:pPr>
        <w:spacing w:after="120" w:before="0"/>
      </w:pPr>
      <w:r>
        <w:rPr>
          <w:rFonts w:ascii="Arial" w:cs="Arial" w:eastAsia="Arial" w:hAnsi="Arial"/>
          <w:sz w:val="22"/>
          <w:szCs w:val="22"/>
        </w:rPr>
        <w:t xml:space="preserve">- ADR-046 — FreedomTower Disk Topology + Phased Cluster Migration (see Appendix D)</w:t>
      </w:r>
    </w:p>
    <w:p>
      <w:pPr>
        <w:spacing w:after="120" w:before="0"/>
      </w:pPr>
      <w:r>
        <w:rPr>
          <w:rFonts w:ascii="Arial" w:cs="Arial" w:eastAsia="Arial" w:hAnsi="Arial"/>
          <w:sz w:val="22"/>
          <w:szCs w:val="22"/>
        </w:rPr>
        <w:t xml:space="preserve">- ADR-047 — Backup Governance (see Appendix E)</w:t>
      </w:r>
    </w:p>
    <w:p>
      <w:pPr>
        <w:spacing w:after="120" w:before="0"/>
      </w:pPr>
      <w:r>
        <w:rPr>
          <w:rFonts w:ascii="Arial" w:cs="Arial" w:eastAsia="Arial" w:hAnsi="Arial"/>
          <w:sz w:val="22"/>
          <w:szCs w:val="22"/>
        </w:rPr>
        <w:t xml:space="preserve">&lt;a id="appendix-b-adr-036-rclone-universal-storage-layer"&gt;&lt;/a&gt;</w:t>
      </w:r>
    </w:p>
    <w:p>
      <w:pPr>
        <w:pStyle w:val="Heading1"/>
        <w:spacing w:after="200" w:before="360"/>
      </w:pPr>
      <w:r>
        <w:rPr>
          <w:rFonts w:ascii="Arial" w:cs="Arial" w:eastAsia="Arial" w:hAnsi="Arial"/>
          <w:b/>
          <w:bCs/>
          <w:color w:val="1B3A5C"/>
          <w:sz w:val="32"/>
          <w:szCs w:val="32"/>
        </w:rPr>
        <w:t xml:space="preserve">Appendix B — ADR-036 (Rclone Universal Storage Layer)</w:t>
      </w:r>
    </w:p>
    <w:p>
      <w:pPr>
        <w:spacing w:after="120" w:before="0"/>
      </w:pPr>
      <w:r>
        <w:rPr>
          <w:rFonts w:ascii="Arial" w:cs="Arial" w:eastAsia="Arial" w:hAnsi="Arial"/>
          <w:sz w:val="22"/>
          <w:szCs w:val="22"/>
        </w:rPr>
        <w:t xml:space="preserve">The full text of ADR-036 follows verbatim. This ADR establishes rclone as the universal storage layer referenced in ADR-060's tiered backup architecture.</w:t>
      </w:r>
    </w:p>
    <w:p>
      <w:pPr>
        <w:spacing w:after="120" w:before="0"/>
      </w:pPr>
      <w:r>
        <w:rPr>
          <w:rFonts w:ascii="Arial" w:cs="Arial" w:eastAsia="Arial" w:hAnsi="Arial"/>
          <w:sz w:val="22"/>
          <w:szCs w:val="22"/>
        </w:rPr>
        <w:t xml:space="preserve">&lt;a id="adr-036-rclone-universal-storage-layer"&gt;&lt;/a&gt;</w:t>
      </w:r>
    </w:p>
    <w:p>
      <w:pPr>
        <w:pStyle w:val="Heading1"/>
        <w:spacing w:after="200" w:before="360"/>
      </w:pPr>
      <w:r>
        <w:rPr>
          <w:rFonts w:ascii="Arial" w:cs="Arial" w:eastAsia="Arial" w:hAnsi="Arial"/>
          <w:b/>
          <w:bCs/>
          <w:color w:val="1B3A5C"/>
          <w:sz w:val="32"/>
          <w:szCs w:val="32"/>
        </w:rPr>
        <w:t xml:space="preserve">ADR-036 — Rclone Universal Storage Layer</w:t>
      </w:r>
    </w:p>
    <w:p>
      <w:pPr>
        <w:spacing w:after="120" w:before="0"/>
      </w:pPr>
      <w:r>
        <w:rPr>
          <w:rFonts w:ascii="Arial" w:cs="Arial" w:eastAsia="Arial" w:hAnsi="Arial"/>
          <w:b/>
          <w:bCs/>
          <w:sz w:val="22"/>
          <w:szCs w:val="22"/>
        </w:rPr>
        <w:t xml:space="preserve">Status:</w:t>
      </w:r>
      <w:r>
        <w:rPr>
          <w:rFonts w:ascii="Arial" w:cs="Arial" w:eastAsia="Arial" w:hAnsi="Arial"/>
          <w:sz w:val="22"/>
          <w:szCs w:val="22"/>
        </w:rPr>
        <w:t xml:space="preserve"> ADOPTED  </w:t>
      </w:r>
    </w:p>
    <w:p>
      <w:pPr>
        <w:spacing w:after="120" w:before="0"/>
      </w:pPr>
      <w:r>
        <w:rPr>
          <w:rFonts w:ascii="Arial" w:cs="Arial" w:eastAsia="Arial" w:hAnsi="Arial"/>
          <w:b/>
          <w:bCs/>
          <w:sz w:val="22"/>
          <w:szCs w:val="22"/>
        </w:rPr>
        <w:t xml:space="preserve">Date:</w:t>
      </w:r>
      <w:r>
        <w:rPr>
          <w:rFonts w:ascii="Arial" w:cs="Arial" w:eastAsia="Arial" w:hAnsi="Arial"/>
          <w:sz w:val="22"/>
          <w:szCs w:val="22"/>
        </w:rPr>
        <w:t xml:space="preserve"> 2026-04-11  </w:t>
      </w:r>
    </w:p>
    <w:p>
      <w:pPr>
        <w:spacing w:after="120" w:before="0"/>
      </w:pPr>
      <w:r>
        <w:rPr>
          <w:rFonts w:ascii="Arial" w:cs="Arial" w:eastAsia="Arial" w:hAnsi="Arial"/>
          <w:b/>
          <w:bCs/>
          <w:sz w:val="22"/>
          <w:szCs w:val="22"/>
        </w:rPr>
        <w:t xml:space="preserve">Author:</w:t>
      </w:r>
      <w:r>
        <w:rPr>
          <w:rFonts w:ascii="Arial" w:cs="Arial" w:eastAsia="Arial" w:hAnsi="Arial"/>
          <w:sz w:val="22"/>
          <w:szCs w:val="22"/>
        </w:rPr>
        <w:t xml:space="preserve"> Peter Heller | Mind Over Metadata LLC  </w:t>
      </w:r>
    </w:p>
    <w:p>
      <w:pPr>
        <w:spacing w:after="120" w:before="0"/>
      </w:pPr>
      <w:r>
        <w:rPr>
          <w:rFonts w:ascii="Arial" w:cs="Arial" w:eastAsia="Arial" w:hAnsi="Arial"/>
          <w:b/>
          <w:bCs/>
          <w:sz w:val="22"/>
          <w:szCs w:val="22"/>
        </w:rPr>
        <w:t xml:space="preserve">Node:</w:t>
      </w:r>
      <w:r>
        <w:rPr>
          <w:rFonts w:ascii="Arial" w:cs="Arial" w:eastAsia="Arial" w:hAnsi="Arial"/>
          <w:sz w:val="22"/>
          <w:szCs w:val="22"/>
        </w:rPr>
        <w:t xml:space="preserve"> FREEDOMTOWER  </w:t>
      </w:r>
    </w:p>
    <w:p>
      <w:pPr>
        <w:spacing w:after="120" w:before="0"/>
      </w:pPr>
      <w:r>
        <w:rPr>
          <w:rFonts w:ascii="Arial" w:cs="Arial" w:eastAsia="Arial" w:hAnsi="Arial"/>
          <w:b/>
          <w:bCs/>
          <w:sz w:val="22"/>
          <w:szCs w:val="22"/>
        </w:rPr>
        <w:t xml:space="preserve">ADR Registry Entry:</w:t>
      </w:r>
      <w:r>
        <w:rPr>
          <w:rFonts w:ascii="Arial" w:cs="Arial" w:eastAsia="Arial" w:hAnsi="Arial"/>
          <w:sz w:val="22"/>
          <w:szCs w:val="22"/>
        </w:rPr>
        <w:t xml:space="preserve"> ADR-036</w:t>
      </w:r>
    </w:p>
    <w:p>
      <w:pPr>
        <w:spacing w:after="120" w:before="0"/>
      </w:pPr>
      <w:r>
        <w:rPr>
          <w:rFonts w:ascii="Arial" w:cs="Arial" w:eastAsia="Arial" w:hAnsi="Arial"/>
          <w:sz w:val="22"/>
          <w:szCs w:val="22"/>
        </w:rPr>
        <w:t xml:space="preserve">&lt;a id="context"&gt;&lt;/a&gt;</w:t>
      </w:r>
    </w:p>
    <w:p>
      <w:pPr>
        <w:pStyle w:val="Heading2"/>
        <w:spacing w:after="160" w:before="280"/>
      </w:pPr>
      <w:r>
        <w:rPr>
          <w:rFonts w:ascii="Arial" w:cs="Arial" w:eastAsia="Arial" w:hAnsi="Arial"/>
          <w:b/>
          <w:bCs/>
          <w:color w:val="2B5A8C"/>
          <w:sz w:val="28"/>
          <w:szCs w:val="28"/>
        </w:rPr>
        <w:t xml:space="preserve">Context</w:t>
      </w:r>
    </w:p>
    <w:p>
      <w:pPr>
        <w:spacing w:after="120" w:before="0"/>
      </w:pPr>
      <w:r>
        <w:rPr>
          <w:rFonts w:ascii="Arial" w:cs="Arial" w:eastAsia="Arial" w:hAnsi="Arial"/>
          <w:sz w:val="22"/>
          <w:szCs w:val="22"/>
        </w:rPr>
        <w:t xml:space="preserve">The MOM cluster backup stack has three cloud layers (Dropbox 3TB, SharePoint 1TB, Acronis cloud 2TB). Rclone is the designated tool for managing Layers 3a (Dropbox) and 3b (SharePoint). A single canonical </w:t>
      </w:r>
      <w:r>
        <w:rPr>
          <w:rFonts w:ascii="Consolas" w:cs="Consolas" w:eastAsia="Consolas" w:hAnsi="Consolas"/>
          <w:sz w:val="20"/>
          <w:szCs w:val="20"/>
        </w:rPr>
        <w:t xml:space="preserve">rclone.conf</w:t>
      </w:r>
      <w:r>
        <w:rPr>
          <w:rFonts w:ascii="Arial" w:cs="Arial" w:eastAsia="Arial" w:hAnsi="Arial"/>
          <w:sz w:val="22"/>
          <w:szCs w:val="22"/>
        </w:rPr>
        <w:t xml:space="preserve"> governs all remotes across all nodes, stored at:</w:t>
      </w:r>
    </w:p>
    <w:p>
      <w:pPr>
        <w:shd w:fill="F5F5F5" w:val="clear"/>
        <w:spacing w:after="40" w:before="40"/>
        <w:ind w:left="360"/>
      </w:pPr>
      <w:r>
        <w:rPr>
          <w:rFonts w:ascii="Consolas" w:cs="Consolas" w:eastAsia="Consolas" w:hAnsi="Consolas"/>
          <w:color w:val="2B2B2B"/>
          <w:sz w:val="18"/>
          <w:szCs w:val="18"/>
        </w:rPr>
        <w:t xml:space="preserve">X:\Admin\rclone\rclone.conf</w:t>
      </w:r>
    </w:p>
    <w:p>
      <w:pPr>
        <w:spacing w:after="120" w:before="0"/>
      </w:pPr>
      <w:r>
        <w:rPr>
          <w:rFonts w:ascii="Arial" w:cs="Arial" w:eastAsia="Arial" w:hAnsi="Arial"/>
          <w:sz w:val="22"/>
          <w:szCs w:val="22"/>
        </w:rPr>
        <w:t xml:space="preserve">This ADR establishes: which data rclone owns, the remote naming convention, sync rules, exclusion patterns, and the relationship between rclone and the nightly job (ADR-035).</w:t>
      </w:r>
    </w:p>
    <w:p>
      <w:pPr>
        <w:spacing w:after="120" w:before="0"/>
      </w:pPr>
      <w:r>
        <w:rPr>
          <w:rFonts w:ascii="Arial" w:cs="Arial" w:eastAsia="Arial" w:hAnsi="Arial"/>
          <w:sz w:val="22"/>
          <w:szCs w:val="22"/>
        </w:rPr>
        <w:t xml:space="preserve">&lt;a id="backup-stack-reference"&gt;&lt;/a&gt;</w:t>
      </w:r>
    </w:p>
    <w:p>
      <w:pPr>
        <w:pStyle w:val="Heading2"/>
        <w:spacing w:after="160" w:before="280"/>
      </w:pPr>
      <w:r>
        <w:rPr>
          <w:rFonts w:ascii="Arial" w:cs="Arial" w:eastAsia="Arial" w:hAnsi="Arial"/>
          <w:b/>
          <w:bCs/>
          <w:color w:val="2B5A8C"/>
          <w:sz w:val="28"/>
          <w:szCs w:val="28"/>
        </w:rPr>
        <w:t xml:space="preserve">Backup Stack Reference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Layer</w:t>
            </w:r>
          </w:p>
        </w:tc>
        <w:tc>
          <w:tcPr>
            <w:tcW w:type="dxa" w:w="234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Technology</w:t>
            </w:r>
          </w:p>
        </w:tc>
        <w:tc>
          <w:tcPr>
            <w:tcW w:type="dxa" w:w="234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Managed By</w:t>
            </w:r>
          </w:p>
        </w:tc>
        <w:tc>
          <w:tcPr>
            <w:tcW w:type="dxa" w:w="234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Scope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Layer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 + X: local RAID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OS/hardware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content on E: and 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Layer 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 NAS on-premises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 + Acronis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Vault bare repos + node images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Layer 3a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Dropbox 3TB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**Rclone**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Obsidian vaults (E:\Obsidian\)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Layer 3b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SharePoint 1TB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**Rclone**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MindOverMetadata-Docs (X:\MindOverMetadata-Docs\)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Layer 3c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Acronis cloud 2TB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Acronis agent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disk images (C:, D:, Disk 4)</w:t>
            </w:r>
          </w:p>
        </w:tc>
      </w:tr>
    </w:tbl>
    <w:p>
      <w:pPr>
        <w:spacing w:after="120"/>
      </w:pPr>
    </w:p>
    <w:p>
      <w:pPr>
        <w:spacing w:after="120" w:before="0"/>
      </w:pPr>
      <w:r>
        <w:rPr>
          <w:rFonts w:ascii="Arial" w:cs="Arial" w:eastAsia="Arial" w:hAnsi="Arial"/>
          <w:sz w:val="22"/>
          <w:szCs w:val="22"/>
        </w:rPr>
        <w:t xml:space="preserve">&lt;a id="rclone-scope"&gt;&lt;/a&gt;</w:t>
      </w:r>
    </w:p>
    <w:p>
      <w:pPr>
        <w:pStyle w:val="Heading2"/>
        <w:spacing w:after="160" w:before="280"/>
      </w:pPr>
      <w:r>
        <w:rPr>
          <w:rFonts w:ascii="Arial" w:cs="Arial" w:eastAsia="Arial" w:hAnsi="Arial"/>
          <w:b/>
          <w:bCs/>
          <w:color w:val="2B5A8C"/>
          <w:sz w:val="28"/>
          <w:szCs w:val="28"/>
        </w:rPr>
        <w:t xml:space="preserve">Rclone Scope</w:t>
      </w:r>
    </w:p>
    <w:p>
      <w:pPr>
        <w:spacing w:after="120" w:before="0"/>
      </w:pPr>
      <w:r>
        <w:rPr>
          <w:rFonts w:ascii="Arial" w:cs="Arial" w:eastAsia="Arial" w:hAnsi="Arial"/>
          <w:sz w:val="22"/>
          <w:szCs w:val="22"/>
        </w:rPr>
        <w:t xml:space="preserve">&lt;a id="rclone-owns-sync-targets"&gt;&lt;/a&gt;</w:t>
      </w:r>
    </w:p>
    <w:p>
      <w:pPr>
        <w:pStyle w:val="Heading3"/>
        <w:spacing w:after="120" w:before="200"/>
      </w:pPr>
      <w:r>
        <w:rPr>
          <w:rFonts w:ascii="Arial" w:cs="Arial" w:eastAsia="Arial" w:hAnsi="Arial"/>
          <w:b/>
          <w:bCs/>
          <w:color w:val="3D6E9E"/>
          <w:sz w:val="24"/>
          <w:szCs w:val="24"/>
        </w:rPr>
        <w:t xml:space="preserve">Rclone OWNS (sync targets)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Source</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Remote Target</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`/mnt/e/Obsidian/`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`dropbox-mom:Obsidian-Backup/`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five vaults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`X:\MindOverMetadata-Docs\`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`sharepoint-mom:MindOverMetadata-Docs/`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Docs hub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`X:\Admin\mom-scripts\`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`dropbox-mom:mom-scripts-Backup/`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 repo mirror</w:t>
            </w:r>
          </w:p>
        </w:tc>
      </w:tr>
    </w:tbl>
    <w:p>
      <w:pPr>
        <w:spacing w:after="120"/>
      </w:pPr>
    </w:p>
    <w:p>
      <w:pPr>
        <w:spacing w:after="120" w:before="0"/>
      </w:pPr>
      <w:r>
        <w:rPr>
          <w:rFonts w:ascii="Arial" w:cs="Arial" w:eastAsia="Arial" w:hAnsi="Arial"/>
          <w:sz w:val="22"/>
          <w:szCs w:val="22"/>
        </w:rPr>
        <w:t xml:space="preserve">&lt;a id="rclone-does-not-own"&gt;&lt;/a&gt;</w:t>
      </w:r>
    </w:p>
    <w:p>
      <w:pPr>
        <w:pStyle w:val="Heading3"/>
        <w:spacing w:after="120" w:before="200"/>
      </w:pPr>
      <w:r>
        <w:rPr>
          <w:rFonts w:ascii="Arial" w:cs="Arial" w:eastAsia="Arial" w:hAnsi="Arial"/>
          <w:b/>
          <w:bCs/>
          <w:color w:val="3D6E9E"/>
          <w:sz w:val="24"/>
          <w:szCs w:val="24"/>
        </w:rPr>
        <w:t xml:space="preserve">Rclone does NOT own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Reason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VHDX container files (W:\VHDXContainers\)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Binary — Acronis handles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Docker volumes (D:\)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Managed by Docker Desktop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OS files (C:\)</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Acronis full image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Synology bare repos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 push is the sync mechanism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Acronis backup archives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Self-managed by Acronis agent</w:t>
            </w:r>
          </w:p>
        </w:tc>
      </w:tr>
    </w:tbl>
    <w:p>
      <w:pPr>
        <w:spacing w:after="120"/>
      </w:pPr>
    </w:p>
    <w:p>
      <w:pPr>
        <w:spacing w:after="120" w:before="0"/>
      </w:pPr>
      <w:r>
        <w:rPr>
          <w:rFonts w:ascii="Arial" w:cs="Arial" w:eastAsia="Arial" w:hAnsi="Arial"/>
          <w:sz w:val="22"/>
          <w:szCs w:val="22"/>
        </w:rPr>
        <w:t xml:space="preserve">&lt;a id="remote-naming-convention"&gt;&lt;/a&gt;</w:t>
      </w:r>
    </w:p>
    <w:p>
      <w:pPr>
        <w:pStyle w:val="Heading2"/>
        <w:spacing w:after="160" w:before="280"/>
      </w:pPr>
      <w:r>
        <w:rPr>
          <w:rFonts w:ascii="Arial" w:cs="Arial" w:eastAsia="Arial" w:hAnsi="Arial"/>
          <w:b/>
          <w:bCs/>
          <w:color w:val="2B5A8C"/>
          <w:sz w:val="28"/>
          <w:szCs w:val="28"/>
        </w:rPr>
        <w:t xml:space="preserve">Remote Naming Convention</w:t>
      </w:r>
    </w:p>
    <w:p>
      <w:pPr>
        <w:spacing w:after="120" w:before="0"/>
      </w:pPr>
      <w:r>
        <w:rPr>
          <w:rFonts w:ascii="Arial" w:cs="Arial" w:eastAsia="Arial" w:hAnsi="Arial"/>
          <w:sz w:val="22"/>
          <w:szCs w:val="22"/>
        </w:rPr>
        <w:t xml:space="preserve">All rclone remotes follow the pattern: </w:t>
      </w:r>
      <w:r>
        <w:rPr>
          <w:rFonts w:ascii="Consolas" w:cs="Consolas" w:eastAsia="Consolas" w:hAnsi="Consolas"/>
          <w:sz w:val="20"/>
          <w:szCs w:val="20"/>
        </w:rPr>
        <w:t xml:space="preserve">{provider}-{scope}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Remote Name</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Provider</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Authentication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`dropbox-mom`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Dropbox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OAuth2 token (pheller@...)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`sharepoint-mom`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Microsoft SharePoint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OAuth2 token (CUNY or personal)</w:t>
            </w:r>
          </w:p>
        </w:tc>
      </w:tr>
    </w:tbl>
    <w:p>
      <w:pPr>
        <w:spacing w:after="120"/>
      </w:pPr>
    </w:p>
    <w:p>
      <w:pPr>
        <w:spacing w:after="120" w:before="0"/>
      </w:pPr>
      <w:r>
        <w:rPr>
          <w:rFonts w:ascii="Arial" w:cs="Arial" w:eastAsia="Arial" w:hAnsi="Arial"/>
          <w:sz w:val="22"/>
          <w:szCs w:val="22"/>
        </w:rPr>
        <w:t xml:space="preserve">No other remotes are defined without a corresponding ADR or explicit note in this file.</w:t>
      </w:r>
    </w:p>
    <w:p>
      <w:pPr>
        <w:spacing w:after="120" w:before="0"/>
      </w:pPr>
      <w:r>
        <w:rPr>
          <w:rFonts w:ascii="Arial" w:cs="Arial" w:eastAsia="Arial" w:hAnsi="Arial"/>
          <w:sz w:val="22"/>
          <w:szCs w:val="22"/>
        </w:rPr>
        <w:t xml:space="preserve">&lt;a id="config-file-location"&gt;&lt;/a&gt;</w:t>
      </w:r>
    </w:p>
    <w:p>
      <w:pPr>
        <w:pStyle w:val="Heading2"/>
        <w:spacing w:after="160" w:before="280"/>
      </w:pPr>
      <w:r>
        <w:rPr>
          <w:rFonts w:ascii="Arial" w:cs="Arial" w:eastAsia="Arial" w:hAnsi="Arial"/>
          <w:b/>
          <w:bCs/>
          <w:color w:val="2B5A8C"/>
          <w:sz w:val="28"/>
          <w:szCs w:val="28"/>
        </w:rPr>
        <w:t xml:space="preserve">Config File Location</w:t>
      </w:r>
    </w:p>
    <w:p>
      <w:pPr>
        <w:shd w:fill="F5F5F5" w:val="clear"/>
        <w:spacing w:after="40" w:before="40"/>
        <w:ind w:left="360"/>
      </w:pPr>
      <w:r>
        <w:rPr>
          <w:rFonts w:ascii="Consolas" w:cs="Consolas" w:eastAsia="Consolas" w:hAnsi="Consolas"/>
          <w:color w:val="2B2B2B"/>
          <w:sz w:val="18"/>
          <w:szCs w:val="18"/>
        </w:rPr>
        <w:t xml:space="preserve">Windows: X:\Admin\rclone\rclone.conf</w:t>
      </w:r>
    </w:p>
    <w:p>
      <w:pPr>
        <w:shd w:fill="F5F5F5" w:val="clear"/>
        <w:spacing w:after="40" w:before="40"/>
        <w:ind w:left="360"/>
      </w:pPr>
      <w:r>
        <w:rPr>
          <w:rFonts w:ascii="Consolas" w:cs="Consolas" w:eastAsia="Consolas" w:hAnsi="Consolas"/>
          <w:color w:val="2B2B2B"/>
          <w:sz w:val="18"/>
          <w:szCs w:val="18"/>
        </w:rPr>
        <w:t xml:space="preserve">WSL:     /mnt/x/Admin/rclone/rclone.conf</w:t>
      </w:r>
    </w:p>
    <w:p>
      <w:pPr>
        <w:spacing w:after="120" w:before="0"/>
      </w:pPr>
      <w:r>
        <w:rPr>
          <w:rFonts w:ascii="Arial" w:cs="Arial" w:eastAsia="Arial" w:hAnsi="Arial"/>
          <w:b/>
          <w:bCs/>
          <w:sz w:val="22"/>
          <w:szCs w:val="22"/>
        </w:rPr>
        <w:t xml:space="preserve">Single config file governs all nodes.</w:t>
      </w:r>
      <w:r>
        <w:rPr>
          <w:rFonts w:ascii="Arial" w:cs="Arial" w:eastAsia="Arial" w:hAnsi="Arial"/>
          <w:sz w:val="22"/>
          <w:szCs w:val="22"/>
        </w:rPr>
        <w:t xml:space="preserve"> Spoke nodes access via Tailscale UNC (</w:t>
      </w:r>
      <w:r>
        <w:rPr>
          <w:rFonts w:ascii="Consolas" w:cs="Consolas" w:eastAsia="Consolas" w:hAnsi="Consolas"/>
          <w:sz w:val="20"/>
          <w:szCs w:val="20"/>
        </w:rPr>
        <w:t xml:space="preserve">\\FREEDOMTOWER\X$\Admin\rclone\rclone.conf</w:t>
      </w:r>
      <w:r>
        <w:rPr>
          <w:rFonts w:ascii="Arial" w:cs="Arial" w:eastAsia="Arial" w:hAnsi="Arial"/>
          <w:sz w:val="22"/>
          <w:szCs w:val="22"/>
        </w:rPr>
        <w:t xml:space="preserve">) or local copy pulled from hub.</w:t>
      </w:r>
    </w:p>
    <w:p>
      <w:pPr>
        <w:spacing w:after="120" w:before="0"/>
      </w:pPr>
      <w:r>
        <w:rPr>
          <w:rFonts w:ascii="Arial" w:cs="Arial" w:eastAsia="Arial" w:hAnsi="Arial"/>
          <w:sz w:val="22"/>
          <w:szCs w:val="22"/>
        </w:rPr>
        <w:t xml:space="preserve">All rclone invocations MUST specify </w:t>
      </w:r>
      <w:r>
        <w:rPr>
          <w:rFonts w:ascii="Consolas" w:cs="Consolas" w:eastAsia="Consolas" w:hAnsi="Consolas"/>
          <w:sz w:val="20"/>
          <w:szCs w:val="20"/>
        </w:rPr>
        <w:t xml:space="preserve">--config</w:t>
      </w:r>
      <w:r>
        <w:rPr>
          <w:rFonts w:ascii="Arial" w:cs="Arial" w:eastAsia="Arial" w:hAnsi="Arial"/>
          <w:sz w:val="22"/>
          <w:szCs w:val="22"/>
        </w:rPr>
        <w:t xml:space="preserve"> explicitly:</w:t>
      </w:r>
    </w:p>
    <w:p>
      <w:pPr>
        <w:shd w:fill="F5F5F5" w:val="clear"/>
        <w:spacing w:after="40" w:before="40"/>
        <w:ind w:left="360"/>
      </w:pPr>
      <w:r>
        <w:rPr>
          <w:rFonts w:ascii="Consolas" w:cs="Consolas" w:eastAsia="Consolas" w:hAnsi="Consolas"/>
          <w:color w:val="2B2B2B"/>
          <w:sz w:val="18"/>
          <w:szCs w:val="18"/>
        </w:rPr>
        <w:t xml:space="preserve">rclone sync &lt;src&gt; &lt;dst&gt; --config /mnt/x/Admin/rclone/rclone.conf</w:t>
      </w:r>
    </w:p>
    <w:p>
      <w:pPr>
        <w:spacing w:after="120" w:before="0"/>
      </w:pPr>
      <w:r>
        <w:rPr>
          <w:rFonts w:ascii="Arial" w:cs="Arial" w:eastAsia="Arial" w:hAnsi="Arial"/>
          <w:sz w:val="22"/>
          <w:szCs w:val="22"/>
        </w:rPr>
        <w:t xml:space="preserve">No rclone command may rely on the default config location (</w:t>
      </w:r>
      <w:r>
        <w:rPr>
          <w:rFonts w:ascii="Consolas" w:cs="Consolas" w:eastAsia="Consolas" w:hAnsi="Consolas"/>
          <w:sz w:val="20"/>
          <w:szCs w:val="20"/>
        </w:rPr>
        <w:t xml:space="preserve">~/.config/rclone/rclone.conf</w:t>
      </w:r>
      <w:r>
        <w:rPr>
          <w:rFonts w:ascii="Arial" w:cs="Arial" w:eastAsia="Arial" w:hAnsi="Arial"/>
          <w:sz w:val="22"/>
          <w:szCs w:val="22"/>
        </w:rPr>
        <w:t xml:space="preserve">) — that location is not managed.</w:t>
      </w:r>
    </w:p>
    <w:p>
      <w:pPr>
        <w:spacing w:after="120" w:before="0"/>
      </w:pPr>
      <w:r>
        <w:rPr>
          <w:rFonts w:ascii="Arial" w:cs="Arial" w:eastAsia="Arial" w:hAnsi="Arial"/>
          <w:sz w:val="22"/>
          <w:szCs w:val="22"/>
        </w:rPr>
        <w:t xml:space="preserve">&lt;a id="sync-rules"&gt;&lt;/a&gt;</w:t>
      </w:r>
    </w:p>
    <w:p>
      <w:pPr>
        <w:pStyle w:val="Heading2"/>
        <w:spacing w:after="160" w:before="280"/>
      </w:pPr>
      <w:r>
        <w:rPr>
          <w:rFonts w:ascii="Arial" w:cs="Arial" w:eastAsia="Arial" w:hAnsi="Arial"/>
          <w:b/>
          <w:bCs/>
          <w:color w:val="2B5A8C"/>
          <w:sz w:val="28"/>
          <w:szCs w:val="28"/>
        </w:rPr>
        <w:t xml:space="preserve">Sync Rules</w:t>
      </w:r>
    </w:p>
    <w:p>
      <w:pPr>
        <w:spacing w:after="120" w:before="0"/>
      </w:pPr>
      <w:r>
        <w:rPr>
          <w:rFonts w:ascii="Arial" w:cs="Arial" w:eastAsia="Arial" w:hAnsi="Arial"/>
          <w:sz w:val="22"/>
          <w:szCs w:val="22"/>
        </w:rPr>
        <w:t xml:space="preserve">&lt;a id="direction"&gt;&lt;/a&gt;</w:t>
      </w:r>
    </w:p>
    <w:p>
      <w:pPr>
        <w:pStyle w:val="Heading3"/>
        <w:spacing w:after="120" w:before="200"/>
      </w:pPr>
      <w:r>
        <w:rPr>
          <w:rFonts w:ascii="Arial" w:cs="Arial" w:eastAsia="Arial" w:hAnsi="Arial"/>
          <w:b/>
          <w:bCs/>
          <w:color w:val="3D6E9E"/>
          <w:sz w:val="24"/>
          <w:szCs w:val="24"/>
        </w:rPr>
        <w:t xml:space="preserve">Direction</w:t>
      </w:r>
    </w:p>
    <w:p>
      <w:pPr>
        <w:spacing w:after="120" w:before="0"/>
      </w:pPr>
      <w:r>
        <w:rPr>
          <w:rFonts w:ascii="Consolas" w:cs="Consolas" w:eastAsia="Consolas" w:hAnsi="Consolas"/>
          <w:sz w:val="20"/>
          <w:szCs w:val="20"/>
        </w:rPr>
        <w:t xml:space="preserve">rclone sync</w:t>
      </w:r>
      <w:r>
        <w:rPr>
          <w:rFonts w:ascii="Arial" w:cs="Arial" w:eastAsia="Arial" w:hAnsi="Arial"/>
          <w:sz w:val="22"/>
          <w:szCs w:val="22"/>
        </w:rPr>
        <w:t xml:space="preserve"> (not </w:t>
      </w:r>
      <w:r>
        <w:rPr>
          <w:rFonts w:ascii="Consolas" w:cs="Consolas" w:eastAsia="Consolas" w:hAnsi="Consolas"/>
          <w:sz w:val="20"/>
          <w:szCs w:val="20"/>
        </w:rPr>
        <w:t xml:space="preserve">copy</w:t>
      </w:r>
      <w:r>
        <w:rPr>
          <w:rFonts w:ascii="Arial" w:cs="Arial" w:eastAsia="Arial" w:hAnsi="Arial"/>
          <w:sz w:val="22"/>
          <w:szCs w:val="22"/>
        </w:rPr>
        <w:t xml:space="preserve">, not </w:t>
      </w:r>
      <w:r>
        <w:rPr>
          <w:rFonts w:ascii="Consolas" w:cs="Consolas" w:eastAsia="Consolas" w:hAnsi="Consolas"/>
          <w:sz w:val="20"/>
          <w:szCs w:val="20"/>
        </w:rPr>
        <w:t xml:space="preserve">bisync</w:t>
      </w:r>
      <w:r>
        <w:rPr>
          <w:rFonts w:ascii="Arial" w:cs="Arial" w:eastAsia="Arial" w:hAnsi="Arial"/>
          <w:sz w:val="22"/>
          <w:szCs w:val="22"/>
        </w:rPr>
        <w:t xml:space="preserve">) is the standard operation:</w:t>
      </w:r>
    </w:p>
    <w:p>
      <w:pPr>
        <w:spacing w:after="120" w:before="0"/>
      </w:pPr>
      <w:r>
        <w:rPr>
          <w:rFonts w:ascii="Arial" w:cs="Arial" w:eastAsia="Arial" w:hAnsi="Arial"/>
          <w:sz w:val="22"/>
          <w:szCs w:val="22"/>
        </w:rPr>
        <w:t xml:space="preserve">- Source is always local</w:t>
      </w:r>
    </w:p>
    <w:p>
      <w:pPr>
        <w:spacing w:after="120" w:before="0"/>
      </w:pPr>
      <w:r>
        <w:rPr>
          <w:rFonts w:ascii="Arial" w:cs="Arial" w:eastAsia="Arial" w:hAnsi="Arial"/>
          <w:sz w:val="22"/>
          <w:szCs w:val="22"/>
        </w:rPr>
        <w:t xml:space="preserve">- Cloud is always destination</w:t>
      </w:r>
    </w:p>
    <w:p>
      <w:pPr>
        <w:spacing w:after="120" w:before="0"/>
      </w:pPr>
      <w:r>
        <w:rPr>
          <w:rFonts w:ascii="Arial" w:cs="Arial" w:eastAsia="Arial" w:hAnsi="Arial"/>
          <w:sz w:val="22"/>
          <w:szCs w:val="22"/>
        </w:rPr>
        <w:t xml:space="preserve">- Cloud is treated as a mirror — deletions propagate</w:t>
      </w:r>
    </w:p>
    <w:p>
      <w:pPr>
        <w:spacing w:after="120" w:before="0"/>
      </w:pPr>
      <w:r>
        <w:rPr>
          <w:rFonts w:ascii="Arial" w:cs="Arial" w:eastAsia="Arial" w:hAnsi="Arial"/>
          <w:b/>
          <w:bCs/>
          <w:sz w:val="22"/>
          <w:szCs w:val="22"/>
        </w:rPr>
        <w:t xml:space="preserve">Rationale:</w:t>
      </w:r>
      <w:r>
        <w:rPr>
          <w:rFonts w:ascii="Arial" w:cs="Arial" w:eastAsia="Arial" w:hAnsi="Arial"/>
          <w:sz w:val="22"/>
          <w:szCs w:val="22"/>
        </w:rPr>
        <w:t xml:space="preserve"> Obsidian vaults are the source of truth (git-managed). Cloud is backup, not collaboration. Bidirectional sync introduces conflict risk.</w:t>
      </w:r>
    </w:p>
    <w:p>
      <w:pPr>
        <w:spacing w:after="120" w:before="0"/>
      </w:pPr>
      <w:r>
        <w:rPr>
          <w:rFonts w:ascii="Arial" w:cs="Arial" w:eastAsia="Arial" w:hAnsi="Arial"/>
          <w:sz w:val="22"/>
          <w:szCs w:val="22"/>
        </w:rPr>
        <w:t xml:space="preserve">&lt;a id="bandwidth-limits"&gt;&lt;/a&gt;</w:t>
      </w:r>
    </w:p>
    <w:p>
      <w:pPr>
        <w:pStyle w:val="Heading3"/>
        <w:spacing w:after="120" w:before="200"/>
      </w:pPr>
      <w:r>
        <w:rPr>
          <w:rFonts w:ascii="Arial" w:cs="Arial" w:eastAsia="Arial" w:hAnsi="Arial"/>
          <w:b/>
          <w:bCs/>
          <w:color w:val="3D6E9E"/>
          <w:sz w:val="24"/>
          <w:szCs w:val="24"/>
        </w:rPr>
        <w:t xml:space="preserve">Bandwidth Limits</w:t>
      </w:r>
    </w:p>
    <w:p>
      <w:pPr>
        <w:spacing w:after="120" w:before="0"/>
      </w:pPr>
      <w:r>
        <w:rPr>
          <w:rFonts w:ascii="Arial" w:cs="Arial" w:eastAsia="Arial" w:hAnsi="Arial"/>
          <w:sz w:val="22"/>
          <w:szCs w:val="22"/>
        </w:rPr>
        <w:t xml:space="preserve">To avoid saturating the home uplink during nightly runs:</w:t>
      </w:r>
    </w:p>
    <w:p>
      <w:pPr>
        <w:shd w:fill="F5F5F5" w:val="clear"/>
        <w:spacing w:after="40" w:before="40"/>
        <w:ind w:left="360"/>
      </w:pPr>
      <w:r>
        <w:rPr>
          <w:rFonts w:ascii="Consolas" w:cs="Consolas" w:eastAsia="Consolas" w:hAnsi="Consolas"/>
          <w:color w:val="2B2B2B"/>
          <w:sz w:val="18"/>
          <w:szCs w:val="18"/>
        </w:rPr>
        <w:t xml:space="preserve">rclone sync &lt;src&gt; &lt;dst&gt; --config ... --bwlimit "02:00,512k 08:00,off"</w:t>
      </w:r>
    </w:p>
    <w:p>
      <w:pPr>
        <w:spacing w:after="120" w:before="0"/>
      </w:pPr>
      <w:r>
        <w:rPr>
          <w:rFonts w:ascii="Arial" w:cs="Arial" w:eastAsia="Arial" w:hAnsi="Arial"/>
          <w:sz w:val="22"/>
          <w:szCs w:val="22"/>
        </w:rPr>
        <w:t xml:space="preserve">Limit to 512 KB/s between 2 AM and 8 AM; no limit outside that window. The nightly job runs at 3 AM, so this applies.</w:t>
      </w:r>
    </w:p>
    <w:p>
      <w:pPr>
        <w:spacing w:after="120" w:before="0"/>
      </w:pPr>
      <w:r>
        <w:rPr>
          <w:rFonts w:ascii="Arial" w:cs="Arial" w:eastAsia="Arial" w:hAnsi="Arial"/>
          <w:sz w:val="22"/>
          <w:szCs w:val="22"/>
        </w:rPr>
        <w:t xml:space="preserve">&lt;a id="checksum-vs-modtime"&gt;&lt;/a&gt;</w:t>
      </w:r>
    </w:p>
    <w:p>
      <w:pPr>
        <w:pStyle w:val="Heading3"/>
        <w:spacing w:after="120" w:before="200"/>
      </w:pPr>
      <w:r>
        <w:rPr>
          <w:rFonts w:ascii="Arial" w:cs="Arial" w:eastAsia="Arial" w:hAnsi="Arial"/>
          <w:b/>
          <w:bCs/>
          <w:color w:val="3D6E9E"/>
          <w:sz w:val="24"/>
          <w:szCs w:val="24"/>
        </w:rPr>
        <w:t xml:space="preserve">Checksum vs ModTime</w:t>
      </w:r>
    </w:p>
    <w:p>
      <w:pPr>
        <w:spacing w:after="120" w:before="0"/>
      </w:pPr>
      <w:r>
        <w:rPr>
          <w:rFonts w:ascii="Arial" w:cs="Arial" w:eastAsia="Arial" w:hAnsi="Arial"/>
          <w:sz w:val="22"/>
          <w:szCs w:val="22"/>
        </w:rPr>
        <w:t xml:space="preserve">Default: </w:t>
      </w:r>
      <w:r>
        <w:rPr>
          <w:rFonts w:ascii="Consolas" w:cs="Consolas" w:eastAsia="Consolas" w:hAnsi="Consolas"/>
          <w:sz w:val="20"/>
          <w:szCs w:val="20"/>
        </w:rPr>
        <w:t xml:space="preserve">--checksum</w:t>
      </w:r>
      <w:r>
        <w:rPr>
          <w:rFonts w:ascii="Arial" w:cs="Arial" w:eastAsia="Arial" w:hAnsi="Arial"/>
          <w:sz w:val="22"/>
          <w:szCs w:val="22"/>
        </w:rPr>
        <w:t xml:space="preserve"> is </w:t>
      </w:r>
      <w:r>
        <w:rPr>
          <w:rFonts w:ascii="Arial" w:cs="Arial" w:eastAsia="Arial" w:hAnsi="Arial"/>
          <w:b/>
          <w:bCs/>
          <w:sz w:val="22"/>
          <w:szCs w:val="22"/>
        </w:rPr>
        <w:t xml:space="preserve">not</w:t>
      </w:r>
      <w:r>
        <w:rPr>
          <w:rFonts w:ascii="Arial" w:cs="Arial" w:eastAsia="Arial" w:hAnsi="Arial"/>
          <w:sz w:val="22"/>
          <w:szCs w:val="22"/>
        </w:rPr>
        <w:t xml:space="preserve"> used (too slow for large vault operations). ModTime + size comparison is sufficient for vault files. Exception: </w:t>
      </w:r>
      <w:r>
        <w:rPr>
          <w:rFonts w:ascii="Consolas" w:cs="Consolas" w:eastAsia="Consolas" w:hAnsi="Consolas"/>
          <w:sz w:val="20"/>
          <w:szCs w:val="20"/>
        </w:rPr>
        <w:t xml:space="preserve">MindOverMetadata-Docs</w:t>
      </w:r>
      <w:r>
        <w:rPr>
          <w:rFonts w:ascii="Arial" w:cs="Arial" w:eastAsia="Arial" w:hAnsi="Arial"/>
          <w:sz w:val="22"/>
          <w:szCs w:val="22"/>
        </w:rPr>
        <w:t xml:space="preserve"> uses </w:t>
      </w:r>
      <w:r>
        <w:rPr>
          <w:rFonts w:ascii="Consolas" w:cs="Consolas" w:eastAsia="Consolas" w:hAnsi="Consolas"/>
          <w:sz w:val="20"/>
          <w:szCs w:val="20"/>
        </w:rPr>
        <w:t xml:space="preserve">--checksum</w:t>
      </w:r>
      <w:r>
        <w:rPr>
          <w:rFonts w:ascii="Arial" w:cs="Arial" w:eastAsia="Arial" w:hAnsi="Arial"/>
          <w:sz w:val="22"/>
          <w:szCs w:val="22"/>
        </w:rPr>
        <w:t xml:space="preserve"> because it contains binary DOCX/PPTX files where ModTime may be unreliable.</w:t>
      </w:r>
    </w:p>
    <w:p>
      <w:pPr>
        <w:shd w:fill="F5F5F5" w:val="clear"/>
        <w:spacing w:after="40" w:before="40"/>
        <w:ind w:left="360"/>
      </w:pPr>
      <w:r>
        <w:rPr>
          <w:rFonts w:ascii="Consolas" w:cs="Consolas" w:eastAsia="Consolas" w:hAnsi="Consolas"/>
          <w:color w:val="2B2B2B"/>
          <w:sz w:val="18"/>
          <w:szCs w:val="18"/>
        </w:rPr>
        <w:t xml:space="preserve">&lt;a id="vaults-modtime-only-default"&gt;&lt;/a&gt;</w:t>
      </w:r>
    </w:p>
    <w:p>
      <w:pPr>
        <w:shd w:fill="F5F5F5" w:val="clear"/>
        <w:spacing w:after="40" w:before="40"/>
        <w:ind w:left="360"/>
      </w:pPr>
      <w:r>
        <w:rPr>
          <w:rFonts w:ascii="Consolas" w:cs="Consolas" w:eastAsia="Consolas" w:hAnsi="Consolas"/>
          <w:color w:val="2B2B2B"/>
          <w:sz w:val="18"/>
          <w:szCs w:val="18"/>
        </w:rPr>
        <w:t xml:space="preserve"># Vaults — ModTime only (default)</w:t>
      </w:r>
    </w:p>
    <w:p>
      <w:pPr>
        <w:shd w:fill="F5F5F5" w:val="clear"/>
        <w:spacing w:after="40" w:before="40"/>
        <w:ind w:left="360"/>
      </w:pPr>
      <w:r>
        <w:rPr>
          <w:rFonts w:ascii="Consolas" w:cs="Consolas" w:eastAsia="Consolas" w:hAnsi="Consolas"/>
          <w:color w:val="2B2B2B"/>
          <w:sz w:val="18"/>
          <w:szCs w:val="18"/>
        </w:rPr>
        <w:t xml:space="preserve">rclone sync /mnt/e/Obsidian dropbox-mom:Obsidian-Backup --config ...</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&lt;a id="docs-checksum-for-binary-files"&gt;&lt;/a&gt;</w:t>
      </w:r>
    </w:p>
    <w:p>
      <w:pPr>
        <w:shd w:fill="F5F5F5" w:val="clear"/>
        <w:spacing w:after="40" w:before="40"/>
        <w:ind w:left="360"/>
      </w:pPr>
      <w:r>
        <w:rPr>
          <w:rFonts w:ascii="Consolas" w:cs="Consolas" w:eastAsia="Consolas" w:hAnsi="Consolas"/>
          <w:color w:val="2B2B2B"/>
          <w:sz w:val="18"/>
          <w:szCs w:val="18"/>
        </w:rPr>
        <w:t xml:space="preserve"># Docs — checksum for binary files</w:t>
      </w:r>
    </w:p>
    <w:p>
      <w:pPr>
        <w:shd w:fill="F5F5F5" w:val="clear"/>
        <w:spacing w:after="40" w:before="40"/>
        <w:ind w:left="360"/>
      </w:pPr>
      <w:r>
        <w:rPr>
          <w:rFonts w:ascii="Consolas" w:cs="Consolas" w:eastAsia="Consolas" w:hAnsi="Consolas"/>
          <w:color w:val="2B2B2B"/>
          <w:sz w:val="18"/>
          <w:szCs w:val="18"/>
        </w:rPr>
        <w:t xml:space="preserve">rclone sync /mnt/x/MindOverMetadata-Docs sharepoint-mom:MindOverMetadata-Docs \</w:t>
      </w:r>
    </w:p>
    <w:p>
      <w:pPr>
        <w:shd w:fill="F5F5F5" w:val="clear"/>
        <w:spacing w:after="40" w:before="40"/>
        <w:ind w:left="360"/>
      </w:pPr>
      <w:r>
        <w:rPr>
          <w:rFonts w:ascii="Consolas" w:cs="Consolas" w:eastAsia="Consolas" w:hAnsi="Consolas"/>
          <w:color w:val="2B2B2B"/>
          <w:sz w:val="18"/>
          <w:szCs w:val="18"/>
        </w:rPr>
        <w:t xml:space="preserve">    --checksum --config ...</w:t>
      </w:r>
    </w:p>
    <w:p>
      <w:pPr>
        <w:spacing w:after="120" w:before="0"/>
      </w:pPr>
      <w:r>
        <w:rPr>
          <w:rFonts w:ascii="Arial" w:cs="Arial" w:eastAsia="Arial" w:hAnsi="Arial"/>
          <w:sz w:val="22"/>
          <w:szCs w:val="22"/>
        </w:rPr>
        <w:t xml:space="preserve">&lt;a id="exclusion-patterns"&gt;&lt;/a&gt;</w:t>
      </w:r>
    </w:p>
    <w:p>
      <w:pPr>
        <w:pStyle w:val="Heading2"/>
        <w:spacing w:after="160" w:before="280"/>
      </w:pPr>
      <w:r>
        <w:rPr>
          <w:rFonts w:ascii="Arial" w:cs="Arial" w:eastAsia="Arial" w:hAnsi="Arial"/>
          <w:b/>
          <w:bCs/>
          <w:color w:val="2B5A8C"/>
          <w:sz w:val="28"/>
          <w:szCs w:val="28"/>
        </w:rPr>
        <w:t xml:space="preserve">Exclusion Patterns</w:t>
      </w:r>
    </w:p>
    <w:p>
      <w:pPr>
        <w:spacing w:after="120" w:before="0"/>
      </w:pPr>
      <w:r>
        <w:rPr>
          <w:rFonts w:ascii="Arial" w:cs="Arial" w:eastAsia="Arial" w:hAnsi="Arial"/>
          <w:sz w:val="22"/>
          <w:szCs w:val="22"/>
        </w:rPr>
        <w:t xml:space="preserve">Applied globally to all rclone operations via </w:t>
      </w:r>
      <w:r>
        <w:rPr>
          <w:rFonts w:ascii="Consolas" w:cs="Consolas" w:eastAsia="Consolas" w:hAnsi="Consolas"/>
          <w:sz w:val="20"/>
          <w:szCs w:val="20"/>
        </w:rPr>
        <w:t xml:space="preserve">--exclude</w:t>
      </w:r>
      <w:r>
        <w:rPr>
          <w:rFonts w:ascii="Arial" w:cs="Arial" w:eastAsia="Arial" w:hAnsi="Arial"/>
          <w:sz w:val="22"/>
          <w:szCs w:val="22"/>
        </w:rPr>
        <w:t xml:space="preserve"> flags (or </w:t>
      </w:r>
      <w:r>
        <w:rPr>
          <w:rFonts w:ascii="Consolas" w:cs="Consolas" w:eastAsia="Consolas" w:hAnsi="Consolas"/>
          <w:sz w:val="20"/>
          <w:szCs w:val="20"/>
        </w:rPr>
        <w:t xml:space="preserve">--filter-from</w:t>
      </w:r>
      <w:r>
        <w:rPr>
          <w:rFonts w:ascii="Arial" w:cs="Arial" w:eastAsia="Arial" w:hAnsi="Arial"/>
          <w:sz w:val="22"/>
          <w:szCs w:val="22"/>
        </w:rPr>
        <w:t xml:space="preserve"> file at </w:t>
      </w:r>
      <w:r>
        <w:rPr>
          <w:rFonts w:ascii="Consolas" w:cs="Consolas" w:eastAsia="Consolas" w:hAnsi="Consolas"/>
          <w:sz w:val="20"/>
          <w:szCs w:val="20"/>
        </w:rPr>
        <w:t xml:space="preserve">X:\Admin\rclone\rclone-filters.txt</w:t>
      </w:r>
      <w:r>
        <w:rPr>
          <w:rFonts w:ascii="Arial" w:cs="Arial" w:eastAsia="Arial" w:hAnsi="Arial"/>
          <w:sz w:val="22"/>
          <w:szCs w:val="22"/>
        </w:rPr>
        <w:t xml:space="preserve">):</w:t>
      </w:r>
    </w:p>
    <w:p>
      <w:pPr>
        <w:shd w:fill="F5F5F5" w:val="clear"/>
        <w:spacing w:after="40" w:before="40"/>
        <w:ind w:left="360"/>
      </w:pPr>
      <w:r>
        <w:rPr>
          <w:rFonts w:ascii="Consolas" w:cs="Consolas" w:eastAsia="Consolas" w:hAnsi="Consolas"/>
          <w:color w:val="2B2B2B"/>
          <w:sz w:val="18"/>
          <w:szCs w:val="18"/>
        </w:rPr>
        <w:t xml:space="preserve">&lt;a id="rclone-filterstxt"&gt;&lt;/a&gt;</w:t>
      </w:r>
    </w:p>
    <w:p>
      <w:pPr>
        <w:shd w:fill="F5F5F5" w:val="clear"/>
        <w:spacing w:after="40" w:before="40"/>
        <w:ind w:left="360"/>
      </w:pPr>
      <w:r>
        <w:rPr>
          <w:rFonts w:ascii="Consolas" w:cs="Consolas" w:eastAsia="Consolas" w:hAnsi="Consolas"/>
          <w:color w:val="2B2B2B"/>
          <w:sz w:val="18"/>
          <w:szCs w:val="18"/>
        </w:rPr>
        <w:t xml:space="preserve"># rclone-filters.txt</w:t>
      </w:r>
    </w:p>
    <w:p>
      <w:pPr>
        <w:shd w:fill="F5F5F5" w:val="clear"/>
        <w:spacing w:after="40" w:before="40"/>
        <w:ind w:left="360"/>
      </w:pPr>
      <w:r>
        <w:rPr>
          <w:rFonts w:ascii="Consolas" w:cs="Consolas" w:eastAsia="Consolas" w:hAnsi="Consolas"/>
          <w:color w:val="2B2B2B"/>
          <w:sz w:val="18"/>
          <w:szCs w:val="18"/>
        </w:rPr>
        <w:t xml:space="preserve">- .git/**</w:t>
      </w:r>
    </w:p>
    <w:p>
      <w:pPr>
        <w:shd w:fill="F5F5F5" w:val="clear"/>
        <w:spacing w:after="40" w:before="40"/>
        <w:ind w:left="360"/>
      </w:pPr>
      <w:r>
        <w:rPr>
          <w:rFonts w:ascii="Consolas" w:cs="Consolas" w:eastAsia="Consolas" w:hAnsi="Consolas"/>
          <w:color w:val="2B2B2B"/>
          <w:sz w:val="18"/>
          <w:szCs w:val="18"/>
        </w:rPr>
        <w:t xml:space="preserve">- .obsidian/workspace.json</w:t>
      </w:r>
    </w:p>
    <w:p>
      <w:pPr>
        <w:shd w:fill="F5F5F5" w:val="clear"/>
        <w:spacing w:after="40" w:before="40"/>
        <w:ind w:left="360"/>
      </w:pPr>
      <w:r>
        <w:rPr>
          <w:rFonts w:ascii="Consolas" w:cs="Consolas" w:eastAsia="Consolas" w:hAnsi="Consolas"/>
          <w:color w:val="2B2B2B"/>
          <w:sz w:val="18"/>
          <w:szCs w:val="18"/>
        </w:rPr>
        <w:t xml:space="preserve">- .obsidian/cache</w:t>
      </w:r>
    </w:p>
    <w:p>
      <w:pPr>
        <w:shd w:fill="F5F5F5" w:val="clear"/>
        <w:spacing w:after="40" w:before="40"/>
        <w:ind w:left="360"/>
      </w:pPr>
      <w:r>
        <w:rPr>
          <w:rFonts w:ascii="Consolas" w:cs="Consolas" w:eastAsia="Consolas" w:hAnsi="Consolas"/>
          <w:color w:val="2B2B2B"/>
          <w:sz w:val="18"/>
          <w:szCs w:val="18"/>
        </w:rPr>
        <w:t xml:space="preserve">- **/.DS_Store</w:t>
      </w:r>
    </w:p>
    <w:p>
      <w:pPr>
        <w:shd w:fill="F5F5F5" w:val="clear"/>
        <w:spacing w:after="40" w:before="40"/>
        <w:ind w:left="360"/>
      </w:pPr>
      <w:r>
        <w:rPr>
          <w:rFonts w:ascii="Consolas" w:cs="Consolas" w:eastAsia="Consolas" w:hAnsi="Consolas"/>
          <w:color w:val="2B2B2B"/>
          <w:sz w:val="18"/>
          <w:szCs w:val="18"/>
        </w:rPr>
        <w:t xml:space="preserve">- **/Thumbs.db</w:t>
      </w:r>
    </w:p>
    <w:p>
      <w:pPr>
        <w:shd w:fill="F5F5F5" w:val="clear"/>
        <w:spacing w:after="40" w:before="40"/>
        <w:ind w:left="360"/>
      </w:pPr>
      <w:r>
        <w:rPr>
          <w:rFonts w:ascii="Consolas" w:cs="Consolas" w:eastAsia="Consolas" w:hAnsi="Consolas"/>
          <w:color w:val="2B2B2B"/>
          <w:sz w:val="18"/>
          <w:szCs w:val="18"/>
        </w:rPr>
        <w:t xml:space="preserve">- **/*.tmp</w:t>
      </w:r>
    </w:p>
    <w:p>
      <w:pPr>
        <w:shd w:fill="F5F5F5" w:val="clear"/>
        <w:spacing w:after="40" w:before="40"/>
        <w:ind w:left="360"/>
      </w:pPr>
      <w:r>
        <w:rPr>
          <w:rFonts w:ascii="Consolas" w:cs="Consolas" w:eastAsia="Consolas" w:hAnsi="Consolas"/>
          <w:color w:val="2B2B2B"/>
          <w:sz w:val="18"/>
          <w:szCs w:val="18"/>
        </w:rPr>
        <w:t xml:space="preserve">- **/*.temp</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 node_modules/**</w:t>
      </w:r>
    </w:p>
    <w:p>
      <w:pPr>
        <w:shd w:fill="F5F5F5" w:val="clear"/>
        <w:spacing w:after="40" w:before="40"/>
        <w:ind w:left="360"/>
      </w:pPr>
      <w:r>
        <w:rPr>
          <w:rFonts w:ascii="Consolas" w:cs="Consolas" w:eastAsia="Consolas" w:hAnsi="Consolas"/>
          <w:color w:val="2B2B2B"/>
          <w:sz w:val="18"/>
          <w:szCs w:val="18"/>
        </w:rPr>
        <w:t xml:space="preserve">- __pycache__/**</w:t>
      </w:r>
    </w:p>
    <w:p>
      <w:pPr>
        <w:shd w:fill="F5F5F5" w:val="clear"/>
        <w:spacing w:after="40" w:before="40"/>
        <w:ind w:left="360"/>
      </w:pPr>
      <w:r>
        <w:rPr>
          <w:rFonts w:ascii="Consolas" w:cs="Consolas" w:eastAsia="Consolas" w:hAnsi="Consolas"/>
          <w:color w:val="2B2B2B"/>
          <w:sz w:val="18"/>
          <w:szCs w:val="18"/>
        </w:rPr>
        <w:t xml:space="preserve">- *.pyc</w:t>
      </w:r>
    </w:p>
    <w:p>
      <w:pPr>
        <w:spacing w:after="120" w:before="0"/>
      </w:pPr>
      <w:r>
        <w:rPr>
          <w:rFonts w:ascii="Consolas" w:cs="Consolas" w:eastAsia="Consolas" w:hAnsi="Consolas"/>
          <w:sz w:val="20"/>
          <w:szCs w:val="20"/>
        </w:rPr>
        <w:t xml:space="preserve">.git/</w:t>
      </w:r>
      <w:r>
        <w:rPr>
          <w:rFonts w:ascii="Arial" w:cs="Arial" w:eastAsia="Arial" w:hAnsi="Arial"/>
          <w:sz w:val="22"/>
          <w:szCs w:val="22"/>
        </w:rPr>
        <w:t xml:space="preserve"> directories are excluded — git content is backed up via Synology bare repos, not rclone.</w:t>
      </w:r>
    </w:p>
    <w:p>
      <w:pPr>
        <w:spacing w:after="120" w:before="0"/>
      </w:pPr>
      <w:r>
        <w:rPr>
          <w:rFonts w:ascii="Arial" w:cs="Arial" w:eastAsia="Arial" w:hAnsi="Arial"/>
          <w:sz w:val="22"/>
          <w:szCs w:val="22"/>
        </w:rPr>
        <w:t xml:space="preserve">&lt;a id="rclone-binary-location"&gt;&lt;/a&gt;</w:t>
      </w:r>
    </w:p>
    <w:p>
      <w:pPr>
        <w:pStyle w:val="Heading2"/>
        <w:spacing w:after="160" w:before="280"/>
      </w:pPr>
      <w:r>
        <w:rPr>
          <w:rFonts w:ascii="Arial" w:cs="Arial" w:eastAsia="Arial" w:hAnsi="Arial"/>
          <w:b/>
          <w:bCs/>
          <w:color w:val="2B5A8C"/>
          <w:sz w:val="28"/>
          <w:szCs w:val="28"/>
        </w:rPr>
        <w:t xml:space="preserve">Rclone Binary Location</w:t>
      </w:r>
    </w:p>
    <w:p>
      <w:pPr>
        <w:shd w:fill="F5F5F5" w:val="clear"/>
        <w:spacing w:after="40" w:before="40"/>
        <w:ind w:left="360"/>
      </w:pPr>
      <w:r>
        <w:rPr>
          <w:rFonts w:ascii="Consolas" w:cs="Consolas" w:eastAsia="Consolas" w:hAnsi="Consolas"/>
          <w:color w:val="2B2B2B"/>
          <w:sz w:val="18"/>
          <w:szCs w:val="18"/>
        </w:rPr>
        <w:t xml:space="preserve">Windows: X:\Admin\rclone\rclone.exe</w:t>
      </w:r>
    </w:p>
    <w:p>
      <w:pPr>
        <w:shd w:fill="F5F5F5" w:val="clear"/>
        <w:spacing w:after="40" w:before="40"/>
        <w:ind w:left="360"/>
      </w:pPr>
      <w:r>
        <w:rPr>
          <w:rFonts w:ascii="Consolas" w:cs="Consolas" w:eastAsia="Consolas" w:hAnsi="Consolas"/>
          <w:color w:val="2B2B2B"/>
          <w:sz w:val="18"/>
          <w:szCs w:val="18"/>
        </w:rPr>
        <w:t xml:space="preserve">WSL:     /usr/local/bin/rclone  (system install)</w:t>
      </w:r>
    </w:p>
    <w:p>
      <w:pPr>
        <w:spacing w:after="120" w:before="0"/>
      </w:pPr>
      <w:r>
        <w:rPr>
          <w:rFonts w:ascii="Arial" w:cs="Arial" w:eastAsia="Arial" w:hAnsi="Arial"/>
          <w:sz w:val="22"/>
          <w:szCs w:val="22"/>
        </w:rPr>
        <w:t xml:space="preserve">The WSL system install (</w:t>
      </w:r>
      <w:r>
        <w:rPr>
          <w:rFonts w:ascii="Consolas" w:cs="Consolas" w:eastAsia="Consolas" w:hAnsi="Consolas"/>
          <w:sz w:val="20"/>
          <w:szCs w:val="20"/>
        </w:rPr>
        <w:t xml:space="preserve">sudo apt install rclone</w:t>
      </w:r>
      <w:r>
        <w:rPr>
          <w:rFonts w:ascii="Arial" w:cs="Arial" w:eastAsia="Arial" w:hAnsi="Arial"/>
          <w:sz w:val="22"/>
          <w:szCs w:val="22"/>
        </w:rPr>
        <w:t xml:space="preserve"> or download from rclone.org) is authoritative for nightly job execution. The Windows binary at </w:t>
      </w:r>
      <w:r>
        <w:rPr>
          <w:rFonts w:ascii="Consolas" w:cs="Consolas" w:eastAsia="Consolas" w:hAnsi="Consolas"/>
          <w:sz w:val="20"/>
          <w:szCs w:val="20"/>
        </w:rPr>
        <w:t xml:space="preserve">X:\Admin\rclone\rclone.exe</w:t>
      </w:r>
      <w:r>
        <w:rPr>
          <w:rFonts w:ascii="Arial" w:cs="Arial" w:eastAsia="Arial" w:hAnsi="Arial"/>
          <w:sz w:val="22"/>
          <w:szCs w:val="22"/>
        </w:rPr>
        <w:t xml:space="preserve"> is available for manual PowerShell invocation.</w:t>
      </w:r>
    </w:p>
    <w:p>
      <w:pPr>
        <w:spacing w:after="120" w:before="0"/>
      </w:pPr>
      <w:r>
        <w:rPr>
          <w:rFonts w:ascii="Arial" w:cs="Arial" w:eastAsia="Arial" w:hAnsi="Arial"/>
          <w:sz w:val="22"/>
          <w:szCs w:val="22"/>
        </w:rPr>
        <w:t xml:space="preserve">&lt;a id="filter-file-usage"&gt;&lt;/a&gt;</w:t>
      </w:r>
    </w:p>
    <w:p>
      <w:pPr>
        <w:pStyle w:val="Heading2"/>
        <w:spacing w:after="160" w:before="280"/>
      </w:pPr>
      <w:r>
        <w:rPr>
          <w:rFonts w:ascii="Arial" w:cs="Arial" w:eastAsia="Arial" w:hAnsi="Arial"/>
          <w:b/>
          <w:bCs/>
          <w:color w:val="2B5A8C"/>
          <w:sz w:val="28"/>
          <w:szCs w:val="28"/>
        </w:rPr>
        <w:t xml:space="preserve">Filter File Usage</w:t>
      </w:r>
    </w:p>
    <w:p>
      <w:pPr>
        <w:shd w:fill="F5F5F5" w:val="clear"/>
        <w:spacing w:after="40" w:before="40"/>
        <w:ind w:left="360"/>
      </w:pPr>
      <w:r>
        <w:rPr>
          <w:rFonts w:ascii="Consolas" w:cs="Consolas" w:eastAsia="Consolas" w:hAnsi="Consolas"/>
          <w:color w:val="2B2B2B"/>
          <w:sz w:val="18"/>
          <w:szCs w:val="18"/>
        </w:rPr>
        <w:t xml:space="preserve">rclone sync /mnt/e/Obsidian dropbox-mom:Obsidian-Backup \</w:t>
      </w:r>
    </w:p>
    <w:p>
      <w:pPr>
        <w:shd w:fill="F5F5F5" w:val="clear"/>
        <w:spacing w:after="40" w:before="40"/>
        <w:ind w:left="360"/>
      </w:pPr>
      <w:r>
        <w:rPr>
          <w:rFonts w:ascii="Consolas" w:cs="Consolas" w:eastAsia="Consolas" w:hAnsi="Consolas"/>
          <w:color w:val="2B2B2B"/>
          <w:sz w:val="18"/>
          <w:szCs w:val="18"/>
        </w:rPr>
        <w:t xml:space="preserve">    --config /mnt/x/Admin/rclone/rclone.conf \</w:t>
      </w:r>
    </w:p>
    <w:p>
      <w:pPr>
        <w:shd w:fill="F5F5F5" w:val="clear"/>
        <w:spacing w:after="40" w:before="40"/>
        <w:ind w:left="360"/>
      </w:pPr>
      <w:r>
        <w:rPr>
          <w:rFonts w:ascii="Consolas" w:cs="Consolas" w:eastAsia="Consolas" w:hAnsi="Consolas"/>
          <w:color w:val="2B2B2B"/>
          <w:sz w:val="18"/>
          <w:szCs w:val="18"/>
        </w:rPr>
        <w:t xml:space="preserve">    --filter-from /mnt/x/Admin/rclone/rclone-filters.txt \</w:t>
      </w:r>
    </w:p>
    <w:p>
      <w:pPr>
        <w:shd w:fill="F5F5F5" w:val="clear"/>
        <w:spacing w:after="40" w:before="40"/>
        <w:ind w:left="360"/>
      </w:pPr>
      <w:r>
        <w:rPr>
          <w:rFonts w:ascii="Consolas" w:cs="Consolas" w:eastAsia="Consolas" w:hAnsi="Consolas"/>
          <w:color w:val="2B2B2B"/>
          <w:sz w:val="18"/>
          <w:szCs w:val="18"/>
        </w:rPr>
        <w:t xml:space="preserve">    --log-file /mnt/x/Admin/mom-scripts/logs/rclone-$(date +%Y%m%d).log \</w:t>
      </w:r>
    </w:p>
    <w:p>
      <w:pPr>
        <w:shd w:fill="F5F5F5" w:val="clear"/>
        <w:spacing w:after="40" w:before="40"/>
        <w:ind w:left="360"/>
      </w:pPr>
      <w:r>
        <w:rPr>
          <w:rFonts w:ascii="Consolas" w:cs="Consolas" w:eastAsia="Consolas" w:hAnsi="Consolas"/>
          <w:color w:val="2B2B2B"/>
          <w:sz w:val="18"/>
          <w:szCs w:val="18"/>
        </w:rPr>
        <w:t xml:space="preserve">    --log-level INFO</w:t>
      </w:r>
    </w:p>
    <w:p>
      <w:pPr>
        <w:spacing w:after="120" w:before="0"/>
      </w:pPr>
      <w:r>
        <w:rPr>
          <w:rFonts w:ascii="Arial" w:cs="Arial" w:eastAsia="Arial" w:hAnsi="Arial"/>
          <w:sz w:val="22"/>
          <w:szCs w:val="22"/>
        </w:rPr>
        <w:t xml:space="preserve">&lt;a id="initial-setup-checklist"&gt;&lt;/a&gt;</w:t>
      </w:r>
    </w:p>
    <w:p>
      <w:pPr>
        <w:pStyle w:val="Heading2"/>
        <w:spacing w:after="160" w:before="280"/>
      </w:pPr>
      <w:r>
        <w:rPr>
          <w:rFonts w:ascii="Arial" w:cs="Arial" w:eastAsia="Arial" w:hAnsi="Arial"/>
          <w:b/>
          <w:bCs/>
          <w:color w:val="2B5A8C"/>
          <w:sz w:val="28"/>
          <w:szCs w:val="28"/>
        </w:rPr>
        <w:t xml:space="preserve">Initial Setup Checklist</w:t>
      </w:r>
    </w:p>
    <w:p>
      <w:pPr>
        <w:spacing w:after="120" w:before="0"/>
      </w:pPr>
      <w:r>
        <w:rPr>
          <w:rFonts w:ascii="Arial" w:cs="Arial" w:eastAsia="Arial" w:hAnsi="Arial"/>
          <w:sz w:val="22"/>
          <w:szCs w:val="22"/>
        </w:rPr>
        <w:t xml:space="preserve">Before first nightly run:</w:t>
      </w:r>
    </w:p>
    <w:p>
      <w:pPr>
        <w:spacing w:after="120" w:before="0"/>
      </w:pPr>
      <w:r>
        <w:rPr>
          <w:rFonts w:ascii="Arial" w:cs="Arial" w:eastAsia="Arial" w:hAnsi="Arial"/>
          <w:sz w:val="22"/>
          <w:szCs w:val="22"/>
        </w:rPr>
        <w:t xml:space="preserve">1. </w:t>
      </w:r>
      <w:r>
        <w:rPr>
          <w:rFonts w:ascii="Consolas" w:cs="Consolas" w:eastAsia="Consolas" w:hAnsi="Consolas"/>
          <w:sz w:val="20"/>
          <w:szCs w:val="20"/>
        </w:rPr>
        <w:t xml:space="preserve">rclone config</w:t>
      </w:r>
      <w:r>
        <w:rPr>
          <w:rFonts w:ascii="Arial" w:cs="Arial" w:eastAsia="Arial" w:hAnsi="Arial"/>
          <w:sz w:val="22"/>
          <w:szCs w:val="22"/>
        </w:rPr>
        <w:t xml:space="preserve"> — add </w:t>
      </w:r>
      <w:r>
        <w:rPr>
          <w:rFonts w:ascii="Consolas" w:cs="Consolas" w:eastAsia="Consolas" w:hAnsi="Consolas"/>
          <w:sz w:val="20"/>
          <w:szCs w:val="20"/>
        </w:rPr>
        <w:t xml:space="preserve">dropbox-mom</w:t>
      </w:r>
      <w:r>
        <w:rPr>
          <w:rFonts w:ascii="Arial" w:cs="Arial" w:eastAsia="Arial" w:hAnsi="Arial"/>
          <w:sz w:val="22"/>
          <w:szCs w:val="22"/>
        </w:rPr>
        <w:t xml:space="preserve"> remote (OAuth2 flow, browser required)</w:t>
      </w:r>
    </w:p>
    <w:p>
      <w:pPr>
        <w:spacing w:after="120" w:before="0"/>
      </w:pPr>
      <w:r>
        <w:rPr>
          <w:rFonts w:ascii="Arial" w:cs="Arial" w:eastAsia="Arial" w:hAnsi="Arial"/>
          <w:sz w:val="22"/>
          <w:szCs w:val="22"/>
        </w:rPr>
        <w:t xml:space="preserve">2. </w:t>
      </w:r>
      <w:r>
        <w:rPr>
          <w:rFonts w:ascii="Consolas" w:cs="Consolas" w:eastAsia="Consolas" w:hAnsi="Consolas"/>
          <w:sz w:val="20"/>
          <w:szCs w:val="20"/>
        </w:rPr>
        <w:t xml:space="preserve">rclone config</w:t>
      </w:r>
      <w:r>
        <w:rPr>
          <w:rFonts w:ascii="Arial" w:cs="Arial" w:eastAsia="Arial" w:hAnsi="Arial"/>
          <w:sz w:val="22"/>
          <w:szCs w:val="22"/>
        </w:rPr>
        <w:t xml:space="preserve"> — add </w:t>
      </w:r>
      <w:r>
        <w:rPr>
          <w:rFonts w:ascii="Consolas" w:cs="Consolas" w:eastAsia="Consolas" w:hAnsi="Consolas"/>
          <w:sz w:val="20"/>
          <w:szCs w:val="20"/>
        </w:rPr>
        <w:t xml:space="preserve">sharepoint-mom</w:t>
      </w:r>
      <w:r>
        <w:rPr>
          <w:rFonts w:ascii="Arial" w:cs="Arial" w:eastAsia="Arial" w:hAnsi="Arial"/>
          <w:sz w:val="22"/>
          <w:szCs w:val="22"/>
        </w:rPr>
        <w:t xml:space="preserve"> remote (OAuth2 flow, browser required)</w:t>
      </w:r>
    </w:p>
    <w:p>
      <w:pPr>
        <w:spacing w:after="120" w:before="0"/>
      </w:pPr>
      <w:r>
        <w:rPr>
          <w:rFonts w:ascii="Arial" w:cs="Arial" w:eastAsia="Arial" w:hAnsi="Arial"/>
          <w:sz w:val="22"/>
          <w:szCs w:val="22"/>
        </w:rPr>
        <w:t xml:space="preserve">3. Verify: </w:t>
      </w:r>
      <w:r>
        <w:rPr>
          <w:rFonts w:ascii="Consolas" w:cs="Consolas" w:eastAsia="Consolas" w:hAnsi="Consolas"/>
          <w:sz w:val="20"/>
          <w:szCs w:val="20"/>
        </w:rPr>
        <w:t xml:space="preserve">rclone lsd dropbox-mom: --config /mnt/x/Admin/rclone/rclone.conf</w:t>
      </w:r>
    </w:p>
    <w:p>
      <w:pPr>
        <w:spacing w:after="120" w:before="0"/>
      </w:pPr>
      <w:r>
        <w:rPr>
          <w:rFonts w:ascii="Arial" w:cs="Arial" w:eastAsia="Arial" w:hAnsi="Arial"/>
          <w:sz w:val="22"/>
          <w:szCs w:val="22"/>
        </w:rPr>
        <w:t xml:space="preserve">4. Verify: </w:t>
      </w:r>
      <w:r>
        <w:rPr>
          <w:rFonts w:ascii="Consolas" w:cs="Consolas" w:eastAsia="Consolas" w:hAnsi="Consolas"/>
          <w:sz w:val="20"/>
          <w:szCs w:val="20"/>
        </w:rPr>
        <w:t xml:space="preserve">rclone lsd sharepoint-mom: --config /mnt/x/Admin/rclone/rclone.conf</w:t>
      </w:r>
    </w:p>
    <w:p>
      <w:pPr>
        <w:spacing w:after="120" w:before="0"/>
      </w:pPr>
      <w:r>
        <w:rPr>
          <w:rFonts w:ascii="Arial" w:cs="Arial" w:eastAsia="Arial" w:hAnsi="Arial"/>
          <w:sz w:val="22"/>
          <w:szCs w:val="22"/>
        </w:rPr>
        <w:t xml:space="preserve">5. Copy </w:t>
      </w:r>
      <w:r>
        <w:rPr>
          <w:rFonts w:ascii="Consolas" w:cs="Consolas" w:eastAsia="Consolas" w:hAnsi="Consolas"/>
          <w:sz w:val="20"/>
          <w:szCs w:val="20"/>
        </w:rPr>
        <w:t xml:space="preserve">rclone.conf</w:t>
      </w:r>
      <w:r>
        <w:rPr>
          <w:rFonts w:ascii="Arial" w:cs="Arial" w:eastAsia="Arial" w:hAnsi="Arial"/>
          <w:sz w:val="22"/>
          <w:szCs w:val="22"/>
        </w:rPr>
        <w:t xml:space="preserve"> to </w:t>
      </w:r>
      <w:r>
        <w:rPr>
          <w:rFonts w:ascii="Consolas" w:cs="Consolas" w:eastAsia="Consolas" w:hAnsi="Consolas"/>
          <w:sz w:val="20"/>
          <w:szCs w:val="20"/>
        </w:rPr>
        <w:t xml:space="preserve">X:\Admin\rclone\</w:t>
      </w:r>
      <w:r>
        <w:rPr>
          <w:rFonts w:ascii="Arial" w:cs="Arial" w:eastAsia="Arial" w:hAnsi="Arial"/>
          <w:sz w:val="22"/>
          <w:szCs w:val="22"/>
        </w:rPr>
        <w:t xml:space="preserve"> (it will be at </w:t>
      </w:r>
      <w:r>
        <w:rPr>
          <w:rFonts w:ascii="Consolas" w:cs="Consolas" w:eastAsia="Consolas" w:hAnsi="Consolas"/>
          <w:sz w:val="20"/>
          <w:szCs w:val="20"/>
        </w:rPr>
        <w:t xml:space="preserve">~/.config/rclone/rclone.conf</w:t>
      </w:r>
      <w:r>
        <w:rPr>
          <w:rFonts w:ascii="Arial" w:cs="Arial" w:eastAsia="Arial" w:hAnsi="Arial"/>
          <w:sz w:val="22"/>
          <w:szCs w:val="22"/>
        </w:rPr>
        <w:t xml:space="preserve"> after setup)</w:t>
      </w:r>
    </w:p>
    <w:p>
      <w:pPr>
        <w:spacing w:after="120" w:before="0"/>
      </w:pPr>
      <w:r>
        <w:rPr>
          <w:rFonts w:ascii="Arial" w:cs="Arial" w:eastAsia="Arial" w:hAnsi="Arial"/>
          <w:sz w:val="22"/>
          <w:szCs w:val="22"/>
        </w:rPr>
        <w:t xml:space="preserve">6. Delete </w:t>
      </w:r>
      <w:r>
        <w:rPr>
          <w:rFonts w:ascii="Consolas" w:cs="Consolas" w:eastAsia="Consolas" w:hAnsi="Consolas"/>
          <w:sz w:val="20"/>
          <w:szCs w:val="20"/>
        </w:rPr>
        <w:t xml:space="preserve">~/.config/rclone/rclone.conf</w:t>
      </w:r>
      <w:r>
        <w:rPr>
          <w:rFonts w:ascii="Arial" w:cs="Arial" w:eastAsia="Arial" w:hAnsi="Arial"/>
          <w:sz w:val="22"/>
          <w:szCs w:val="22"/>
        </w:rPr>
        <w:t xml:space="preserve"> — all invocations use </w:t>
      </w:r>
      <w:r>
        <w:rPr>
          <w:rFonts w:ascii="Consolas" w:cs="Consolas" w:eastAsia="Consolas" w:hAnsi="Consolas"/>
          <w:sz w:val="20"/>
          <w:szCs w:val="20"/>
        </w:rPr>
        <w:t xml:space="preserve">--config</w:t>
      </w:r>
      <w:r>
        <w:rPr>
          <w:rFonts w:ascii="Arial" w:cs="Arial" w:eastAsia="Arial" w:hAnsi="Arial"/>
          <w:sz w:val="22"/>
          <w:szCs w:val="22"/>
        </w:rPr>
        <w:t xml:space="preserve"> explicitly</w:t>
      </w:r>
    </w:p>
    <w:p>
      <w:pPr>
        <w:spacing w:after="120" w:before="0"/>
      </w:pPr>
      <w:r>
        <w:rPr>
          <w:rFonts w:ascii="Arial" w:cs="Arial" w:eastAsia="Arial" w:hAnsi="Arial"/>
          <w:sz w:val="22"/>
          <w:szCs w:val="22"/>
        </w:rPr>
        <w:t xml:space="preserve">&lt;a id="token-refresh"&gt;&lt;/a&gt;</w:t>
      </w:r>
    </w:p>
    <w:p>
      <w:pPr>
        <w:pStyle w:val="Heading2"/>
        <w:spacing w:after="160" w:before="280"/>
      </w:pPr>
      <w:r>
        <w:rPr>
          <w:rFonts w:ascii="Arial" w:cs="Arial" w:eastAsia="Arial" w:hAnsi="Arial"/>
          <w:b/>
          <w:bCs/>
          <w:color w:val="2B5A8C"/>
          <w:sz w:val="28"/>
          <w:szCs w:val="28"/>
        </w:rPr>
        <w:t xml:space="preserve">Token Refresh</w:t>
      </w:r>
    </w:p>
    <w:p>
      <w:pPr>
        <w:spacing w:after="120" w:before="0"/>
      </w:pPr>
      <w:r>
        <w:rPr>
          <w:rFonts w:ascii="Arial" w:cs="Arial" w:eastAsia="Arial" w:hAnsi="Arial"/>
          <w:sz w:val="22"/>
          <w:szCs w:val="22"/>
        </w:rPr>
        <w:t xml:space="preserve">OAuth2 tokens expire. Rclone auto-refreshes tokens if the config contains a valid refresh token. If a token expires (e.g., after Dropbox revokes access), the nightly job will fail at the rclone step. Resolution:</w:t>
      </w:r>
    </w:p>
    <w:p>
      <w:pPr>
        <w:shd w:fill="F5F5F5" w:val="clear"/>
        <w:spacing w:after="40" w:before="40"/>
        <w:ind w:left="360"/>
      </w:pPr>
      <w:r>
        <w:rPr>
          <w:rFonts w:ascii="Consolas" w:cs="Consolas" w:eastAsia="Consolas" w:hAnsi="Consolas"/>
          <w:color w:val="2B2B2B"/>
          <w:sz w:val="18"/>
          <w:szCs w:val="18"/>
        </w:rPr>
        <w:t xml:space="preserve">rclone config reconnect dropbox-mom: --config /mnt/x/Admin/rclone/rclone.conf</w:t>
      </w:r>
    </w:p>
    <w:p>
      <w:pPr>
        <w:spacing w:after="120" w:before="0"/>
      </w:pPr>
      <w:r>
        <w:rPr>
          <w:rFonts w:ascii="Arial" w:cs="Arial" w:eastAsia="Arial" w:hAnsi="Arial"/>
          <w:sz w:val="22"/>
          <w:szCs w:val="22"/>
        </w:rPr>
        <w:t xml:space="preserve">&lt;a id="decision"&gt;&lt;/a&gt;</w:t>
      </w:r>
    </w:p>
    <w:p>
      <w:pPr>
        <w:pStyle w:val="Heading2"/>
        <w:spacing w:after="160" w:before="280"/>
      </w:pPr>
      <w:r>
        <w:rPr>
          <w:rFonts w:ascii="Arial" w:cs="Arial" w:eastAsia="Arial" w:hAnsi="Arial"/>
          <w:b/>
          <w:bCs/>
          <w:color w:val="2B5A8C"/>
          <w:sz w:val="28"/>
          <w:szCs w:val="28"/>
        </w:rPr>
        <w:t xml:space="preserve">Decision</w:t>
      </w:r>
    </w:p>
    <w:p>
      <w:pPr>
        <w:spacing w:after="120" w:before="0"/>
      </w:pPr>
      <w:r>
        <w:rPr>
          <w:rFonts w:ascii="Arial" w:cs="Arial" w:eastAsia="Arial" w:hAnsi="Arial"/>
          <w:b/>
          <w:bCs/>
          <w:sz w:val="22"/>
          <w:szCs w:val="22"/>
        </w:rPr>
        <w:t xml:space="preserve">Adopted.</w:t>
      </w:r>
      <w:r>
        <w:rPr>
          <w:rFonts w:ascii="Arial" w:cs="Arial" w:eastAsia="Arial" w:hAnsi="Arial"/>
          <w:sz w:val="22"/>
          <w:szCs w:val="22"/>
        </w:rPr>
        <w:t xml:space="preserve"> Effective immediately:</w:t>
      </w:r>
    </w:p>
    <w:p>
      <w:pPr>
        <w:spacing w:after="120" w:before="0"/>
      </w:pPr>
      <w:r>
        <w:rPr>
          <w:rFonts w:ascii="Arial" w:cs="Arial" w:eastAsia="Arial" w:hAnsi="Arial"/>
          <w:sz w:val="22"/>
          <w:szCs w:val="22"/>
        </w:rPr>
        <w:t xml:space="preserve">1. Rclone is the exclusive tool for Layer 3a (Dropbox) and 3b (SharePoint) cloud backup.</w:t>
      </w:r>
    </w:p>
    <w:p>
      <w:pPr>
        <w:spacing w:after="120" w:before="0"/>
      </w:pPr>
      <w:r>
        <w:rPr>
          <w:rFonts w:ascii="Arial" w:cs="Arial" w:eastAsia="Arial" w:hAnsi="Arial"/>
          <w:sz w:val="22"/>
          <w:szCs w:val="22"/>
        </w:rPr>
        <w:t xml:space="preserve">2. Single </w:t>
      </w:r>
      <w:r>
        <w:rPr>
          <w:rFonts w:ascii="Consolas" w:cs="Consolas" w:eastAsia="Consolas" w:hAnsi="Consolas"/>
          <w:sz w:val="20"/>
          <w:szCs w:val="20"/>
        </w:rPr>
        <w:t xml:space="preserve">rclone.conf</w:t>
      </w:r>
      <w:r>
        <w:rPr>
          <w:rFonts w:ascii="Arial" w:cs="Arial" w:eastAsia="Arial" w:hAnsi="Arial"/>
          <w:sz w:val="22"/>
          <w:szCs w:val="22"/>
        </w:rPr>
        <w:t xml:space="preserve"> at </w:t>
      </w:r>
      <w:r>
        <w:rPr>
          <w:rFonts w:ascii="Consolas" w:cs="Consolas" w:eastAsia="Consolas" w:hAnsi="Consolas"/>
          <w:sz w:val="20"/>
          <w:szCs w:val="20"/>
        </w:rPr>
        <w:t xml:space="preserve">X:\Admin\rclone\rclone.conf</w:t>
      </w:r>
      <w:r>
        <w:rPr>
          <w:rFonts w:ascii="Arial" w:cs="Arial" w:eastAsia="Arial" w:hAnsi="Arial"/>
          <w:sz w:val="22"/>
          <w:szCs w:val="22"/>
        </w:rPr>
        <w:t xml:space="preserve"> governs all remotes.</w:t>
      </w:r>
    </w:p>
    <w:p>
      <w:pPr>
        <w:spacing w:after="120" w:before="0"/>
      </w:pPr>
      <w:r>
        <w:rPr>
          <w:rFonts w:ascii="Arial" w:cs="Arial" w:eastAsia="Arial" w:hAnsi="Arial"/>
          <w:sz w:val="22"/>
          <w:szCs w:val="22"/>
        </w:rPr>
        <w:t xml:space="preserve">3. Remote naming: </w:t>
      </w:r>
      <w:r>
        <w:rPr>
          <w:rFonts w:ascii="Consolas" w:cs="Consolas" w:eastAsia="Consolas" w:hAnsi="Consolas"/>
          <w:sz w:val="20"/>
          <w:szCs w:val="20"/>
        </w:rPr>
        <w:t xml:space="preserve">{provider}-{scope}</w:t>
      </w:r>
      <w:r>
        <w:rPr>
          <w:rFonts w:ascii="Arial" w:cs="Arial" w:eastAsia="Arial" w:hAnsi="Arial"/>
          <w:sz w:val="22"/>
          <w:szCs w:val="22"/>
        </w:rPr>
        <w:t xml:space="preserve"> (e.g., </w:t>
      </w:r>
      <w:r>
        <w:rPr>
          <w:rFonts w:ascii="Consolas" w:cs="Consolas" w:eastAsia="Consolas" w:hAnsi="Consolas"/>
          <w:sz w:val="20"/>
          <w:szCs w:val="20"/>
        </w:rPr>
        <w:t xml:space="preserve">dropbox-mom</w:t>
      </w:r>
      <w:r>
        <w:rPr>
          <w:rFonts w:ascii="Arial" w:cs="Arial" w:eastAsia="Arial" w:hAnsi="Arial"/>
          <w:sz w:val="22"/>
          <w:szCs w:val="22"/>
        </w:rPr>
        <w:t xml:space="preserve">, </w:t>
      </w:r>
      <w:r>
        <w:rPr>
          <w:rFonts w:ascii="Consolas" w:cs="Consolas" w:eastAsia="Consolas" w:hAnsi="Consolas"/>
          <w:sz w:val="20"/>
          <w:szCs w:val="20"/>
        </w:rPr>
        <w:t xml:space="preserve">sharepoint-mom</w:t>
      </w:r>
      <w:r>
        <w:rPr>
          <w:rFonts w:ascii="Arial" w:cs="Arial" w:eastAsia="Arial" w:hAnsi="Arial"/>
          <w:sz w:val="22"/>
          <w:szCs w:val="22"/>
        </w:rPr>
        <w:t xml:space="preserve">).</w:t>
      </w:r>
    </w:p>
    <w:p>
      <w:pPr>
        <w:spacing w:after="120" w:before="0"/>
      </w:pPr>
      <w:r>
        <w:rPr>
          <w:rFonts w:ascii="Arial" w:cs="Arial" w:eastAsia="Arial" w:hAnsi="Arial"/>
          <w:sz w:val="22"/>
          <w:szCs w:val="22"/>
        </w:rPr>
        <w:t xml:space="preserve">4. All rclone invocations specify </w:t>
      </w:r>
      <w:r>
        <w:rPr>
          <w:rFonts w:ascii="Consolas" w:cs="Consolas" w:eastAsia="Consolas" w:hAnsi="Consolas"/>
          <w:sz w:val="20"/>
          <w:szCs w:val="20"/>
        </w:rPr>
        <w:t xml:space="preserve">--config</w:t>
      </w:r>
      <w:r>
        <w:rPr>
          <w:rFonts w:ascii="Arial" w:cs="Arial" w:eastAsia="Arial" w:hAnsi="Arial"/>
          <w:sz w:val="22"/>
          <w:szCs w:val="22"/>
        </w:rPr>
        <w:t xml:space="preserve"> explicitly — default config location is unused.</w:t>
      </w:r>
    </w:p>
    <w:p>
      <w:pPr>
        <w:spacing w:after="120" w:before="0"/>
      </w:pPr>
      <w:r>
        <w:rPr>
          <w:rFonts w:ascii="Arial" w:cs="Arial" w:eastAsia="Arial" w:hAnsi="Arial"/>
          <w:sz w:val="22"/>
          <w:szCs w:val="22"/>
        </w:rPr>
        <w:t xml:space="preserve">5. VHDX containers and OS files are excluded from rclone scope (Acronis handles these).</w:t>
      </w:r>
    </w:p>
    <w:p>
      <w:pPr>
        <w:spacing w:after="120" w:before="0"/>
      </w:pPr>
      <w:r>
        <w:rPr>
          <w:rFonts w:ascii="Arial" w:cs="Arial" w:eastAsia="Arial" w:hAnsi="Arial"/>
          <w:sz w:val="22"/>
          <w:szCs w:val="22"/>
        </w:rPr>
        <w:t xml:space="preserve">6. </w:t>
      </w:r>
      <w:r>
        <w:rPr>
          <w:rFonts w:ascii="Consolas" w:cs="Consolas" w:eastAsia="Consolas" w:hAnsi="Consolas"/>
          <w:sz w:val="20"/>
          <w:szCs w:val="20"/>
        </w:rPr>
        <w:t xml:space="preserve">rclone-filters.txt</w:t>
      </w:r>
      <w:r>
        <w:rPr>
          <w:rFonts w:ascii="Arial" w:cs="Arial" w:eastAsia="Arial" w:hAnsi="Arial"/>
          <w:sz w:val="22"/>
          <w:szCs w:val="22"/>
        </w:rPr>
        <w:t xml:space="preserve"> excludes </w:t>
      </w:r>
      <w:r>
        <w:rPr>
          <w:rFonts w:ascii="Consolas" w:cs="Consolas" w:eastAsia="Consolas" w:hAnsi="Consolas"/>
          <w:sz w:val="20"/>
          <w:szCs w:val="20"/>
        </w:rPr>
        <w:t xml:space="preserve">.git/</w:t>
      </w:r>
      <w:r>
        <w:rPr>
          <w:rFonts w:ascii="Arial" w:cs="Arial" w:eastAsia="Arial" w:hAnsi="Arial"/>
          <w:sz w:val="22"/>
          <w:szCs w:val="22"/>
        </w:rPr>
        <w:t xml:space="preserve">, temp files, and OS artifacts.</w:t>
      </w:r>
    </w:p>
    <w:p>
      <w:pPr>
        <w:spacing w:after="120" w:before="0"/>
      </w:pPr>
      <w:r>
        <w:rPr>
          <w:rFonts w:ascii="Arial" w:cs="Arial" w:eastAsia="Arial" w:hAnsi="Arial"/>
          <w:sz w:val="22"/>
          <w:szCs w:val="22"/>
        </w:rPr>
        <w:t xml:space="preserve">&lt;a id="consequences"&gt;&lt;/a&gt;</w:t>
      </w:r>
    </w:p>
    <w:p>
      <w:pPr>
        <w:pStyle w:val="Heading2"/>
        <w:spacing w:after="160" w:before="280"/>
      </w:pPr>
      <w:r>
        <w:rPr>
          <w:rFonts w:ascii="Arial" w:cs="Arial" w:eastAsia="Arial" w:hAnsi="Arial"/>
          <w:b/>
          <w:bCs/>
          <w:color w:val="2B5A8C"/>
          <w:sz w:val="28"/>
          <w:szCs w:val="28"/>
        </w:rPr>
        <w:t xml:space="preserve">Consequences</w:t>
      </w:r>
    </w:p>
    <w:p>
      <w:pPr>
        <w:spacing w:after="120" w:before="0"/>
      </w:pPr>
      <w:r>
        <w:rPr>
          <w:rFonts w:ascii="Arial" w:cs="Arial" w:eastAsia="Arial" w:hAnsi="Arial"/>
          <w:sz w:val="22"/>
          <w:szCs w:val="22"/>
        </w:rPr>
        <w:t xml:space="preserve">- OAuth2 tokens must be initialized interactively before the nightly job runs for the first time.</w:t>
      </w:r>
    </w:p>
    <w:p>
      <w:pPr>
        <w:spacing w:after="120" w:before="0"/>
      </w:pPr>
      <w:r>
        <w:rPr>
          <w:rFonts w:ascii="Arial" w:cs="Arial" w:eastAsia="Arial" w:hAnsi="Arial"/>
          <w:sz w:val="22"/>
          <w:szCs w:val="22"/>
        </w:rPr>
        <w:t xml:space="preserve">- Config file at </w:t>
      </w:r>
      <w:r>
        <w:rPr>
          <w:rFonts w:ascii="Consolas" w:cs="Consolas" w:eastAsia="Consolas" w:hAnsi="Consolas"/>
          <w:sz w:val="20"/>
          <w:szCs w:val="20"/>
        </w:rPr>
        <w:t xml:space="preserve">X:\Admin\rclone\</w:t>
      </w:r>
      <w:r>
        <w:rPr>
          <w:rFonts w:ascii="Arial" w:cs="Arial" w:eastAsia="Arial" w:hAnsi="Arial"/>
          <w:sz w:val="22"/>
          <w:szCs w:val="22"/>
        </w:rPr>
        <w:t xml:space="preserve"> must be kept in sync if tokens are refreshed.</w:t>
      </w:r>
    </w:p>
    <w:p>
      <w:pPr>
        <w:spacing w:after="120" w:before="0"/>
      </w:pPr>
      <w:r>
        <w:rPr>
          <w:rFonts w:ascii="Arial" w:cs="Arial" w:eastAsia="Arial" w:hAnsi="Arial"/>
          <w:sz w:val="22"/>
          <w:szCs w:val="22"/>
        </w:rPr>
        <w:t xml:space="preserve">- Spoke nodes that run rclone must access the config via UNC or local copy — never their own </w:t>
      </w:r>
      <w:r>
        <w:rPr>
          <w:rFonts w:ascii="Consolas" w:cs="Consolas" w:eastAsia="Consolas" w:hAnsi="Consolas"/>
          <w:sz w:val="20"/>
          <w:szCs w:val="20"/>
        </w:rPr>
        <w:t xml:space="preserve">~/.config/rclone/</w:t>
      </w:r>
      <w:r>
        <w:rPr>
          <w:rFonts w:ascii="Arial" w:cs="Arial" w:eastAsia="Arial" w:hAnsi="Arial"/>
          <w:sz w:val="22"/>
          <w:szCs w:val="22"/>
        </w:rPr>
        <w:t xml:space="preserve">.</w:t>
      </w:r>
    </w:p>
    <w:p>
      <w:pPr>
        <w:spacing w:after="120" w:before="0"/>
      </w:pPr>
      <w:r>
        <w:rPr>
          <w:rFonts w:ascii="Arial" w:cs="Arial" w:eastAsia="Arial" w:hAnsi="Arial"/>
          <w:sz w:val="22"/>
          <w:szCs w:val="22"/>
        </w:rPr>
        <w:t xml:space="preserve">&lt;a id="related-adrs"&gt;&lt;/a&gt;</w:t>
      </w:r>
    </w:p>
    <w:p>
      <w:pPr>
        <w:pStyle w:val="Heading2"/>
        <w:spacing w:after="160" w:before="280"/>
      </w:pPr>
      <w:r>
        <w:rPr>
          <w:rFonts w:ascii="Arial" w:cs="Arial" w:eastAsia="Arial" w:hAnsi="Arial"/>
          <w:b/>
          <w:bCs/>
          <w:color w:val="2B5A8C"/>
          <w:sz w:val="28"/>
          <w:szCs w:val="28"/>
        </w:rPr>
        <w:t xml:space="preserve">Related ADRs</w:t>
      </w:r>
    </w:p>
    <w:p>
      <w:pPr>
        <w:spacing w:after="120" w:before="0"/>
      </w:pPr>
      <w:r>
        <w:rPr>
          <w:rFonts w:ascii="Arial" w:cs="Arial" w:eastAsia="Arial" w:hAnsi="Arial"/>
          <w:sz w:val="22"/>
          <w:szCs w:val="22"/>
        </w:rPr>
        <w:t xml:space="preserve">- ADR-032: Shell Environment Governance (env vars, drive map)</w:t>
      </w:r>
    </w:p>
    <w:p>
      <w:pPr>
        <w:spacing w:after="120" w:before="0"/>
      </w:pPr>
      <w:r>
        <w:rPr>
          <w:rFonts w:ascii="Arial" w:cs="Arial" w:eastAsia="Arial" w:hAnsi="Arial"/>
          <w:sz w:val="22"/>
          <w:szCs w:val="22"/>
        </w:rPr>
        <w:t xml:space="preserve">- ADR-035: Nightly 3AM Cron Job (rclone invocation in pipeline)</w:t>
      </w:r>
    </w:p>
    <w:p>
      <w:pPr>
        <w:spacing w:after="120" w:before="0"/>
      </w:pPr>
      <w:r>
        <w:rPr>
          <w:rFonts w:ascii="Arial" w:cs="Arial" w:eastAsia="Arial" w:hAnsi="Arial"/>
          <w:sz w:val="22"/>
          <w:szCs w:val="22"/>
        </w:rPr>
        <w:t xml:space="preserve">- ADR-037: Symlink Strategy</w:t>
      </w:r>
    </w:p>
    <w:p>
      <w:pPr>
        <w:spacing w:after="120" w:before="0"/>
      </w:pPr>
      <w:r>
        <w:rPr>
          <w:rFonts w:ascii="Arial" w:cs="Arial" w:eastAsia="Arial" w:hAnsi="Arial"/>
          <w:sz w:val="22"/>
          <w:szCs w:val="22"/>
        </w:rPr>
        <w:t xml:space="preserve">*Mind Over Metadata LLC | DOS ID 4839036 | © 2026 Peter Heller*</w:t>
      </w:r>
    </w:p>
    <w:p>
      <w:pPr>
        <w:spacing w:after="120" w:before="0"/>
      </w:pPr>
      <w:r>
        <w:rPr>
          <w:rFonts w:ascii="Arial" w:cs="Arial" w:eastAsia="Arial" w:hAnsi="Arial"/>
          <w:sz w:val="22"/>
          <w:szCs w:val="22"/>
        </w:rPr>
        <w:t xml:space="preserve">&lt;a id="appendix-c-adr-038-rustfs-local-s3-hub"&gt;&lt;/a&gt;</w:t>
      </w:r>
    </w:p>
    <w:p>
      <w:pPr>
        <w:pStyle w:val="Heading1"/>
        <w:spacing w:after="200" w:before="360"/>
      </w:pPr>
      <w:r>
        <w:rPr>
          <w:rFonts w:ascii="Arial" w:cs="Arial" w:eastAsia="Arial" w:hAnsi="Arial"/>
          <w:b/>
          <w:bCs/>
          <w:color w:val="1B3A5C"/>
          <w:sz w:val="32"/>
          <w:szCs w:val="32"/>
        </w:rPr>
        <w:t xml:space="preserve">Appendix C — ADR-038 (RustFS Local S3 Hub)</w:t>
      </w:r>
    </w:p>
    <w:p>
      <w:pPr>
        <w:spacing w:after="120" w:before="0"/>
      </w:pPr>
      <w:r>
        <w:rPr>
          <w:rFonts w:ascii="Arial" w:cs="Arial" w:eastAsia="Arial" w:hAnsi="Arial"/>
          <w:sz w:val="22"/>
          <w:szCs w:val="22"/>
        </w:rPr>
        <w:t xml:space="preserve">The full text of ADR-038 follows verbatim. This ADR establishes RustFS as the S3-compatible local storage peer within the rclone Universal Storage Layer.</w:t>
      </w:r>
    </w:p>
    <w:p>
      <w:pPr>
        <w:spacing w:after="120" w:before="0"/>
      </w:pPr>
      <w:r>
        <w:rPr>
          <w:rFonts w:ascii="Arial" w:cs="Arial" w:eastAsia="Arial" w:hAnsi="Arial"/>
          <w:sz w:val="22"/>
          <w:szCs w:val="22"/>
        </w:rPr>
        <w:t xml:space="preserve">&lt;a id="adr-038-rustfs-local-s3-hub-universal-storage-peer-via-rclone"&gt;&lt;/a&gt;</w:t>
      </w:r>
    </w:p>
    <w:p>
      <w:pPr>
        <w:pStyle w:val="Heading1"/>
        <w:spacing w:after="200" w:before="360"/>
      </w:pPr>
      <w:r>
        <w:rPr>
          <w:rFonts w:ascii="Arial" w:cs="Arial" w:eastAsia="Arial" w:hAnsi="Arial"/>
          <w:b/>
          <w:bCs/>
          <w:color w:val="1B3A5C"/>
          <w:sz w:val="32"/>
          <w:szCs w:val="32"/>
        </w:rPr>
        <w:t xml:space="preserve">ADR-038: RustFS Local S3 Hub — Universal Storage Peer via rclone</w:t>
      </w:r>
    </w:p>
    <w:p>
      <w:pPr>
        <w:spacing w:after="120" w:before="0"/>
      </w:pPr>
      <w:r>
        <w:rPr>
          <w:rFonts w:ascii="Arial" w:cs="Arial" w:eastAsia="Arial" w:hAnsi="Arial"/>
          <w:sz w:val="22"/>
          <w:szCs w:val="22"/>
        </w:rPr>
        <w:t xml:space="preserve">&lt;a id="context-1"&gt;&lt;/a&gt;</w:t>
      </w:r>
    </w:p>
    <w:p>
      <w:pPr>
        <w:pStyle w:val="Heading2"/>
        <w:spacing w:after="160" w:before="280"/>
      </w:pPr>
      <w:r>
        <w:rPr>
          <w:rFonts w:ascii="Arial" w:cs="Arial" w:eastAsia="Arial" w:hAnsi="Arial"/>
          <w:b/>
          <w:bCs/>
          <w:color w:val="2B5A8C"/>
          <w:sz w:val="28"/>
          <w:szCs w:val="28"/>
        </w:rPr>
        <w:t xml:space="preserve">Context</w:t>
      </w:r>
    </w:p>
    <w:p>
      <w:pPr>
        <w:spacing w:after="120" w:before="0"/>
      </w:pPr>
      <w:r>
        <w:rPr>
          <w:rFonts w:ascii="Arial" w:cs="Arial" w:eastAsia="Arial" w:hAnsi="Arial"/>
          <w:sz w:val="22"/>
          <w:szCs w:val="22"/>
        </w:rPr>
        <w:t xml:space="preserve">FreedomTower requires an S3-compatible local object store to serve:</w:t>
      </w:r>
    </w:p>
    <w:p>
      <w:pPr>
        <w:spacing w:after="120" w:before="0"/>
      </w:pPr>
      <w:r>
        <w:rPr>
          <w:rFonts w:ascii="Arial" w:cs="Arial" w:eastAsia="Arial" w:hAnsi="Arial"/>
          <w:sz w:val="22"/>
          <w:szCs w:val="22"/>
        </w:rPr>
        <w:t xml:space="preserve">- ACES agentic coding and testing</w:t>
      </w:r>
    </w:p>
    <w:p>
      <w:pPr>
        <w:spacing w:after="120" w:before="0"/>
      </w:pPr>
      <w:r>
        <w:rPr>
          <w:rFonts w:ascii="Arial" w:cs="Arial" w:eastAsia="Arial" w:hAnsi="Arial"/>
          <w:sz w:val="22"/>
          <w:szCs w:val="22"/>
        </w:rPr>
        <w:t xml:space="preserve">- MaaS (Model-as-a-Service) tier — Fabric as the pattern execution engine,</w:t>
      </w:r>
    </w:p>
    <w:p>
      <w:pPr>
        <w:spacing w:after="120" w:before="0"/>
      </w:pPr>
      <w:r>
        <w:rPr>
          <w:rFonts w:ascii="Arial" w:cs="Arial" w:eastAsia="Arial" w:hAnsi="Arial"/>
          <w:sz w:val="22"/>
          <w:szCs w:val="22"/>
        </w:rPr>
        <w:t xml:space="preserve">  Python/LangChain/LangGraph/LangSmith/Tavily for ACES distributed architecture</w:t>
      </w:r>
    </w:p>
    <w:p>
      <w:pPr>
        <w:spacing w:after="120" w:before="0"/>
      </w:pPr>
      <w:r>
        <w:rPr>
          <w:rFonts w:ascii="Arial" w:cs="Arial" w:eastAsia="Arial" w:hAnsi="Arial"/>
          <w:sz w:val="22"/>
          <w:szCs w:val="22"/>
        </w:rPr>
        <w:t xml:space="preserve">- Teaching workflows (CSCI 331, CSCI 381)</w:t>
      </w:r>
    </w:p>
    <w:p>
      <w:pPr>
        <w:spacing w:after="120" w:before="0"/>
      </w:pPr>
      <w:r>
        <w:rPr>
          <w:rFonts w:ascii="Arial" w:cs="Arial" w:eastAsia="Arial" w:hAnsi="Arial"/>
          <w:sz w:val="22"/>
          <w:szCs w:val="22"/>
        </w:rPr>
        <w:t xml:space="preserve">- Personal use across all Peter Heller workstreams — period</w:t>
      </w:r>
    </w:p>
    <w:p>
      <w:pPr>
        <w:spacing w:after="120" w:before="0"/>
      </w:pPr>
      <w:r>
        <w:rPr>
          <w:rFonts w:ascii="Arial" w:cs="Arial" w:eastAsia="Arial" w:hAnsi="Arial"/>
          <w:sz w:val="22"/>
          <w:szCs w:val="22"/>
        </w:rPr>
        <w:t xml:space="preserve">ADR-036 established rclone as the Universal Storage Layer with a backend-agnostic</w:t>
      </w:r>
    </w:p>
    <w:p>
      <w:pPr>
        <w:spacing w:after="120" w:before="0"/>
      </w:pPr>
      <w:r>
        <w:rPr>
          <w:rFonts w:ascii="Arial" w:cs="Arial" w:eastAsia="Arial" w:hAnsi="Arial"/>
          <w:sz w:val="22"/>
          <w:szCs w:val="22"/>
        </w:rPr>
        <w:t xml:space="preserve">remote model. All storage backends — local, NAS, cloud — are peers under that layer.</w:t>
      </w:r>
    </w:p>
    <w:p>
      <w:pPr>
        <w:spacing w:after="120" w:before="0"/>
      </w:pPr>
      <w:r>
        <w:rPr>
          <w:rFonts w:ascii="Arial" w:cs="Arial" w:eastAsia="Arial" w:hAnsi="Arial"/>
          <w:sz w:val="22"/>
          <w:szCs w:val="22"/>
        </w:rPr>
        <w:t xml:space="preserve">RustFS is the S3-compatible local peer, implemented as a Docker service on FreedomTower</w:t>
      </w:r>
    </w:p>
    <w:p>
      <w:pPr>
        <w:spacing w:after="120" w:before="0"/>
      </w:pPr>
      <w:r>
        <w:rPr>
          <w:rFonts w:ascii="Arial" w:cs="Arial" w:eastAsia="Arial" w:hAnsi="Arial"/>
          <w:sz w:val="22"/>
          <w:szCs w:val="22"/>
        </w:rPr>
        <w:t xml:space="preserve">with a governed local directory as its backing store.</w:t>
      </w:r>
    </w:p>
    <w:p>
      <w:pPr>
        <w:spacing w:after="120" w:before="0"/>
      </w:pPr>
      <w:r>
        <w:rPr>
          <w:rFonts w:ascii="Arial" w:cs="Arial" w:eastAsia="Arial" w:hAnsi="Arial"/>
          <w:sz w:val="22"/>
          <w:szCs w:val="22"/>
        </w:rPr>
        <w:t xml:space="preserve">No VHDX is required. No new drive is required. No file migrations are required.</w:t>
      </w:r>
    </w:p>
    <w:p>
      <w:pPr>
        <w:spacing w:after="120" w:before="0"/>
      </w:pPr>
      <w:r>
        <w:rPr>
          <w:rFonts w:ascii="Arial" w:cs="Arial" w:eastAsia="Arial" w:hAnsi="Arial"/>
          <w:sz w:val="22"/>
          <w:szCs w:val="22"/>
        </w:rPr>
        <w:t xml:space="preserve">The rclone abstraction layer insulates all consumers from backing store location entirely.</w:t>
      </w:r>
    </w:p>
    <w:p>
      <w:pPr>
        <w:spacing w:after="120" w:before="0"/>
      </w:pPr>
      <w:r>
        <w:rPr>
          <w:rFonts w:ascii="Arial" w:cs="Arial" w:eastAsia="Arial" w:hAnsi="Arial"/>
          <w:sz w:val="22"/>
          <w:szCs w:val="22"/>
        </w:rPr>
        <w:t xml:space="preserve">The Dropbox files already resident in the cloud are a direct example of this principle:</w:t>
      </w:r>
    </w:p>
    <w:p>
      <w:pPr>
        <w:spacing w:after="120" w:before="0"/>
      </w:pPr>
      <w:r>
        <w:rPr>
          <w:rFonts w:ascii="Arial" w:cs="Arial" w:eastAsia="Arial" w:hAnsi="Arial"/>
          <w:sz w:val="22"/>
          <w:szCs w:val="22"/>
        </w:rPr>
        <w:t xml:space="preserve">rclone has a native Dropbox remote type. Dropbox files become accessible to ACES agents</w:t>
      </w:r>
    </w:p>
    <w:p>
      <w:pPr>
        <w:spacing w:after="120" w:before="0"/>
      </w:pPr>
      <w:r>
        <w:rPr>
          <w:rFonts w:ascii="Arial" w:cs="Arial" w:eastAsia="Arial" w:hAnsi="Arial"/>
          <w:sz w:val="22"/>
          <w:szCs w:val="22"/>
        </w:rPr>
        <w:t xml:space="preserve">and Fabric patterns through the same rclone abstraction — no migration, no file moves,</w:t>
      </w:r>
    </w:p>
    <w:p>
      <w:pPr>
        <w:spacing w:after="120" w:before="0"/>
      </w:pPr>
      <w:r>
        <w:rPr>
          <w:rFonts w:ascii="Arial" w:cs="Arial" w:eastAsia="Arial" w:hAnsi="Arial"/>
          <w:sz w:val="22"/>
          <w:szCs w:val="22"/>
        </w:rPr>
        <w:t xml:space="preserve">no disruption. Dropbox is simply a named remote peer alongside rustfs, synology, and</w:t>
      </w:r>
    </w:p>
    <w:p>
      <w:pPr>
        <w:spacing w:after="120" w:before="0"/>
      </w:pPr>
      <w:r>
        <w:rPr>
          <w:rFonts w:ascii="Arial" w:cs="Arial" w:eastAsia="Arial" w:hAnsi="Arial"/>
          <w:sz w:val="22"/>
          <w:szCs w:val="22"/>
        </w:rPr>
        <w:t xml:space="preserve">any future cloud backend.</w:t>
      </w:r>
    </w:p>
    <w:p>
      <w:pPr>
        <w:spacing w:after="120" w:before="0"/>
      </w:pPr>
      <w:r>
        <w:rPr>
          <w:rFonts w:ascii="Arial" w:cs="Arial" w:eastAsia="Arial" w:hAnsi="Arial"/>
          <w:sz w:val="22"/>
          <w:szCs w:val="22"/>
        </w:rPr>
        <w:t xml:space="preserve">&lt;a id="decision-1"&gt;&lt;/a&gt;</w:t>
      </w:r>
    </w:p>
    <w:p>
      <w:pPr>
        <w:pStyle w:val="Heading2"/>
        <w:spacing w:after="160" w:before="280"/>
      </w:pPr>
      <w:r>
        <w:rPr>
          <w:rFonts w:ascii="Arial" w:cs="Arial" w:eastAsia="Arial" w:hAnsi="Arial"/>
          <w:b/>
          <w:bCs/>
          <w:color w:val="2B5A8C"/>
          <w:sz w:val="28"/>
          <w:szCs w:val="28"/>
        </w:rPr>
        <w:t xml:space="preserve">Decision</w:t>
      </w:r>
    </w:p>
    <w:p>
      <w:pPr>
        <w:spacing w:after="120" w:before="0"/>
      </w:pPr>
      <w:r>
        <w:rPr>
          <w:rFonts w:ascii="Arial" w:cs="Arial" w:eastAsia="Arial" w:hAnsi="Arial"/>
          <w:sz w:val="22"/>
          <w:szCs w:val="22"/>
        </w:rPr>
        <w:t xml:space="preserve">RustFS runs as a Docker service on FreedomTower, backed by a governed local directory</w:t>
      </w:r>
    </w:p>
    <w:p>
      <w:pPr>
        <w:spacing w:after="120" w:before="0"/>
      </w:pPr>
      <w:r>
        <w:rPr>
          <w:rFonts w:ascii="Arial" w:cs="Arial" w:eastAsia="Arial" w:hAnsi="Arial"/>
          <w:sz w:val="22"/>
          <w:szCs w:val="22"/>
        </w:rPr>
        <w:t xml:space="preserve">on an existing FreedomTower drive. It is registered as a named remote in rclone.conf</w:t>
      </w:r>
    </w:p>
    <w:p>
      <w:pPr>
        <w:spacing w:after="120" w:before="0"/>
      </w:pPr>
      <w:r>
        <w:rPr>
          <w:rFonts w:ascii="Arial" w:cs="Arial" w:eastAsia="Arial" w:hAnsi="Arial"/>
          <w:sz w:val="22"/>
          <w:szCs w:val="22"/>
        </w:rPr>
        <w:t xml:space="preserve">and is a peer backend within the ADR-036 Universal Storage Layer.</w:t>
      </w:r>
    </w:p>
    <w:p>
      <w:pPr>
        <w:spacing w:after="120" w:before="0"/>
      </w:pPr>
      <w:r>
        <w:rPr>
          <w:rFonts w:ascii="Arial" w:cs="Arial" w:eastAsia="Arial" w:hAnsi="Arial"/>
          <w:sz w:val="22"/>
          <w:szCs w:val="22"/>
        </w:rPr>
        <w:t xml:space="preserve">All five cluster nodes access RustFS via rclone over Tailscale on-demand. No persistent</w:t>
      </w:r>
    </w:p>
    <w:p>
      <w:pPr>
        <w:spacing w:after="120" w:before="0"/>
      </w:pPr>
      <w:r>
        <w:rPr>
          <w:rFonts w:ascii="Arial" w:cs="Arial" w:eastAsia="Arial" w:hAnsi="Arial"/>
          <w:sz w:val="22"/>
          <w:szCs w:val="22"/>
        </w:rPr>
        <w:t xml:space="preserve">RustFS client process runs on TheBeast, MiniBeast, Teacher, or Node-5.</w:t>
      </w:r>
    </w:p>
    <w:p>
      <w:pPr>
        <w:spacing w:after="120" w:before="0"/>
      </w:pPr>
      <w:r>
        <w:rPr>
          <w:rFonts w:ascii="Arial" w:cs="Arial" w:eastAsia="Arial" w:hAnsi="Arial"/>
          <w:b/>
          <w:bCs/>
          <w:sz w:val="22"/>
          <w:szCs w:val="22"/>
        </w:rPr>
        <w:t xml:space="preserve">Phase 1 (current):</w:t>
      </w:r>
      <w:r>
        <w:rPr>
          <w:rFonts w:ascii="Arial" w:cs="Arial" w:eastAsia="Arial" w:hAnsi="Arial"/>
          <w:sz w:val="22"/>
          <w:szCs w:val="22"/>
        </w:rPr>
        <w:t xml:space="preserve"> Local backing store on FreedomTower — governed directory,</w:t>
      </w:r>
    </w:p>
    <w:p>
      <w:pPr>
        <w:spacing w:after="120" w:before="0"/>
      </w:pPr>
      <w:r>
        <w:rPr>
          <w:rFonts w:ascii="Arial" w:cs="Arial" w:eastAsia="Arial" w:hAnsi="Arial"/>
          <w:sz w:val="22"/>
          <w:szCs w:val="22"/>
        </w:rPr>
        <w:t xml:space="preserve">existing drive, no new hardware.</w:t>
      </w:r>
    </w:p>
    <w:p>
      <w:pPr>
        <w:spacing w:after="120" w:before="0"/>
      </w:pPr>
      <w:r>
        <w:rPr>
          <w:rFonts w:ascii="Arial" w:cs="Arial" w:eastAsia="Arial" w:hAnsi="Arial"/>
          <w:b/>
          <w:bCs/>
          <w:sz w:val="22"/>
          <w:szCs w:val="22"/>
        </w:rPr>
        <w:t xml:space="preserve">Phase 2 (future):</w:t>
      </w:r>
      <w:r>
        <w:rPr>
          <w:rFonts w:ascii="Arial" w:cs="Arial" w:eastAsia="Arial" w:hAnsi="Arial"/>
          <w:sz w:val="22"/>
          <w:szCs w:val="22"/>
        </w:rPr>
        <w:t xml:space="preserve"> Distributed containerized RustFS across cluster MaaS nodes,</w:t>
      </w:r>
    </w:p>
    <w:p>
      <w:pPr>
        <w:spacing w:after="120" w:before="0"/>
      </w:pPr>
      <w:r>
        <w:rPr>
          <w:rFonts w:ascii="Arial" w:cs="Arial" w:eastAsia="Arial" w:hAnsi="Arial"/>
          <w:sz w:val="22"/>
          <w:szCs w:val="22"/>
        </w:rPr>
        <w:t xml:space="preserve">or cloud-resident backing store. Transition requires only a new rclone remote entry.</w:t>
      </w:r>
    </w:p>
    <w:p>
      <w:pPr>
        <w:spacing w:after="120" w:before="0"/>
      </w:pPr>
      <w:r>
        <w:rPr>
          <w:rFonts w:ascii="Arial" w:cs="Arial" w:eastAsia="Arial" w:hAnsi="Arial"/>
          <w:sz w:val="22"/>
          <w:szCs w:val="22"/>
        </w:rPr>
        <w:t xml:space="preserve">Zero changes to ACES agents, Fabric patterns, LangGraph/LangChain/Tavily integration</w:t>
      </w:r>
    </w:p>
    <w:p>
      <w:pPr>
        <w:spacing w:after="120" w:before="0"/>
      </w:pPr>
      <w:r>
        <w:rPr>
          <w:rFonts w:ascii="Arial" w:cs="Arial" w:eastAsia="Arial" w:hAnsi="Arial"/>
          <w:sz w:val="22"/>
          <w:szCs w:val="22"/>
        </w:rPr>
        <w:t xml:space="preserve">code, or teaching workflows.</w:t>
      </w:r>
    </w:p>
    <w:p>
      <w:pPr>
        <w:spacing w:after="120" w:before="0"/>
      </w:pPr>
      <w:r>
        <w:rPr>
          <w:rFonts w:ascii="Arial" w:cs="Arial" w:eastAsia="Arial" w:hAnsi="Arial"/>
          <w:sz w:val="22"/>
          <w:szCs w:val="22"/>
        </w:rPr>
        <w:t xml:space="preserve">&lt;a id="universal-storage-layer-peer-backend-registry"&gt;&lt;/a&gt;</w:t>
      </w:r>
    </w:p>
    <w:p>
      <w:pPr>
        <w:pStyle w:val="Heading2"/>
        <w:spacing w:after="160" w:before="280"/>
      </w:pPr>
      <w:r>
        <w:rPr>
          <w:rFonts w:ascii="Arial" w:cs="Arial" w:eastAsia="Arial" w:hAnsi="Arial"/>
          <w:b/>
          <w:bCs/>
          <w:color w:val="2B5A8C"/>
          <w:sz w:val="28"/>
          <w:szCs w:val="28"/>
        </w:rPr>
        <w:t xml:space="preserve">Universal Storage Layer — Peer Backend Registry</w:t>
      </w:r>
    </w:p>
    <w:p>
      <w:pPr>
        <w:shd w:fill="F5F5F5" w:val="clear"/>
        <w:spacing w:after="40" w:before="40"/>
        <w:ind w:left="360"/>
      </w:pPr>
      <w:r>
        <w:rPr>
          <w:rFonts w:ascii="Consolas" w:cs="Consolas" w:eastAsia="Consolas" w:hAnsi="Consolas"/>
          <w:color w:val="2B2B2B"/>
          <w:sz w:val="18"/>
          <w:szCs w:val="18"/>
        </w:rPr>
        <w:t xml:space="preserve">rclone Universal Storage Layer (ADR-036)</w:t>
      </w:r>
    </w:p>
    <w:p>
      <w:pPr>
        <w:shd w:fill="F5F5F5" w:val="clear"/>
        <w:spacing w:after="40" w:before="40"/>
        <w:ind w:left="360"/>
      </w:pPr>
      <w:r>
        <w:rPr>
          <w:rFonts w:ascii="Consolas" w:cs="Consolas" w:eastAsia="Consolas" w:hAnsi="Consolas"/>
          <w:color w:val="2B2B2B"/>
          <w:sz w:val="18"/>
          <w:szCs w:val="18"/>
        </w:rPr>
        <w:t xml:space="preserve">├── [rustfs]        ← RustFS local, FreedomTower — ACES/MaaS/testing/teaching</w:t>
      </w:r>
    </w:p>
    <w:p>
      <w:pPr>
        <w:shd w:fill="F5F5F5" w:val="clear"/>
        <w:spacing w:after="40" w:before="40"/>
        <w:ind w:left="360"/>
      </w:pPr>
      <w:r>
        <w:rPr>
          <w:rFonts w:ascii="Consolas" w:cs="Consolas" w:eastAsia="Consolas" w:hAnsi="Consolas"/>
          <w:color w:val="2B2B2B"/>
          <w:sz w:val="18"/>
          <w:szCs w:val="18"/>
        </w:rPr>
        <w:t xml:space="preserve">├── [rustfs-cloud]  ← future distributed/cloud RustFS (new entry, zero app change)</w:t>
      </w:r>
    </w:p>
    <w:p>
      <w:pPr>
        <w:shd w:fill="F5F5F5" w:val="clear"/>
        <w:spacing w:after="40" w:before="40"/>
        <w:ind w:left="360"/>
      </w:pPr>
      <w:r>
        <w:rPr>
          <w:rFonts w:ascii="Consolas" w:cs="Consolas" w:eastAsia="Consolas" w:hAnsi="Consolas"/>
          <w:color w:val="2B2B2B"/>
          <w:sz w:val="18"/>
          <w:szCs w:val="18"/>
        </w:rPr>
        <w:t xml:space="preserve">├── [dropbox]       ← Dropbox cloud files, accessible in place, zero migration</w:t>
      </w:r>
    </w:p>
    <w:p>
      <w:pPr>
        <w:shd w:fill="F5F5F5" w:val="clear"/>
        <w:spacing w:after="40" w:before="40"/>
        <w:ind w:left="360"/>
      </w:pPr>
      <w:r>
        <w:rPr>
          <w:rFonts w:ascii="Consolas" w:cs="Consolas" w:eastAsia="Consolas" w:hAnsi="Consolas"/>
          <w:color w:val="2B2B2B"/>
          <w:sz w:val="18"/>
          <w:szCs w:val="18"/>
        </w:rPr>
        <w:t xml:space="preserve">├── [synology]      ← Synology NAS backend</w:t>
      </w:r>
    </w:p>
    <w:p>
      <w:pPr>
        <w:shd w:fill="F5F5F5" w:val="clear"/>
        <w:spacing w:after="40" w:before="40"/>
        <w:ind w:left="360"/>
      </w:pPr>
      <w:r>
        <w:rPr>
          <w:rFonts w:ascii="Consolas" w:cs="Consolas" w:eastAsia="Consolas" w:hAnsi="Consolas"/>
          <w:color w:val="2B2B2B"/>
          <w:sz w:val="18"/>
          <w:szCs w:val="18"/>
        </w:rPr>
        <w:t xml:space="preserve">└── [s3-cloud]      ← AWS S3 / Cloudflare R2 / Backblaze B2 when needed</w:t>
      </w:r>
    </w:p>
    <w:p>
      <w:pPr>
        <w:spacing w:after="120" w:before="0"/>
      </w:pPr>
      <w:r>
        <w:rPr>
          <w:rFonts w:ascii="Arial" w:cs="Arial" w:eastAsia="Arial" w:hAnsi="Arial"/>
          <w:sz w:val="22"/>
          <w:szCs w:val="22"/>
        </w:rPr>
        <w:t xml:space="preserve">All remotes are peers. Consumers call </w:t>
      </w:r>
      <w:r>
        <w:rPr>
          <w:rFonts w:ascii="Consolas" w:cs="Consolas" w:eastAsia="Consolas" w:hAnsi="Consolas"/>
          <w:sz w:val="20"/>
          <w:szCs w:val="20"/>
        </w:rPr>
        <w:t xml:space="preserve">remote:bucket/key</w:t>
      </w:r>
      <w:r>
        <w:rPr>
          <w:rFonts w:ascii="Arial" w:cs="Arial" w:eastAsia="Arial" w:hAnsi="Arial"/>
          <w:sz w:val="22"/>
          <w:szCs w:val="22"/>
        </w:rPr>
        <w:t xml:space="preserve">. The backing store</w:t>
      </w:r>
    </w:p>
    <w:p>
      <w:pPr>
        <w:spacing w:after="120" w:before="0"/>
      </w:pPr>
      <w:r>
        <w:rPr>
          <w:rFonts w:ascii="Arial" w:cs="Arial" w:eastAsia="Arial" w:hAnsi="Arial"/>
          <w:sz w:val="22"/>
          <w:szCs w:val="22"/>
        </w:rPr>
        <w:t xml:space="preserve">location is transparent to every consumer — ACES agents, Fabric patterns,</w:t>
      </w:r>
    </w:p>
    <w:p>
      <w:pPr>
        <w:spacing w:after="120" w:before="0"/>
      </w:pPr>
      <w:r>
        <w:rPr>
          <w:rFonts w:ascii="Arial" w:cs="Arial" w:eastAsia="Arial" w:hAnsi="Arial"/>
          <w:sz w:val="22"/>
          <w:szCs w:val="22"/>
        </w:rPr>
        <w:t xml:space="preserve">LangGraph chains, Tavily search pipelines, teaching scripts, personal workflows.</w:t>
      </w:r>
    </w:p>
    <w:p>
      <w:pPr>
        <w:spacing w:after="120" w:before="0"/>
      </w:pPr>
      <w:r>
        <w:rPr>
          <w:rFonts w:ascii="Arial" w:cs="Arial" w:eastAsia="Arial" w:hAnsi="Arial"/>
          <w:sz w:val="22"/>
          <w:szCs w:val="22"/>
        </w:rPr>
        <w:t xml:space="preserve">&lt;a id="bucket-topology"&gt;&lt;/a&gt;</w:t>
      </w:r>
    </w:p>
    <w:p>
      <w:pPr>
        <w:pStyle w:val="Heading2"/>
        <w:spacing w:after="160" w:before="280"/>
      </w:pPr>
      <w:r>
        <w:rPr>
          <w:rFonts w:ascii="Arial" w:cs="Arial" w:eastAsia="Arial" w:hAnsi="Arial"/>
          <w:b/>
          <w:bCs/>
          <w:color w:val="2B5A8C"/>
          <w:sz w:val="28"/>
          <w:szCs w:val="28"/>
        </w:rPr>
        <w:t xml:space="preserve">Bucket Topology</w:t>
      </w:r>
    </w:p>
    <w:p>
      <w:pPr>
        <w:shd w:fill="F5F5F5" w:val="clear"/>
        <w:spacing w:after="40" w:before="40"/>
        <w:ind w:left="360"/>
      </w:pPr>
      <w:r>
        <w:rPr>
          <w:rFonts w:ascii="Consolas" w:cs="Consolas" w:eastAsia="Consolas" w:hAnsi="Consolas"/>
          <w:color w:val="2B2B2B"/>
          <w:sz w:val="18"/>
          <w:szCs w:val="18"/>
        </w:rPr>
        <w:t xml:space="preserve">RustFS on FreedomTower (local backing store)</w:t>
      </w:r>
    </w:p>
    <w:p>
      <w:pPr>
        <w:shd w:fill="F5F5F5" w:val="clear"/>
        <w:spacing w:after="40" w:before="40"/>
        <w:ind w:left="360"/>
      </w:pPr>
      <w:r>
        <w:rPr>
          <w:rFonts w:ascii="Consolas" w:cs="Consolas" w:eastAsia="Consolas" w:hAnsi="Consolas"/>
          <w:color w:val="2B2B2B"/>
          <w:sz w:val="18"/>
          <w:szCs w:val="18"/>
        </w:rPr>
        <w:t xml:space="preserve">├── aces-outputs        ← ACES pipeline phase results, JSONL ledger artifacts</w:t>
      </w:r>
    </w:p>
    <w:p>
      <w:pPr>
        <w:shd w:fill="F5F5F5" w:val="clear"/>
        <w:spacing w:after="40" w:before="40"/>
        <w:ind w:left="360"/>
      </w:pPr>
      <w:r>
        <w:rPr>
          <w:rFonts w:ascii="Consolas" w:cs="Consolas" w:eastAsia="Consolas" w:hAnsi="Consolas"/>
          <w:color w:val="2B2B2B"/>
          <w:sz w:val="18"/>
          <w:szCs w:val="18"/>
        </w:rPr>
        <w:t xml:space="preserve">├── aces-testing        ← agentic coding sandbox, MaaS test artifacts</w:t>
      </w:r>
    </w:p>
    <w:p>
      <w:pPr>
        <w:shd w:fill="F5F5F5" w:val="clear"/>
        <w:spacing w:after="40" w:before="40"/>
        <w:ind w:left="360"/>
      </w:pPr>
      <w:r>
        <w:rPr>
          <w:rFonts w:ascii="Consolas" w:cs="Consolas" w:eastAsia="Consolas" w:hAnsi="Consolas"/>
          <w:color w:val="2B2B2B"/>
          <w:sz w:val="18"/>
          <w:szCs w:val="18"/>
        </w:rPr>
        <w:t xml:space="preserve">├── maas-models         ← MaaS tier model artifacts, Fabric pattern outputs</w:t>
      </w:r>
    </w:p>
    <w:p>
      <w:pPr>
        <w:shd w:fill="F5F5F5" w:val="clear"/>
        <w:spacing w:after="40" w:before="40"/>
        <w:ind w:left="360"/>
      </w:pPr>
      <w:r>
        <w:rPr>
          <w:rFonts w:ascii="Consolas" w:cs="Consolas" w:eastAsia="Consolas" w:hAnsi="Consolas"/>
          <w:color w:val="2B2B2B"/>
          <w:sz w:val="18"/>
          <w:szCs w:val="18"/>
        </w:rPr>
        <w:t xml:space="preserve">├── obsidian-assets     ← vault attachments (all five vaults)</w:t>
      </w:r>
    </w:p>
    <w:p>
      <w:pPr>
        <w:shd w:fill="F5F5F5" w:val="clear"/>
        <w:spacing w:after="40" w:before="40"/>
        <w:ind w:left="360"/>
      </w:pPr>
      <w:r>
        <w:rPr>
          <w:rFonts w:ascii="Consolas" w:cs="Consolas" w:eastAsia="Consolas" w:hAnsi="Consolas"/>
          <w:color w:val="2B2B2B"/>
          <w:sz w:val="18"/>
          <w:szCs w:val="18"/>
        </w:rPr>
        <w:t xml:space="preserve">├── lecture-files       ← CSCI 331 / CSCI 381 teaching materials</w:t>
      </w:r>
    </w:p>
    <w:p>
      <w:pPr>
        <w:shd w:fill="F5F5F5" w:val="clear"/>
        <w:spacing w:after="40" w:before="40"/>
        <w:ind w:left="360"/>
      </w:pPr>
      <w:r>
        <w:rPr>
          <w:rFonts w:ascii="Consolas" w:cs="Consolas" w:eastAsia="Consolas" w:hAnsi="Consolas"/>
          <w:color w:val="2B2B2B"/>
          <w:sz w:val="18"/>
          <w:szCs w:val="18"/>
        </w:rPr>
        <w:t xml:space="preserve">├── wsl-backups         ← WSL2 distro exports</w:t>
      </w:r>
    </w:p>
    <w:p>
      <w:pPr>
        <w:shd w:fill="F5F5F5" w:val="clear"/>
        <w:spacing w:after="40" w:before="40"/>
        <w:ind w:left="360"/>
      </w:pPr>
      <w:r>
        <w:rPr>
          <w:rFonts w:ascii="Consolas" w:cs="Consolas" w:eastAsia="Consolas" w:hAnsi="Consolas"/>
          <w:color w:val="2B2B2B"/>
          <w:sz w:val="18"/>
          <w:szCs w:val="18"/>
        </w:rPr>
        <w:t xml:space="preserve">└── archives            ← historical artifacts, OldDataFiles overflow</w:t>
      </w:r>
    </w:p>
    <w:p>
      <w:pPr>
        <w:spacing w:after="120" w:before="0"/>
      </w:pPr>
      <w:r>
        <w:rPr>
          <w:rFonts w:ascii="Arial" w:cs="Arial" w:eastAsia="Arial" w:hAnsi="Arial"/>
          <w:sz w:val="22"/>
          <w:szCs w:val="22"/>
        </w:rPr>
        <w:t xml:space="preserve">&lt;a id="rclone-remote-configuration"&gt;&lt;/a&gt;</w:t>
      </w:r>
    </w:p>
    <w:p>
      <w:pPr>
        <w:pStyle w:val="Heading2"/>
        <w:spacing w:after="160" w:before="280"/>
      </w:pPr>
      <w:r>
        <w:rPr>
          <w:rFonts w:ascii="Arial" w:cs="Arial" w:eastAsia="Arial" w:hAnsi="Arial"/>
          <w:b/>
          <w:bCs/>
          <w:color w:val="2B5A8C"/>
          <w:sz w:val="28"/>
          <w:szCs w:val="28"/>
        </w:rPr>
        <w:t xml:space="preserve">rclone Remote Configuration</w:t>
      </w:r>
    </w:p>
    <w:p>
      <w:pPr>
        <w:spacing w:after="120" w:before="0"/>
      </w:pPr>
      <w:r>
        <w:rPr>
          <w:rFonts w:ascii="Arial" w:cs="Arial" w:eastAsia="Arial" w:hAnsi="Arial"/>
          <w:b/>
          <w:bCs/>
          <w:sz w:val="22"/>
          <w:szCs w:val="22"/>
        </w:rPr>
        <w:t xml:space="preserve">FreedomTower</w:t>
      </w:r>
      <w:r>
        <w:rPr>
          <w:rFonts w:ascii="Arial" w:cs="Arial" w:eastAsia="Arial" w:hAnsi="Arial"/>
          <w:sz w:val="22"/>
          <w:szCs w:val="22"/>
        </w:rPr>
        <w:t xml:space="preserve"> (</w:t>
      </w:r>
      <w:r>
        <w:rPr>
          <w:rFonts w:ascii="Consolas" w:cs="Consolas" w:eastAsia="Consolas" w:hAnsi="Consolas"/>
          <w:sz w:val="20"/>
          <w:szCs w:val="20"/>
        </w:rPr>
        <w:t xml:space="preserve">~/.config/rclone/rclone.conf</w:t>
      </w:r>
      <w:r>
        <w:rPr>
          <w:rFonts w:ascii="Arial" w:cs="Arial" w:eastAsia="Arial" w:hAnsi="Arial"/>
          <w:sz w:val="22"/>
          <w:szCs w:val="22"/>
        </w:rPr>
        <w:t xml:space="preserve">):</w:t>
      </w:r>
    </w:p>
    <w:p>
      <w:pPr>
        <w:shd w:fill="F5F5F5" w:val="clear"/>
        <w:spacing w:after="40" w:before="40"/>
        <w:ind w:left="360"/>
      </w:pPr>
      <w:r>
        <w:rPr>
          <w:rFonts w:ascii="Consolas" w:cs="Consolas" w:eastAsia="Consolas" w:hAnsi="Consolas"/>
          <w:color w:val="2B2B2B"/>
          <w:sz w:val="18"/>
          <w:szCs w:val="18"/>
        </w:rPr>
        <w:t xml:space="preserve">[rustfs]</w:t>
      </w:r>
    </w:p>
    <w:p>
      <w:pPr>
        <w:shd w:fill="F5F5F5" w:val="clear"/>
        <w:spacing w:after="40" w:before="40"/>
        <w:ind w:left="360"/>
      </w:pPr>
      <w:r>
        <w:rPr>
          <w:rFonts w:ascii="Consolas" w:cs="Consolas" w:eastAsia="Consolas" w:hAnsi="Consolas"/>
          <w:color w:val="2B2B2B"/>
          <w:sz w:val="18"/>
          <w:szCs w:val="18"/>
        </w:rPr>
        <w:t xml:space="preserve">type = s3</w:t>
      </w:r>
    </w:p>
    <w:p>
      <w:pPr>
        <w:shd w:fill="F5F5F5" w:val="clear"/>
        <w:spacing w:after="40" w:before="40"/>
        <w:ind w:left="360"/>
      </w:pPr>
      <w:r>
        <w:rPr>
          <w:rFonts w:ascii="Consolas" w:cs="Consolas" w:eastAsia="Consolas" w:hAnsi="Consolas"/>
          <w:color w:val="2B2B2B"/>
          <w:sz w:val="18"/>
          <w:szCs w:val="18"/>
        </w:rPr>
        <w:t xml:space="preserve">provider = Minio</w:t>
      </w:r>
    </w:p>
    <w:p>
      <w:pPr>
        <w:shd w:fill="F5F5F5" w:val="clear"/>
        <w:spacing w:after="40" w:before="40"/>
        <w:ind w:left="360"/>
      </w:pPr>
      <w:r>
        <w:rPr>
          <w:rFonts w:ascii="Consolas" w:cs="Consolas" w:eastAsia="Consolas" w:hAnsi="Consolas"/>
          <w:color w:val="2B2B2B"/>
          <w:sz w:val="18"/>
          <w:szCs w:val="18"/>
        </w:rPr>
        <w:t xml:space="preserve">env_auth = false</w:t>
      </w:r>
    </w:p>
    <w:p>
      <w:pPr>
        <w:shd w:fill="F5F5F5" w:val="clear"/>
        <w:spacing w:after="40" w:before="40"/>
        <w:ind w:left="360"/>
      </w:pPr>
      <w:r>
        <w:rPr>
          <w:rFonts w:ascii="Consolas" w:cs="Consolas" w:eastAsia="Consolas" w:hAnsi="Consolas"/>
          <w:color w:val="2B2B2B"/>
          <w:sz w:val="18"/>
          <w:szCs w:val="18"/>
        </w:rPr>
        <w:t xml:space="preserve">access_key_id = ${RUSTFS_ROOT_USER}</w:t>
      </w:r>
    </w:p>
    <w:p>
      <w:pPr>
        <w:shd w:fill="F5F5F5" w:val="clear"/>
        <w:spacing w:after="40" w:before="40"/>
        <w:ind w:left="360"/>
      </w:pPr>
      <w:r>
        <w:rPr>
          <w:rFonts w:ascii="Consolas" w:cs="Consolas" w:eastAsia="Consolas" w:hAnsi="Consolas"/>
          <w:color w:val="2B2B2B"/>
          <w:sz w:val="18"/>
          <w:szCs w:val="18"/>
        </w:rPr>
        <w:t xml:space="preserve">secret_access_key = ${RUSTFS_ROOT_PASSWORD}</w:t>
      </w:r>
    </w:p>
    <w:p>
      <w:pPr>
        <w:shd w:fill="F5F5F5" w:val="clear"/>
        <w:spacing w:after="40" w:before="40"/>
        <w:ind w:left="360"/>
      </w:pPr>
      <w:r>
        <w:rPr>
          <w:rFonts w:ascii="Consolas" w:cs="Consolas" w:eastAsia="Consolas" w:hAnsi="Consolas"/>
          <w:color w:val="2B2B2B"/>
          <w:sz w:val="18"/>
          <w:szCs w:val="18"/>
        </w:rPr>
        <w:t xml:space="preserve">endpoint = http://localhost:9000</w:t>
      </w:r>
    </w:p>
    <w:p>
      <w:pPr>
        <w:shd w:fill="F5F5F5" w:val="clear"/>
        <w:spacing w:after="40" w:before="40"/>
        <w:ind w:left="360"/>
      </w:pPr>
      <w:r>
        <w:rPr>
          <w:rFonts w:ascii="Consolas" w:cs="Consolas" w:eastAsia="Consolas" w:hAnsi="Consolas"/>
          <w:color w:val="2B2B2B"/>
          <w:sz w:val="18"/>
          <w:szCs w:val="18"/>
        </w:rPr>
        <w:t xml:space="preserve">path_style = true</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[dropbox]</w:t>
      </w:r>
    </w:p>
    <w:p>
      <w:pPr>
        <w:shd w:fill="F5F5F5" w:val="clear"/>
        <w:spacing w:after="40" w:before="40"/>
        <w:ind w:left="360"/>
      </w:pPr>
      <w:r>
        <w:rPr>
          <w:rFonts w:ascii="Consolas" w:cs="Consolas" w:eastAsia="Consolas" w:hAnsi="Consolas"/>
          <w:color w:val="2B2B2B"/>
          <w:sz w:val="18"/>
          <w:szCs w:val="18"/>
        </w:rPr>
        <w:t xml:space="preserve">type = dropbox</w:t>
      </w:r>
    </w:p>
    <w:p>
      <w:pPr>
        <w:shd w:fill="F5F5F5" w:val="clear"/>
        <w:spacing w:after="40" w:before="40"/>
        <w:ind w:left="360"/>
      </w:pPr>
      <w:r>
        <w:rPr>
          <w:rFonts w:ascii="Consolas" w:cs="Consolas" w:eastAsia="Consolas" w:hAnsi="Consolas"/>
          <w:color w:val="2B2B2B"/>
          <w:sz w:val="18"/>
          <w:szCs w:val="18"/>
        </w:rPr>
        <w:t xml:space="preserve">; OAuth token configured via: rclone config</w:t>
      </w:r>
    </w:p>
    <w:p>
      <w:pPr>
        <w:shd w:fill="F5F5F5" w:val="clear"/>
        <w:spacing w:after="40" w:before="40"/>
        <w:ind w:left="360"/>
      </w:pPr>
      <w:r>
        <w:rPr>
          <w:rFonts w:ascii="Consolas" w:cs="Consolas" w:eastAsia="Consolas" w:hAnsi="Consolas"/>
          <w:color w:val="2B2B2B"/>
          <w:sz w:val="18"/>
          <w:szCs w:val="18"/>
        </w:rPr>
        <w:t xml:space="preserve">; Files remain in Dropbox cloud — zero migration</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[synology]</w:t>
      </w:r>
    </w:p>
    <w:p>
      <w:pPr>
        <w:shd w:fill="F5F5F5" w:val="clear"/>
        <w:spacing w:after="40" w:before="40"/>
        <w:ind w:left="360"/>
      </w:pPr>
      <w:r>
        <w:rPr>
          <w:rFonts w:ascii="Consolas" w:cs="Consolas" w:eastAsia="Consolas" w:hAnsi="Consolas"/>
          <w:color w:val="2B2B2B"/>
          <w:sz w:val="18"/>
          <w:szCs w:val="18"/>
        </w:rPr>
        <w:t xml:space="preserve">type = s3</w:t>
      </w:r>
    </w:p>
    <w:p>
      <w:pPr>
        <w:shd w:fill="F5F5F5" w:val="clear"/>
        <w:spacing w:after="40" w:before="40"/>
        <w:ind w:left="360"/>
      </w:pPr>
      <w:r>
        <w:rPr>
          <w:rFonts w:ascii="Consolas" w:cs="Consolas" w:eastAsia="Consolas" w:hAnsi="Consolas"/>
          <w:color w:val="2B2B2B"/>
          <w:sz w:val="18"/>
          <w:szCs w:val="18"/>
        </w:rPr>
        <w:t xml:space="preserve">provider = Other</w:t>
      </w:r>
    </w:p>
    <w:p>
      <w:pPr>
        <w:shd w:fill="F5F5F5" w:val="clear"/>
        <w:spacing w:after="40" w:before="40"/>
        <w:ind w:left="360"/>
      </w:pPr>
      <w:r>
        <w:rPr>
          <w:rFonts w:ascii="Consolas" w:cs="Consolas" w:eastAsia="Consolas" w:hAnsi="Consolas"/>
          <w:color w:val="2B2B2B"/>
          <w:sz w:val="18"/>
          <w:szCs w:val="18"/>
        </w:rPr>
        <w:t xml:space="preserve">endpoint = http://${SYNOLOGY_IP}:9000</w:t>
      </w:r>
    </w:p>
    <w:p>
      <w:pPr>
        <w:shd w:fill="F5F5F5" w:val="clear"/>
        <w:spacing w:after="40" w:before="40"/>
        <w:ind w:left="360"/>
      </w:pPr>
      <w:r>
        <w:rPr>
          <w:rFonts w:ascii="Consolas" w:cs="Consolas" w:eastAsia="Consolas" w:hAnsi="Consolas"/>
          <w:color w:val="2B2B2B"/>
          <w:sz w:val="18"/>
          <w:szCs w:val="18"/>
        </w:rPr>
        <w:t xml:space="preserve">access_key_id = ${SYNOLOGY_S3_KEY}</w:t>
      </w:r>
    </w:p>
    <w:p>
      <w:pPr>
        <w:shd w:fill="F5F5F5" w:val="clear"/>
        <w:spacing w:after="40" w:before="40"/>
        <w:ind w:left="360"/>
      </w:pPr>
      <w:r>
        <w:rPr>
          <w:rFonts w:ascii="Consolas" w:cs="Consolas" w:eastAsia="Consolas" w:hAnsi="Consolas"/>
          <w:color w:val="2B2B2B"/>
          <w:sz w:val="18"/>
          <w:szCs w:val="18"/>
        </w:rPr>
        <w:t xml:space="preserve">secret_access_key = ${SYNOLOGY_S3_SECRET}</w:t>
      </w:r>
    </w:p>
    <w:p>
      <w:pPr>
        <w:shd w:fill="F5F5F5" w:val="clear"/>
        <w:spacing w:after="40" w:before="40"/>
        <w:ind w:left="360"/>
      </w:pPr>
      <w:r>
        <w:rPr>
          <w:rFonts w:ascii="Consolas" w:cs="Consolas" w:eastAsia="Consolas" w:hAnsi="Consolas"/>
          <w:color w:val="2B2B2B"/>
          <w:sz w:val="18"/>
          <w:szCs w:val="18"/>
        </w:rPr>
        <w:t xml:space="preserve">path_style = true</w:t>
      </w:r>
    </w:p>
    <w:p>
      <w:pPr>
        <w:spacing w:after="120" w:before="0"/>
      </w:pPr>
      <w:r>
        <w:rPr>
          <w:rFonts w:ascii="Arial" w:cs="Arial" w:eastAsia="Arial" w:hAnsi="Arial"/>
          <w:b/>
          <w:bCs/>
          <w:sz w:val="22"/>
          <w:szCs w:val="22"/>
        </w:rPr>
        <w:t xml:space="preserve">Remote nodes</w:t>
      </w:r>
      <w:r>
        <w:rPr>
          <w:rFonts w:ascii="Arial" w:cs="Arial" w:eastAsia="Arial" w:hAnsi="Arial"/>
          <w:sz w:val="22"/>
          <w:szCs w:val="22"/>
        </w:rPr>
        <w:t xml:space="preserve"> (TheBeast, MiniBeast, Teacher, Node-5):</w:t>
      </w:r>
    </w:p>
    <w:p>
      <w:pPr>
        <w:shd w:fill="F5F5F5" w:val="clear"/>
        <w:spacing w:after="40" w:before="40"/>
        <w:ind w:left="360"/>
      </w:pPr>
      <w:r>
        <w:rPr>
          <w:rFonts w:ascii="Consolas" w:cs="Consolas" w:eastAsia="Consolas" w:hAnsi="Consolas"/>
          <w:color w:val="2B2B2B"/>
          <w:sz w:val="18"/>
          <w:szCs w:val="18"/>
        </w:rPr>
        <w:t xml:space="preserve">[rustfs]</w:t>
      </w:r>
    </w:p>
    <w:p>
      <w:pPr>
        <w:shd w:fill="F5F5F5" w:val="clear"/>
        <w:spacing w:after="40" w:before="40"/>
        <w:ind w:left="360"/>
      </w:pPr>
      <w:r>
        <w:rPr>
          <w:rFonts w:ascii="Consolas" w:cs="Consolas" w:eastAsia="Consolas" w:hAnsi="Consolas"/>
          <w:color w:val="2B2B2B"/>
          <w:sz w:val="18"/>
          <w:szCs w:val="18"/>
        </w:rPr>
        <w:t xml:space="preserve">type = s3</w:t>
      </w:r>
    </w:p>
    <w:p>
      <w:pPr>
        <w:shd w:fill="F5F5F5" w:val="clear"/>
        <w:spacing w:after="40" w:before="40"/>
        <w:ind w:left="360"/>
      </w:pPr>
      <w:r>
        <w:rPr>
          <w:rFonts w:ascii="Consolas" w:cs="Consolas" w:eastAsia="Consolas" w:hAnsi="Consolas"/>
          <w:color w:val="2B2B2B"/>
          <w:sz w:val="18"/>
          <w:szCs w:val="18"/>
        </w:rPr>
        <w:t xml:space="preserve">provider = Minio</w:t>
      </w:r>
    </w:p>
    <w:p>
      <w:pPr>
        <w:shd w:fill="F5F5F5" w:val="clear"/>
        <w:spacing w:after="40" w:before="40"/>
        <w:ind w:left="360"/>
      </w:pPr>
      <w:r>
        <w:rPr>
          <w:rFonts w:ascii="Consolas" w:cs="Consolas" w:eastAsia="Consolas" w:hAnsi="Consolas"/>
          <w:color w:val="2B2B2B"/>
          <w:sz w:val="18"/>
          <w:szCs w:val="18"/>
        </w:rPr>
        <w:t xml:space="preserve">env_auth = false</w:t>
      </w:r>
    </w:p>
    <w:p>
      <w:pPr>
        <w:shd w:fill="F5F5F5" w:val="clear"/>
        <w:spacing w:after="40" w:before="40"/>
        <w:ind w:left="360"/>
      </w:pPr>
      <w:r>
        <w:rPr>
          <w:rFonts w:ascii="Consolas" w:cs="Consolas" w:eastAsia="Consolas" w:hAnsi="Consolas"/>
          <w:color w:val="2B2B2B"/>
          <w:sz w:val="18"/>
          <w:szCs w:val="18"/>
        </w:rPr>
        <w:t xml:space="preserve">access_key_id = ${RUSTFS_ROOT_USER}</w:t>
      </w:r>
    </w:p>
    <w:p>
      <w:pPr>
        <w:shd w:fill="F5F5F5" w:val="clear"/>
        <w:spacing w:after="40" w:before="40"/>
        <w:ind w:left="360"/>
      </w:pPr>
      <w:r>
        <w:rPr>
          <w:rFonts w:ascii="Consolas" w:cs="Consolas" w:eastAsia="Consolas" w:hAnsi="Consolas"/>
          <w:color w:val="2B2B2B"/>
          <w:sz w:val="18"/>
          <w:szCs w:val="18"/>
        </w:rPr>
        <w:t xml:space="preserve">secret_access_key = ${RUSTFS_ROOT_PASSWORD}</w:t>
      </w:r>
    </w:p>
    <w:p>
      <w:pPr>
        <w:shd w:fill="F5F5F5" w:val="clear"/>
        <w:spacing w:after="40" w:before="40"/>
        <w:ind w:left="360"/>
      </w:pPr>
      <w:r>
        <w:rPr>
          <w:rFonts w:ascii="Consolas" w:cs="Consolas" w:eastAsia="Consolas" w:hAnsi="Consolas"/>
          <w:color w:val="2B2B2B"/>
          <w:sz w:val="18"/>
          <w:szCs w:val="18"/>
        </w:rPr>
        <w:t xml:space="preserve">endpoint = http://${FREEDOMTOWER_TAILSCALE_IP}:9000</w:t>
      </w:r>
    </w:p>
    <w:p>
      <w:pPr>
        <w:shd w:fill="F5F5F5" w:val="clear"/>
        <w:spacing w:after="40" w:before="40"/>
        <w:ind w:left="360"/>
      </w:pPr>
      <w:r>
        <w:rPr>
          <w:rFonts w:ascii="Consolas" w:cs="Consolas" w:eastAsia="Consolas" w:hAnsi="Consolas"/>
          <w:color w:val="2B2B2B"/>
          <w:sz w:val="18"/>
          <w:szCs w:val="18"/>
        </w:rPr>
        <w:t xml:space="preserve">path_style = true</w:t>
      </w:r>
    </w:p>
    <w:p>
      <w:pPr>
        <w:spacing w:after="120" w:before="0"/>
      </w:pPr>
      <w:r>
        <w:rPr>
          <w:rFonts w:ascii="Consolas" w:cs="Consolas" w:eastAsia="Consolas" w:hAnsi="Consolas"/>
          <w:sz w:val="20"/>
          <w:szCs w:val="20"/>
        </w:rPr>
        <w:t xml:space="preserve">FREEDOMTOWER_TAILSCALE_IP</w:t>
      </w:r>
      <w:r>
        <w:rPr>
          <w:rFonts w:ascii="Arial" w:cs="Arial" w:eastAsia="Arial" w:hAnsi="Arial"/>
          <w:sz w:val="22"/>
          <w:szCs w:val="22"/>
        </w:rPr>
        <w:t xml:space="preserve"> populated at deploy time from Tailscale admin console.</w:t>
      </w:r>
    </w:p>
    <w:p>
      <w:pPr>
        <w:spacing w:after="120" w:before="0"/>
      </w:pPr>
      <w:r>
        <w:rPr>
          <w:rFonts w:ascii="Arial" w:cs="Arial" w:eastAsia="Arial" w:hAnsi="Arial"/>
          <w:sz w:val="22"/>
          <w:szCs w:val="22"/>
        </w:rPr>
        <w:t xml:space="preserve">All credentials sourced from node </w:t>
      </w:r>
      <w:r>
        <w:rPr>
          <w:rFonts w:ascii="Consolas" w:cs="Consolas" w:eastAsia="Consolas" w:hAnsi="Consolas"/>
          <w:sz w:val="20"/>
          <w:szCs w:val="20"/>
        </w:rPr>
        <w:t xml:space="preserve">.env</w:t>
      </w:r>
      <w:r>
        <w:rPr>
          <w:rFonts w:ascii="Arial" w:cs="Arial" w:eastAsia="Arial" w:hAnsi="Arial"/>
          <w:sz w:val="22"/>
          <w:szCs w:val="22"/>
        </w:rPr>
        <w:t xml:space="preserve"> files — never hardcoded. ADR-032 governs.</w:t>
      </w:r>
    </w:p>
    <w:p>
      <w:pPr>
        <w:spacing w:after="120" w:before="0"/>
      </w:pPr>
      <w:r>
        <w:rPr>
          <w:rFonts w:ascii="Arial" w:cs="Arial" w:eastAsia="Arial" w:hAnsi="Arial"/>
          <w:sz w:val="22"/>
          <w:szCs w:val="22"/>
        </w:rPr>
        <w:t xml:space="preserve">&lt;a id="docker-compose-freedomtower"&gt;&lt;/a&gt;</w:t>
      </w:r>
    </w:p>
    <w:p>
      <w:pPr>
        <w:pStyle w:val="Heading2"/>
        <w:spacing w:after="160" w:before="280"/>
      </w:pPr>
      <w:r>
        <w:rPr>
          <w:rFonts w:ascii="Arial" w:cs="Arial" w:eastAsia="Arial" w:hAnsi="Arial"/>
          <w:b/>
          <w:bCs/>
          <w:color w:val="2B5A8C"/>
          <w:sz w:val="28"/>
          <w:szCs w:val="28"/>
        </w:rPr>
        <w:t xml:space="preserve">Docker Compose (FreedomTower)</w:t>
      </w:r>
    </w:p>
    <w:p>
      <w:pPr>
        <w:shd w:fill="F5F5F5" w:val="clear"/>
        <w:spacing w:after="40" w:before="40"/>
        <w:ind w:left="360"/>
      </w:pPr>
      <w:r>
        <w:rPr>
          <w:rFonts w:ascii="Consolas" w:cs="Consolas" w:eastAsia="Consolas" w:hAnsi="Consolas"/>
          <w:color w:val="2B2B2B"/>
          <w:sz w:val="18"/>
          <w:szCs w:val="18"/>
        </w:rPr>
        <w:t xml:space="preserve">services:</w:t>
      </w:r>
    </w:p>
    <w:p>
      <w:pPr>
        <w:shd w:fill="F5F5F5" w:val="clear"/>
        <w:spacing w:after="40" w:before="40"/>
        <w:ind w:left="360"/>
      </w:pPr>
      <w:r>
        <w:rPr>
          <w:rFonts w:ascii="Consolas" w:cs="Consolas" w:eastAsia="Consolas" w:hAnsi="Consolas"/>
          <w:color w:val="2B2B2B"/>
          <w:sz w:val="18"/>
          <w:szCs w:val="18"/>
        </w:rPr>
        <w:t xml:space="preserve">  rustfs:</w:t>
      </w:r>
    </w:p>
    <w:p>
      <w:pPr>
        <w:shd w:fill="F5F5F5" w:val="clear"/>
        <w:spacing w:after="40" w:before="40"/>
        <w:ind w:left="360"/>
      </w:pPr>
      <w:r>
        <w:rPr>
          <w:rFonts w:ascii="Consolas" w:cs="Consolas" w:eastAsia="Consolas" w:hAnsi="Consolas"/>
          <w:color w:val="2B2B2B"/>
          <w:sz w:val="18"/>
          <w:szCs w:val="18"/>
        </w:rPr>
        <w:t xml:space="preserve">    image: rustfs/rustfs:latest</w:t>
      </w:r>
    </w:p>
    <w:p>
      <w:pPr>
        <w:shd w:fill="F5F5F5" w:val="clear"/>
        <w:spacing w:after="40" w:before="40"/>
        <w:ind w:left="360"/>
      </w:pPr>
      <w:r>
        <w:rPr>
          <w:rFonts w:ascii="Consolas" w:cs="Consolas" w:eastAsia="Consolas" w:hAnsi="Consolas"/>
          <w:color w:val="2B2B2B"/>
          <w:sz w:val="18"/>
          <w:szCs w:val="18"/>
        </w:rPr>
        <w:t xml:space="preserve">    container_name: rustfs</w:t>
      </w:r>
    </w:p>
    <w:p>
      <w:pPr>
        <w:shd w:fill="F5F5F5" w:val="clear"/>
        <w:spacing w:after="40" w:before="40"/>
        <w:ind w:left="360"/>
      </w:pPr>
      <w:r>
        <w:rPr>
          <w:rFonts w:ascii="Consolas" w:cs="Consolas" w:eastAsia="Consolas" w:hAnsi="Consolas"/>
          <w:color w:val="2B2B2B"/>
          <w:sz w:val="18"/>
          <w:szCs w:val="18"/>
        </w:rPr>
        <w:t xml:space="preserve">    ports:</w:t>
      </w:r>
    </w:p>
    <w:p>
      <w:pPr>
        <w:shd w:fill="F5F5F5" w:val="clear"/>
        <w:spacing w:after="40" w:before="40"/>
        <w:ind w:left="360"/>
      </w:pPr>
      <w:r>
        <w:rPr>
          <w:rFonts w:ascii="Consolas" w:cs="Consolas" w:eastAsia="Consolas" w:hAnsi="Consolas"/>
          <w:color w:val="2B2B2B"/>
          <w:sz w:val="18"/>
          <w:szCs w:val="18"/>
        </w:rPr>
        <w:t xml:space="preserve">      - "9000:9000"    # S3 API — all cluster nodes via Tailscale</w:t>
      </w:r>
    </w:p>
    <w:p>
      <w:pPr>
        <w:shd w:fill="F5F5F5" w:val="clear"/>
        <w:spacing w:after="40" w:before="40"/>
        <w:ind w:left="360"/>
      </w:pPr>
      <w:r>
        <w:rPr>
          <w:rFonts w:ascii="Consolas" w:cs="Consolas" w:eastAsia="Consolas" w:hAnsi="Consolas"/>
          <w:color w:val="2B2B2B"/>
          <w:sz w:val="18"/>
          <w:szCs w:val="18"/>
        </w:rPr>
        <w:t xml:space="preserve">      - "9001:9001"    # Console UI — FreedomTower local only</w:t>
      </w:r>
    </w:p>
    <w:p>
      <w:pPr>
        <w:shd w:fill="F5F5F5" w:val="clear"/>
        <w:spacing w:after="40" w:before="40"/>
        <w:ind w:left="360"/>
      </w:pPr>
      <w:r>
        <w:rPr>
          <w:rFonts w:ascii="Consolas" w:cs="Consolas" w:eastAsia="Consolas" w:hAnsi="Consolas"/>
          <w:color w:val="2B2B2B"/>
          <w:sz w:val="18"/>
          <w:szCs w:val="18"/>
        </w:rPr>
        <w:t xml:space="preserve">    volumes:</w:t>
      </w:r>
    </w:p>
    <w:p>
      <w:pPr>
        <w:shd w:fill="F5F5F5" w:val="clear"/>
        <w:spacing w:after="40" w:before="40"/>
        <w:ind w:left="360"/>
      </w:pPr>
      <w:r>
        <w:rPr>
          <w:rFonts w:ascii="Consolas" w:cs="Consolas" w:eastAsia="Consolas" w:hAnsi="Consolas"/>
          <w:color w:val="2B2B2B"/>
          <w:sz w:val="18"/>
          <w:szCs w:val="18"/>
        </w:rPr>
        <w:t xml:space="preserve">      - ${RUSTFS_DATA_DIR}:/data</w:t>
      </w:r>
    </w:p>
    <w:p>
      <w:pPr>
        <w:shd w:fill="F5F5F5" w:val="clear"/>
        <w:spacing w:after="40" w:before="40"/>
        <w:ind w:left="360"/>
      </w:pPr>
      <w:r>
        <w:rPr>
          <w:rFonts w:ascii="Consolas" w:cs="Consolas" w:eastAsia="Consolas" w:hAnsi="Consolas"/>
          <w:color w:val="2B2B2B"/>
          <w:sz w:val="18"/>
          <w:szCs w:val="18"/>
        </w:rPr>
        <w:t xml:space="preserve">    environment:</w:t>
      </w:r>
    </w:p>
    <w:p>
      <w:pPr>
        <w:shd w:fill="F5F5F5" w:val="clear"/>
        <w:spacing w:after="40" w:before="40"/>
        <w:ind w:left="360"/>
      </w:pPr>
      <w:r>
        <w:rPr>
          <w:rFonts w:ascii="Consolas" w:cs="Consolas" w:eastAsia="Consolas" w:hAnsi="Consolas"/>
          <w:color w:val="2B2B2B"/>
          <w:sz w:val="18"/>
          <w:szCs w:val="18"/>
        </w:rPr>
        <w:t xml:space="preserve">      RUSTFS_ROOT_USER:     ${RUSTFS_ROOT_USER}</w:t>
      </w:r>
    </w:p>
    <w:p>
      <w:pPr>
        <w:shd w:fill="F5F5F5" w:val="clear"/>
        <w:spacing w:after="40" w:before="40"/>
        <w:ind w:left="360"/>
      </w:pPr>
      <w:r>
        <w:rPr>
          <w:rFonts w:ascii="Consolas" w:cs="Consolas" w:eastAsia="Consolas" w:hAnsi="Consolas"/>
          <w:color w:val="2B2B2B"/>
          <w:sz w:val="18"/>
          <w:szCs w:val="18"/>
        </w:rPr>
        <w:t xml:space="preserve">      RUSTFS_ROOT_PASSWORD: ${RUSTFS_ROOT_PASSWORD}</w:t>
      </w:r>
    </w:p>
    <w:p>
      <w:pPr>
        <w:shd w:fill="F5F5F5" w:val="clear"/>
        <w:spacing w:after="40" w:before="40"/>
        <w:ind w:left="360"/>
      </w:pPr>
      <w:r>
        <w:rPr>
          <w:rFonts w:ascii="Consolas" w:cs="Consolas" w:eastAsia="Consolas" w:hAnsi="Consolas"/>
          <w:color w:val="2B2B2B"/>
          <w:sz w:val="18"/>
          <w:szCs w:val="18"/>
        </w:rPr>
        <w:t xml:space="preserve">      RUSTFS_VOLUMES:       /data</w:t>
      </w:r>
    </w:p>
    <w:p>
      <w:pPr>
        <w:shd w:fill="F5F5F5" w:val="clear"/>
        <w:spacing w:after="40" w:before="40"/>
        <w:ind w:left="360"/>
      </w:pPr>
      <w:r>
        <w:rPr>
          <w:rFonts w:ascii="Consolas" w:cs="Consolas" w:eastAsia="Consolas" w:hAnsi="Consolas"/>
          <w:color w:val="2B2B2B"/>
          <w:sz w:val="18"/>
          <w:szCs w:val="18"/>
        </w:rPr>
        <w:t xml:space="preserve">    restart: unless-stopped</w:t>
      </w:r>
    </w:p>
    <w:p>
      <w:pPr>
        <w:spacing w:after="120" w:before="0"/>
      </w:pPr>
      <w:r>
        <w:rPr>
          <w:rFonts w:ascii="Consolas" w:cs="Consolas" w:eastAsia="Consolas" w:hAnsi="Consolas"/>
          <w:sz w:val="20"/>
          <w:szCs w:val="20"/>
        </w:rPr>
        <w:t xml:space="preserve">RUSTFS_DATA_DIR</w:t>
      </w:r>
      <w:r>
        <w:rPr>
          <w:rFonts w:ascii="Arial" w:cs="Arial" w:eastAsia="Arial" w:hAnsi="Arial"/>
          <w:sz w:val="22"/>
          <w:szCs w:val="22"/>
        </w:rPr>
        <w:t xml:space="preserve"> is a governed local directory on FreedomTower — defined in </w:t>
      </w:r>
      <w:r>
        <w:rPr>
          <w:rFonts w:ascii="Consolas" w:cs="Consolas" w:eastAsia="Consolas" w:hAnsi="Consolas"/>
          <w:sz w:val="20"/>
          <w:szCs w:val="20"/>
        </w:rPr>
        <w:t xml:space="preserve">.env</w:t>
      </w:r>
      <w:r>
        <w:rPr>
          <w:rFonts w:ascii="Arial" w:cs="Arial" w:eastAsia="Arial" w:hAnsi="Arial"/>
          <w:sz w:val="22"/>
          <w:szCs w:val="22"/>
        </w:rPr>
        <w:t xml:space="preserve">,</w:t>
      </w:r>
    </w:p>
    <w:p>
      <w:pPr>
        <w:spacing w:after="120" w:before="0"/>
      </w:pPr>
      <w:r>
        <w:rPr>
          <w:rFonts w:ascii="Arial" w:cs="Arial" w:eastAsia="Arial" w:hAnsi="Arial"/>
          <w:sz w:val="22"/>
          <w:szCs w:val="22"/>
        </w:rPr>
        <w:t xml:space="preserve">governed by ADR-032. Drive assignment determined by Navigator at deploy time based on</w:t>
      </w:r>
    </w:p>
    <w:p>
      <w:pPr>
        <w:spacing w:after="120" w:before="0"/>
      </w:pPr>
      <w:r>
        <w:rPr>
          <w:rFonts w:ascii="Arial" w:cs="Arial" w:eastAsia="Arial" w:hAnsi="Arial"/>
          <w:sz w:val="22"/>
          <w:szCs w:val="22"/>
        </w:rPr>
        <w:t xml:space="preserve">available capacity. No VHDX. No new drive required.</w:t>
      </w:r>
    </w:p>
    <w:p>
      <w:pPr>
        <w:spacing w:after="120" w:before="0"/>
      </w:pPr>
      <w:r>
        <w:rPr>
          <w:rFonts w:ascii="Arial" w:cs="Arial" w:eastAsia="Arial" w:hAnsi="Arial"/>
          <w:sz w:val="22"/>
          <w:szCs w:val="22"/>
        </w:rPr>
        <w:t xml:space="preserve">&lt;a id="phase-transition-zero-application-impact"&gt;&lt;/a&gt;</w:t>
      </w:r>
    </w:p>
    <w:p>
      <w:pPr>
        <w:pStyle w:val="Heading2"/>
        <w:spacing w:after="160" w:before="280"/>
      </w:pPr>
      <w:r>
        <w:rPr>
          <w:rFonts w:ascii="Arial" w:cs="Arial" w:eastAsia="Arial" w:hAnsi="Arial"/>
          <w:b/>
          <w:bCs/>
          <w:color w:val="2B5A8C"/>
          <w:sz w:val="28"/>
          <w:szCs w:val="28"/>
        </w:rPr>
        <w:t xml:space="preserve">Phase Transition — Zero Application Impact</w:t>
      </w:r>
    </w:p>
    <w:p>
      <w:pPr>
        <w:spacing w:after="120" w:before="0"/>
      </w:pPr>
      <w:r>
        <w:rPr>
          <w:rFonts w:ascii="Arial" w:cs="Arial" w:eastAsia="Arial" w:hAnsi="Arial"/>
          <w:sz w:val="22"/>
          <w:szCs w:val="22"/>
        </w:rPr>
        <w:t xml:space="preserve">Moving from Phase 1 (local) to Phase 2 (cloud or distributed) requires exactly one</w:t>
      </w:r>
    </w:p>
    <w:p>
      <w:pPr>
        <w:spacing w:after="120" w:before="0"/>
      </w:pPr>
      <w:r>
        <w:rPr>
          <w:rFonts w:ascii="Arial" w:cs="Arial" w:eastAsia="Arial" w:hAnsi="Arial"/>
          <w:sz w:val="22"/>
          <w:szCs w:val="22"/>
        </w:rPr>
        <w:t xml:space="preserve">operational action: add a new rclone remote entry.</w:t>
      </w:r>
    </w:p>
    <w:p>
      <w:pPr>
        <w:shd w:fill="F5F5F5" w:val="clear"/>
        <w:spacing w:after="40" w:before="40"/>
        <w:ind w:left="360"/>
      </w:pPr>
      <w:r>
        <w:rPr>
          <w:rFonts w:ascii="Consolas" w:cs="Consolas" w:eastAsia="Consolas" w:hAnsi="Consolas"/>
          <w:color w:val="2B2B2B"/>
          <w:sz w:val="18"/>
          <w:szCs w:val="18"/>
        </w:rPr>
        <w:t xml:space="preserve">; Phase 2 addition — no existing entries modified</w:t>
      </w:r>
    </w:p>
    <w:p>
      <w:pPr>
        <w:shd w:fill="F5F5F5" w:val="clear"/>
        <w:spacing w:after="40" w:before="40"/>
        <w:ind w:left="360"/>
      </w:pPr>
      <w:r>
        <w:rPr>
          <w:rFonts w:ascii="Consolas" w:cs="Consolas" w:eastAsia="Consolas" w:hAnsi="Consolas"/>
          <w:color w:val="2B2B2B"/>
          <w:sz w:val="18"/>
          <w:szCs w:val="18"/>
        </w:rPr>
        <w:t xml:space="preserve">[rustfs-cloud]</w:t>
      </w:r>
    </w:p>
    <w:p>
      <w:pPr>
        <w:shd w:fill="F5F5F5" w:val="clear"/>
        <w:spacing w:after="40" w:before="40"/>
        <w:ind w:left="360"/>
      </w:pPr>
      <w:r>
        <w:rPr>
          <w:rFonts w:ascii="Consolas" w:cs="Consolas" w:eastAsia="Consolas" w:hAnsi="Consolas"/>
          <w:color w:val="2B2B2B"/>
          <w:sz w:val="18"/>
          <w:szCs w:val="18"/>
        </w:rPr>
        <w:t xml:space="preserve">type = s3</w:t>
      </w:r>
    </w:p>
    <w:p>
      <w:pPr>
        <w:shd w:fill="F5F5F5" w:val="clear"/>
        <w:spacing w:after="40" w:before="40"/>
        <w:ind w:left="360"/>
      </w:pPr>
      <w:r>
        <w:rPr>
          <w:rFonts w:ascii="Consolas" w:cs="Consolas" w:eastAsia="Consolas" w:hAnsi="Consolas"/>
          <w:color w:val="2B2B2B"/>
          <w:sz w:val="18"/>
          <w:szCs w:val="18"/>
        </w:rPr>
        <w:t xml:space="preserve">provider = AWS          ; or Cloudflare R2, Backblaze B2, distributed RustFS</w:t>
      </w:r>
    </w:p>
    <w:p>
      <w:pPr>
        <w:shd w:fill="F5F5F5" w:val="clear"/>
        <w:spacing w:after="40" w:before="40"/>
        <w:ind w:left="360"/>
      </w:pPr>
      <w:r>
        <w:rPr>
          <w:rFonts w:ascii="Consolas" w:cs="Consolas" w:eastAsia="Consolas" w:hAnsi="Consolas"/>
          <w:color w:val="2B2B2B"/>
          <w:sz w:val="18"/>
          <w:szCs w:val="18"/>
        </w:rPr>
        <w:t xml:space="preserve">endpoint = https://...</w:t>
      </w:r>
    </w:p>
    <w:p>
      <w:pPr>
        <w:shd w:fill="F5F5F5" w:val="clear"/>
        <w:spacing w:after="40" w:before="40"/>
        <w:ind w:left="360"/>
      </w:pPr>
      <w:r>
        <w:rPr>
          <w:rFonts w:ascii="Consolas" w:cs="Consolas" w:eastAsia="Consolas" w:hAnsi="Consolas"/>
          <w:color w:val="2B2B2B"/>
          <w:sz w:val="18"/>
          <w:szCs w:val="18"/>
        </w:rPr>
        <w:t xml:space="preserve">access_key_id = ${RUSTFS_CLOUD_KEY}</w:t>
      </w:r>
    </w:p>
    <w:p>
      <w:pPr>
        <w:shd w:fill="F5F5F5" w:val="clear"/>
        <w:spacing w:after="40" w:before="40"/>
        <w:ind w:left="360"/>
      </w:pPr>
      <w:r>
        <w:rPr>
          <w:rFonts w:ascii="Consolas" w:cs="Consolas" w:eastAsia="Consolas" w:hAnsi="Consolas"/>
          <w:color w:val="2B2B2B"/>
          <w:sz w:val="18"/>
          <w:szCs w:val="18"/>
        </w:rPr>
        <w:t xml:space="preserve">secret_access_key = ${RUSTFS_CLOUD_SECRET}</w:t>
      </w:r>
    </w:p>
    <w:p>
      <w:pPr>
        <w:spacing w:after="120" w:before="0"/>
      </w:pPr>
      <w:r>
        <w:rPr>
          <w:rFonts w:ascii="Arial" w:cs="Arial" w:eastAsia="Arial" w:hAnsi="Arial"/>
          <w:sz w:val="22"/>
          <w:szCs w:val="22"/>
        </w:rPr>
        <w:t xml:space="preserve">ACES agents, Fabric patterns, LangGraph chains, and teaching scripts that call</w:t>
      </w:r>
    </w:p>
    <w:p>
      <w:pPr>
        <w:spacing w:after="120" w:before="0"/>
      </w:pPr>
      <w:r>
        <w:rPr>
          <w:rFonts w:ascii="Consolas" w:cs="Consolas" w:eastAsia="Consolas" w:hAnsi="Consolas"/>
          <w:sz w:val="20"/>
          <w:szCs w:val="20"/>
        </w:rPr>
        <w:t xml:space="preserve">rustfs:bucket/key</w:t>
      </w:r>
      <w:r>
        <w:rPr>
          <w:rFonts w:ascii="Arial" w:cs="Arial" w:eastAsia="Arial" w:hAnsi="Arial"/>
          <w:sz w:val="22"/>
          <w:szCs w:val="22"/>
        </w:rPr>
        <w:t xml:space="preserve"> continue unchanged. Migration of individual buckets to</w:t>
      </w:r>
    </w:p>
    <w:p>
      <w:pPr>
        <w:spacing w:after="120" w:before="0"/>
      </w:pPr>
      <w:r>
        <w:rPr>
          <w:rFonts w:ascii="Consolas" w:cs="Consolas" w:eastAsia="Consolas" w:hAnsi="Consolas"/>
          <w:sz w:val="20"/>
          <w:szCs w:val="20"/>
        </w:rPr>
        <w:t xml:space="preserve">rustfs-cloud:bucket/key</w:t>
      </w:r>
      <w:r>
        <w:rPr>
          <w:rFonts w:ascii="Arial" w:cs="Arial" w:eastAsia="Arial" w:hAnsi="Arial"/>
          <w:sz w:val="22"/>
          <w:szCs w:val="22"/>
        </w:rPr>
        <w:t xml:space="preserve"> is a routing decision made at the rclone layer — not</w:t>
      </w:r>
    </w:p>
    <w:p>
      <w:pPr>
        <w:spacing w:after="120" w:before="0"/>
      </w:pPr>
      <w:r>
        <w:rPr>
          <w:rFonts w:ascii="Arial" w:cs="Arial" w:eastAsia="Arial" w:hAnsi="Arial"/>
          <w:sz w:val="22"/>
          <w:szCs w:val="22"/>
        </w:rPr>
        <w:t xml:space="preserve">in application code.</w:t>
      </w:r>
    </w:p>
    <w:p>
      <w:pPr>
        <w:spacing w:after="120" w:before="0"/>
      </w:pPr>
      <w:r>
        <w:rPr>
          <w:rFonts w:ascii="Arial" w:cs="Arial" w:eastAsia="Arial" w:hAnsi="Arial"/>
          <w:sz w:val="22"/>
          <w:szCs w:val="22"/>
        </w:rPr>
        <w:t xml:space="preserve">&lt;a id="rationale"&gt;&lt;/a&gt;</w:t>
      </w:r>
    </w:p>
    <w:p>
      <w:pPr>
        <w:pStyle w:val="Heading2"/>
        <w:spacing w:after="160" w:before="280"/>
      </w:pPr>
      <w:r>
        <w:rPr>
          <w:rFonts w:ascii="Arial" w:cs="Arial" w:eastAsia="Arial" w:hAnsi="Arial"/>
          <w:b/>
          <w:bCs/>
          <w:color w:val="2B5A8C"/>
          <w:sz w:val="28"/>
          <w:szCs w:val="28"/>
        </w:rPr>
        <w:t xml:space="preserve">Rationale</w:t>
      </w:r>
    </w:p>
    <w:p>
      <w:pPr>
        <w:spacing w:after="120" w:before="0"/>
      </w:pPr>
      <w:r>
        <w:rPr>
          <w:rFonts w:ascii="Arial" w:cs="Arial" w:eastAsia="Arial" w:hAnsi="Arial"/>
          <w:b/>
          <w:bCs/>
          <w:sz w:val="22"/>
          <w:szCs w:val="22"/>
        </w:rPr>
        <w:t xml:space="preserve">rclone abstraction is the governing principle.</w:t>
      </w:r>
      <w:r>
        <w:rPr>
          <w:rFonts w:ascii="Arial" w:cs="Arial" w:eastAsia="Arial" w:hAnsi="Arial"/>
          <w:sz w:val="22"/>
          <w:szCs w:val="22"/>
        </w:rPr>
        <w:t xml:space="preserve"> Backing store location is an</w:t>
      </w:r>
    </w:p>
    <w:p>
      <w:pPr>
        <w:spacing w:after="120" w:before="0"/>
      </w:pPr>
      <w:r>
        <w:rPr>
          <w:rFonts w:ascii="Arial" w:cs="Arial" w:eastAsia="Arial" w:hAnsi="Arial"/>
          <w:sz w:val="22"/>
          <w:szCs w:val="22"/>
        </w:rPr>
        <w:t xml:space="preserve">operational detail, not an architectural constraint. The Universal Storage Layer</w:t>
      </w:r>
    </w:p>
    <w:p>
      <w:pPr>
        <w:spacing w:after="120" w:before="0"/>
      </w:pPr>
      <w:r>
        <w:rPr>
          <w:rFonts w:ascii="Arial" w:cs="Arial" w:eastAsia="Arial" w:hAnsi="Arial"/>
          <w:sz w:val="22"/>
          <w:szCs w:val="22"/>
        </w:rPr>
        <w:t xml:space="preserve">(ADR-036) was designed precisely to make this true.</w:t>
      </w:r>
    </w:p>
    <w:p>
      <w:pPr>
        <w:spacing w:after="120" w:before="0"/>
      </w:pPr>
      <w:r>
        <w:rPr>
          <w:rFonts w:ascii="Arial" w:cs="Arial" w:eastAsia="Arial" w:hAnsi="Arial"/>
          <w:b/>
          <w:bCs/>
          <w:sz w:val="22"/>
          <w:szCs w:val="22"/>
        </w:rPr>
        <w:t xml:space="preserve">Dropbox displacement without disruption.</w:t>
      </w:r>
      <w:r>
        <w:rPr>
          <w:rFonts w:ascii="Arial" w:cs="Arial" w:eastAsia="Arial" w:hAnsi="Arial"/>
          <w:sz w:val="22"/>
          <w:szCs w:val="22"/>
        </w:rPr>
        <w:t xml:space="preserve"> Dropbox files in the cloud are already</w:t>
      </w:r>
    </w:p>
    <w:p>
      <w:pPr>
        <w:spacing w:after="120" w:before="0"/>
      </w:pPr>
      <w:r>
        <w:rPr>
          <w:rFonts w:ascii="Arial" w:cs="Arial" w:eastAsia="Arial" w:hAnsi="Arial"/>
          <w:sz w:val="22"/>
          <w:szCs w:val="22"/>
        </w:rPr>
        <w:t xml:space="preserve">accessible via rclone's native Dropbox remote. No migration is needed or desired.</w:t>
      </w:r>
    </w:p>
    <w:p>
      <w:pPr>
        <w:spacing w:after="120" w:before="0"/>
      </w:pPr>
      <w:r>
        <w:rPr>
          <w:rFonts w:ascii="Arial" w:cs="Arial" w:eastAsia="Arial" w:hAnsi="Arial"/>
          <w:sz w:val="22"/>
          <w:szCs w:val="22"/>
        </w:rPr>
        <w:t xml:space="preserve">Dropbox continues to serve its existing use cases. ACES and Fabric gain access to</w:t>
      </w:r>
    </w:p>
    <w:p>
      <w:pPr>
        <w:spacing w:after="120" w:before="0"/>
      </w:pPr>
      <w:r>
        <w:rPr>
          <w:rFonts w:ascii="Arial" w:cs="Arial" w:eastAsia="Arial" w:hAnsi="Arial"/>
          <w:sz w:val="22"/>
          <w:szCs w:val="22"/>
        </w:rPr>
        <w:t xml:space="preserve">those files through the same rclone abstraction. C: drive Dropbox daemon scope</w:t>
      </w:r>
    </w:p>
    <w:p>
      <w:pPr>
        <w:spacing w:after="120" w:before="0"/>
      </w:pPr>
      <w:r>
        <w:rPr>
          <w:rFonts w:ascii="Arial" w:cs="Arial" w:eastAsia="Arial" w:hAnsi="Arial"/>
          <w:sz w:val="22"/>
          <w:szCs w:val="22"/>
        </w:rPr>
        <w:t xml:space="preserve">reduces naturally over time as new artifacts land in rustfs instead.</w:t>
      </w:r>
    </w:p>
    <w:p>
      <w:pPr>
        <w:spacing w:after="120" w:before="0"/>
      </w:pPr>
      <w:r>
        <w:rPr>
          <w:rFonts w:ascii="Arial" w:cs="Arial" w:eastAsia="Arial" w:hAnsi="Arial"/>
          <w:b/>
          <w:bCs/>
          <w:sz w:val="22"/>
          <w:szCs w:val="22"/>
        </w:rPr>
        <w:t xml:space="preserve">KISS.</w:t>
      </w:r>
      <w:r>
        <w:rPr>
          <w:rFonts w:ascii="Arial" w:cs="Arial" w:eastAsia="Arial" w:hAnsi="Arial"/>
          <w:sz w:val="22"/>
          <w:szCs w:val="22"/>
        </w:rPr>
        <w:t xml:space="preserve"> One Docker service on one node. Local directory backing store. No quorum,</w:t>
      </w:r>
    </w:p>
    <w:p>
      <w:pPr>
        <w:spacing w:after="120" w:before="0"/>
      </w:pPr>
      <w:r>
        <w:rPr>
          <w:rFonts w:ascii="Arial" w:cs="Arial" w:eastAsia="Arial" w:hAnsi="Arial"/>
          <w:sz w:val="22"/>
          <w:szCs w:val="22"/>
        </w:rPr>
        <w:t xml:space="preserve">no replication, no distributed complexity in Phase 1. Complexity added only when</w:t>
      </w:r>
    </w:p>
    <w:p>
      <w:pPr>
        <w:spacing w:after="120" w:before="0"/>
      </w:pPr>
      <w:r>
        <w:rPr>
          <w:rFonts w:ascii="Arial" w:cs="Arial" w:eastAsia="Arial" w:hAnsi="Arial"/>
          <w:sz w:val="22"/>
          <w:szCs w:val="22"/>
        </w:rPr>
        <w:t xml:space="preserve">the MaaS distributed architecture requires it — and only through a new rclone entry.</w:t>
      </w:r>
    </w:p>
    <w:p>
      <w:pPr>
        <w:spacing w:after="120" w:before="0"/>
      </w:pPr>
      <w:r>
        <w:rPr>
          <w:rFonts w:ascii="Arial" w:cs="Arial" w:eastAsia="Arial" w:hAnsi="Arial"/>
          <w:b/>
          <w:bCs/>
          <w:sz w:val="22"/>
          <w:szCs w:val="22"/>
        </w:rPr>
        <w:t xml:space="preserve">Teaching and personal use are first-class.</w:t>
      </w:r>
      <w:r>
        <w:rPr>
          <w:rFonts w:ascii="Arial" w:cs="Arial" w:eastAsia="Arial" w:hAnsi="Arial"/>
          <w:sz w:val="22"/>
          <w:szCs w:val="22"/>
        </w:rPr>
        <w:t xml:space="preserve"> RustFS is not exclusively an ACES</w:t>
      </w:r>
    </w:p>
    <w:p>
      <w:pPr>
        <w:spacing w:after="120" w:before="0"/>
      </w:pPr>
      <w:r>
        <w:rPr>
          <w:rFonts w:ascii="Arial" w:cs="Arial" w:eastAsia="Arial" w:hAnsi="Arial"/>
          <w:sz w:val="22"/>
          <w:szCs w:val="22"/>
        </w:rPr>
        <w:t xml:space="preserve">infrastructure component. It serves all Peter Heller workstreams on FreedomTower —</w:t>
      </w:r>
    </w:p>
    <w:p>
      <w:pPr>
        <w:spacing w:after="120" w:before="0"/>
      </w:pPr>
      <w:r>
        <w:rPr>
          <w:rFonts w:ascii="Arial" w:cs="Arial" w:eastAsia="Arial" w:hAnsi="Arial"/>
          <w:sz w:val="22"/>
          <w:szCs w:val="22"/>
        </w:rPr>
        <w:t xml:space="preserve">teaching materials, personal archives, testing — under the same governed access model.</w:t>
      </w:r>
    </w:p>
    <w:p>
      <w:pPr>
        <w:spacing w:after="120" w:before="0"/>
      </w:pPr>
      <w:r>
        <w:rPr>
          <w:rFonts w:ascii="Arial" w:cs="Arial" w:eastAsia="Arial" w:hAnsi="Arial"/>
          <w:b/>
          <w:bCs/>
          <w:sz w:val="22"/>
          <w:szCs w:val="22"/>
        </w:rPr>
        <w:t xml:space="preserve">Resource discipline.</w:t>
      </w:r>
      <w:r>
        <w:rPr>
          <w:rFonts w:ascii="Arial" w:cs="Arial" w:eastAsia="Arial" w:hAnsi="Arial"/>
          <w:sz w:val="22"/>
          <w:szCs w:val="22"/>
        </w:rPr>
        <w:t xml:space="preserve"> Four nodes carry zero RustFS overhead at idle. One Docker</w:t>
      </w:r>
    </w:p>
    <w:p>
      <w:pPr>
        <w:spacing w:after="120" w:before="0"/>
      </w:pPr>
      <w:r>
        <w:rPr>
          <w:rFonts w:ascii="Arial" w:cs="Arial" w:eastAsia="Arial" w:hAnsi="Arial"/>
          <w:sz w:val="22"/>
          <w:szCs w:val="22"/>
        </w:rPr>
        <w:t xml:space="preserve">container on FreedomTower. Tailscale handles mesh routing. On-demand access only.</w:t>
      </w:r>
    </w:p>
    <w:p>
      <w:pPr>
        <w:spacing w:after="120" w:before="0"/>
      </w:pPr>
      <w:r>
        <w:rPr>
          <w:rFonts w:ascii="Arial" w:cs="Arial" w:eastAsia="Arial" w:hAnsi="Arial"/>
          <w:sz w:val="22"/>
          <w:szCs w:val="22"/>
        </w:rPr>
        <w:t xml:space="preserve">&lt;a id="consequences-1"&gt;&lt;/a&gt;</w:t>
      </w:r>
    </w:p>
    <w:p>
      <w:pPr>
        <w:pStyle w:val="Heading2"/>
        <w:spacing w:after="160" w:before="280"/>
      </w:pPr>
      <w:r>
        <w:rPr>
          <w:rFonts w:ascii="Arial" w:cs="Arial" w:eastAsia="Arial" w:hAnsi="Arial"/>
          <w:b/>
          <w:bCs/>
          <w:color w:val="2B5A8C"/>
          <w:sz w:val="28"/>
          <w:szCs w:val="28"/>
        </w:rPr>
        <w:t xml:space="preserve">Consequences</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RUSTFS_DATA_DIR</w:t>
      </w:r>
      <w:r>
        <w:rPr>
          <w:rFonts w:ascii="Arial" w:cs="Arial" w:eastAsia="Arial" w:hAnsi="Arial"/>
          <w:sz w:val="22"/>
          <w:szCs w:val="22"/>
        </w:rPr>
        <w:t xml:space="preserve">, </w:t>
      </w:r>
      <w:r>
        <w:rPr>
          <w:rFonts w:ascii="Consolas" w:cs="Consolas" w:eastAsia="Consolas" w:hAnsi="Consolas"/>
          <w:sz w:val="20"/>
          <w:szCs w:val="20"/>
        </w:rPr>
        <w:t xml:space="preserve">RUSTFS_ROOT_USER</w:t>
      </w:r>
      <w:r>
        <w:rPr>
          <w:rFonts w:ascii="Arial" w:cs="Arial" w:eastAsia="Arial" w:hAnsi="Arial"/>
          <w:sz w:val="22"/>
          <w:szCs w:val="22"/>
        </w:rPr>
        <w:t xml:space="preserve">, </w:t>
      </w:r>
      <w:r>
        <w:rPr>
          <w:rFonts w:ascii="Consolas" w:cs="Consolas" w:eastAsia="Consolas" w:hAnsi="Consolas"/>
          <w:sz w:val="20"/>
          <w:szCs w:val="20"/>
        </w:rPr>
        <w:t xml:space="preserve">RUSTFS_ROOT_PASSWORD</w:t>
      </w:r>
      <w:r>
        <w:rPr>
          <w:rFonts w:ascii="Arial" w:cs="Arial" w:eastAsia="Arial" w:hAnsi="Arial"/>
          <w:sz w:val="22"/>
          <w:szCs w:val="22"/>
        </w:rPr>
        <w:t xml:space="preserve"> added to</w:t>
      </w:r>
    </w:p>
    <w:p>
      <w:pPr>
        <w:spacing w:after="120" w:before="0"/>
      </w:pPr>
      <w:r>
        <w:rPr>
          <w:rFonts w:ascii="Arial" w:cs="Arial" w:eastAsia="Arial" w:hAnsi="Arial"/>
          <w:sz w:val="22"/>
          <w:szCs w:val="22"/>
        </w:rPr>
        <w:t xml:space="preserve">  FreedomTower </w:t>
      </w:r>
      <w:r>
        <w:rPr>
          <w:rFonts w:ascii="Consolas" w:cs="Consolas" w:eastAsia="Consolas" w:hAnsi="Consolas"/>
          <w:sz w:val="20"/>
          <w:szCs w:val="20"/>
        </w:rPr>
        <w:t xml:space="preserve">.env</w:t>
      </w:r>
      <w:r>
        <w:rPr>
          <w:rFonts w:ascii="Arial" w:cs="Arial" w:eastAsia="Arial" w:hAnsi="Arial"/>
          <w:sz w:val="22"/>
          <w:szCs w:val="22"/>
        </w:rPr>
        <w:t xml:space="preserve"> and </w:t>
      </w:r>
      <w:r>
        <w:rPr>
          <w:rFonts w:ascii="Consolas" w:cs="Consolas" w:eastAsia="Consolas" w:hAnsi="Consolas"/>
          <w:sz w:val="20"/>
          <w:szCs w:val="20"/>
        </w:rPr>
        <w:t xml:space="preserve">$PROFILE</w:t>
      </w:r>
      <w:r>
        <w:rPr>
          <w:rFonts w:ascii="Arial" w:cs="Arial" w:eastAsia="Arial" w:hAnsi="Arial"/>
          <w:sz w:val="22"/>
          <w:szCs w:val="22"/>
        </w:rPr>
        <w:t xml:space="preserve"> sentinel block (ADR-032).</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FREEDOMTOWER_TAILSCALE_IP</w:t>
      </w:r>
      <w:r>
        <w:rPr>
          <w:rFonts w:ascii="Arial" w:cs="Arial" w:eastAsia="Arial" w:hAnsi="Arial"/>
          <w:sz w:val="22"/>
          <w:szCs w:val="22"/>
        </w:rPr>
        <w:t xml:space="preserve"> added to remote node </w:t>
      </w:r>
      <w:r>
        <w:rPr>
          <w:rFonts w:ascii="Consolas" w:cs="Consolas" w:eastAsia="Consolas" w:hAnsi="Consolas"/>
          <w:sz w:val="20"/>
          <w:szCs w:val="20"/>
        </w:rPr>
        <w:t xml:space="preserve">.env</w:t>
      </w:r>
      <w:r>
        <w:rPr>
          <w:rFonts w:ascii="Arial" w:cs="Arial" w:eastAsia="Arial" w:hAnsi="Arial"/>
          <w:sz w:val="22"/>
          <w:szCs w:val="22"/>
        </w:rPr>
        <w:t xml:space="preserve"> files.</w:t>
      </w:r>
    </w:p>
    <w:p>
      <w:pPr>
        <w:spacing w:after="120" w:before="0"/>
      </w:pPr>
      <w:r>
        <w:rPr>
          <w:rFonts w:ascii="Arial" w:cs="Arial" w:eastAsia="Arial" w:hAnsi="Arial"/>
          <w:sz w:val="22"/>
          <w:szCs w:val="22"/>
        </w:rPr>
        <w:t xml:space="preserve">- All five nodes receive </w:t>
      </w:r>
      <w:r>
        <w:rPr>
          <w:rFonts w:ascii="Consolas" w:cs="Consolas" w:eastAsia="Consolas" w:hAnsi="Consolas"/>
          <w:sz w:val="20"/>
          <w:szCs w:val="20"/>
        </w:rPr>
        <w:t xml:space="preserve">[rustfs]</w:t>
      </w:r>
      <w:r>
        <w:rPr>
          <w:rFonts w:ascii="Arial" w:cs="Arial" w:eastAsia="Arial" w:hAnsi="Arial"/>
          <w:sz w:val="22"/>
          <w:szCs w:val="22"/>
        </w:rPr>
        <w:t xml:space="preserve"> remote entry in </w:t>
      </w:r>
      <w:r>
        <w:rPr>
          <w:rFonts w:ascii="Consolas" w:cs="Consolas" w:eastAsia="Consolas" w:hAnsi="Consolas"/>
          <w:sz w:val="20"/>
          <w:szCs w:val="20"/>
        </w:rPr>
        <w:t xml:space="preserve">rclone.conf</w:t>
      </w:r>
      <w:r>
        <w:rPr>
          <w:rFonts w:ascii="Arial" w:cs="Arial" w:eastAsia="Arial" w:hAnsi="Arial"/>
          <w:sz w:val="22"/>
          <w:szCs w:val="22"/>
        </w:rPr>
        <w:t xml:space="preserve"> as part of</w:t>
      </w:r>
    </w:p>
    <w:p>
      <w:pPr>
        <w:spacing w:after="120" w:before="0"/>
      </w:pPr>
      <w:r>
        <w:rPr>
          <w:rFonts w:ascii="Arial" w:cs="Arial" w:eastAsia="Arial" w:hAnsi="Arial"/>
          <w:sz w:val="22"/>
          <w:szCs w:val="22"/>
        </w:rPr>
        <w:t xml:space="preserve">  node-provisioning runbook.</w:t>
      </w:r>
    </w:p>
    <w:p>
      <w:pPr>
        <w:spacing w:after="120" w:before="0"/>
      </w:pPr>
      <w:r>
        <w:rPr>
          <w:rFonts w:ascii="Arial" w:cs="Arial" w:eastAsia="Arial" w:hAnsi="Arial"/>
          <w:sz w:val="22"/>
          <w:szCs w:val="22"/>
        </w:rPr>
        <w:t xml:space="preserve">- Node-5 RustFS remote configuration deferred until sysprep SID fix and</w:t>
      </w:r>
    </w:p>
    <w:p>
      <w:pPr>
        <w:spacing w:after="120" w:before="0"/>
      </w:pPr>
      <w:r>
        <w:rPr>
          <w:rFonts w:ascii="Arial" w:cs="Arial" w:eastAsia="Arial" w:hAnsi="Arial"/>
          <w:sz w:val="22"/>
          <w:szCs w:val="22"/>
        </w:rPr>
        <w:t xml:space="preserve">  Tailscale join are complete (open action).</w:t>
      </w:r>
    </w:p>
    <w:p>
      <w:pPr>
        <w:spacing w:after="120" w:before="0"/>
      </w:pPr>
      <w:r>
        <w:rPr>
          <w:rFonts w:ascii="Arial" w:cs="Arial" w:eastAsia="Arial" w:hAnsi="Arial"/>
          <w:sz w:val="22"/>
          <w:szCs w:val="22"/>
        </w:rPr>
        <w:t xml:space="preserve">- Dropbox rclone remote (</w:t>
      </w:r>
      <w:r>
        <w:rPr>
          <w:rFonts w:ascii="Consolas" w:cs="Consolas" w:eastAsia="Consolas" w:hAnsi="Consolas"/>
          <w:sz w:val="20"/>
          <w:szCs w:val="20"/>
        </w:rPr>
        <w:t xml:space="preserve">[dropbox]</w:t>
      </w:r>
      <w:r>
        <w:rPr>
          <w:rFonts w:ascii="Arial" w:cs="Arial" w:eastAsia="Arial" w:hAnsi="Arial"/>
          <w:sz w:val="22"/>
          <w:szCs w:val="22"/>
        </w:rPr>
        <w:t xml:space="preserve">) configured on FreedomTower via</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rclone config</w:t>
      </w:r>
      <w:r>
        <w:rPr>
          <w:rFonts w:ascii="Arial" w:cs="Arial" w:eastAsia="Arial" w:hAnsi="Arial"/>
          <w:sz w:val="22"/>
          <w:szCs w:val="22"/>
        </w:rPr>
        <w:t xml:space="preserve"> OAuth flow — files remain in Dropbox cloud untouched.</w:t>
      </w:r>
    </w:p>
    <w:p>
      <w:pPr>
        <w:spacing w:after="120" w:before="0"/>
      </w:pPr>
      <w:r>
        <w:rPr>
          <w:rFonts w:ascii="Arial" w:cs="Arial" w:eastAsia="Arial" w:hAnsi="Arial"/>
          <w:sz w:val="22"/>
          <w:szCs w:val="22"/>
        </w:rPr>
        <w:t xml:space="preserve">- Phase 2 distributed RustFS architecture is a future ADR — not in scope here.</w:t>
      </w:r>
    </w:p>
    <w:p>
      <w:pPr>
        <w:spacing w:after="120" w:before="0"/>
      </w:pPr>
      <w:r>
        <w:rPr>
          <w:rFonts w:ascii="Arial" w:cs="Arial" w:eastAsia="Arial" w:hAnsi="Arial"/>
          <w:sz w:val="22"/>
          <w:szCs w:val="22"/>
        </w:rPr>
        <w:t xml:space="preserve">- Synology ↔ RustFS replication strategy is a future ADR — not in scope here.</w:t>
      </w:r>
    </w:p>
    <w:p>
      <w:pPr>
        <w:spacing w:after="120" w:before="0"/>
      </w:pPr>
      <w:r>
        <w:rPr>
          <w:rFonts w:ascii="Arial" w:cs="Arial" w:eastAsia="Arial" w:hAnsi="Arial"/>
          <w:sz w:val="22"/>
          <w:szCs w:val="22"/>
        </w:rPr>
        <w:t xml:space="preserve">&lt;a id="cross-references"&gt;&lt;/a&gt;</w:t>
      </w:r>
    </w:p>
    <w:p>
      <w:pPr>
        <w:pStyle w:val="Heading2"/>
        <w:spacing w:after="160" w:before="280"/>
      </w:pPr>
      <w:r>
        <w:rPr>
          <w:rFonts w:ascii="Arial" w:cs="Arial" w:eastAsia="Arial" w:hAnsi="Arial"/>
          <w:b/>
          <w:bCs/>
          <w:color w:val="2B5A8C"/>
          <w:sz w:val="28"/>
          <w:szCs w:val="28"/>
        </w:rPr>
        <w:t xml:space="preserve">Cross-References</w:t>
      </w:r>
    </w:p>
    <w:p>
      <w:pPr>
        <w:spacing w:after="120" w:before="0"/>
      </w:pPr>
      <w:r>
        <w:rPr>
          <w:rFonts w:ascii="Arial" w:cs="Arial" w:eastAsia="Arial" w:hAnsi="Arial"/>
          <w:sz w:val="22"/>
          <w:szCs w:val="22"/>
        </w:rPr>
        <w:t xml:space="preserve">- Implements: ADR-036 (rclone Universal Storage Layer) — new peer backend</w:t>
      </w:r>
    </w:p>
    <w:p>
      <w:pPr>
        <w:spacing w:after="120" w:before="0"/>
      </w:pPr>
      <w:r>
        <w:rPr>
          <w:rFonts w:ascii="Arial" w:cs="Arial" w:eastAsia="Arial" w:hAnsi="Arial"/>
          <w:sz w:val="22"/>
          <w:szCs w:val="22"/>
        </w:rPr>
        <w:t xml:space="preserve">- Governed by: ADR-032 (env var policy — no hardcoded credentials)</w:t>
      </w:r>
    </w:p>
    <w:p>
      <w:pPr>
        <w:spacing w:after="120" w:before="0"/>
      </w:pPr>
      <w:r>
        <w:rPr>
          <w:rFonts w:ascii="Arial" w:cs="Arial" w:eastAsia="Arial" w:hAnsi="Arial"/>
          <w:sz w:val="22"/>
          <w:szCs w:val="22"/>
        </w:rPr>
        <w:t xml:space="preserve">- Deferred dependency: Node-5 sysprep SID fix (open action)</w:t>
      </w:r>
    </w:p>
    <w:p>
      <w:pPr>
        <w:spacing w:after="120" w:before="0"/>
      </w:pPr>
      <w:r>
        <w:rPr>
          <w:rFonts w:ascii="Arial" w:cs="Arial" w:eastAsia="Arial" w:hAnsi="Arial"/>
          <w:sz w:val="22"/>
          <w:szCs w:val="22"/>
        </w:rPr>
        <w:t xml:space="preserve">- Future: Phase 2 distributed RustFS ADR (number TBD)</w:t>
      </w:r>
    </w:p>
    <w:p>
      <w:pPr>
        <w:spacing w:after="120" w:before="0"/>
      </w:pPr>
      <w:r>
        <w:rPr>
          <w:rFonts w:ascii="Arial" w:cs="Arial" w:eastAsia="Arial" w:hAnsi="Arial"/>
          <w:sz w:val="22"/>
          <w:szCs w:val="22"/>
        </w:rPr>
        <w:t xml:space="preserve">- Future: Synology ↔ RustFS replication ADR (number TBD)</w:t>
      </w:r>
    </w:p>
    <w:p>
      <w:pPr>
        <w:spacing w:after="120" w:before="0"/>
      </w:pPr>
      <w:r>
        <w:rPr>
          <w:rFonts w:ascii="Arial" w:cs="Arial" w:eastAsia="Arial" w:hAnsi="Arial"/>
          <w:sz w:val="22"/>
          <w:szCs w:val="22"/>
        </w:rPr>
        <w:t xml:space="preserve">&lt;a id="appendix-d-adr-046-freedomtower-disk-topology"&gt;&lt;/a&gt;</w:t>
      </w:r>
    </w:p>
    <w:p>
      <w:pPr>
        <w:pStyle w:val="Heading1"/>
        <w:spacing w:after="200" w:before="360"/>
      </w:pPr>
      <w:r>
        <w:rPr>
          <w:rFonts w:ascii="Arial" w:cs="Arial" w:eastAsia="Arial" w:hAnsi="Arial"/>
          <w:b/>
          <w:bCs/>
          <w:color w:val="1B3A5C"/>
          <w:sz w:val="32"/>
          <w:szCs w:val="32"/>
        </w:rPr>
        <w:t xml:space="preserve">Appendix D — ADR-046 (FreedomTower Disk Topology)</w:t>
      </w:r>
    </w:p>
    <w:p>
      <w:pPr>
        <w:spacing w:after="120" w:before="0"/>
      </w:pPr>
      <w:r>
        <w:rPr>
          <w:rFonts w:ascii="Arial" w:cs="Arial" w:eastAsia="Arial" w:hAnsi="Arial"/>
          <w:sz w:val="22"/>
          <w:szCs w:val="22"/>
        </w:rPr>
        <w:t xml:space="preserve">The full text of ADR-046 and its Amendment 1 follow verbatim. This ADR governs the physical disk topology, drive letter assignments, user profile relocation, and phased cluster migration plan.</w:t>
      </w:r>
    </w:p>
    <w:p>
      <w:pPr>
        <w:spacing w:after="120" w:before="0"/>
      </w:pPr>
      <w:r>
        <w:rPr>
          <w:rFonts w:ascii="Arial" w:cs="Arial" w:eastAsia="Arial" w:hAnsi="Arial"/>
          <w:sz w:val="22"/>
          <w:szCs w:val="22"/>
        </w:rPr>
        <w:t xml:space="preserve">&lt;a id="adr-046-freedomtower-disk-topology-and-phased-cluster-migration-governance"&gt;&lt;/a&gt;</w:t>
      </w:r>
    </w:p>
    <w:p>
      <w:pPr>
        <w:pStyle w:val="Heading1"/>
        <w:spacing w:after="200" w:before="360"/>
      </w:pPr>
      <w:r>
        <w:rPr>
          <w:rFonts w:ascii="Arial" w:cs="Arial" w:eastAsia="Arial" w:hAnsi="Arial"/>
          <w:b/>
          <w:bCs/>
          <w:color w:val="1B3A5C"/>
          <w:sz w:val="32"/>
          <w:szCs w:val="32"/>
        </w:rPr>
        <w:t xml:space="preserve">ADR-046 — FreedomTower Disk Topology and Phased Cluster Migration Governance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**ADR Number**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ADR-046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**Title**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FreedomTower Disk Topology and Phased Cluster Migration Governance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**Status**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ACCEPTED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2026-04-13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**Author**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Peter Heller / Mind Over Metadata LLC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**Node**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FREEDOMTOWER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**Vault**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Architectural-Decision-Records (ADR)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**Supersedes**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None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**Related**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ADR-033 (Disk4 DBVolMounts), ADR-034 (Windows User Profile Relocation), ADR-035 (Nightly Cron), ADR-036 (Rclone Universal Storage), ADR-037 (Symlink Strategy), ADR-038 (RustFS Local S3 Hub), ADR-039 (DuckLake/DuckDB/MotherDuck), ADR-042 (WSL↔WIN11 Interoperability), ADR-044 (DuckDB/Iceberg/RustFS Stack)</w:t>
            </w:r>
          </w:p>
        </w:tc>
      </w:tr>
    </w:tbl>
    <w:p>
      <w:pPr>
        <w:spacing w:after="120"/>
      </w:pPr>
    </w:p>
    <w:p>
      <w:pPr>
        <w:spacing w:after="120" w:before="0"/>
      </w:pPr>
      <w:r>
        <w:rPr>
          <w:rFonts w:ascii="Arial" w:cs="Arial" w:eastAsia="Arial" w:hAnsi="Arial"/>
          <w:sz w:val="22"/>
          <w:szCs w:val="22"/>
        </w:rPr>
        <w:t xml:space="preserve">&lt;a id="context-2"&gt;&lt;/a&gt;</w:t>
      </w:r>
    </w:p>
    <w:p>
      <w:pPr>
        <w:pStyle w:val="Heading2"/>
        <w:spacing w:after="160" w:before="280"/>
      </w:pPr>
      <w:r>
        <w:rPr>
          <w:rFonts w:ascii="Arial" w:cs="Arial" w:eastAsia="Arial" w:hAnsi="Arial"/>
          <w:b/>
          <w:bCs/>
          <w:color w:val="2B5A8C"/>
          <w:sz w:val="28"/>
          <w:szCs w:val="28"/>
        </w:rPr>
        <w:t xml:space="preserve">Context</w:t>
      </w:r>
    </w:p>
    <w:p>
      <w:pPr>
        <w:spacing w:after="120" w:before="0"/>
      </w:pPr>
      <w:r>
        <w:rPr>
          <w:rFonts w:ascii="Arial" w:cs="Arial" w:eastAsia="Arial" w:hAnsi="Arial"/>
          <w:sz w:val="22"/>
          <w:szCs w:val="22"/>
        </w:rPr>
        <w:t xml:space="preserve">FreedomTower's physical disk topology did not match the drive map</w:t>
      </w:r>
    </w:p>
    <w:p>
      <w:pPr>
        <w:spacing w:after="120" w:before="0"/>
      </w:pPr>
      <w:r>
        <w:rPr>
          <w:rFonts w:ascii="Arial" w:cs="Arial" w:eastAsia="Arial" w:hAnsi="Arial"/>
          <w:sz w:val="22"/>
          <w:szCs w:val="22"/>
        </w:rPr>
        <w:t xml:space="preserve">documented in the Session ignition keys. The actual Disk Management</w:t>
      </w:r>
    </w:p>
    <w:p>
      <w:pPr>
        <w:spacing w:after="120" w:before="0"/>
      </w:pPr>
      <w:r>
        <w:rPr>
          <w:rFonts w:ascii="Arial" w:cs="Arial" w:eastAsia="Arial" w:hAnsi="Arial"/>
          <w:sz w:val="22"/>
          <w:szCs w:val="22"/>
        </w:rPr>
        <w:t xml:space="preserve">view revealed eleven disks, dynamic mirrors, VHDX volumes, and legacy</w:t>
      </w:r>
    </w:p>
    <w:p>
      <w:pPr>
        <w:spacing w:after="120" w:before="0"/>
      </w:pPr>
      <w:r>
        <w:rPr>
          <w:rFonts w:ascii="Arial" w:cs="Arial" w:eastAsia="Arial" w:hAnsi="Arial"/>
          <w:sz w:val="22"/>
          <w:szCs w:val="22"/>
        </w:rPr>
        <w:t xml:space="preserve">drive letters that had accumulated over time without formal governance.</w:t>
      </w:r>
    </w:p>
    <w:p>
      <w:pPr>
        <w:spacing w:after="120" w:before="0"/>
      </w:pPr>
      <w:r>
        <w:rPr>
          <w:rFonts w:ascii="Arial" w:cs="Arial" w:eastAsia="Arial" w:hAnsi="Arial"/>
          <w:sz w:val="22"/>
          <w:szCs w:val="22"/>
        </w:rPr>
        <w:t xml:space="preserve">W: (TeachMaterials) was a mixed-use production drive containing not</w:t>
      </w:r>
    </w:p>
    <w:p>
      <w:pPr>
        <w:spacing w:after="120" w:before="0"/>
      </w:pPr>
      <w:r>
        <w:rPr>
          <w:rFonts w:ascii="Arial" w:cs="Arial" w:eastAsia="Arial" w:hAnsi="Arial"/>
          <w:sz w:val="22"/>
          <w:szCs w:val="22"/>
        </w:rPr>
        <w:t xml:space="preserve">only teaching materials but also legacy databases, Azure VM disks,</w:t>
      </w:r>
    </w:p>
    <w:p>
      <w:pPr>
        <w:spacing w:after="120" w:before="0"/>
      </w:pPr>
      <w:r>
        <w:rPr>
          <w:rFonts w:ascii="Arial" w:cs="Arial" w:eastAsia="Arial" w:hAnsi="Arial"/>
          <w:sz w:val="22"/>
          <w:szCs w:val="22"/>
        </w:rPr>
        <w:t xml:space="preserve">personal VHDXs, Windows Server 2012 VMs, and a stale Obsidian vault</w:t>
      </w:r>
    </w:p>
    <w:p>
      <w:pPr>
        <w:spacing w:after="120" w:before="0"/>
      </w:pPr>
      <w:r>
        <w:rPr>
          <w:rFonts w:ascii="Arial" w:cs="Arial" w:eastAsia="Arial" w:hAnsi="Arial"/>
          <w:sz w:val="22"/>
          <w:szCs w:val="22"/>
        </w:rPr>
        <w:t xml:space="preserve">copy. X: (ArchiveRaid1) was underutilized relative to its 14.5TB</w:t>
      </w:r>
    </w:p>
    <w:p>
      <w:pPr>
        <w:spacing w:after="120" w:before="0"/>
      </w:pPr>
      <w:r>
        <w:rPr>
          <w:rFonts w:ascii="Arial" w:cs="Arial" w:eastAsia="Arial" w:hAnsi="Arial"/>
          <w:sz w:val="22"/>
          <w:szCs w:val="22"/>
        </w:rPr>
        <w:t xml:space="preserve">capacity. Disk 4 had 5.7TB of unallocated space plus a 3TB Dropbox</w:t>
      </w:r>
    </w:p>
    <w:p>
      <w:pPr>
        <w:spacing w:after="120" w:before="0"/>
      </w:pPr>
      <w:r>
        <w:rPr>
          <w:rFonts w:ascii="Arial" w:cs="Arial" w:eastAsia="Arial" w:hAnsi="Arial"/>
          <w:sz w:val="22"/>
          <w:szCs w:val="22"/>
        </w:rPr>
        <w:t xml:space="preserve">volume that was consuming C: drive performance via the native sync</w:t>
      </w:r>
    </w:p>
    <w:p>
      <w:pPr>
        <w:spacing w:after="120" w:before="0"/>
      </w:pPr>
      <w:r>
        <w:rPr>
          <w:rFonts w:ascii="Arial" w:cs="Arial" w:eastAsia="Arial" w:hAnsi="Arial"/>
          <w:sz w:val="22"/>
          <w:szCs w:val="22"/>
        </w:rPr>
        <w:t xml:space="preserve">client.</w:t>
      </w:r>
    </w:p>
    <w:p>
      <w:pPr>
        <w:spacing w:after="120" w:before="0"/>
      </w:pPr>
      <w:r>
        <w:rPr>
          <w:rFonts w:ascii="Arial" w:cs="Arial" w:eastAsia="Arial" w:hAnsi="Arial"/>
          <w:sz w:val="22"/>
          <w:szCs w:val="22"/>
        </w:rPr>
        <w:t xml:space="preserve">No ADR existed governing the full disk topology, drive letter</w:t>
      </w:r>
    </w:p>
    <w:p>
      <w:pPr>
        <w:spacing w:after="120" w:before="0"/>
      </w:pPr>
      <w:r>
        <w:rPr>
          <w:rFonts w:ascii="Arial" w:cs="Arial" w:eastAsia="Arial" w:hAnsi="Arial"/>
          <w:sz w:val="22"/>
          <w:szCs w:val="22"/>
        </w:rPr>
        <w:t xml:space="preserve">assignments, user profile relocation, rclone remote configuration,</w:t>
      </w:r>
    </w:p>
    <w:p>
      <w:pPr>
        <w:spacing w:after="120" w:before="0"/>
      </w:pPr>
      <w:r>
        <w:rPr>
          <w:rFonts w:ascii="Arial" w:cs="Arial" w:eastAsia="Arial" w:hAnsi="Arial"/>
          <w:sz w:val="22"/>
          <w:szCs w:val="22"/>
        </w:rPr>
        <w:t xml:space="preserve">or the phased migration plan for the cluster nodes. This ADR locks</w:t>
      </w:r>
    </w:p>
    <w:p>
      <w:pPr>
        <w:spacing w:after="120" w:before="0"/>
      </w:pPr>
      <w:r>
        <w:rPr>
          <w:rFonts w:ascii="Arial" w:cs="Arial" w:eastAsia="Arial" w:hAnsi="Arial"/>
          <w:sz w:val="22"/>
          <w:szCs w:val="22"/>
        </w:rPr>
        <w:t xml:space="preserve">all of those decisions.</w:t>
      </w:r>
    </w:p>
    <w:p>
      <w:pPr>
        <w:spacing w:after="120" w:before="0"/>
      </w:pPr>
      <w:r>
        <w:rPr>
          <w:rFonts w:ascii="Arial" w:cs="Arial" w:eastAsia="Arial" w:hAnsi="Arial"/>
          <w:sz w:val="22"/>
          <w:szCs w:val="22"/>
        </w:rPr>
        <w:t xml:space="preserve">&lt;a id="decision-2"&gt;&lt;/a&gt;</w:t>
      </w:r>
    </w:p>
    <w:p>
      <w:pPr>
        <w:pStyle w:val="Heading2"/>
        <w:spacing w:after="160" w:before="280"/>
      </w:pPr>
      <w:r>
        <w:rPr>
          <w:rFonts w:ascii="Arial" w:cs="Arial" w:eastAsia="Arial" w:hAnsi="Arial"/>
          <w:b/>
          <w:bCs/>
          <w:color w:val="2B5A8C"/>
          <w:sz w:val="28"/>
          <w:szCs w:val="28"/>
        </w:rPr>
        <w:t xml:space="preserve">Decision</w:t>
      </w:r>
    </w:p>
    <w:p>
      <w:pPr>
        <w:spacing w:after="120" w:before="0"/>
      </w:pPr>
      <w:r>
        <w:rPr>
          <w:rFonts w:ascii="Arial" w:cs="Arial" w:eastAsia="Arial" w:hAnsi="Arial"/>
          <w:sz w:val="22"/>
          <w:szCs w:val="22"/>
        </w:rPr>
        <w:t xml:space="preserve">&lt;a id="part-1-freedomtower-physical-disk-topology-target-state"&gt;&lt;/a&gt;</w:t>
      </w:r>
    </w:p>
    <w:p>
      <w:pPr>
        <w:pStyle w:val="Heading3"/>
        <w:spacing w:after="120" w:before="200"/>
      </w:pPr>
      <w:r>
        <w:rPr>
          <w:rFonts w:ascii="Arial" w:cs="Arial" w:eastAsia="Arial" w:hAnsi="Arial"/>
          <w:b/>
          <w:bCs/>
          <w:color w:val="3D6E9E"/>
          <w:sz w:val="24"/>
          <w:szCs w:val="24"/>
        </w:rPr>
        <w:t xml:space="preserve">Part 1 — FreedomTower Physical Disk Topology (Target State)</w:t>
      </w:r>
    </w:p>
    <w:p>
      <w:pPr>
        <w:spacing w:after="120" w:before="0"/>
      </w:pPr>
      <w:r>
        <w:rPr>
          <w:rFonts w:ascii="Arial" w:cs="Arial" w:eastAsia="Arial" w:hAnsi="Arial"/>
          <w:sz w:val="22"/>
          <w:szCs w:val="22"/>
        </w:rPr>
        <w:t xml:space="preserve">&lt;a id="c-os-only-37tb-ssd-disk-5"&gt;&lt;/a&gt;</w:t>
      </w:r>
    </w:p>
    <w:p>
      <w:pPr>
        <w:spacing w:after="120" w:before="0"/>
      </w:pPr>
      <w:r>
        <w:rPr>
          <w:rFonts w:ascii="Arial" w:cs="Arial" w:eastAsia="Arial" w:hAnsi="Arial"/>
          <w:sz w:val="22"/>
          <w:szCs w:val="22"/>
        </w:rPr>
        <w:t xml:space="preserve">#### C: — OS Only — 3.7TB SSD (Disk 5)</w:t>
      </w:r>
    </w:p>
    <w:p>
      <w:pPr>
        <w:spacing w:after="120" w:before="0"/>
      </w:pPr>
      <w:r>
        <w:rPr>
          <w:rFonts w:ascii="Arial" w:cs="Arial" w:eastAsia="Arial" w:hAnsi="Arial"/>
          <w:sz w:val="22"/>
          <w:szCs w:val="22"/>
        </w:rPr>
        <w:t xml:space="preserve">- Windows system files only</w:t>
      </w:r>
    </w:p>
    <w:p>
      <w:pPr>
        <w:spacing w:after="120" w:before="0"/>
      </w:pPr>
      <w:r>
        <w:rPr>
          <w:rFonts w:ascii="Arial" w:cs="Arial" w:eastAsia="Arial" w:hAnsi="Arial"/>
          <w:sz w:val="22"/>
          <w:szCs w:val="22"/>
        </w:rPr>
        <w:t xml:space="preserve">- AppData for all user profiles — NEVER moved — Microsoft requirement</w:t>
      </w:r>
    </w:p>
    <w:p>
      <w:pPr>
        <w:spacing w:after="120" w:before="0"/>
      </w:pPr>
      <w:r>
        <w:rPr>
          <w:rFonts w:ascii="Arial" w:cs="Arial" w:eastAsia="Arial" w:hAnsi="Arial"/>
          <w:sz w:val="22"/>
          <w:szCs w:val="22"/>
        </w:rPr>
        <w:t xml:space="preserve">- Page file, crash dump</w:t>
      </w:r>
    </w:p>
    <w:p>
      <w:pPr>
        <w:spacing w:after="120" w:before="0"/>
      </w:pPr>
      <w:r>
        <w:rPr>
          <w:rFonts w:ascii="Arial" w:cs="Arial" w:eastAsia="Arial" w:hAnsi="Arial"/>
          <w:sz w:val="22"/>
          <w:szCs w:val="22"/>
        </w:rPr>
        <w:t xml:space="preserve">- Dropbox sync client: UNINSTALLED</w:t>
      </w:r>
    </w:p>
    <w:p>
      <w:pPr>
        <w:spacing w:after="120" w:before="0"/>
      </w:pPr>
      <w:r>
        <w:rPr>
          <w:rFonts w:ascii="Arial" w:cs="Arial" w:eastAsia="Arial" w:hAnsi="Arial"/>
          <w:sz w:val="22"/>
          <w:szCs w:val="22"/>
        </w:rPr>
        <w:t xml:space="preserve">- OneDrive: relocated to X: via OneDrive Settings (not Location tab)</w:t>
      </w:r>
    </w:p>
    <w:p>
      <w:pPr>
        <w:spacing w:after="120" w:before="0"/>
      </w:pPr>
      <w:r>
        <w:rPr>
          <w:rFonts w:ascii="Arial" w:cs="Arial" w:eastAsia="Arial" w:hAnsi="Arial"/>
          <w:sz w:val="22"/>
          <w:szCs w:val="22"/>
        </w:rPr>
        <w:t xml:space="preserve">- No user data, no project data, no Docker volumes</w:t>
      </w:r>
    </w:p>
    <w:p>
      <w:pPr>
        <w:spacing w:after="120" w:before="0"/>
      </w:pPr>
      <w:r>
        <w:rPr>
          <w:rFonts w:ascii="Arial" w:cs="Arial" w:eastAsia="Arial" w:hAnsi="Arial"/>
          <w:sz w:val="22"/>
          <w:szCs w:val="22"/>
        </w:rPr>
        <w:t xml:space="preserve">&lt;a id="d-docker-wsl2-37tb-ssd-disk-6"&gt;&lt;/a&gt;</w:t>
      </w:r>
    </w:p>
    <w:p>
      <w:pPr>
        <w:spacing w:after="120" w:before="0"/>
      </w:pPr>
      <w:r>
        <w:rPr>
          <w:rFonts w:ascii="Arial" w:cs="Arial" w:eastAsia="Arial" w:hAnsi="Arial"/>
          <w:sz w:val="22"/>
          <w:szCs w:val="22"/>
        </w:rPr>
        <w:t xml:space="preserve">#### D: — Docker + WSL2 — 3.7TB SSD (Disk 6)</w:t>
      </w:r>
    </w:p>
    <w:p>
      <w:pPr>
        <w:spacing w:after="120" w:before="0"/>
      </w:pPr>
      <w:r>
        <w:rPr>
          <w:rFonts w:ascii="Arial" w:cs="Arial" w:eastAsia="Arial" w:hAnsi="Arial"/>
          <w:sz w:val="22"/>
          <w:szCs w:val="22"/>
        </w:rPr>
        <w:t xml:space="preserve">- Docker Desktop VHDX</w:t>
      </w:r>
    </w:p>
    <w:p>
      <w:pPr>
        <w:spacing w:after="120" w:before="0"/>
      </w:pPr>
      <w:r>
        <w:rPr>
          <w:rFonts w:ascii="Arial" w:cs="Arial" w:eastAsia="Arial" w:hAnsi="Arial"/>
          <w:sz w:val="22"/>
          <w:szCs w:val="22"/>
        </w:rPr>
        <w:t xml:space="preserve">- WSL2 ext4.vhdx</w:t>
      </w:r>
    </w:p>
    <w:p>
      <w:pPr>
        <w:spacing w:after="120" w:before="0"/>
      </w:pPr>
      <w:r>
        <w:rPr>
          <w:rFonts w:ascii="Arial" w:cs="Arial" w:eastAsia="Arial" w:hAnsi="Arial"/>
          <w:sz w:val="22"/>
          <w:szCs w:val="22"/>
        </w:rPr>
        <w:t xml:space="preserve">- No user data</w:t>
      </w:r>
    </w:p>
    <w:p>
      <w:pPr>
        <w:spacing w:after="120" w:before="0"/>
      </w:pPr>
      <w:r>
        <w:rPr>
          <w:rFonts w:ascii="Arial" w:cs="Arial" w:eastAsia="Arial" w:hAnsi="Arial"/>
          <w:sz w:val="22"/>
          <w:szCs w:val="22"/>
        </w:rPr>
        <w:t xml:space="preserve">- COMPLETE — no open items</w:t>
      </w:r>
    </w:p>
    <w:p>
      <w:pPr>
        <w:spacing w:after="120" w:before="0"/>
      </w:pPr>
      <w:r>
        <w:rPr>
          <w:rFonts w:ascii="Arial" w:cs="Arial" w:eastAsia="Arial" w:hAnsi="Arial"/>
          <w:sz w:val="22"/>
          <w:szCs w:val="22"/>
        </w:rPr>
        <w:t xml:space="preserve">&lt;a id="e-dataraid1-727tb-mirror-disks-03"&gt;&lt;/a&gt;</w:t>
      </w:r>
    </w:p>
    <w:p>
      <w:pPr>
        <w:spacing w:after="120" w:before="0"/>
      </w:pPr>
      <w:r>
        <w:rPr>
          <w:rFonts w:ascii="Arial" w:cs="Arial" w:eastAsia="Arial" w:hAnsi="Arial"/>
          <w:sz w:val="22"/>
          <w:szCs w:val="22"/>
        </w:rPr>
        <w:t xml:space="preserve">#### E: — DataRaid1 — 7.27TB Mirror (Disks 0+3)</w:t>
      </w:r>
    </w:p>
    <w:p>
      <w:pPr>
        <w:spacing w:after="120" w:before="0"/>
      </w:pPr>
      <w:r>
        <w:rPr>
          <w:rFonts w:ascii="Arial" w:cs="Arial" w:eastAsia="Arial" w:hAnsi="Arial"/>
          <w:sz w:val="22"/>
          <w:szCs w:val="22"/>
        </w:rPr>
        <w:t xml:space="preserve">- All 8 Obsidian vaults (obsidian-mom, obsidian-adr, obsidian-docs,</w:t>
      </w:r>
    </w:p>
    <w:p>
      <w:pPr>
        <w:spacing w:after="120" w:before="0"/>
      </w:pPr>
      <w:r>
        <w:rPr>
          <w:rFonts w:ascii="Arial" w:cs="Arial" w:eastAsia="Arial" w:hAnsi="Arial"/>
          <w:sz w:val="22"/>
          <w:szCs w:val="22"/>
        </w:rPr>
        <w:t xml:space="preserve">  obsidian-userguide, obsidian-nav, obsidian-aces-poc, obsidian-haip,</w:t>
      </w:r>
    </w:p>
    <w:p>
      <w:pPr>
        <w:spacing w:after="120" w:before="0"/>
      </w:pPr>
      <w:r>
        <w:rPr>
          <w:rFonts w:ascii="Arial" w:cs="Arial" w:eastAsia="Arial" w:hAnsi="Arial"/>
          <w:sz w:val="22"/>
          <w:szCs w:val="22"/>
        </w:rPr>
        <w:t xml:space="preserve">  obsidian-cs-trends)</w:t>
      </w:r>
    </w:p>
    <w:p>
      <w:pPr>
        <w:spacing w:after="120" w:before="0"/>
      </w:pPr>
      <w:r>
        <w:rPr>
          <w:rFonts w:ascii="Arial" w:cs="Arial" w:eastAsia="Arial" w:hAnsi="Arial"/>
          <w:sz w:val="22"/>
          <w:szCs w:val="22"/>
        </w:rPr>
        <w:t xml:space="preserve">- aces-skills repo, aces-repo</w:t>
      </w:r>
    </w:p>
    <w:p>
      <w:pPr>
        <w:spacing w:after="120" w:before="0"/>
      </w:pPr>
      <w:r>
        <w:rPr>
          <w:rFonts w:ascii="Arial" w:cs="Arial" w:eastAsia="Arial" w:hAnsi="Arial"/>
          <w:sz w:val="22"/>
          <w:szCs w:val="22"/>
        </w:rPr>
        <w:t xml:space="preserve">- E:\Projects\ — all active development</w:t>
      </w:r>
    </w:p>
    <w:p>
      <w:pPr>
        <w:spacing w:after="120" w:before="0"/>
      </w:pPr>
      <w:r>
        <w:rPr>
          <w:rFonts w:ascii="Arial" w:cs="Arial" w:eastAsia="Arial" w:hAnsi="Arial"/>
          <w:sz w:val="22"/>
          <w:szCs w:val="22"/>
        </w:rPr>
        <w:t xml:space="preserve">&lt;a id="x-archiveraid1-145tb-mirror-disks-12"&gt;&lt;/a&gt;</w:t>
      </w:r>
    </w:p>
    <w:p>
      <w:pPr>
        <w:spacing w:after="120" w:before="0"/>
      </w:pPr>
      <w:r>
        <w:rPr>
          <w:rFonts w:ascii="Arial" w:cs="Arial" w:eastAsia="Arial" w:hAnsi="Arial"/>
          <w:sz w:val="22"/>
          <w:szCs w:val="22"/>
        </w:rPr>
        <w:t xml:space="preserve">#### X: — ArchiveRaid1 — 14.5TB Mirror (Disks 1+2)</w:t>
      </w:r>
    </w:p>
    <w:p>
      <w:pPr>
        <w:spacing w:after="120" w:before="0"/>
      </w:pPr>
      <w:r>
        <w:rPr>
          <w:rFonts w:ascii="Arial" w:cs="Arial" w:eastAsia="Arial" w:hAnsi="Arial"/>
          <w:sz w:val="22"/>
          <w:szCs w:val="22"/>
        </w:rPr>
        <w:t xml:space="preserve">RAID 1 protected. Primary hub for all user data, teaching content,</w:t>
      </w:r>
    </w:p>
    <w:p>
      <w:pPr>
        <w:spacing w:after="120" w:before="0"/>
      </w:pPr>
      <w:r>
        <w:rPr>
          <w:rFonts w:ascii="Arial" w:cs="Arial" w:eastAsia="Arial" w:hAnsi="Arial"/>
          <w:sz w:val="22"/>
          <w:szCs w:val="22"/>
        </w:rPr>
        <w:t xml:space="preserve">governance scripts, and archive material.</w:t>
      </w:r>
    </w:p>
    <w:p>
      <w:pPr>
        <w:shd w:fill="F5F5F5" w:val="clear"/>
        <w:spacing w:after="40" w:before="40"/>
        <w:ind w:left="360"/>
      </w:pPr>
      <w:r>
        <w:rPr>
          <w:rFonts w:ascii="Consolas" w:cs="Consolas" w:eastAsia="Consolas" w:hAnsi="Consolas"/>
          <w:color w:val="2B2B2B"/>
          <w:sz w:val="18"/>
          <w:szCs w:val="18"/>
        </w:rPr>
        <w:t xml:space="preserve">X:\Users\{username}\          All Windows shell folders — ALL profiles</w:t>
      </w:r>
    </w:p>
    <w:p>
      <w:pPr>
        <w:shd w:fill="F5F5F5" w:val="clear"/>
        <w:spacing w:after="40" w:before="40"/>
        <w:ind w:left="360"/>
      </w:pPr>
      <w:r>
        <w:rPr>
          <w:rFonts w:ascii="Consolas" w:cs="Consolas" w:eastAsia="Consolas" w:hAnsi="Consolas"/>
          <w:color w:val="2B2B2B"/>
          <w:sz w:val="18"/>
          <w:szCs w:val="18"/>
        </w:rPr>
        <w:t xml:space="preserve">  Desktop\</w:t>
      </w:r>
    </w:p>
    <w:p>
      <w:pPr>
        <w:shd w:fill="F5F5F5" w:val="clear"/>
        <w:spacing w:after="40" w:before="40"/>
        <w:ind w:left="360"/>
      </w:pPr>
      <w:r>
        <w:rPr>
          <w:rFonts w:ascii="Consolas" w:cs="Consolas" w:eastAsia="Consolas" w:hAnsi="Consolas"/>
          <w:color w:val="2B2B2B"/>
          <w:sz w:val="18"/>
          <w:szCs w:val="18"/>
        </w:rPr>
        <w:t xml:space="preserve">  Documents\</w:t>
      </w:r>
    </w:p>
    <w:p>
      <w:pPr>
        <w:shd w:fill="F5F5F5" w:val="clear"/>
        <w:spacing w:after="40" w:before="40"/>
        <w:ind w:left="360"/>
      </w:pPr>
      <w:r>
        <w:rPr>
          <w:rFonts w:ascii="Consolas" w:cs="Consolas" w:eastAsia="Consolas" w:hAnsi="Consolas"/>
          <w:color w:val="2B2B2B"/>
          <w:sz w:val="18"/>
          <w:szCs w:val="18"/>
        </w:rPr>
        <w:t xml:space="preserve">  Downloads\</w:t>
      </w:r>
    </w:p>
    <w:p>
      <w:pPr>
        <w:shd w:fill="F5F5F5" w:val="clear"/>
        <w:spacing w:after="40" w:before="40"/>
        <w:ind w:left="360"/>
      </w:pPr>
      <w:r>
        <w:rPr>
          <w:rFonts w:ascii="Consolas" w:cs="Consolas" w:eastAsia="Consolas" w:hAnsi="Consolas"/>
          <w:color w:val="2B2B2B"/>
          <w:sz w:val="18"/>
          <w:szCs w:val="18"/>
        </w:rPr>
        <w:t xml:space="preserve">  Pictures\</w:t>
      </w:r>
    </w:p>
    <w:p>
      <w:pPr>
        <w:shd w:fill="F5F5F5" w:val="clear"/>
        <w:spacing w:after="40" w:before="40"/>
        <w:ind w:left="360"/>
      </w:pPr>
      <w:r>
        <w:rPr>
          <w:rFonts w:ascii="Consolas" w:cs="Consolas" w:eastAsia="Consolas" w:hAnsi="Consolas"/>
          <w:color w:val="2B2B2B"/>
          <w:sz w:val="18"/>
          <w:szCs w:val="18"/>
        </w:rPr>
        <w:t xml:space="preserve">  Music\</w:t>
      </w:r>
    </w:p>
    <w:p>
      <w:pPr>
        <w:shd w:fill="F5F5F5" w:val="clear"/>
        <w:spacing w:after="40" w:before="40"/>
        <w:ind w:left="360"/>
      </w:pPr>
      <w:r>
        <w:rPr>
          <w:rFonts w:ascii="Consolas" w:cs="Consolas" w:eastAsia="Consolas" w:hAnsi="Consolas"/>
          <w:color w:val="2B2B2B"/>
          <w:sz w:val="18"/>
          <w:szCs w:val="18"/>
        </w:rPr>
        <w:t xml:space="preserve">  Videos\</w:t>
      </w:r>
    </w:p>
    <w:p>
      <w:pPr>
        <w:shd w:fill="F5F5F5" w:val="clear"/>
        <w:spacing w:after="40" w:before="40"/>
        <w:ind w:left="360"/>
      </w:pPr>
      <w:r>
        <w:rPr>
          <w:rFonts w:ascii="Consolas" w:cs="Consolas" w:eastAsia="Consolas" w:hAnsi="Consolas"/>
          <w:color w:val="2B2B2B"/>
          <w:sz w:val="18"/>
          <w:szCs w:val="18"/>
        </w:rPr>
        <w:t xml:space="preserve">  OneDrive\                   Relocated via OneDrive Settings</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X:\MindOverMetadata-Docs\     Authoritative MOM documentation</w:t>
      </w:r>
    </w:p>
    <w:p>
      <w:pPr>
        <w:shd w:fill="F5F5F5" w:val="clear"/>
        <w:spacing w:after="40" w:before="40"/>
        <w:ind w:left="360"/>
      </w:pPr>
      <w:r>
        <w:rPr>
          <w:rFonts w:ascii="Consolas" w:cs="Consolas" w:eastAsia="Consolas" w:hAnsi="Consolas"/>
          <w:color w:val="2B2B2B"/>
          <w:sz w:val="18"/>
          <w:szCs w:val="18"/>
        </w:rPr>
        <w:t xml:space="preserve">X:\MindOverMetadata-Scripts\  mom-scripts hub (canonical)</w:t>
      </w:r>
    </w:p>
    <w:p>
      <w:pPr>
        <w:shd w:fill="F5F5F5" w:val="clear"/>
        <w:spacing w:after="40" w:before="40"/>
        <w:ind w:left="360"/>
      </w:pPr>
      <w:r>
        <w:rPr>
          <w:rFonts w:ascii="Consolas" w:cs="Consolas" w:eastAsia="Consolas" w:hAnsi="Consolas"/>
          <w:color w:val="2B2B2B"/>
          <w:sz w:val="18"/>
          <w:szCs w:val="18"/>
        </w:rPr>
        <w:t xml:space="preserve">X:\TeachMaterials\            All teaching content from old W:</w:t>
      </w:r>
    </w:p>
    <w:p>
      <w:pPr>
        <w:shd w:fill="F5F5F5" w:val="clear"/>
        <w:spacing w:after="40" w:before="40"/>
        <w:ind w:left="360"/>
      </w:pPr>
      <w:r>
        <w:rPr>
          <w:rFonts w:ascii="Consolas" w:cs="Consolas" w:eastAsia="Consolas" w:hAnsi="Consolas"/>
          <w:color w:val="2B2B2B"/>
          <w:sz w:val="18"/>
          <w:szCs w:val="18"/>
        </w:rPr>
        <w:t xml:space="preserve">  CSCI-Projects\              331\ + 381\ student project archives</w:t>
      </w:r>
    </w:p>
    <w:p>
      <w:pPr>
        <w:shd w:fill="F5F5F5" w:val="clear"/>
        <w:spacing w:after="40" w:before="40"/>
        <w:ind w:left="360"/>
      </w:pPr>
      <w:r>
        <w:rPr>
          <w:rFonts w:ascii="Consolas" w:cs="Consolas" w:eastAsia="Consolas" w:hAnsi="Consolas"/>
          <w:color w:val="2B2B2B"/>
          <w:sz w:val="18"/>
          <w:szCs w:val="18"/>
        </w:rPr>
        <w:t xml:space="preserve">  QueensCollegeLectures\</w:t>
      </w:r>
    </w:p>
    <w:p>
      <w:pPr>
        <w:shd w:fill="F5F5F5" w:val="clear"/>
        <w:spacing w:after="40" w:before="40"/>
        <w:ind w:left="360"/>
      </w:pPr>
      <w:r>
        <w:rPr>
          <w:rFonts w:ascii="Consolas" w:cs="Consolas" w:eastAsia="Consolas" w:hAnsi="Consolas"/>
          <w:color w:val="2B2B2B"/>
          <w:sz w:val="18"/>
          <w:szCs w:val="18"/>
        </w:rPr>
        <w:t xml:space="preserve">  TSQLFundamentals2012\</w:t>
      </w:r>
    </w:p>
    <w:p>
      <w:pPr>
        <w:shd w:fill="F5F5F5" w:val="clear"/>
        <w:spacing w:after="40" w:before="40"/>
        <w:ind w:left="360"/>
      </w:pPr>
      <w:r>
        <w:rPr>
          <w:rFonts w:ascii="Consolas" w:cs="Consolas" w:eastAsia="Consolas" w:hAnsi="Consolas"/>
          <w:color w:val="2B2B2B"/>
          <w:sz w:val="18"/>
          <w:szCs w:val="18"/>
        </w:rPr>
        <w:t xml:space="preserve">  TabularEditor\</w:t>
      </w:r>
    </w:p>
    <w:p>
      <w:pPr>
        <w:shd w:fill="F5F5F5" w:val="clear"/>
        <w:spacing w:after="40" w:before="40"/>
        <w:ind w:left="360"/>
      </w:pPr>
      <w:r>
        <w:rPr>
          <w:rFonts w:ascii="Consolas" w:cs="Consolas" w:eastAsia="Consolas" w:hAnsi="Consolas"/>
          <w:color w:val="2B2B2B"/>
          <w:sz w:val="18"/>
          <w:szCs w:val="18"/>
        </w:rPr>
        <w:t xml:space="preserve">  csci331-backup\</w:t>
      </w:r>
    </w:p>
    <w:p>
      <w:pPr>
        <w:shd w:fill="F5F5F5" w:val="clear"/>
        <w:spacing w:after="40" w:before="40"/>
        <w:ind w:left="360"/>
      </w:pPr>
      <w:r>
        <w:rPr>
          <w:rFonts w:ascii="Consolas" w:cs="Consolas" w:eastAsia="Consolas" w:hAnsi="Consolas"/>
          <w:color w:val="2B2B2B"/>
          <w:sz w:val="18"/>
          <w:szCs w:val="18"/>
        </w:rPr>
        <w:t xml:space="preserve">  CSCI331-backup.zip</w:t>
      </w:r>
    </w:p>
    <w:p>
      <w:pPr>
        <w:shd w:fill="F5F5F5" w:val="clear"/>
        <w:spacing w:after="40" w:before="40"/>
        <w:ind w:left="360"/>
      </w:pPr>
      <w:r>
        <w:rPr>
          <w:rFonts w:ascii="Consolas" w:cs="Consolas" w:eastAsia="Consolas" w:hAnsi="Consolas"/>
          <w:color w:val="2B2B2B"/>
          <w:sz w:val="18"/>
          <w:szCs w:val="18"/>
        </w:rPr>
        <w:t xml:space="preserve">X:\OCCAMServer\               OCCAM VHDXs — RAID 1 protected</w:t>
      </w:r>
    </w:p>
    <w:p>
      <w:pPr>
        <w:shd w:fill="F5F5F5" w:val="clear"/>
        <w:spacing w:after="40" w:before="40"/>
        <w:ind w:left="360"/>
      </w:pPr>
      <w:r>
        <w:rPr>
          <w:rFonts w:ascii="Consolas" w:cs="Consolas" w:eastAsia="Consolas" w:hAnsi="Consolas"/>
          <w:color w:val="2B2B2B"/>
          <w:sz w:val="18"/>
          <w:szCs w:val="18"/>
        </w:rPr>
        <w:t xml:space="preserve">  G-CSCI331.vhdx              on demand</w:t>
      </w:r>
    </w:p>
    <w:p>
      <w:pPr>
        <w:shd w:fill="F5F5F5" w:val="clear"/>
        <w:spacing w:after="40" w:before="40"/>
        <w:ind w:left="360"/>
      </w:pPr>
      <w:r>
        <w:rPr>
          <w:rFonts w:ascii="Consolas" w:cs="Consolas" w:eastAsia="Consolas" w:hAnsi="Consolas"/>
          <w:color w:val="2B2B2B"/>
          <w:sz w:val="18"/>
          <w:szCs w:val="18"/>
        </w:rPr>
        <w:t xml:space="preserve">  Q-CSCI381.vhdx              on demand</w:t>
      </w:r>
    </w:p>
    <w:p>
      <w:pPr>
        <w:shd w:fill="F5F5F5" w:val="clear"/>
        <w:spacing w:after="40" w:before="40"/>
        <w:ind w:left="360"/>
      </w:pPr>
      <w:r>
        <w:rPr>
          <w:rFonts w:ascii="Consolas" w:cs="Consolas" w:eastAsia="Consolas" w:hAnsi="Consolas"/>
          <w:color w:val="2B2B2B"/>
          <w:sz w:val="18"/>
          <w:szCs w:val="18"/>
        </w:rPr>
        <w:t xml:space="preserve">X:\GitRepos\                  Z: content migrated here — Z: retired</w:t>
      </w:r>
    </w:p>
    <w:p>
      <w:pPr>
        <w:shd w:fill="F5F5F5" w:val="clear"/>
        <w:spacing w:after="40" w:before="40"/>
        <w:ind w:left="360"/>
      </w:pPr>
      <w:r>
        <w:rPr>
          <w:rFonts w:ascii="Consolas" w:cs="Consolas" w:eastAsia="Consolas" w:hAnsi="Consolas"/>
          <w:color w:val="2B2B2B"/>
          <w:sz w:val="18"/>
          <w:szCs w:val="18"/>
        </w:rPr>
        <w:t xml:space="preserve">X:\Archives\</w:t>
      </w:r>
    </w:p>
    <w:p>
      <w:pPr>
        <w:shd w:fill="F5F5F5" w:val="clear"/>
        <w:spacing w:after="40" w:before="40"/>
        <w:ind w:left="360"/>
      </w:pPr>
      <w:r>
        <w:rPr>
          <w:rFonts w:ascii="Consolas" w:cs="Consolas" w:eastAsia="Consolas" w:hAnsi="Consolas"/>
          <w:color w:val="2B2B2B"/>
          <w:sz w:val="18"/>
          <w:szCs w:val="18"/>
        </w:rPr>
        <w:t xml:space="preserve">  OldDataFiles-20260408\      K: content — read only</w:t>
      </w:r>
    </w:p>
    <w:p>
      <w:pPr>
        <w:spacing w:after="120" w:before="0"/>
      </w:pPr>
      <w:r>
        <w:rPr>
          <w:rFonts w:ascii="Arial" w:cs="Arial" w:eastAsia="Arial" w:hAnsi="Arial"/>
          <w:sz w:val="22"/>
          <w:szCs w:val="22"/>
        </w:rPr>
        <w:t xml:space="preserve">&lt;a id="w-disk-4-vhdx-farm-87tb-single-disk-backup-required"&gt;&lt;/a&gt;</w:t>
      </w:r>
    </w:p>
    <w:p>
      <w:pPr>
        <w:spacing w:after="120" w:before="0"/>
      </w:pPr>
      <w:r>
        <w:rPr>
          <w:rFonts w:ascii="Arial" w:cs="Arial" w:eastAsia="Arial" w:hAnsi="Arial"/>
          <w:sz w:val="22"/>
          <w:szCs w:val="22"/>
        </w:rPr>
        <w:t xml:space="preserve">#### W: — Disk 4 VHDX Farm — ~8.7TB (Single Disk — Backup Required)</w:t>
      </w:r>
    </w:p>
    <w:p>
      <w:pPr>
        <w:spacing w:after="120" w:before="0"/>
      </w:pPr>
      <w:r>
        <w:rPr>
          <w:rFonts w:ascii="Arial" w:cs="Arial" w:eastAsia="Arial" w:hAnsi="Arial"/>
          <w:sz w:val="22"/>
          <w:szCs w:val="22"/>
        </w:rPr>
        <w:t xml:space="preserve">Disk 4 is a Basic disk — no RAID, no redundancy. All VHDXs here</w:t>
      </w:r>
    </w:p>
    <w:p>
      <w:pPr>
        <w:spacing w:after="120" w:before="0"/>
      </w:pPr>
      <w:r>
        <w:rPr>
          <w:rFonts w:ascii="Arial" w:cs="Arial" w:eastAsia="Arial" w:hAnsi="Arial"/>
          <w:sz w:val="22"/>
          <w:szCs w:val="22"/>
        </w:rPr>
        <w:t xml:space="preserve">require the backup strategy defined in Part 3. Active Docker workloads</w:t>
      </w:r>
    </w:p>
    <w:p>
      <w:pPr>
        <w:spacing w:after="120" w:before="0"/>
      </w:pPr>
      <w:r>
        <w:rPr>
          <w:rFonts w:ascii="Arial" w:cs="Arial" w:eastAsia="Arial" w:hAnsi="Arial"/>
          <w:sz w:val="22"/>
          <w:szCs w:val="22"/>
        </w:rPr>
        <w:t xml:space="preserve">are TEMPORARY on FreedomTower pending cluster node commissioning.</w:t>
      </w:r>
    </w:p>
    <w:p>
      <w:pPr>
        <w:shd w:fill="F5F5F5" w:val="clear"/>
        <w:spacing w:after="40" w:before="40"/>
        <w:ind w:left="360"/>
      </w:pPr>
      <w:r>
        <w:rPr>
          <w:rFonts w:ascii="Consolas" w:cs="Consolas" w:eastAsia="Consolas" w:hAnsi="Consolas"/>
          <w:color w:val="2B2B2B"/>
          <w:sz w:val="18"/>
          <w:szCs w:val="18"/>
        </w:rPr>
        <w:t xml:space="preserve">W:\DBarchives\</w:t>
      </w:r>
    </w:p>
    <w:p>
      <w:pPr>
        <w:shd w:fill="F5F5F5" w:val="clear"/>
        <w:spacing w:after="40" w:before="40"/>
        <w:ind w:left="360"/>
      </w:pPr>
      <w:r>
        <w:rPr>
          <w:rFonts w:ascii="Consolas" w:cs="Consolas" w:eastAsia="Consolas" w:hAnsi="Consolas"/>
          <w:color w:val="2B2B2B"/>
          <w:sz w:val="18"/>
          <w:szCs w:val="18"/>
        </w:rPr>
        <w:t xml:space="preserve">  EC3Database.vhdx            600GB max, dynamically expanding</w:t>
      </w:r>
    </w:p>
    <w:p>
      <w:pPr>
        <w:shd w:fill="F5F5F5" w:val="clear"/>
        <w:spacing w:after="40" w:before="40"/>
        <w:ind w:left="360"/>
      </w:pPr>
      <w:r>
        <w:rPr>
          <w:rFonts w:ascii="Consolas" w:cs="Consolas" w:eastAsia="Consolas" w:hAnsi="Consolas"/>
          <w:color w:val="2B2B2B"/>
          <w:sz w:val="18"/>
          <w:szCs w:val="18"/>
        </w:rPr>
        <w:t xml:space="preserve">                              SQL Server on demand</w:t>
      </w:r>
    </w:p>
    <w:p>
      <w:pPr>
        <w:shd w:fill="F5F5F5" w:val="clear"/>
        <w:spacing w:after="40" w:before="40"/>
        <w:ind w:left="360"/>
      </w:pPr>
      <w:r>
        <w:rPr>
          <w:rFonts w:ascii="Consolas" w:cs="Consolas" w:eastAsia="Consolas" w:hAnsi="Consolas"/>
          <w:color w:val="2B2B2B"/>
          <w:sz w:val="18"/>
          <w:szCs w:val="18"/>
        </w:rPr>
        <w:t xml:space="preserve">                              EC3 origin MDF + future D4 merges</w:t>
      </w:r>
    </w:p>
    <w:p>
      <w:pPr>
        <w:shd w:fill="F5F5F5" w:val="clear"/>
        <w:spacing w:after="40" w:before="40"/>
        <w:ind w:left="360"/>
      </w:pPr>
      <w:r>
        <w:rPr>
          <w:rFonts w:ascii="Consolas" w:cs="Consolas" w:eastAsia="Consolas" w:hAnsi="Consolas"/>
          <w:color w:val="2B2B2B"/>
          <w:sz w:val="18"/>
          <w:szCs w:val="18"/>
        </w:rPr>
        <w:t xml:space="preserve">  H-Databases.vhdx            on demand</w:t>
      </w:r>
    </w:p>
    <w:p>
      <w:pPr>
        <w:shd w:fill="F5F5F5" w:val="clear"/>
        <w:spacing w:after="40" w:before="40"/>
        <w:ind w:left="360"/>
      </w:pPr>
      <w:r>
        <w:rPr>
          <w:rFonts w:ascii="Consolas" w:cs="Consolas" w:eastAsia="Consolas" w:hAnsi="Consolas"/>
          <w:color w:val="2B2B2B"/>
          <w:sz w:val="18"/>
          <w:szCs w:val="18"/>
        </w:rPr>
        <w:t xml:space="preserve">  K-OldDataFiles.vhdx         on demand</w:t>
      </w:r>
    </w:p>
    <w:p>
      <w:pPr>
        <w:shd w:fill="F5F5F5" w:val="clear"/>
        <w:spacing w:after="40" w:before="40"/>
        <w:ind w:left="360"/>
      </w:pPr>
      <w:r>
        <w:rPr>
          <w:rFonts w:ascii="Consolas" w:cs="Consolas" w:eastAsia="Consolas" w:hAnsi="Consolas"/>
          <w:color w:val="2B2B2B"/>
          <w:sz w:val="18"/>
          <w:szCs w:val="18"/>
        </w:rPr>
        <w:t xml:space="preserve">  CSCI331-backup.vhdx         on demand</w:t>
      </w:r>
    </w:p>
    <w:p>
      <w:pPr>
        <w:shd w:fill="F5F5F5" w:val="clear"/>
        <w:spacing w:after="40" w:before="40"/>
        <w:ind w:left="360"/>
      </w:pPr>
      <w:r>
        <w:rPr>
          <w:rFonts w:ascii="Consolas" w:cs="Consolas" w:eastAsia="Consolas" w:hAnsi="Consolas"/>
          <w:color w:val="2B2B2B"/>
          <w:sz w:val="18"/>
          <w:szCs w:val="18"/>
        </w:rPr>
        <w:t xml:space="preserve">  HomeDatabase.vhdx           on demand</w:t>
      </w:r>
    </w:p>
    <w:p>
      <w:pPr>
        <w:shd w:fill="F5F5F5" w:val="clear"/>
        <w:spacing w:after="40" w:before="40"/>
        <w:ind w:left="360"/>
      </w:pPr>
      <w:r>
        <w:rPr>
          <w:rFonts w:ascii="Consolas" w:cs="Consolas" w:eastAsia="Consolas" w:hAnsi="Consolas"/>
          <w:color w:val="2B2B2B"/>
          <w:sz w:val="18"/>
          <w:szCs w:val="18"/>
        </w:rPr>
        <w:t xml:space="preserve">  winSrvr2012\                legacy VHDXs — on demand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W:\RustFS\</w:t>
      </w:r>
    </w:p>
    <w:p>
      <w:pPr>
        <w:shd w:fill="F5F5F5" w:val="clear"/>
        <w:spacing w:after="40" w:before="40"/>
        <w:ind w:left="360"/>
      </w:pPr>
      <w:r>
        <w:rPr>
          <w:rFonts w:ascii="Consolas" w:cs="Consolas" w:eastAsia="Consolas" w:hAnsi="Consolas"/>
          <w:color w:val="2B2B2B"/>
          <w:sz w:val="18"/>
          <w:szCs w:val="18"/>
        </w:rPr>
        <w:t xml:space="preserve">  rustfs-data.vhdx            TEMPORARY — migrates to S3Bucket</w:t>
      </w:r>
    </w:p>
    <w:p>
      <w:pPr>
        <w:shd w:fill="F5F5F5" w:val="clear"/>
        <w:spacing w:after="40" w:before="40"/>
        <w:ind w:left="360"/>
      </w:pPr>
      <w:r>
        <w:rPr>
          <w:rFonts w:ascii="Consolas" w:cs="Consolas" w:eastAsia="Consolas" w:hAnsi="Consolas"/>
          <w:color w:val="2B2B2B"/>
          <w:sz w:val="18"/>
          <w:szCs w:val="18"/>
        </w:rPr>
        <w:t xml:space="preserve">                              Docker -v backing store</w:t>
      </w:r>
    </w:p>
    <w:p>
      <w:pPr>
        <w:shd w:fill="F5F5F5" w:val="clear"/>
        <w:spacing w:after="40" w:before="40"/>
        <w:ind w:left="360"/>
      </w:pPr>
      <w:r>
        <w:rPr>
          <w:rFonts w:ascii="Consolas" w:cs="Consolas" w:eastAsia="Consolas" w:hAnsi="Consolas"/>
          <w:color w:val="2B2B2B"/>
          <w:sz w:val="18"/>
          <w:szCs w:val="18"/>
        </w:rPr>
        <w:t xml:space="preserve">                              S3 buckets: aces-iceberg, aces-outputs,</w:t>
      </w:r>
    </w:p>
    <w:p>
      <w:pPr>
        <w:shd w:fill="F5F5F5" w:val="clear"/>
        <w:spacing w:after="40" w:before="40"/>
        <w:ind w:left="360"/>
      </w:pPr>
      <w:r>
        <w:rPr>
          <w:rFonts w:ascii="Consolas" w:cs="Consolas" w:eastAsia="Consolas" w:hAnsi="Consolas"/>
          <w:color w:val="2B2B2B"/>
          <w:sz w:val="18"/>
          <w:szCs w:val="18"/>
        </w:rPr>
        <w:t xml:space="preserve">                              wsl-backups, obsidian-assets</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W:\PostgreSQL\</w:t>
      </w:r>
    </w:p>
    <w:p>
      <w:pPr>
        <w:shd w:fill="F5F5F5" w:val="clear"/>
        <w:spacing w:after="40" w:before="40"/>
        <w:ind w:left="360"/>
      </w:pPr>
      <w:r>
        <w:rPr>
          <w:rFonts w:ascii="Consolas" w:cs="Consolas" w:eastAsia="Consolas" w:hAnsi="Consolas"/>
          <w:color w:val="2B2B2B"/>
          <w:sz w:val="18"/>
          <w:szCs w:val="18"/>
        </w:rPr>
        <w:t xml:space="preserve">  postgres-data.vhdx          TEMPORARY — migrates to TheBeast</w:t>
      </w:r>
    </w:p>
    <w:p>
      <w:pPr>
        <w:shd w:fill="F5F5F5" w:val="clear"/>
        <w:spacing w:after="40" w:before="40"/>
        <w:ind w:left="360"/>
      </w:pPr>
      <w:r>
        <w:rPr>
          <w:rFonts w:ascii="Consolas" w:cs="Consolas" w:eastAsia="Consolas" w:hAnsi="Consolas"/>
          <w:color w:val="2B2B2B"/>
          <w:sz w:val="18"/>
          <w:szCs w:val="18"/>
        </w:rPr>
        <w:t xml:space="preserve">                              Docker -v backing store</w:t>
      </w:r>
    </w:p>
    <w:p>
      <w:pPr>
        <w:shd w:fill="F5F5F5" w:val="clear"/>
        <w:spacing w:after="40" w:before="40"/>
        <w:ind w:left="360"/>
      </w:pPr>
      <w:r>
        <w:rPr>
          <w:rFonts w:ascii="Consolas" w:cs="Consolas" w:eastAsia="Consolas" w:hAnsi="Consolas"/>
          <w:color w:val="2B2B2B"/>
          <w:sz w:val="18"/>
          <w:szCs w:val="18"/>
        </w:rPr>
        <w:t xml:space="preserve">                              PostgreSQL 18 + pgduckdb + pgvector</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W:\Nessie\</w:t>
      </w:r>
    </w:p>
    <w:p>
      <w:pPr>
        <w:shd w:fill="F5F5F5" w:val="clear"/>
        <w:spacing w:after="40" w:before="40"/>
        <w:ind w:left="360"/>
      </w:pPr>
      <w:r>
        <w:rPr>
          <w:rFonts w:ascii="Consolas" w:cs="Consolas" w:eastAsia="Consolas" w:hAnsi="Consolas"/>
          <w:color w:val="2B2B2B"/>
          <w:sz w:val="18"/>
          <w:szCs w:val="18"/>
        </w:rPr>
        <w:t xml:space="preserve">  nessie-data.vhdx            TEMPORARY — migrates to Teacher</w:t>
      </w:r>
    </w:p>
    <w:p>
      <w:pPr>
        <w:shd w:fill="F5F5F5" w:val="clear"/>
        <w:spacing w:after="40" w:before="40"/>
        <w:ind w:left="360"/>
      </w:pPr>
      <w:r>
        <w:rPr>
          <w:rFonts w:ascii="Consolas" w:cs="Consolas" w:eastAsia="Consolas" w:hAnsi="Consolas"/>
          <w:color w:val="2B2B2B"/>
          <w:sz w:val="18"/>
          <w:szCs w:val="18"/>
        </w:rPr>
        <w:t xml:space="preserve">                              Docker -v backing store</w:t>
      </w:r>
    </w:p>
    <w:p>
      <w:pPr>
        <w:shd w:fill="F5F5F5" w:val="clear"/>
        <w:spacing w:after="40" w:before="40"/>
        <w:ind w:left="360"/>
      </w:pPr>
      <w:r>
        <w:rPr>
          <w:rFonts w:ascii="Consolas" w:cs="Consolas" w:eastAsia="Consolas" w:hAnsi="Consolas"/>
          <w:color w:val="2B2B2B"/>
          <w:sz w:val="18"/>
          <w:szCs w:val="18"/>
        </w:rPr>
        <w:t xml:space="preserve">                              Iceberg catalog server</w:t>
      </w:r>
    </w:p>
    <w:p>
      <w:pPr>
        <w:spacing w:after="120" w:before="0"/>
      </w:pPr>
      <w:r>
        <w:rPr>
          <w:rFonts w:ascii="Arial" w:cs="Arial" w:eastAsia="Arial" w:hAnsi="Arial"/>
          <w:sz w:val="22"/>
          <w:szCs w:val="22"/>
        </w:rPr>
        <w:t xml:space="preserve">&lt;a id="y-freed-drive-letter-was-dropbox-3tb"&gt;&lt;/a&gt;</w:t>
      </w:r>
    </w:p>
    <w:p>
      <w:pPr>
        <w:spacing w:after="120" w:before="0"/>
      </w:pPr>
      <w:r>
        <w:rPr>
          <w:rFonts w:ascii="Arial" w:cs="Arial" w:eastAsia="Arial" w:hAnsi="Arial"/>
          <w:sz w:val="22"/>
          <w:szCs w:val="22"/>
        </w:rPr>
        <w:t xml:space="preserve">#### Y: — Freed Drive Letter (was Dropbox 3TB)</w:t>
      </w:r>
    </w:p>
    <w:p>
      <w:pPr>
        <w:spacing w:after="120" w:before="0"/>
      </w:pPr>
      <w:r>
        <w:rPr>
          <w:rFonts w:ascii="Arial" w:cs="Arial" w:eastAsia="Arial" w:hAnsi="Arial"/>
          <w:sz w:val="22"/>
          <w:szCs w:val="22"/>
        </w:rPr>
        <w:t xml:space="preserve">- Dropbox sync client uninstalled from Windows</w:t>
      </w:r>
    </w:p>
    <w:p>
      <w:pPr>
        <w:spacing w:after="120" w:before="0"/>
      </w:pPr>
      <w:r>
        <w:rPr>
          <w:rFonts w:ascii="Arial" w:cs="Arial" w:eastAsia="Arial" w:hAnsi="Arial"/>
          <w:sz w:val="22"/>
          <w:szCs w:val="22"/>
        </w:rPr>
        <w:t xml:space="preserve">- Y: volume removed — 3TB joins Disk 4 unallocated pool</w:t>
      </w:r>
    </w:p>
    <w:p>
      <w:pPr>
        <w:spacing w:after="120" w:before="0"/>
      </w:pPr>
      <w:r>
        <w:rPr>
          <w:rFonts w:ascii="Arial" w:cs="Arial" w:eastAsia="Arial" w:hAnsi="Arial"/>
          <w:sz w:val="22"/>
          <w:szCs w:val="22"/>
        </w:rPr>
        <w:t xml:space="preserve">- Dropbox cloud access: rclone [dropbox] remote only</w:t>
      </w:r>
    </w:p>
    <w:p>
      <w:pPr>
        <w:spacing w:after="120" w:before="0"/>
      </w:pPr>
      <w:r>
        <w:rPr>
          <w:rFonts w:ascii="Arial" w:cs="Arial" w:eastAsia="Arial" w:hAnsi="Arial"/>
          <w:sz w:val="22"/>
          <w:szCs w:val="22"/>
        </w:rPr>
        <w:t xml:space="preserve">- No physical drive letter assigned</w:t>
      </w:r>
    </w:p>
    <w:p>
      <w:pPr>
        <w:spacing w:after="120" w:before="0"/>
      </w:pPr>
      <w:r>
        <w:rPr>
          <w:rFonts w:ascii="Arial" w:cs="Arial" w:eastAsia="Arial" w:hAnsi="Arial"/>
          <w:sz w:val="22"/>
          <w:szCs w:val="22"/>
        </w:rPr>
        <w:t xml:space="preserve">&lt;a id="z-retired"&gt;&lt;/a&gt;</w:t>
      </w:r>
    </w:p>
    <w:p>
      <w:pPr>
        <w:spacing w:after="120" w:before="0"/>
      </w:pPr>
      <w:r>
        <w:rPr>
          <w:rFonts w:ascii="Arial" w:cs="Arial" w:eastAsia="Arial" w:hAnsi="Arial"/>
          <w:sz w:val="22"/>
          <w:szCs w:val="22"/>
        </w:rPr>
        <w:t xml:space="preserve">#### Z: — Retired</w:t>
      </w:r>
    </w:p>
    <w:p>
      <w:pPr>
        <w:spacing w:after="120" w:before="0"/>
      </w:pPr>
      <w:r>
        <w:rPr>
          <w:rFonts w:ascii="Arial" w:cs="Arial" w:eastAsia="Arial" w:hAnsi="Arial"/>
          <w:sz w:val="22"/>
          <w:szCs w:val="22"/>
        </w:rPr>
        <w:t xml:space="preserve">- Z: content migrated to X:\GitRepos\ (RAID 1 protected)</w:t>
      </w:r>
    </w:p>
    <w:p>
      <w:pPr>
        <w:spacing w:after="120" w:before="0"/>
      </w:pPr>
      <w:r>
        <w:rPr>
          <w:rFonts w:ascii="Arial" w:cs="Arial" w:eastAsia="Arial" w:hAnsi="Arial"/>
          <w:sz w:val="22"/>
          <w:szCs w:val="22"/>
        </w:rPr>
        <w:t xml:space="preserve">- Z: was Synology git server redundancy backup — function preserved</w:t>
      </w:r>
    </w:p>
    <w:p>
      <w:pPr>
        <w:spacing w:after="120" w:before="0"/>
      </w:pPr>
      <w:r>
        <w:rPr>
          <w:rFonts w:ascii="Arial" w:cs="Arial" w:eastAsia="Arial" w:hAnsi="Arial"/>
          <w:sz w:val="22"/>
          <w:szCs w:val="22"/>
        </w:rPr>
        <w:t xml:space="preserve">- Z: drive letter retired</w:t>
      </w:r>
    </w:p>
    <w:p>
      <w:pPr>
        <w:spacing w:after="120" w:before="0"/>
      </w:pPr>
      <w:r>
        <w:rPr>
          <w:rFonts w:ascii="Arial" w:cs="Arial" w:eastAsia="Arial" w:hAnsi="Arial"/>
          <w:sz w:val="22"/>
          <w:szCs w:val="22"/>
        </w:rPr>
        <w:t xml:space="preserve">&lt;a id="part-2-user-profile-relocation-governance"&gt;&lt;/a&gt;</w:t>
      </w:r>
    </w:p>
    <w:p>
      <w:pPr>
        <w:pStyle w:val="Heading3"/>
        <w:spacing w:after="120" w:before="200"/>
      </w:pPr>
      <w:r>
        <w:rPr>
          <w:rFonts w:ascii="Arial" w:cs="Arial" w:eastAsia="Arial" w:hAnsi="Arial"/>
          <w:b/>
          <w:bCs/>
          <w:color w:val="3D6E9E"/>
          <w:sz w:val="24"/>
          <w:szCs w:val="24"/>
        </w:rPr>
        <w:t xml:space="preserve">Part 2 — User Profile Relocation Governance</w:t>
      </w:r>
    </w:p>
    <w:p>
      <w:pPr>
        <w:spacing w:after="120" w:before="0"/>
      </w:pPr>
      <w:r>
        <w:rPr>
          <w:rFonts w:ascii="Arial" w:cs="Arial" w:eastAsia="Arial" w:hAnsi="Arial"/>
          <w:sz w:val="22"/>
          <w:szCs w:val="22"/>
        </w:rPr>
        <w:t xml:space="preserve">&lt;a id="rule-all-shell-folders-for-all-user-profiles-on-all-cluster-nodes"&gt;&lt;/a&gt;</w:t>
      </w:r>
    </w:p>
    <w:p>
      <w:pPr>
        <w:spacing w:after="120" w:before="0"/>
      </w:pPr>
      <w:r>
        <w:rPr>
          <w:rFonts w:ascii="Arial" w:cs="Arial" w:eastAsia="Arial" w:hAnsi="Arial"/>
          <w:sz w:val="22"/>
          <w:szCs w:val="22"/>
        </w:rPr>
        <w:t xml:space="preserve">#### Rule: All shell folders for ALL user profiles on ALL cluster nodes</w:t>
      </w:r>
    </w:p>
    <w:p>
      <w:pPr>
        <w:spacing w:after="120" w:before="0"/>
      </w:pPr>
      <w:r>
        <w:rPr>
          <w:rFonts w:ascii="Arial" w:cs="Arial" w:eastAsia="Arial" w:hAnsi="Arial"/>
          <w:sz w:val="22"/>
          <w:szCs w:val="22"/>
        </w:rPr>
        <w:t xml:space="preserve">are relocated from C:\Users\{username}\ to X:\Users\{username}\</w:t>
      </w:r>
    </w:p>
    <w:p>
      <w:pPr>
        <w:shd w:fill="F5F5F5" w:val="clear"/>
        <w:spacing w:after="40" w:before="40"/>
        <w:ind w:left="360"/>
      </w:pPr>
      <w:r>
        <w:rPr>
          <w:rFonts w:ascii="Consolas" w:cs="Consolas" w:eastAsia="Consolas" w:hAnsi="Consolas"/>
          <w:color w:val="2B2B2B"/>
          <w:sz w:val="18"/>
          <w:szCs w:val="18"/>
        </w:rPr>
        <w:t xml:space="preserve">C:\Users\{username}\Desktop    → X:\Users\{username}\Desktop</w:t>
      </w:r>
    </w:p>
    <w:p>
      <w:pPr>
        <w:shd w:fill="F5F5F5" w:val="clear"/>
        <w:spacing w:after="40" w:before="40"/>
        <w:ind w:left="360"/>
      </w:pPr>
      <w:r>
        <w:rPr>
          <w:rFonts w:ascii="Consolas" w:cs="Consolas" w:eastAsia="Consolas" w:hAnsi="Consolas"/>
          <w:color w:val="2B2B2B"/>
          <w:sz w:val="18"/>
          <w:szCs w:val="18"/>
        </w:rPr>
        <w:t xml:space="preserve">C:\Users\{username}\Documents  → X:\Users\{username}\Documents</w:t>
      </w:r>
    </w:p>
    <w:p>
      <w:pPr>
        <w:shd w:fill="F5F5F5" w:val="clear"/>
        <w:spacing w:after="40" w:before="40"/>
        <w:ind w:left="360"/>
      </w:pPr>
      <w:r>
        <w:rPr>
          <w:rFonts w:ascii="Consolas" w:cs="Consolas" w:eastAsia="Consolas" w:hAnsi="Consolas"/>
          <w:color w:val="2B2B2B"/>
          <w:sz w:val="18"/>
          <w:szCs w:val="18"/>
        </w:rPr>
        <w:t xml:space="preserve">C:\Users\{username}\Downloads  → X:\Users\{username}\Downloads</w:t>
      </w:r>
    </w:p>
    <w:p>
      <w:pPr>
        <w:shd w:fill="F5F5F5" w:val="clear"/>
        <w:spacing w:after="40" w:before="40"/>
        <w:ind w:left="360"/>
      </w:pPr>
      <w:r>
        <w:rPr>
          <w:rFonts w:ascii="Consolas" w:cs="Consolas" w:eastAsia="Consolas" w:hAnsi="Consolas"/>
          <w:color w:val="2B2B2B"/>
          <w:sz w:val="18"/>
          <w:szCs w:val="18"/>
        </w:rPr>
        <w:t xml:space="preserve">C:\Users\{username}\Pictures   → X:\Users\{username}\Pictures</w:t>
      </w:r>
    </w:p>
    <w:p>
      <w:pPr>
        <w:shd w:fill="F5F5F5" w:val="clear"/>
        <w:spacing w:after="40" w:before="40"/>
        <w:ind w:left="360"/>
      </w:pPr>
      <w:r>
        <w:rPr>
          <w:rFonts w:ascii="Consolas" w:cs="Consolas" w:eastAsia="Consolas" w:hAnsi="Consolas"/>
          <w:color w:val="2B2B2B"/>
          <w:sz w:val="18"/>
          <w:szCs w:val="18"/>
        </w:rPr>
        <w:t xml:space="preserve">C:\Users\{username}\Music      → X:\Users\{username}\Music</w:t>
      </w:r>
    </w:p>
    <w:p>
      <w:pPr>
        <w:shd w:fill="F5F5F5" w:val="clear"/>
        <w:spacing w:after="40" w:before="40"/>
        <w:ind w:left="360"/>
      </w:pPr>
      <w:r>
        <w:rPr>
          <w:rFonts w:ascii="Consolas" w:cs="Consolas" w:eastAsia="Consolas" w:hAnsi="Consolas"/>
          <w:color w:val="2B2B2B"/>
          <w:sz w:val="18"/>
          <w:szCs w:val="18"/>
        </w:rPr>
        <w:t xml:space="preserve">C:\Users\{username}\Videos     → X:\Users\{username}\Videos</w:t>
      </w:r>
    </w:p>
    <w:p>
      <w:pPr>
        <w:shd w:fill="F5F5F5" w:val="clear"/>
        <w:spacing w:after="40" w:before="40"/>
        <w:ind w:left="360"/>
      </w:pPr>
      <w:r>
        <w:rPr>
          <w:rFonts w:ascii="Consolas" w:cs="Consolas" w:eastAsia="Consolas" w:hAnsi="Consolas"/>
          <w:color w:val="2B2B2B"/>
          <w:sz w:val="18"/>
          <w:szCs w:val="18"/>
        </w:rPr>
        <w:t xml:space="preserve">C:\Users\{username}\OneDrive   → X:\Users\{username}\OneDrive</w:t>
      </w:r>
    </w:p>
    <w:p>
      <w:pPr>
        <w:spacing w:after="120" w:before="0"/>
      </w:pPr>
      <w:r>
        <w:rPr>
          <w:rFonts w:ascii="Arial" w:cs="Arial" w:eastAsia="Arial" w:hAnsi="Arial"/>
          <w:sz w:val="22"/>
          <w:szCs w:val="22"/>
        </w:rPr>
        <w:t xml:space="preserve">&lt;a id="migration-method-by-folder-type"&gt;&lt;/a&gt;</w:t>
      </w:r>
    </w:p>
    <w:p>
      <w:pPr>
        <w:spacing w:after="120" w:before="0"/>
      </w:pPr>
      <w:r>
        <w:rPr>
          <w:rFonts w:ascii="Arial" w:cs="Arial" w:eastAsia="Arial" w:hAnsi="Arial"/>
          <w:sz w:val="22"/>
          <w:szCs w:val="22"/>
        </w:rPr>
        <w:t xml:space="preserve">#### Migration method by folder type</w:t>
      </w:r>
    </w:p>
    <w:p>
      <w:pPr>
        <w:spacing w:after="120" w:before="0"/>
      </w:pPr>
      <w:r>
        <w:rPr>
          <w:rFonts w:ascii="Arial" w:cs="Arial" w:eastAsia="Arial" w:hAnsi="Arial"/>
          <w:sz w:val="22"/>
          <w:szCs w:val="22"/>
        </w:rPr>
        <w:t xml:space="preserve">- Shell folders (Desktop, Documents, Pictures, Music, Videos):</w:t>
      </w:r>
    </w:p>
    <w:p>
      <w:pPr>
        <w:spacing w:after="120" w:before="0"/>
      </w:pPr>
      <w:r>
        <w:rPr>
          <w:rFonts w:ascii="Arial" w:cs="Arial" w:eastAsia="Arial" w:hAnsi="Arial"/>
          <w:sz w:val="22"/>
          <w:szCs w:val="22"/>
        </w:rPr>
        <w:t xml:space="preserve">  Properties → Location tab → move to X:\Users\{username}\{folder}</w:t>
      </w:r>
    </w:p>
    <w:p>
      <w:pPr>
        <w:spacing w:after="120" w:before="0"/>
      </w:pPr>
      <w:r>
        <w:rPr>
          <w:rFonts w:ascii="Arial" w:cs="Arial" w:eastAsia="Arial" w:hAnsi="Arial"/>
          <w:sz w:val="22"/>
          <w:szCs w:val="22"/>
        </w:rPr>
        <w:t xml:space="preserve">- Downloads: mklink /J junction if Location tab is unavailable</w:t>
      </w:r>
    </w:p>
    <w:p>
      <w:pPr>
        <w:spacing w:after="120" w:before="0"/>
      </w:pPr>
      <w:r>
        <w:rPr>
          <w:rFonts w:ascii="Arial" w:cs="Arial" w:eastAsia="Arial" w:hAnsi="Arial"/>
          <w:sz w:val="22"/>
          <w:szCs w:val="22"/>
        </w:rPr>
        <w:t xml:space="preserve">- OneDrive: OneDrive Settings → Change folder location → X:\Users\{username}\OneDrive</w:t>
      </w:r>
    </w:p>
    <w:p>
      <w:pPr>
        <w:spacing w:after="120" w:before="0"/>
      </w:pPr>
      <w:r>
        <w:rPr>
          <w:rFonts w:ascii="Arial" w:cs="Arial" w:eastAsia="Arial" w:hAnsi="Arial"/>
          <w:sz w:val="22"/>
          <w:szCs w:val="22"/>
        </w:rPr>
        <w:t xml:space="preserve">- AppData: NEVER moved — stays on C: — no exceptions</w:t>
      </w:r>
    </w:p>
    <w:p>
      <w:pPr>
        <w:spacing w:after="120" w:before="0"/>
      </w:pPr>
      <w:r>
        <w:rPr>
          <w:rFonts w:ascii="Arial" w:cs="Arial" w:eastAsia="Arial" w:hAnsi="Arial"/>
          <w:sz w:val="22"/>
          <w:szCs w:val="22"/>
        </w:rPr>
        <w:t xml:space="preserve">&lt;a id="profiles-in-scope"&gt;&lt;/a&gt;</w:t>
      </w:r>
    </w:p>
    <w:p>
      <w:pPr>
        <w:spacing w:after="120" w:before="0"/>
      </w:pPr>
      <w:r>
        <w:rPr>
          <w:rFonts w:ascii="Arial" w:cs="Arial" w:eastAsia="Arial" w:hAnsi="Arial"/>
          <w:sz w:val="22"/>
          <w:szCs w:val="22"/>
        </w:rPr>
        <w:t xml:space="preserve">#### Profiles in scope</w:t>
      </w:r>
    </w:p>
    <w:p>
      <w:pPr>
        <w:spacing w:after="120" w:before="0"/>
      </w:pPr>
      <w:r>
        <w:rPr>
          <w:rFonts w:ascii="Arial" w:cs="Arial" w:eastAsia="Arial" w:hAnsi="Arial"/>
          <w:sz w:val="22"/>
          <w:szCs w:val="22"/>
        </w:rPr>
        <w:t xml:space="preserve">All user profiles present on C:\Users\ — not just pheller.</w:t>
      </w:r>
    </w:p>
    <w:p>
      <w:pPr>
        <w:spacing w:after="120" w:before="0"/>
      </w:pPr>
      <w:r>
        <w:rPr>
          <w:rFonts w:ascii="Arial" w:cs="Arial" w:eastAsia="Arial" w:hAnsi="Arial"/>
          <w:sz w:val="22"/>
          <w:szCs w:val="22"/>
        </w:rPr>
        <w:t xml:space="preserve">On FreedomTower this includes pheller and peterheller.</w:t>
      </w:r>
    </w:p>
    <w:p>
      <w:pPr>
        <w:spacing w:after="120" w:before="0"/>
      </w:pPr>
      <w:r>
        <w:rPr>
          <w:rFonts w:ascii="Arial" w:cs="Arial" w:eastAsia="Arial" w:hAnsi="Arial"/>
          <w:sz w:val="22"/>
          <w:szCs w:val="22"/>
        </w:rPr>
        <w:t xml:space="preserve">On each new node, all profiles present at commissioning time.</w:t>
      </w:r>
    </w:p>
    <w:p>
      <w:pPr>
        <w:spacing w:after="120" w:before="0"/>
      </w:pPr>
      <w:r>
        <w:rPr>
          <w:rFonts w:ascii="Arial" w:cs="Arial" w:eastAsia="Arial" w:hAnsi="Arial"/>
          <w:sz w:val="22"/>
          <w:szCs w:val="22"/>
        </w:rPr>
        <w:t xml:space="preserve">&lt;a id="node-lifecycle-rule"&gt;&lt;/a&gt;</w:t>
      </w:r>
    </w:p>
    <w:p>
      <w:pPr>
        <w:spacing w:after="120" w:before="0"/>
      </w:pPr>
      <w:r>
        <w:rPr>
          <w:rFonts w:ascii="Arial" w:cs="Arial" w:eastAsia="Arial" w:hAnsi="Arial"/>
          <w:sz w:val="22"/>
          <w:szCs w:val="22"/>
        </w:rPr>
        <w:t xml:space="preserve">#### Node lifecycle rule</w:t>
      </w:r>
    </w:p>
    <w:p>
      <w:pPr>
        <w:spacing w:after="120" w:before="0"/>
      </w:pPr>
      <w:r>
        <w:rPr>
          <w:rFonts w:ascii="Arial" w:cs="Arial" w:eastAsia="Arial" w:hAnsi="Arial"/>
          <w:sz w:val="22"/>
          <w:szCs w:val="22"/>
        </w:rPr>
        <w:t xml:space="preserve">- Commission: relocate all C:\Users\{username}\ → X:\Users\{username}\</w:t>
      </w:r>
    </w:p>
    <w:p>
      <w:pPr>
        <w:spacing w:after="120" w:before="0"/>
      </w:pPr>
      <w:r>
        <w:rPr>
          <w:rFonts w:ascii="Arial" w:cs="Arial" w:eastAsia="Arial" w:hAnsi="Arial"/>
          <w:sz w:val="22"/>
          <w:szCs w:val="22"/>
        </w:rPr>
        <w:t xml:space="preserve">  BEFORE the node joins the Tailscale mesh</w:t>
      </w:r>
    </w:p>
    <w:p>
      <w:pPr>
        <w:spacing w:after="120" w:before="0"/>
      </w:pPr>
      <w:r>
        <w:rPr>
          <w:rFonts w:ascii="Arial" w:cs="Arial" w:eastAsia="Arial" w:hAnsi="Arial"/>
          <w:sz w:val="22"/>
          <w:szCs w:val="22"/>
        </w:rPr>
        <w:t xml:space="preserve">- Decommission: X:\Users\{username}\ backed up to Synology</w:t>
      </w:r>
    </w:p>
    <w:p>
      <w:pPr>
        <w:spacing w:after="120" w:before="0"/>
      </w:pPr>
      <w:r>
        <w:rPr>
          <w:rFonts w:ascii="Arial" w:cs="Arial" w:eastAsia="Arial" w:hAnsi="Arial"/>
          <w:sz w:val="22"/>
          <w:szCs w:val="22"/>
        </w:rPr>
        <w:t xml:space="preserve">  BEFORE the node leaves the mesh</w:t>
      </w:r>
    </w:p>
    <w:p>
      <w:pPr>
        <w:spacing w:after="120" w:before="0"/>
      </w:pPr>
      <w:r>
        <w:rPr>
          <w:rFonts w:ascii="Arial" w:cs="Arial" w:eastAsia="Arial" w:hAnsi="Arial"/>
          <w:sz w:val="22"/>
          <w:szCs w:val="22"/>
        </w:rPr>
        <w:t xml:space="preserve">  Profile data is never lost on node retirement</w:t>
      </w:r>
    </w:p>
    <w:p>
      <w:pPr>
        <w:spacing w:after="120" w:before="0"/>
      </w:pPr>
      <w:r>
        <w:rPr>
          <w:rFonts w:ascii="Arial" w:cs="Arial" w:eastAsia="Arial" w:hAnsi="Arial"/>
          <w:sz w:val="22"/>
          <w:szCs w:val="22"/>
        </w:rPr>
        <w:t xml:space="preserve">&lt;a id="part-3-rclone-universal-storage-layer-adr-036-extension"&gt;&lt;/a&gt;</w:t>
      </w:r>
    </w:p>
    <w:p>
      <w:pPr>
        <w:pStyle w:val="Heading3"/>
        <w:spacing w:after="120" w:before="200"/>
      </w:pPr>
      <w:r>
        <w:rPr>
          <w:rFonts w:ascii="Arial" w:cs="Arial" w:eastAsia="Arial" w:hAnsi="Arial"/>
          <w:b/>
          <w:bCs/>
          <w:color w:val="3D6E9E"/>
          <w:sz w:val="24"/>
          <w:szCs w:val="24"/>
        </w:rPr>
        <w:t xml:space="preserve">Part 3 — rclone Universal Storage Layer (ADR-036 Extension)</w:t>
      </w:r>
    </w:p>
    <w:p>
      <w:pPr>
        <w:spacing w:after="120" w:before="0"/>
      </w:pPr>
      <w:r>
        <w:rPr>
          <w:rFonts w:ascii="Arial" w:cs="Arial" w:eastAsia="Arial" w:hAnsi="Arial"/>
          <w:sz w:val="22"/>
          <w:szCs w:val="22"/>
        </w:rPr>
        <w:t xml:space="preserve">Four remotes govern all cloud and cluster storage. No native sync</w:t>
      </w:r>
    </w:p>
    <w:p>
      <w:pPr>
        <w:spacing w:after="120" w:before="0"/>
      </w:pPr>
      <w:r>
        <w:rPr>
          <w:rFonts w:ascii="Arial" w:cs="Arial" w:eastAsia="Arial" w:hAnsi="Arial"/>
          <w:sz w:val="22"/>
          <w:szCs w:val="22"/>
        </w:rPr>
        <w:t xml:space="preserve">clients are permitted on any node after FreedomTower restructure.</w:t>
      </w:r>
    </w:p>
    <w:p>
      <w:pPr>
        <w:shd w:fill="F5F5F5" w:val="clear"/>
        <w:spacing w:after="40" w:before="40"/>
        <w:ind w:left="360"/>
      </w:pPr>
      <w:r>
        <w:rPr>
          <w:rFonts w:ascii="Consolas" w:cs="Consolas" w:eastAsia="Consolas" w:hAnsi="Consolas"/>
          <w:color w:val="2B2B2B"/>
          <w:sz w:val="18"/>
          <w:szCs w:val="18"/>
        </w:rPr>
        <w:t xml:space="preserve">[dropbox]    Dropbox cloud API</w:t>
      </w:r>
    </w:p>
    <w:p>
      <w:pPr>
        <w:shd w:fill="F5F5F5" w:val="clear"/>
        <w:spacing w:after="40" w:before="40"/>
        <w:ind w:left="360"/>
      </w:pPr>
      <w:r>
        <w:rPr>
          <w:rFonts w:ascii="Consolas" w:cs="Consolas" w:eastAsia="Consolas" w:hAnsi="Consolas"/>
          <w:color w:val="2B2B2B"/>
          <w:sz w:val="18"/>
          <w:szCs w:val="18"/>
        </w:rPr>
        <w:t xml:space="preserve">             Replaces Y: physical drive + C: sync client entirely</w:t>
      </w:r>
    </w:p>
    <w:p>
      <w:pPr>
        <w:shd w:fill="F5F5F5" w:val="clear"/>
        <w:spacing w:after="40" w:before="40"/>
        <w:ind w:left="360"/>
      </w:pPr>
      <w:r>
        <w:rPr>
          <w:rFonts w:ascii="Consolas" w:cs="Consolas" w:eastAsia="Consolas" w:hAnsi="Consolas"/>
          <w:color w:val="2B2B2B"/>
          <w:sz w:val="18"/>
          <w:szCs w:val="18"/>
        </w:rPr>
        <w:t xml:space="preserve">             Active</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[synology]   Synology SSH — ssh://synology:/volume1/</w:t>
      </w:r>
    </w:p>
    <w:p>
      <w:pPr>
        <w:shd w:fill="F5F5F5" w:val="clear"/>
        <w:spacing w:after="40" w:before="40"/>
        <w:ind w:left="360"/>
      </w:pPr>
      <w:r>
        <w:rPr>
          <w:rFonts w:ascii="Consolas" w:cs="Consolas" w:eastAsia="Consolas" w:hAnsi="Consolas"/>
          <w:color w:val="2B2B2B"/>
          <w:sz w:val="18"/>
          <w:szCs w:val="18"/>
        </w:rPr>
        <w:t xml:space="preserve">             Layer 2 backup target for all Disk 4 VHDXs</w:t>
      </w:r>
    </w:p>
    <w:p>
      <w:pPr>
        <w:shd w:fill="F5F5F5" w:val="clear"/>
        <w:spacing w:after="40" w:before="40"/>
        <w:ind w:left="360"/>
      </w:pPr>
      <w:r>
        <w:rPr>
          <w:rFonts w:ascii="Consolas" w:cs="Consolas" w:eastAsia="Consolas" w:hAnsi="Consolas"/>
          <w:color w:val="2B2B2B"/>
          <w:sz w:val="18"/>
          <w:szCs w:val="18"/>
        </w:rPr>
        <w:t xml:space="preserve">             Active</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[rustfs]     RustFS S3 endpoint via Tailscale</w:t>
      </w:r>
    </w:p>
    <w:p>
      <w:pPr>
        <w:shd w:fill="F5F5F5" w:val="clear"/>
        <w:spacing w:after="40" w:before="40"/>
        <w:ind w:left="360"/>
      </w:pPr>
      <w:r>
        <w:rPr>
          <w:rFonts w:ascii="Consolas" w:cs="Consolas" w:eastAsia="Consolas" w:hAnsi="Consolas"/>
          <w:color w:val="2B2B2B"/>
          <w:sz w:val="18"/>
          <w:szCs w:val="18"/>
        </w:rPr>
        <w:t xml:space="preserve">             Short term: http://freedomtower.tail&lt;hash&gt;.ts.net:9000</w:t>
      </w:r>
    </w:p>
    <w:p>
      <w:pPr>
        <w:shd w:fill="F5F5F5" w:val="clear"/>
        <w:spacing w:after="40" w:before="40"/>
        <w:ind w:left="360"/>
      </w:pPr>
      <w:r>
        <w:rPr>
          <w:rFonts w:ascii="Consolas" w:cs="Consolas" w:eastAsia="Consolas" w:hAnsi="Consolas"/>
          <w:color w:val="2B2B2B"/>
          <w:sz w:val="18"/>
          <w:szCs w:val="18"/>
        </w:rPr>
        <w:t xml:space="preserve">             Mid term:   http://s3bucket.tail&lt;hash&gt;.ts.net:9000</w:t>
      </w:r>
    </w:p>
    <w:p>
      <w:pPr>
        <w:shd w:fill="F5F5F5" w:val="clear"/>
        <w:spacing w:after="40" w:before="40"/>
        <w:ind w:left="360"/>
      </w:pPr>
      <w:r>
        <w:rPr>
          <w:rFonts w:ascii="Consolas" w:cs="Consolas" w:eastAsia="Consolas" w:hAnsi="Consolas"/>
          <w:color w:val="2B2B2B"/>
          <w:sz w:val="18"/>
          <w:szCs w:val="18"/>
        </w:rPr>
        <w:t xml:space="preserve">             Active — endpoint updated when S3Bucket commissioned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[sharepoint] SharePoint — RESERVED</w:t>
      </w:r>
    </w:p>
    <w:p>
      <w:pPr>
        <w:shd w:fill="F5F5F5" w:val="clear"/>
        <w:spacing w:after="40" w:before="40"/>
        <w:ind w:left="360"/>
      </w:pPr>
      <w:r>
        <w:rPr>
          <w:rFonts w:ascii="Consolas" w:cs="Consolas" w:eastAsia="Consolas" w:hAnsi="Consolas"/>
          <w:color w:val="2B2B2B"/>
          <w:sz w:val="18"/>
          <w:szCs w:val="18"/>
        </w:rPr>
        <w:t xml:space="preserve">             Config entry exists as commented placeholder</w:t>
      </w:r>
    </w:p>
    <w:p>
      <w:pPr>
        <w:shd w:fill="F5F5F5" w:val="clear"/>
        <w:spacing w:after="40" w:before="40"/>
        <w:ind w:left="360"/>
      </w:pPr>
      <w:r>
        <w:rPr>
          <w:rFonts w:ascii="Consolas" w:cs="Consolas" w:eastAsia="Consolas" w:hAnsi="Consolas"/>
          <w:color w:val="2B2B2B"/>
          <w:sz w:val="18"/>
          <w:szCs w:val="18"/>
        </w:rPr>
        <w:t xml:space="preserve">             Not active — future option, no timeline committed</w:t>
      </w:r>
    </w:p>
    <w:p>
      <w:pPr>
        <w:spacing w:after="120" w:before="0"/>
      </w:pPr>
      <w:r>
        <w:rPr>
          <w:rFonts w:ascii="Arial" w:cs="Arial" w:eastAsia="Arial" w:hAnsi="Arial"/>
          <w:sz w:val="22"/>
          <w:szCs w:val="22"/>
        </w:rPr>
        <w:t xml:space="preserve">&lt;a id="single-rcloneconf-hub-and-spoke"&gt;&lt;/a&gt;</w:t>
      </w:r>
    </w:p>
    <w:p>
      <w:pPr>
        <w:spacing w:after="120" w:before="0"/>
      </w:pPr>
      <w:r>
        <w:rPr>
          <w:rFonts w:ascii="Arial" w:cs="Arial" w:eastAsia="Arial" w:hAnsi="Arial"/>
          <w:sz w:val="22"/>
          <w:szCs w:val="22"/>
        </w:rPr>
        <w:t xml:space="preserve">#### Single rclone.conf — hub and spoke</w:t>
      </w:r>
    </w:p>
    <w:p>
      <w:pPr>
        <w:spacing w:after="120" w:before="0"/>
      </w:pPr>
      <w:r>
        <w:rPr>
          <w:rFonts w:ascii="Arial" w:cs="Arial" w:eastAsia="Arial" w:hAnsi="Arial"/>
          <w:sz w:val="22"/>
          <w:szCs w:val="22"/>
        </w:rPr>
        <w:t xml:space="preserve">- One rclone.conf lives on X:\MindOverMetadata-Scripts\rclone\</w:t>
      </w:r>
    </w:p>
    <w:p>
      <w:pPr>
        <w:spacing w:after="120" w:before="0"/>
      </w:pPr>
      <w:r>
        <w:rPr>
          <w:rFonts w:ascii="Arial" w:cs="Arial" w:eastAsia="Arial" w:hAnsi="Arial"/>
          <w:sz w:val="22"/>
          <w:szCs w:val="22"/>
        </w:rPr>
        <w:t xml:space="preserve">- Deployed to every node via mom-scripts (install-node.sh)</w:t>
      </w:r>
    </w:p>
    <w:p>
      <w:pPr>
        <w:spacing w:after="120" w:before="0"/>
      </w:pPr>
      <w:r>
        <w:rPr>
          <w:rFonts w:ascii="Arial" w:cs="Arial" w:eastAsia="Arial" w:hAnsi="Arial"/>
          <w:sz w:val="22"/>
          <w:szCs w:val="22"/>
        </w:rPr>
        <w:t xml:space="preserve">- No node runs a native Dropbox, OneDrive (beyond shell integration),</w:t>
      </w:r>
    </w:p>
    <w:p>
      <w:pPr>
        <w:spacing w:after="120" w:before="0"/>
      </w:pPr>
      <w:r>
        <w:rPr>
          <w:rFonts w:ascii="Arial" w:cs="Arial" w:eastAsia="Arial" w:hAnsi="Arial"/>
          <w:sz w:val="22"/>
          <w:szCs w:val="22"/>
        </w:rPr>
        <w:t xml:space="preserve">  or SharePoint sync client</w:t>
      </w:r>
    </w:p>
    <w:p>
      <w:pPr>
        <w:spacing w:after="120" w:before="0"/>
      </w:pPr>
      <w:r>
        <w:rPr>
          <w:rFonts w:ascii="Arial" w:cs="Arial" w:eastAsia="Arial" w:hAnsi="Arial"/>
          <w:sz w:val="22"/>
          <w:szCs w:val="22"/>
        </w:rPr>
        <w:t xml:space="preserve">&lt;a id="part-4-disk-4-backup-strategy"&gt;&lt;/a&gt;</w:t>
      </w:r>
    </w:p>
    <w:p>
      <w:pPr>
        <w:pStyle w:val="Heading3"/>
        <w:spacing w:after="120" w:before="200"/>
      </w:pPr>
      <w:r>
        <w:rPr>
          <w:rFonts w:ascii="Arial" w:cs="Arial" w:eastAsia="Arial" w:hAnsi="Arial"/>
          <w:b/>
          <w:bCs/>
          <w:color w:val="3D6E9E"/>
          <w:sz w:val="24"/>
          <w:szCs w:val="24"/>
        </w:rPr>
        <w:t xml:space="preserve">Part 4 — Disk 4 Backup Strategy</w:t>
      </w:r>
    </w:p>
    <w:p>
      <w:pPr>
        <w:spacing w:after="120" w:before="0"/>
      </w:pPr>
      <w:r>
        <w:rPr>
          <w:rFonts w:ascii="Arial" w:cs="Arial" w:eastAsia="Arial" w:hAnsi="Arial"/>
          <w:sz w:val="22"/>
          <w:szCs w:val="22"/>
        </w:rPr>
        <w:t xml:space="preserve">Disk 4 is a single Basic disk. Everything on W: is at risk without</w:t>
      </w:r>
    </w:p>
    <w:p>
      <w:pPr>
        <w:spacing w:after="120" w:before="0"/>
      </w:pPr>
      <w:r>
        <w:rPr>
          <w:rFonts w:ascii="Arial" w:cs="Arial" w:eastAsia="Arial" w:hAnsi="Arial"/>
          <w:sz w:val="22"/>
          <w:szCs w:val="22"/>
        </w:rPr>
        <w:t xml:space="preserve">the following backup discipline:</w:t>
      </w:r>
    </w:p>
    <w:p>
      <w:pPr>
        <w:spacing w:after="120" w:before="0"/>
      </w:pPr>
      <w:r>
        <w:rPr>
          <w:rFonts w:ascii="Arial" w:cs="Arial" w:eastAsia="Arial" w:hAnsi="Arial"/>
          <w:sz w:val="22"/>
          <w:szCs w:val="22"/>
        </w:rPr>
        <w:t xml:space="preserve">&lt;a id="tier-1-rustfs-most-volatile-active-pipeline-writes"&gt;&lt;/a&gt;</w:t>
      </w:r>
    </w:p>
    <w:p>
      <w:pPr>
        <w:spacing w:after="120" w:before="0"/>
      </w:pPr>
      <w:r>
        <w:rPr>
          <w:rFonts w:ascii="Arial" w:cs="Arial" w:eastAsia="Arial" w:hAnsi="Arial"/>
          <w:sz w:val="22"/>
          <w:szCs w:val="22"/>
        </w:rPr>
        <w:t xml:space="preserve">#### Tier 1 — RustFS (most volatile — active pipeline writes)</w:t>
      </w:r>
    </w:p>
    <w:p>
      <w:pPr>
        <w:shd w:fill="F5F5F5" w:val="clear"/>
        <w:spacing w:after="40" w:before="40"/>
        <w:ind w:left="360"/>
      </w:pPr>
      <w:r>
        <w:rPr>
          <w:rFonts w:ascii="Consolas" w:cs="Consolas" w:eastAsia="Consolas" w:hAnsi="Consolas"/>
          <w:color w:val="2B2B2B"/>
          <w:sz w:val="18"/>
          <w:szCs w:val="18"/>
        </w:rPr>
        <w:t xml:space="preserve">rclone sync W:\RustFS\data synology:/volume1/rustfs-backup/</w:t>
      </w:r>
    </w:p>
    <w:p>
      <w:pPr>
        <w:spacing w:after="120" w:before="0"/>
      </w:pPr>
      <w:r>
        <w:rPr>
          <w:rFonts w:ascii="Arial" w:cs="Arial" w:eastAsia="Arial" w:hAnsi="Arial"/>
          <w:sz w:val="22"/>
          <w:szCs w:val="22"/>
        </w:rPr>
        <w:t xml:space="preserve">Trigger: on-demand + after every ACES pipeline run</w:t>
      </w:r>
    </w:p>
    <w:p>
      <w:pPr>
        <w:spacing w:after="120" w:before="0"/>
      </w:pPr>
      <w:r>
        <w:rPr>
          <w:rFonts w:ascii="Arial" w:cs="Arial" w:eastAsia="Arial" w:hAnsi="Arial"/>
          <w:sz w:val="22"/>
          <w:szCs w:val="22"/>
        </w:rPr>
        <w:t xml:space="preserve">Future: nightly 3AM cron per ADR-035 pattern</w:t>
      </w:r>
    </w:p>
    <w:p>
      <w:pPr>
        <w:spacing w:after="120" w:before="0"/>
      </w:pPr>
      <w:r>
        <w:rPr>
          <w:rFonts w:ascii="Arial" w:cs="Arial" w:eastAsia="Arial" w:hAnsi="Arial"/>
          <w:sz w:val="22"/>
          <w:szCs w:val="22"/>
        </w:rPr>
        <w:t xml:space="preserve">&lt;a id="tier-2-dbarchives-vhdxs-read-mostly"&gt;&lt;/a&gt;</w:t>
      </w:r>
    </w:p>
    <w:p>
      <w:pPr>
        <w:spacing w:after="120" w:before="0"/>
      </w:pPr>
      <w:r>
        <w:rPr>
          <w:rFonts w:ascii="Arial" w:cs="Arial" w:eastAsia="Arial" w:hAnsi="Arial"/>
          <w:sz w:val="22"/>
          <w:szCs w:val="22"/>
        </w:rPr>
        <w:t xml:space="preserve">#### Tier 2 — DBarchives VHDXs (read-mostly)</w:t>
      </w:r>
    </w:p>
    <w:p>
      <w:pPr>
        <w:shd w:fill="F5F5F5" w:val="clear"/>
        <w:spacing w:after="40" w:before="40"/>
        <w:ind w:left="360"/>
      </w:pPr>
      <w:r>
        <w:rPr>
          <w:rFonts w:ascii="Consolas" w:cs="Consolas" w:eastAsia="Consolas" w:hAnsi="Consolas"/>
          <w:color w:val="2B2B2B"/>
          <w:sz w:val="18"/>
          <w:szCs w:val="18"/>
        </w:rPr>
        <w:t xml:space="preserve">rclone copy W:\DBarchives\ synology:/volume1/dbarchives-backup/</w:t>
      </w:r>
    </w:p>
    <w:p>
      <w:pPr>
        <w:spacing w:after="120" w:before="0"/>
      </w:pPr>
      <w:r>
        <w:rPr>
          <w:rFonts w:ascii="Arial" w:cs="Arial" w:eastAsia="Arial" w:hAnsi="Arial"/>
          <w:sz w:val="22"/>
          <w:szCs w:val="22"/>
        </w:rPr>
        <w:t xml:space="preserve">Trigger: on-demand before any mount/write operation</w:t>
      </w:r>
    </w:p>
    <w:p>
      <w:pPr>
        <w:spacing w:after="120" w:before="0"/>
      </w:pPr>
      <w:r>
        <w:rPr>
          <w:rFonts w:ascii="Arial" w:cs="Arial" w:eastAsia="Arial" w:hAnsi="Arial"/>
          <w:sz w:val="22"/>
          <w:szCs w:val="22"/>
        </w:rPr>
        <w:t xml:space="preserve">&lt;a id="tier-3-postgresql-nessie-temporary-until-migrated"&gt;&lt;/a&gt;</w:t>
      </w:r>
    </w:p>
    <w:p>
      <w:pPr>
        <w:spacing w:after="120" w:before="0"/>
      </w:pPr>
      <w:r>
        <w:rPr>
          <w:rFonts w:ascii="Arial" w:cs="Arial" w:eastAsia="Arial" w:hAnsi="Arial"/>
          <w:sz w:val="22"/>
          <w:szCs w:val="22"/>
        </w:rPr>
        <w:t xml:space="preserve">#### Tier 3 — PostgreSQL + Nessie (temporary — until migrated)</w:t>
      </w:r>
    </w:p>
    <w:p>
      <w:pPr>
        <w:shd w:fill="F5F5F5" w:val="clear"/>
        <w:spacing w:after="40" w:before="40"/>
        <w:ind w:left="360"/>
      </w:pPr>
      <w:r>
        <w:rPr>
          <w:rFonts w:ascii="Consolas" w:cs="Consolas" w:eastAsia="Consolas" w:hAnsi="Consolas"/>
          <w:color w:val="2B2B2B"/>
          <w:sz w:val="18"/>
          <w:szCs w:val="18"/>
        </w:rPr>
        <w:t xml:space="preserve">rclone sync W:\PostgreSQL\ synology:/volume1/postgres-backup/</w:t>
      </w:r>
    </w:p>
    <w:p>
      <w:pPr>
        <w:shd w:fill="F5F5F5" w:val="clear"/>
        <w:spacing w:after="40" w:before="40"/>
        <w:ind w:left="360"/>
      </w:pPr>
      <w:r>
        <w:rPr>
          <w:rFonts w:ascii="Consolas" w:cs="Consolas" w:eastAsia="Consolas" w:hAnsi="Consolas"/>
          <w:color w:val="2B2B2B"/>
          <w:sz w:val="18"/>
          <w:szCs w:val="18"/>
        </w:rPr>
        <w:t xml:space="preserve">rclone sync W:\Nessie\ synology:/volume1/nessie-backup/</w:t>
      </w:r>
    </w:p>
    <w:p>
      <w:pPr>
        <w:spacing w:after="120" w:before="0"/>
      </w:pPr>
      <w:r>
        <w:rPr>
          <w:rFonts w:ascii="Arial" w:cs="Arial" w:eastAsia="Arial" w:hAnsi="Arial"/>
          <w:sz w:val="22"/>
          <w:szCs w:val="22"/>
        </w:rPr>
        <w:t xml:space="preserve">Trigger: on-demand — these migrate off FreedomTower in mid term</w:t>
      </w:r>
    </w:p>
    <w:p>
      <w:pPr>
        <w:spacing w:after="120" w:before="0"/>
      </w:pPr>
      <w:r>
        <w:rPr>
          <w:rFonts w:ascii="Arial" w:cs="Arial" w:eastAsia="Arial" w:hAnsi="Arial"/>
          <w:sz w:val="22"/>
          <w:szCs w:val="22"/>
        </w:rPr>
        <w:t xml:space="preserve">&lt;a id="part-5-phased-cluster-migration-plan"&gt;&lt;/a&gt;</w:t>
      </w:r>
    </w:p>
    <w:p>
      <w:pPr>
        <w:pStyle w:val="Heading3"/>
        <w:spacing w:after="120" w:before="200"/>
      </w:pPr>
      <w:r>
        <w:rPr>
          <w:rFonts w:ascii="Arial" w:cs="Arial" w:eastAsia="Arial" w:hAnsi="Arial"/>
          <w:b/>
          <w:bCs/>
          <w:color w:val="3D6E9E"/>
          <w:sz w:val="24"/>
          <w:szCs w:val="24"/>
        </w:rPr>
        <w:t xml:space="preserve">Part 5 — Phased Cluster Migration Plan</w:t>
      </w:r>
    </w:p>
    <w:p>
      <w:pPr>
        <w:spacing w:after="120" w:before="0"/>
      </w:pPr>
      <w:r>
        <w:rPr>
          <w:rFonts w:ascii="Arial" w:cs="Arial" w:eastAsia="Arial" w:hAnsi="Arial"/>
          <w:sz w:val="22"/>
          <w:szCs w:val="22"/>
        </w:rPr>
        <w:t xml:space="preserve">&lt;a id="short-term-freedomtower-complete-poc-live"&gt;&lt;/a&gt;</w:t>
      </w:r>
    </w:p>
    <w:p>
      <w:pPr>
        <w:spacing w:after="120" w:before="0"/>
      </w:pPr>
      <w:r>
        <w:rPr>
          <w:rFonts w:ascii="Arial" w:cs="Arial" w:eastAsia="Arial" w:hAnsi="Arial"/>
          <w:sz w:val="22"/>
          <w:szCs w:val="22"/>
        </w:rPr>
        <w:t xml:space="preserve">#### Short Term — FreedomTower Complete + POC Live</w:t>
      </w:r>
    </w:p>
    <w:p>
      <w:pPr>
        <w:spacing w:after="120" w:before="0"/>
      </w:pPr>
      <w:r>
        <w:rPr>
          <w:rFonts w:ascii="Arial" w:cs="Arial" w:eastAsia="Arial" w:hAnsi="Arial"/>
          <w:sz w:val="22"/>
          <w:szCs w:val="22"/>
        </w:rPr>
        <w:t xml:space="preserve">Target: this week (Bloomberg demo + immediate follow-on)</w:t>
      </w:r>
    </w:p>
    <w:p>
      <w:pPr>
        <w:shd w:fill="F5F5F5" w:val="clear"/>
        <w:spacing w:after="40" w:before="40"/>
        <w:ind w:left="360"/>
      </w:pPr>
      <w:r>
        <w:rPr>
          <w:rFonts w:ascii="Consolas" w:cs="Consolas" w:eastAsia="Consolas" w:hAnsi="Consolas"/>
          <w:color w:val="2B2B2B"/>
          <w:sz w:val="18"/>
          <w:szCs w:val="18"/>
        </w:rPr>
        <w:t xml:space="preserve">C: restructure:</w:t>
      </w:r>
    </w:p>
    <w:p>
      <w:pPr>
        <w:shd w:fill="F5F5F5" w:val="clear"/>
        <w:spacing w:after="40" w:before="40"/>
        <w:ind w:left="360"/>
      </w:pPr>
      <w:r>
        <w:rPr>
          <w:rFonts w:ascii="Consolas" w:cs="Consolas" w:eastAsia="Consolas" w:hAnsi="Consolas"/>
          <w:color w:val="2B2B2B"/>
          <w:sz w:val="18"/>
          <w:szCs w:val="18"/>
        </w:rPr>
        <w:t xml:space="preserve">  Dropbox sync client uninstalled</w:t>
      </w:r>
    </w:p>
    <w:p>
      <w:pPr>
        <w:shd w:fill="F5F5F5" w:val="clear"/>
        <w:spacing w:after="40" w:before="40"/>
        <w:ind w:left="360"/>
      </w:pPr>
      <w:r>
        <w:rPr>
          <w:rFonts w:ascii="Consolas" w:cs="Consolas" w:eastAsia="Consolas" w:hAnsi="Consolas"/>
          <w:color w:val="2B2B2B"/>
          <w:sz w:val="18"/>
          <w:szCs w:val="18"/>
        </w:rPr>
        <w:t xml:space="preserve">  OneDrive relocated to X: via OneDrive Settings</w:t>
      </w:r>
    </w:p>
    <w:p>
      <w:pPr>
        <w:shd w:fill="F5F5F5" w:val="clear"/>
        <w:spacing w:after="40" w:before="40"/>
        <w:ind w:left="360"/>
      </w:pPr>
      <w:r>
        <w:rPr>
          <w:rFonts w:ascii="Consolas" w:cs="Consolas" w:eastAsia="Consolas" w:hAnsi="Consolas"/>
          <w:color w:val="2B2B2B"/>
          <w:sz w:val="18"/>
          <w:szCs w:val="18"/>
        </w:rPr>
        <w:t xml:space="preserve">  All user profiles shell folders → X:\Users\{username}\</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X: restructure:</w:t>
      </w:r>
    </w:p>
    <w:p>
      <w:pPr>
        <w:shd w:fill="F5F5F5" w:val="clear"/>
        <w:spacing w:after="40" w:before="40"/>
        <w:ind w:left="360"/>
      </w:pPr>
      <w:r>
        <w:rPr>
          <w:rFonts w:ascii="Consolas" w:cs="Consolas" w:eastAsia="Consolas" w:hAnsi="Consolas"/>
          <w:color w:val="2B2B2B"/>
          <w:sz w:val="18"/>
          <w:szCs w:val="18"/>
        </w:rPr>
        <w:t xml:space="preserve">  mkdir -p X:\Users\pheller X:\Users\peterheller</w:t>
      </w:r>
    </w:p>
    <w:p>
      <w:pPr>
        <w:shd w:fill="F5F5F5" w:val="clear"/>
        <w:spacing w:after="40" w:before="40"/>
        <w:ind w:left="360"/>
      </w:pPr>
      <w:r>
        <w:rPr>
          <w:rFonts w:ascii="Consolas" w:cs="Consolas" w:eastAsia="Consolas" w:hAnsi="Consolas"/>
          <w:color w:val="2B2B2B"/>
          <w:sz w:val="18"/>
          <w:szCs w:val="18"/>
        </w:rPr>
        <w:t xml:space="preserve">  mkdir -p X:\TeachMaterials X:\GitRepos X:\OCCAMServer</w:t>
      </w:r>
    </w:p>
    <w:p>
      <w:pPr>
        <w:shd w:fill="F5F5F5" w:val="clear"/>
        <w:spacing w:after="40" w:before="40"/>
        <w:ind w:left="360"/>
      </w:pPr>
      <w:r>
        <w:rPr>
          <w:rFonts w:ascii="Consolas" w:cs="Consolas" w:eastAsia="Consolas" w:hAnsi="Consolas"/>
          <w:color w:val="2B2B2B"/>
          <w:sz w:val="18"/>
          <w:szCs w:val="18"/>
        </w:rPr>
        <w:t xml:space="preserve">  mkdir -p X:\Archives\OldDataFiles-20260408</w:t>
      </w:r>
    </w:p>
    <w:p>
      <w:pPr>
        <w:shd w:fill="F5F5F5" w:val="clear"/>
        <w:spacing w:after="40" w:before="40"/>
        <w:ind w:left="360"/>
      </w:pPr>
      <w:r>
        <w:rPr>
          <w:rFonts w:ascii="Consolas" w:cs="Consolas" w:eastAsia="Consolas" w:hAnsi="Consolas"/>
          <w:color w:val="2B2B2B"/>
          <w:sz w:val="18"/>
          <w:szCs w:val="18"/>
        </w:rPr>
        <w:t xml:space="preserve">  W: TeachMaterials content → X:\TeachMaterials\</w:t>
      </w:r>
    </w:p>
    <w:p>
      <w:pPr>
        <w:shd w:fill="F5F5F5" w:val="clear"/>
        <w:spacing w:after="40" w:before="40"/>
        <w:ind w:left="360"/>
      </w:pPr>
      <w:r>
        <w:rPr>
          <w:rFonts w:ascii="Consolas" w:cs="Consolas" w:eastAsia="Consolas" w:hAnsi="Consolas"/>
          <w:color w:val="2B2B2B"/>
          <w:sz w:val="18"/>
          <w:szCs w:val="18"/>
        </w:rPr>
        <w:t xml:space="preserve">  Z: content → X:\GitRepos\ → Z: retired</w:t>
      </w:r>
    </w:p>
    <w:p>
      <w:pPr>
        <w:shd w:fill="F5F5F5" w:val="clear"/>
        <w:spacing w:after="40" w:before="40"/>
        <w:ind w:left="360"/>
      </w:pPr>
      <w:r>
        <w:rPr>
          <w:rFonts w:ascii="Consolas" w:cs="Consolas" w:eastAsia="Consolas" w:hAnsi="Consolas"/>
          <w:color w:val="2B2B2B"/>
          <w:sz w:val="18"/>
          <w:szCs w:val="18"/>
        </w:rPr>
        <w:t xml:space="preserve">  K: content → X:\Archives\OldDataFiles-20260408\ (read-only)</w:t>
      </w:r>
    </w:p>
    <w:p>
      <w:pPr>
        <w:shd w:fill="F5F5F5" w:val="clear"/>
        <w:spacing w:after="40" w:before="40"/>
        <w:ind w:left="360"/>
      </w:pPr>
      <w:r>
        <w:rPr>
          <w:rFonts w:ascii="Consolas" w:cs="Consolas" w:eastAsia="Consolas" w:hAnsi="Consolas"/>
          <w:color w:val="2B2B2B"/>
          <w:sz w:val="18"/>
          <w:szCs w:val="18"/>
        </w:rPr>
        <w:t xml:space="preserve">  G: VHDX → X:\OCCAMServer\G-CSCI331.vhdx</w:t>
      </w:r>
    </w:p>
    <w:p>
      <w:pPr>
        <w:shd w:fill="F5F5F5" w:val="clear"/>
        <w:spacing w:after="40" w:before="40"/>
        <w:ind w:left="360"/>
      </w:pPr>
      <w:r>
        <w:rPr>
          <w:rFonts w:ascii="Consolas" w:cs="Consolas" w:eastAsia="Consolas" w:hAnsi="Consolas"/>
          <w:color w:val="2B2B2B"/>
          <w:sz w:val="18"/>
          <w:szCs w:val="18"/>
        </w:rPr>
        <w:t xml:space="preserve">  Q: VHDX → X:\OCCAMServer\Q-CSCI381.vhdx</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W: Disk 4 VHDX farm provisioned:</w:t>
      </w:r>
    </w:p>
    <w:p>
      <w:pPr>
        <w:shd w:fill="F5F5F5" w:val="clear"/>
        <w:spacing w:after="40" w:before="40"/>
        <w:ind w:left="360"/>
      </w:pPr>
      <w:r>
        <w:rPr>
          <w:rFonts w:ascii="Consolas" w:cs="Consolas" w:eastAsia="Consolas" w:hAnsi="Consolas"/>
          <w:color w:val="2B2B2B"/>
          <w:sz w:val="18"/>
          <w:szCs w:val="18"/>
        </w:rPr>
        <w:t xml:space="preserve">  W:\DBarchives\EC3Database.vhdx     600GB max</w:t>
      </w:r>
    </w:p>
    <w:p>
      <w:pPr>
        <w:shd w:fill="F5F5F5" w:val="clear"/>
        <w:spacing w:after="40" w:before="40"/>
        <w:ind w:left="360"/>
      </w:pPr>
      <w:r>
        <w:rPr>
          <w:rFonts w:ascii="Consolas" w:cs="Consolas" w:eastAsia="Consolas" w:hAnsi="Consolas"/>
          <w:color w:val="2B2B2B"/>
          <w:sz w:val="18"/>
          <w:szCs w:val="18"/>
        </w:rPr>
        <w:t xml:space="preserve">  W:\DBarchives\H-Databases.vhdx</w:t>
      </w:r>
    </w:p>
    <w:p>
      <w:pPr>
        <w:shd w:fill="F5F5F5" w:val="clear"/>
        <w:spacing w:after="40" w:before="40"/>
        <w:ind w:left="360"/>
      </w:pPr>
      <w:r>
        <w:rPr>
          <w:rFonts w:ascii="Consolas" w:cs="Consolas" w:eastAsia="Consolas" w:hAnsi="Consolas"/>
          <w:color w:val="2B2B2B"/>
          <w:sz w:val="18"/>
          <w:szCs w:val="18"/>
        </w:rPr>
        <w:t xml:space="preserve">  W:\DBarchives\K-OldDataFiles.vhdx</w:t>
      </w:r>
    </w:p>
    <w:p>
      <w:pPr>
        <w:shd w:fill="F5F5F5" w:val="clear"/>
        <w:spacing w:after="40" w:before="40"/>
        <w:ind w:left="360"/>
      </w:pPr>
      <w:r>
        <w:rPr>
          <w:rFonts w:ascii="Consolas" w:cs="Consolas" w:eastAsia="Consolas" w:hAnsi="Consolas"/>
          <w:color w:val="2B2B2B"/>
          <w:sz w:val="18"/>
          <w:szCs w:val="18"/>
        </w:rPr>
        <w:t xml:space="preserve">  W:\DBarchives\CSCI331-backup.vhdx</w:t>
      </w:r>
    </w:p>
    <w:p>
      <w:pPr>
        <w:shd w:fill="F5F5F5" w:val="clear"/>
        <w:spacing w:after="40" w:before="40"/>
        <w:ind w:left="360"/>
      </w:pPr>
      <w:r>
        <w:rPr>
          <w:rFonts w:ascii="Consolas" w:cs="Consolas" w:eastAsia="Consolas" w:hAnsi="Consolas"/>
          <w:color w:val="2B2B2B"/>
          <w:sz w:val="18"/>
          <w:szCs w:val="18"/>
        </w:rPr>
        <w:t xml:space="preserve">  W:\DBarchives\HomeDatabase.vhdx</w:t>
      </w:r>
    </w:p>
    <w:p>
      <w:pPr>
        <w:shd w:fill="F5F5F5" w:val="clear"/>
        <w:spacing w:after="40" w:before="40"/>
        <w:ind w:left="360"/>
      </w:pPr>
      <w:r>
        <w:rPr>
          <w:rFonts w:ascii="Consolas" w:cs="Consolas" w:eastAsia="Consolas" w:hAnsi="Consolas"/>
          <w:color w:val="2B2B2B"/>
          <w:sz w:val="18"/>
          <w:szCs w:val="18"/>
        </w:rPr>
        <w:t xml:space="preserve">  W:\DBarchives\winSrvr2012\</w:t>
      </w:r>
    </w:p>
    <w:p>
      <w:pPr>
        <w:shd w:fill="F5F5F5" w:val="clear"/>
        <w:spacing w:after="40" w:before="40"/>
        <w:ind w:left="360"/>
      </w:pPr>
      <w:r>
        <w:rPr>
          <w:rFonts w:ascii="Consolas" w:cs="Consolas" w:eastAsia="Consolas" w:hAnsi="Consolas"/>
          <w:color w:val="2B2B2B"/>
          <w:sz w:val="18"/>
          <w:szCs w:val="18"/>
        </w:rPr>
        <w:t xml:space="preserve">  W:\RustFS\rustfs-data.vhdx         TEMPORARY</w:t>
      </w:r>
    </w:p>
    <w:p>
      <w:pPr>
        <w:shd w:fill="F5F5F5" w:val="clear"/>
        <w:spacing w:after="40" w:before="40"/>
        <w:ind w:left="360"/>
      </w:pPr>
      <w:r>
        <w:rPr>
          <w:rFonts w:ascii="Consolas" w:cs="Consolas" w:eastAsia="Consolas" w:hAnsi="Consolas"/>
          <w:color w:val="2B2B2B"/>
          <w:sz w:val="18"/>
          <w:szCs w:val="18"/>
        </w:rPr>
        <w:t xml:space="preserve">  W:\PostgreSQL\postgres-data.vhdx   TEMPORARY</w:t>
      </w:r>
    </w:p>
    <w:p>
      <w:pPr>
        <w:shd w:fill="F5F5F5" w:val="clear"/>
        <w:spacing w:after="40" w:before="40"/>
        <w:ind w:left="360"/>
      </w:pPr>
      <w:r>
        <w:rPr>
          <w:rFonts w:ascii="Consolas" w:cs="Consolas" w:eastAsia="Consolas" w:hAnsi="Consolas"/>
          <w:color w:val="2B2B2B"/>
          <w:sz w:val="18"/>
          <w:szCs w:val="18"/>
        </w:rPr>
        <w:t xml:space="preserve">  W:\Nessie\nessie-data.vhdx         TEMPORARY</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Y: decommissioned — letter freed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POC live on FreedomTower:</w:t>
      </w:r>
    </w:p>
    <w:p>
      <w:pPr>
        <w:shd w:fill="F5F5F5" w:val="clear"/>
        <w:spacing w:after="40" w:before="40"/>
        <w:ind w:left="360"/>
      </w:pPr>
      <w:r>
        <w:rPr>
          <w:rFonts w:ascii="Consolas" w:cs="Consolas" w:eastAsia="Consolas" w:hAnsi="Consolas"/>
          <w:color w:val="2B2B2B"/>
          <w:sz w:val="18"/>
          <w:szCs w:val="18"/>
        </w:rPr>
        <w:t xml:space="preserve">  RustFS Docker container → -v W:\RustFS\data:/data</w:t>
      </w:r>
    </w:p>
    <w:p>
      <w:pPr>
        <w:shd w:fill="F5F5F5" w:val="clear"/>
        <w:spacing w:after="40" w:before="40"/>
        <w:ind w:left="360"/>
      </w:pPr>
      <w:r>
        <w:rPr>
          <w:rFonts w:ascii="Consolas" w:cs="Consolas" w:eastAsia="Consolas" w:hAnsi="Consolas"/>
          <w:color w:val="2B2B2B"/>
          <w:sz w:val="18"/>
          <w:szCs w:val="18"/>
        </w:rPr>
        <w:t xml:space="preserve">  PostgreSQL 18 Docker container → -v W:\PostgreSQL\data:/var/lib/postgresql/data</w:t>
      </w:r>
    </w:p>
    <w:p>
      <w:pPr>
        <w:shd w:fill="F5F5F5" w:val="clear"/>
        <w:spacing w:after="40" w:before="40"/>
        <w:ind w:left="360"/>
      </w:pPr>
      <w:r>
        <w:rPr>
          <w:rFonts w:ascii="Consolas" w:cs="Consolas" w:eastAsia="Consolas" w:hAnsi="Consolas"/>
          <w:color w:val="2B2B2B"/>
          <w:sz w:val="18"/>
          <w:szCs w:val="18"/>
        </w:rPr>
        <w:t xml:space="preserve">  Nessie Docker container → -v W:\Nessie\data:/nessie-data</w:t>
      </w:r>
    </w:p>
    <w:p>
      <w:pPr>
        <w:shd w:fill="F5F5F5" w:val="clear"/>
        <w:spacing w:after="40" w:before="40"/>
        <w:ind w:left="360"/>
      </w:pPr>
      <w:r>
        <w:rPr>
          <w:rFonts w:ascii="Consolas" w:cs="Consolas" w:eastAsia="Consolas" w:hAnsi="Consolas"/>
          <w:color w:val="2B2B2B"/>
          <w:sz w:val="18"/>
          <w:szCs w:val="18"/>
        </w:rPr>
        <w:t xml:space="preserve">  aces-iceberg bucket created in RustFS</w:t>
      </w:r>
    </w:p>
    <w:p>
      <w:pPr>
        <w:shd w:fill="F5F5F5" w:val="clear"/>
        <w:spacing w:after="40" w:before="40"/>
        <w:ind w:left="360"/>
      </w:pPr>
      <w:r>
        <w:rPr>
          <w:rFonts w:ascii="Consolas" w:cs="Consolas" w:eastAsia="Consolas" w:hAnsi="Consolas"/>
          <w:color w:val="2B2B2B"/>
          <w:sz w:val="18"/>
          <w:szCs w:val="18"/>
        </w:rPr>
        <w:t xml:space="preserve">  DuckDB iceberg_scan() verified</w:t>
      </w:r>
    </w:p>
    <w:p>
      <w:pPr>
        <w:shd w:fill="F5F5F5" w:val="clear"/>
        <w:spacing w:after="40" w:before="40"/>
        <w:ind w:left="360"/>
      </w:pPr>
      <w:r>
        <w:rPr>
          <w:rFonts w:ascii="Consolas" w:cs="Consolas" w:eastAsia="Consolas" w:hAnsi="Consolas"/>
          <w:color w:val="2B2B2B"/>
          <w:sz w:val="18"/>
          <w:szCs w:val="18"/>
        </w:rPr>
        <w:t xml:space="preserve">  rclone [dropbox] [synology] [rustfs] confirmed operational</w:t>
      </w:r>
    </w:p>
    <w:p>
      <w:pPr>
        <w:spacing w:after="120" w:before="0"/>
      </w:pPr>
      <w:r>
        <w:rPr>
          <w:rFonts w:ascii="Arial" w:cs="Arial" w:eastAsia="Arial" w:hAnsi="Arial"/>
          <w:sz w:val="22"/>
          <w:szCs w:val="22"/>
        </w:rPr>
        <w:t xml:space="preserve">&lt;a id="mid-term-s3bucket-thebeast-teacher-commissioned"&gt;&lt;/a&gt;</w:t>
      </w:r>
    </w:p>
    <w:p>
      <w:pPr>
        <w:spacing w:after="120" w:before="0"/>
      </w:pPr>
      <w:r>
        <w:rPr>
          <w:rFonts w:ascii="Arial" w:cs="Arial" w:eastAsia="Arial" w:hAnsi="Arial"/>
          <w:sz w:val="22"/>
          <w:szCs w:val="22"/>
        </w:rPr>
        <w:t xml:space="preserve">#### Mid Term — S3Bucket + TheBeast + Teacher Commissioned</w:t>
      </w:r>
    </w:p>
    <w:p>
      <w:pPr>
        <w:spacing w:after="120" w:before="0"/>
      </w:pPr>
      <w:r>
        <w:rPr>
          <w:rFonts w:ascii="Arial" w:cs="Arial" w:eastAsia="Arial" w:hAnsi="Arial"/>
          <w:sz w:val="22"/>
          <w:szCs w:val="22"/>
        </w:rPr>
        <w:t xml:space="preserve">Target: opportunistic — as nodes receive their fixes, no hard date</w:t>
      </w:r>
    </w:p>
    <w:p>
      <w:pPr>
        <w:shd w:fill="F5F5F5" w:val="clear"/>
        <w:spacing w:after="40" w:before="40"/>
        <w:ind w:left="360"/>
      </w:pPr>
      <w:r>
        <w:rPr>
          <w:rFonts w:ascii="Consolas" w:cs="Consolas" w:eastAsia="Consolas" w:hAnsi="Consolas"/>
          <w:color w:val="2B2B2B"/>
          <w:sz w:val="18"/>
          <w:szCs w:val="18"/>
        </w:rPr>
        <w:t xml:space="preserve">S3Bucket node:</w:t>
      </w:r>
    </w:p>
    <w:p>
      <w:pPr>
        <w:shd w:fill="F5F5F5" w:val="clear"/>
        <w:spacing w:after="40" w:before="40"/>
        <w:ind w:left="360"/>
      </w:pPr>
      <w:r>
        <w:rPr>
          <w:rFonts w:ascii="Consolas" w:cs="Consolas" w:eastAsia="Consolas" w:hAnsi="Consolas"/>
          <w:color w:val="2B2B2B"/>
          <w:sz w:val="18"/>
          <w:szCs w:val="18"/>
        </w:rPr>
        <w:t xml:space="preserve">  Prerequisite: sysprep SID fix → unique SID</w:t>
      </w:r>
    </w:p>
    <w:p>
      <w:pPr>
        <w:shd w:fill="F5F5F5" w:val="clear"/>
        <w:spacing w:after="40" w:before="40"/>
        <w:ind w:left="360"/>
      </w:pPr>
      <w:r>
        <w:rPr>
          <w:rFonts w:ascii="Consolas" w:cs="Consolas" w:eastAsia="Consolas" w:hAnsi="Consolas"/>
          <w:color w:val="2B2B2B"/>
          <w:sz w:val="18"/>
          <w:szCs w:val="18"/>
        </w:rPr>
        <w:t xml:space="preserve">  Actions:</w:t>
      </w:r>
    </w:p>
    <w:p>
      <w:pPr>
        <w:shd w:fill="F5F5F5" w:val="clear"/>
        <w:spacing w:after="40" w:before="40"/>
        <w:ind w:left="360"/>
      </w:pPr>
      <w:r>
        <w:rPr>
          <w:rFonts w:ascii="Consolas" w:cs="Consolas" w:eastAsia="Consolas" w:hAnsi="Consolas"/>
          <w:color w:val="2B2B2B"/>
          <w:sz w:val="18"/>
          <w:szCs w:val="18"/>
        </w:rPr>
        <w:t xml:space="preserve">    Set hostname to S3Bucket</w:t>
      </w:r>
    </w:p>
    <w:p>
      <w:pPr>
        <w:shd w:fill="F5F5F5" w:val="clear"/>
        <w:spacing w:after="40" w:before="40"/>
        <w:ind w:left="360"/>
      </w:pPr>
      <w:r>
        <w:rPr>
          <w:rFonts w:ascii="Consolas" w:cs="Consolas" w:eastAsia="Consolas" w:hAnsi="Consolas"/>
          <w:color w:val="2B2B2B"/>
          <w:sz w:val="18"/>
          <w:szCs w:val="18"/>
        </w:rPr>
        <w:t xml:space="preserve">    Join Tailscale mesh</w:t>
      </w:r>
    </w:p>
    <w:p>
      <w:pPr>
        <w:shd w:fill="F5F5F5" w:val="clear"/>
        <w:spacing w:after="40" w:before="40"/>
        <w:ind w:left="360"/>
      </w:pPr>
      <w:r>
        <w:rPr>
          <w:rFonts w:ascii="Consolas" w:cs="Consolas" w:eastAsia="Consolas" w:hAnsi="Consolas"/>
          <w:color w:val="2B2B2B"/>
          <w:sz w:val="18"/>
          <w:szCs w:val="18"/>
        </w:rPr>
        <w:t xml:space="preserve">    mom-scripts deployed via X: hub</w:t>
      </w:r>
    </w:p>
    <w:p>
      <w:pPr>
        <w:shd w:fill="F5F5F5" w:val="clear"/>
        <w:spacing w:after="40" w:before="40"/>
        <w:ind w:left="360"/>
      </w:pPr>
      <w:r>
        <w:rPr>
          <w:rFonts w:ascii="Consolas" w:cs="Consolas" w:eastAsia="Consolas" w:hAnsi="Consolas"/>
          <w:color w:val="2B2B2B"/>
          <w:sz w:val="18"/>
          <w:szCs w:val="18"/>
        </w:rPr>
        <w:t xml:space="preserve">    User profile relocation → X:\Users\{username}\</w:t>
      </w:r>
    </w:p>
    <w:p>
      <w:pPr>
        <w:shd w:fill="F5F5F5" w:val="clear"/>
        <w:spacing w:after="40" w:before="40"/>
        <w:ind w:left="360"/>
      </w:pPr>
      <w:r>
        <w:rPr>
          <w:rFonts w:ascii="Consolas" w:cs="Consolas" w:eastAsia="Consolas" w:hAnsi="Consolas"/>
          <w:color w:val="2B2B2B"/>
          <w:sz w:val="18"/>
          <w:szCs w:val="18"/>
        </w:rPr>
        <w:t xml:space="preserve">    RustFS PRIMARY deployed — dedicated node, no GPU competition</w:t>
      </w:r>
    </w:p>
    <w:p>
      <w:pPr>
        <w:shd w:fill="F5F5F5" w:val="clear"/>
        <w:spacing w:after="40" w:before="40"/>
        <w:ind w:left="360"/>
      </w:pPr>
      <w:r>
        <w:rPr>
          <w:rFonts w:ascii="Consolas" w:cs="Consolas" w:eastAsia="Consolas" w:hAnsi="Consolas"/>
          <w:color w:val="2B2B2B"/>
          <w:sz w:val="18"/>
          <w:szCs w:val="18"/>
        </w:rPr>
        <w:t xml:space="preserve">    Golden template imported from FreedomTower E:\FreedomTower\WSL\Templates\</w:t>
      </w:r>
    </w:p>
    <w:p>
      <w:pPr>
        <w:shd w:fill="F5F5F5" w:val="clear"/>
        <w:spacing w:after="40" w:before="40"/>
        <w:ind w:left="360"/>
      </w:pPr>
      <w:r>
        <w:rPr>
          <w:rFonts w:ascii="Consolas" w:cs="Consolas" w:eastAsia="Consolas" w:hAnsi="Consolas"/>
          <w:color w:val="2B2B2B"/>
          <w:sz w:val="18"/>
          <w:szCs w:val="18"/>
        </w:rPr>
        <w:t xml:space="preserve">    FreedomTower RustFS data migrated to S3Bucket via rclone</w:t>
      </w:r>
    </w:p>
    <w:p>
      <w:pPr>
        <w:shd w:fill="F5F5F5" w:val="clear"/>
        <w:spacing w:after="40" w:before="40"/>
        <w:ind w:left="360"/>
      </w:pPr>
      <w:r>
        <w:rPr>
          <w:rFonts w:ascii="Consolas" w:cs="Consolas" w:eastAsia="Consolas" w:hAnsi="Consolas"/>
          <w:color w:val="2B2B2B"/>
          <w:sz w:val="18"/>
          <w:szCs w:val="18"/>
        </w:rPr>
        <w:t xml:space="preserve">    FreedomTower W:\RustFS\rustfs-data.vhdx decommissioned</w:t>
      </w:r>
    </w:p>
    <w:p>
      <w:pPr>
        <w:shd w:fill="F5F5F5" w:val="clear"/>
        <w:spacing w:after="40" w:before="40"/>
        <w:ind w:left="360"/>
      </w:pPr>
      <w:r>
        <w:rPr>
          <w:rFonts w:ascii="Consolas" w:cs="Consolas" w:eastAsia="Consolas" w:hAnsi="Consolas"/>
          <w:color w:val="2B2B2B"/>
          <w:sz w:val="18"/>
          <w:szCs w:val="18"/>
        </w:rPr>
        <w:t xml:space="preserve">    rclone [rustfs] endpoint updated to S3Bucket Tailscale IP</w:t>
      </w:r>
    </w:p>
    <w:p>
      <w:pPr>
        <w:shd w:fill="F5F5F5" w:val="clear"/>
        <w:spacing w:after="40" w:before="40"/>
        <w:ind w:left="360"/>
      </w:pPr>
      <w:r>
        <w:rPr>
          <w:rFonts w:ascii="Consolas" w:cs="Consolas" w:eastAsia="Consolas" w:hAnsi="Consolas"/>
          <w:color w:val="2B2B2B"/>
          <w:sz w:val="18"/>
          <w:szCs w:val="18"/>
        </w:rPr>
        <w:t xml:space="preserve">    Disk 4 I/O pressure on FreedomTower relieved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TheBeast node:</w:t>
      </w:r>
    </w:p>
    <w:p>
      <w:pPr>
        <w:shd w:fill="F5F5F5" w:val="clear"/>
        <w:spacing w:after="40" w:before="40"/>
        <w:ind w:left="360"/>
      </w:pPr>
      <w:r>
        <w:rPr>
          <w:rFonts w:ascii="Consolas" w:cs="Consolas" w:eastAsia="Consolas" w:hAnsi="Consolas"/>
          <w:color w:val="2B2B2B"/>
          <w:sz w:val="18"/>
          <w:szCs w:val="18"/>
        </w:rPr>
        <w:t xml:space="preserve">  Prerequisite: git clone mom-scripts (in Session E hardware lane)</w:t>
      </w:r>
    </w:p>
    <w:p>
      <w:pPr>
        <w:shd w:fill="F5F5F5" w:val="clear"/>
        <w:spacing w:after="40" w:before="40"/>
        <w:ind w:left="360"/>
      </w:pPr>
      <w:r>
        <w:rPr>
          <w:rFonts w:ascii="Consolas" w:cs="Consolas" w:eastAsia="Consolas" w:hAnsi="Consolas"/>
          <w:color w:val="2B2B2B"/>
          <w:sz w:val="18"/>
          <w:szCs w:val="18"/>
        </w:rPr>
        <w:t xml:space="preserve">  Actions:</w:t>
      </w:r>
    </w:p>
    <w:p>
      <w:pPr>
        <w:shd w:fill="F5F5F5" w:val="clear"/>
        <w:spacing w:after="40" w:before="40"/>
        <w:ind w:left="360"/>
      </w:pPr>
      <w:r>
        <w:rPr>
          <w:rFonts w:ascii="Consolas" w:cs="Consolas" w:eastAsia="Consolas" w:hAnsi="Consolas"/>
          <w:color w:val="2B2B2B"/>
          <w:sz w:val="18"/>
          <w:szCs w:val="18"/>
        </w:rPr>
        <w:t xml:space="preserve">    User profile relocation → X:\Users\{username}\</w:t>
      </w:r>
    </w:p>
    <w:p>
      <w:pPr>
        <w:shd w:fill="F5F5F5" w:val="clear"/>
        <w:spacing w:after="40" w:before="40"/>
        <w:ind w:left="360"/>
      </w:pPr>
      <w:r>
        <w:rPr>
          <w:rFonts w:ascii="Consolas" w:cs="Consolas" w:eastAsia="Consolas" w:hAnsi="Consolas"/>
          <w:color w:val="2B2B2B"/>
          <w:sz w:val="18"/>
          <w:szCs w:val="18"/>
        </w:rPr>
        <w:t xml:space="preserve">    PostgreSQL 18 migrated from FreedomTower → TheBeast local disk</w:t>
      </w:r>
    </w:p>
    <w:p>
      <w:pPr>
        <w:shd w:fill="F5F5F5" w:val="clear"/>
        <w:spacing w:after="40" w:before="40"/>
        <w:ind w:left="360"/>
      </w:pPr>
      <w:r>
        <w:rPr>
          <w:rFonts w:ascii="Consolas" w:cs="Consolas" w:eastAsia="Consolas" w:hAnsi="Consolas"/>
          <w:color w:val="2B2B2B"/>
          <w:sz w:val="18"/>
          <w:szCs w:val="18"/>
        </w:rPr>
        <w:t xml:space="preserve">    pgduckdb + pgvector + pgwal stack live on TheBeast</w:t>
      </w:r>
    </w:p>
    <w:p>
      <w:pPr>
        <w:shd w:fill="F5F5F5" w:val="clear"/>
        <w:spacing w:after="40" w:before="40"/>
        <w:ind w:left="360"/>
      </w:pPr>
      <w:r>
        <w:rPr>
          <w:rFonts w:ascii="Consolas" w:cs="Consolas" w:eastAsia="Consolas" w:hAnsi="Consolas"/>
          <w:color w:val="2B2B2B"/>
          <w:sz w:val="18"/>
          <w:szCs w:val="18"/>
        </w:rPr>
        <w:t xml:space="preserve">    FreedomTower W:\PostgreSQL\postgres-data.vhdx decommissioned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Teacher node:</w:t>
      </w:r>
    </w:p>
    <w:p>
      <w:pPr>
        <w:shd w:fill="F5F5F5" w:val="clear"/>
        <w:spacing w:after="40" w:before="40"/>
        <w:ind w:left="360"/>
      </w:pPr>
      <w:r>
        <w:rPr>
          <w:rFonts w:ascii="Consolas" w:cs="Consolas" w:eastAsia="Consolas" w:hAnsi="Consolas"/>
          <w:color w:val="2B2B2B"/>
          <w:sz w:val="18"/>
          <w:szCs w:val="18"/>
        </w:rPr>
        <w:t xml:space="preserve">  Prerequisite: git clone mom-scripts (in Session E hardware lane)</w:t>
      </w:r>
    </w:p>
    <w:p>
      <w:pPr>
        <w:shd w:fill="F5F5F5" w:val="clear"/>
        <w:spacing w:after="40" w:before="40"/>
        <w:ind w:left="360"/>
      </w:pPr>
      <w:r>
        <w:rPr>
          <w:rFonts w:ascii="Consolas" w:cs="Consolas" w:eastAsia="Consolas" w:hAnsi="Consolas"/>
          <w:color w:val="2B2B2B"/>
          <w:sz w:val="18"/>
          <w:szCs w:val="18"/>
        </w:rPr>
        <w:t xml:space="preserve">  Actions:</w:t>
      </w:r>
    </w:p>
    <w:p>
      <w:pPr>
        <w:shd w:fill="F5F5F5" w:val="clear"/>
        <w:spacing w:after="40" w:before="40"/>
        <w:ind w:left="360"/>
      </w:pPr>
      <w:r>
        <w:rPr>
          <w:rFonts w:ascii="Consolas" w:cs="Consolas" w:eastAsia="Consolas" w:hAnsi="Consolas"/>
          <w:color w:val="2B2B2B"/>
          <w:sz w:val="18"/>
          <w:szCs w:val="18"/>
        </w:rPr>
        <w:t xml:space="preserve">    Nessie catalog migrated from FreedomTower → Teacher</w:t>
      </w:r>
    </w:p>
    <w:p>
      <w:pPr>
        <w:shd w:fill="F5F5F5" w:val="clear"/>
        <w:spacing w:after="40" w:before="40"/>
        <w:ind w:left="360"/>
      </w:pPr>
      <w:r>
        <w:rPr>
          <w:rFonts w:ascii="Consolas" w:cs="Consolas" w:eastAsia="Consolas" w:hAnsi="Consolas"/>
          <w:color w:val="2B2B2B"/>
          <w:sz w:val="18"/>
          <w:szCs w:val="18"/>
        </w:rPr>
        <w:t xml:space="preserve">    Always-on alongside existing Ollama cloud gateway</w:t>
      </w:r>
    </w:p>
    <w:p>
      <w:pPr>
        <w:shd w:fill="F5F5F5" w:val="clear"/>
        <w:spacing w:after="40" w:before="40"/>
        <w:ind w:left="360"/>
      </w:pPr>
      <w:r>
        <w:rPr>
          <w:rFonts w:ascii="Consolas" w:cs="Consolas" w:eastAsia="Consolas" w:hAnsi="Consolas"/>
          <w:color w:val="2B2B2B"/>
          <w:sz w:val="18"/>
          <w:szCs w:val="18"/>
        </w:rPr>
        <w:t xml:space="preserve">    FreedomTower W:\Nessie\nessie-data.vhdx decommissioned</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FreedomTower Disk 4 post-migration:</w:t>
      </w:r>
    </w:p>
    <w:p>
      <w:pPr>
        <w:shd w:fill="F5F5F5" w:val="clear"/>
        <w:spacing w:after="40" w:before="40"/>
        <w:ind w:left="360"/>
      </w:pPr>
      <w:r>
        <w:rPr>
          <w:rFonts w:ascii="Consolas" w:cs="Consolas" w:eastAsia="Consolas" w:hAnsi="Consolas"/>
          <w:color w:val="2B2B2B"/>
          <w:sz w:val="18"/>
          <w:szCs w:val="18"/>
        </w:rPr>
        <w:t xml:space="preserve">  W:\DBarchives\ only — archive VHDXs on demand</w:t>
      </w:r>
    </w:p>
    <w:p>
      <w:pPr>
        <w:shd w:fill="F5F5F5" w:val="clear"/>
        <w:spacing w:after="40" w:before="40"/>
        <w:ind w:left="360"/>
      </w:pPr>
      <w:r>
        <w:rPr>
          <w:rFonts w:ascii="Consolas" w:cs="Consolas" w:eastAsia="Consolas" w:hAnsi="Consolas"/>
          <w:color w:val="2B2B2B"/>
          <w:sz w:val="18"/>
          <w:szCs w:val="18"/>
        </w:rPr>
        <w:t xml:space="preserve">  No constant write pressure</w:t>
      </w:r>
    </w:p>
    <w:p>
      <w:pPr>
        <w:shd w:fill="F5F5F5" w:val="clear"/>
        <w:spacing w:after="40" w:before="40"/>
        <w:ind w:left="360"/>
      </w:pPr>
      <w:r>
        <w:rPr>
          <w:rFonts w:ascii="Consolas" w:cs="Consolas" w:eastAsia="Consolas" w:hAnsi="Consolas"/>
          <w:color w:val="2B2B2B"/>
          <w:sz w:val="18"/>
          <w:szCs w:val="18"/>
        </w:rPr>
        <w:t xml:space="preserve">  Backup obligation reduced to on-demand archive operations</w:t>
      </w:r>
    </w:p>
    <w:p>
      <w:pPr>
        <w:spacing w:after="120" w:before="0"/>
      </w:pPr>
      <w:r>
        <w:rPr>
          <w:rFonts w:ascii="Arial" w:cs="Arial" w:eastAsia="Arial" w:hAnsi="Arial"/>
          <w:sz w:val="22"/>
          <w:szCs w:val="22"/>
        </w:rPr>
        <w:t xml:space="preserve">&lt;a id="long-term-full-distributed-cluster"&gt;&lt;/a&gt;</w:t>
      </w:r>
    </w:p>
    <w:p>
      <w:pPr>
        <w:spacing w:after="120" w:before="0"/>
      </w:pPr>
      <w:r>
        <w:rPr>
          <w:rFonts w:ascii="Arial" w:cs="Arial" w:eastAsia="Arial" w:hAnsi="Arial"/>
          <w:sz w:val="22"/>
          <w:szCs w:val="22"/>
        </w:rPr>
        <w:t xml:space="preserve">#### Long Term — Full Distributed Cluster</w:t>
      </w:r>
    </w:p>
    <w:p>
      <w:pPr>
        <w:spacing w:after="120" w:before="0"/>
      </w:pPr>
      <w:r>
        <w:rPr>
          <w:rFonts w:ascii="Arial" w:cs="Arial" w:eastAsia="Arial" w:hAnsi="Arial"/>
          <w:sz w:val="22"/>
          <w:szCs w:val="22"/>
        </w:rPr>
        <w:t xml:space="preserve">Target: as MiniBeast BIOS fix is resolved and cluster evolves</w:t>
      </w:r>
    </w:p>
    <w:p>
      <w:pPr>
        <w:shd w:fill="F5F5F5" w:val="clear"/>
        <w:spacing w:after="40" w:before="40"/>
        <w:ind w:left="360"/>
      </w:pPr>
      <w:r>
        <w:rPr>
          <w:rFonts w:ascii="Consolas" w:cs="Consolas" w:eastAsia="Consolas" w:hAnsi="Consolas"/>
          <w:color w:val="2B2B2B"/>
          <w:sz w:val="18"/>
          <w:szCs w:val="18"/>
        </w:rPr>
        <w:t xml:space="preserve">Cluster role assignments (locked):</w:t>
      </w:r>
    </w:p>
    <w:p>
      <w:pPr>
        <w:shd w:fill="F5F5F5" w:val="clear"/>
        <w:spacing w:after="40" w:before="40"/>
        <w:ind w:left="360"/>
      </w:pPr>
      <w:r>
        <w:rPr>
          <w:rFonts w:ascii="Consolas" w:cs="Consolas" w:eastAsia="Consolas" w:hAnsi="Consolas"/>
          <w:color w:val="2B2B2B"/>
          <w:sz w:val="18"/>
          <w:szCs w:val="18"/>
        </w:rPr>
        <w:t xml:space="preserve">  FreedomTower   ACES orchestrator · DuckDB analytics · archive hub</w:t>
      </w:r>
    </w:p>
    <w:p>
      <w:pPr>
        <w:shd w:fill="F5F5F5" w:val="clear"/>
        <w:spacing w:after="40" w:before="40"/>
        <w:ind w:left="360"/>
      </w:pPr>
      <w:r>
        <w:rPr>
          <w:rFonts w:ascii="Consolas" w:cs="Consolas" w:eastAsia="Consolas" w:hAnsi="Consolas"/>
          <w:color w:val="2B2B2B"/>
          <w:sz w:val="18"/>
          <w:szCs w:val="18"/>
        </w:rPr>
        <w:t xml:space="preserve">  TheBeast       PostgreSQL 18 primary · heavy GPU compute</w:t>
      </w:r>
    </w:p>
    <w:p>
      <w:pPr>
        <w:shd w:fill="F5F5F5" w:val="clear"/>
        <w:spacing w:after="40" w:before="40"/>
        <w:ind w:left="360"/>
      </w:pPr>
      <w:r>
        <w:rPr>
          <w:rFonts w:ascii="Consolas" w:cs="Consolas" w:eastAsia="Consolas" w:hAnsi="Consolas"/>
          <w:color w:val="2B2B2B"/>
          <w:sz w:val="18"/>
          <w:szCs w:val="18"/>
        </w:rPr>
        <w:t xml:space="preserve">  Teacher        Nessie · Ollama cloud gateway · always-on services</w:t>
      </w:r>
    </w:p>
    <w:p>
      <w:pPr>
        <w:shd w:fill="F5F5F5" w:val="clear"/>
        <w:spacing w:after="40" w:before="40"/>
        <w:ind w:left="360"/>
      </w:pPr>
      <w:r>
        <w:rPr>
          <w:rFonts w:ascii="Consolas" w:cs="Consolas" w:eastAsia="Consolas" w:hAnsi="Consolas"/>
          <w:color w:val="2B2B2B"/>
          <w:sz w:val="18"/>
          <w:szCs w:val="18"/>
        </w:rPr>
        <w:t xml:space="preserve">  S3Bucket       RustFS primary · dedicated S3 object store</w:t>
      </w:r>
    </w:p>
    <w:p>
      <w:pPr>
        <w:shd w:fill="F5F5F5" w:val="clear"/>
        <w:spacing w:after="40" w:before="40"/>
        <w:ind w:left="360"/>
      </w:pPr>
      <w:r>
        <w:rPr>
          <w:rFonts w:ascii="Consolas" w:cs="Consolas" w:eastAsia="Consolas" w:hAnsi="Consolas"/>
          <w:color w:val="2B2B2B"/>
          <w:sz w:val="18"/>
          <w:szCs w:val="18"/>
        </w:rPr>
        <w:t xml:space="preserve">  MiniBeast      Secondary pipeline · inference</w:t>
      </w:r>
    </w:p>
    <w:p>
      <w:pPr>
        <w:shd w:fill="F5F5F5" w:val="clear"/>
        <w:spacing w:after="40" w:before="40"/>
        <w:ind w:left="360"/>
      </w:pPr>
      <w:r>
        <w:rPr>
          <w:rFonts w:ascii="Consolas" w:cs="Consolas" w:eastAsia="Consolas" w:hAnsi="Consolas"/>
          <w:color w:val="2B2B2B"/>
          <w:sz w:val="18"/>
          <w:szCs w:val="18"/>
        </w:rPr>
        <w:t xml:space="preserve">  DS920+         Synology backup target · git bare repos</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RustFS distributed cluster (future ADR):</w:t>
      </w:r>
    </w:p>
    <w:p>
      <w:pPr>
        <w:shd w:fill="F5F5F5" w:val="clear"/>
        <w:spacing w:after="40" w:before="40"/>
        <w:ind w:left="360"/>
      </w:pPr>
      <w:r>
        <w:rPr>
          <w:rFonts w:ascii="Consolas" w:cs="Consolas" w:eastAsia="Consolas" w:hAnsi="Consolas"/>
          <w:color w:val="2B2B2B"/>
          <w:sz w:val="18"/>
          <w:szCs w:val="18"/>
        </w:rPr>
        <w:t xml:space="preserve">  S3Bucket = primary writer — dedicated node</w:t>
      </w:r>
    </w:p>
    <w:p>
      <w:pPr>
        <w:shd w:fill="F5F5F5" w:val="clear"/>
        <w:spacing w:after="40" w:before="40"/>
        <w:ind w:left="360"/>
      </w:pPr>
      <w:r>
        <w:rPr>
          <w:rFonts w:ascii="Consolas" w:cs="Consolas" w:eastAsia="Consolas" w:hAnsi="Consolas"/>
          <w:color w:val="2B2B2B"/>
          <w:sz w:val="18"/>
          <w:szCs w:val="18"/>
        </w:rPr>
        <w:t xml:space="preserve">  FreedomTower + TheBeast = peer nodes</w:t>
      </w:r>
    </w:p>
    <w:p>
      <w:pPr>
        <w:shd w:fill="F5F5F5" w:val="clear"/>
        <w:spacing w:after="40" w:before="40"/>
        <w:ind w:left="360"/>
      </w:pPr>
      <w:r>
        <w:rPr>
          <w:rFonts w:ascii="Consolas" w:cs="Consolas" w:eastAsia="Consolas" w:hAnsi="Consolas"/>
          <w:color w:val="2B2B2B"/>
          <w:sz w:val="18"/>
          <w:szCs w:val="18"/>
        </w:rPr>
        <w:t xml:space="preserve">  DS920+ = replication target</w:t>
      </w:r>
    </w:p>
    <w:p>
      <w:pPr>
        <w:shd w:fill="F5F5F5" w:val="clear"/>
        <w:spacing w:after="40" w:before="40"/>
        <w:ind w:left="360"/>
      </w:pPr>
      <w:r>
        <w:rPr>
          <w:rFonts w:ascii="Consolas" w:cs="Consolas" w:eastAsia="Consolas" w:hAnsi="Consolas"/>
          <w:color w:val="2B2B2B"/>
          <w:sz w:val="18"/>
          <w:szCs w:val="18"/>
        </w:rPr>
        <w:t xml:space="preserve">  MotherDuck = cloud federation hub (per ADR-039)</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Production database HA (future ADR):</w:t>
      </w:r>
    </w:p>
    <w:p>
      <w:pPr>
        <w:shd w:fill="F5F5F5" w:val="clear"/>
        <w:spacing w:after="40" w:before="40"/>
        <w:ind w:left="360"/>
      </w:pPr>
      <w:r>
        <w:rPr>
          <w:rFonts w:ascii="Consolas" w:cs="Consolas" w:eastAsia="Consolas" w:hAnsi="Consolas"/>
          <w:color w:val="2B2B2B"/>
          <w:sz w:val="18"/>
          <w:szCs w:val="18"/>
        </w:rPr>
        <w:t xml:space="preserve">  PostgreSQL primary → TheBeast</w:t>
      </w:r>
    </w:p>
    <w:p>
      <w:pPr>
        <w:shd w:fill="F5F5F5" w:val="clear"/>
        <w:spacing w:after="40" w:before="40"/>
        <w:ind w:left="360"/>
      </w:pPr>
      <w:r>
        <w:rPr>
          <w:rFonts w:ascii="Consolas" w:cs="Consolas" w:eastAsia="Consolas" w:hAnsi="Consolas"/>
          <w:color w:val="2B2B2B"/>
          <w:sz w:val="18"/>
          <w:szCs w:val="18"/>
        </w:rPr>
        <w:t xml:space="preserve">  PostgreSQL replica → FreedomTower or MiniBeast</w:t>
      </w:r>
    </w:p>
    <w:p>
      <w:pPr>
        <w:shd w:fill="F5F5F5" w:val="clear"/>
        <w:spacing w:after="40" w:before="40"/>
        <w:ind w:left="360"/>
      </w:pPr>
      <w:r>
        <w:rPr>
          <w:rFonts w:ascii="Consolas" w:cs="Consolas" w:eastAsia="Consolas" w:hAnsi="Consolas"/>
          <w:color w:val="2B2B2B"/>
          <w:sz w:val="18"/>
          <w:szCs w:val="18"/>
        </w:rPr>
        <w:t xml:space="preserve">  DuckLake spokes → per D4 domain</w:t>
      </w:r>
    </w:p>
    <w:p>
      <w:pPr>
        <w:shd w:fill="F5F5F5" w:val="clear"/>
        <w:spacing w:after="40" w:before="40"/>
        <w:ind w:left="360"/>
      </w:pPr>
      <w:r>
        <w:rPr>
          <w:rFonts w:ascii="Consolas" w:cs="Consolas" w:eastAsia="Consolas" w:hAnsi="Consolas"/>
          <w:color w:val="2B2B2B"/>
          <w:sz w:val="18"/>
          <w:szCs w:val="18"/>
        </w:rPr>
        <w:t xml:space="preserve">  MotherDuck hub → cloud federation</w:t>
      </w:r>
    </w:p>
    <w:p>
      <w:pPr>
        <w:spacing w:after="120" w:before="0"/>
      </w:pPr>
      <w:r>
        <w:rPr>
          <w:rFonts w:ascii="Arial" w:cs="Arial" w:eastAsia="Arial" w:hAnsi="Arial"/>
          <w:sz w:val="22"/>
          <w:szCs w:val="22"/>
        </w:rPr>
        <w:t xml:space="preserve">&lt;a id="part-6-node-commissioning-checklist-standard"&gt;&lt;/a&gt;</w:t>
      </w:r>
    </w:p>
    <w:p>
      <w:pPr>
        <w:pStyle w:val="Heading3"/>
        <w:spacing w:after="120" w:before="200"/>
      </w:pPr>
      <w:r>
        <w:rPr>
          <w:rFonts w:ascii="Arial" w:cs="Arial" w:eastAsia="Arial" w:hAnsi="Arial"/>
          <w:b/>
          <w:bCs/>
          <w:color w:val="3D6E9E"/>
          <w:sz w:val="24"/>
          <w:szCs w:val="24"/>
        </w:rPr>
        <w:t xml:space="preserve">Part 6 — Node Commissioning Checklist (Standard)</w:t>
      </w:r>
    </w:p>
    <w:p>
      <w:pPr>
        <w:spacing w:after="120" w:before="0"/>
      </w:pPr>
      <w:r>
        <w:rPr>
          <w:rFonts w:ascii="Arial" w:cs="Arial" w:eastAsia="Arial" w:hAnsi="Arial"/>
          <w:sz w:val="22"/>
          <w:szCs w:val="22"/>
        </w:rPr>
        <w:t xml:space="preserve">Every node — new or restored — follows this sequence before</w:t>
      </w:r>
    </w:p>
    <w:p>
      <w:pPr>
        <w:spacing w:after="120" w:before="0"/>
      </w:pPr>
      <w:r>
        <w:rPr>
          <w:rFonts w:ascii="Arial" w:cs="Arial" w:eastAsia="Arial" w:hAnsi="Arial"/>
          <w:sz w:val="22"/>
          <w:szCs w:val="22"/>
        </w:rPr>
        <w:t xml:space="preserve">being declared production-ready and joining the Tailscale mesh:</w:t>
      </w:r>
    </w:p>
    <w:p>
      <w:pPr>
        <w:shd w:fill="F5F5F5" w:val="clear"/>
        <w:spacing w:after="40" w:before="40"/>
        <w:ind w:left="360"/>
      </w:pPr>
      <w:r>
        <w:rPr>
          <w:rFonts w:ascii="Consolas" w:cs="Consolas" w:eastAsia="Consolas" w:hAnsi="Consolas"/>
          <w:color w:val="2B2B2B"/>
          <w:sz w:val="18"/>
          <w:szCs w:val="18"/>
        </w:rPr>
        <w:t xml:space="preserve">[ ] sysprep SID fix (if cloned node)</w:t>
      </w:r>
    </w:p>
    <w:p>
      <w:pPr>
        <w:shd w:fill="F5F5F5" w:val="clear"/>
        <w:spacing w:after="40" w:before="40"/>
        <w:ind w:left="360"/>
      </w:pPr>
      <w:r>
        <w:rPr>
          <w:rFonts w:ascii="Consolas" w:cs="Consolas" w:eastAsia="Consolas" w:hAnsi="Consolas"/>
          <w:color w:val="2B2B2B"/>
          <w:sz w:val="18"/>
          <w:szCs w:val="18"/>
        </w:rPr>
        <w:t xml:space="preserve">[ ] Hostname set to canonical cluster name</w:t>
      </w:r>
    </w:p>
    <w:p>
      <w:pPr>
        <w:shd w:fill="F5F5F5" w:val="clear"/>
        <w:spacing w:after="40" w:before="40"/>
        <w:ind w:left="360"/>
      </w:pPr>
      <w:r>
        <w:rPr>
          <w:rFonts w:ascii="Consolas" w:cs="Consolas" w:eastAsia="Consolas" w:hAnsi="Consolas"/>
          <w:color w:val="2B2B2B"/>
          <w:sz w:val="18"/>
          <w:szCs w:val="18"/>
        </w:rPr>
        <w:t xml:space="preserve">[ ] mkdir -p X:\Users\{username}\ for all profiles</w:t>
      </w:r>
    </w:p>
    <w:p>
      <w:pPr>
        <w:shd w:fill="F5F5F5" w:val="clear"/>
        <w:spacing w:after="40" w:before="40"/>
        <w:ind w:left="360"/>
      </w:pPr>
      <w:r>
        <w:rPr>
          <w:rFonts w:ascii="Consolas" w:cs="Consolas" w:eastAsia="Consolas" w:hAnsi="Consolas"/>
          <w:color w:val="2B2B2B"/>
          <w:sz w:val="18"/>
          <w:szCs w:val="18"/>
        </w:rPr>
        <w:t xml:space="preserve">[ ] All shell folders relocated C: → X: (Properties Location tab)</w:t>
      </w:r>
    </w:p>
    <w:p>
      <w:pPr>
        <w:shd w:fill="F5F5F5" w:val="clear"/>
        <w:spacing w:after="40" w:before="40"/>
        <w:ind w:left="360"/>
      </w:pPr>
      <w:r>
        <w:rPr>
          <w:rFonts w:ascii="Consolas" w:cs="Consolas" w:eastAsia="Consolas" w:hAnsi="Consolas"/>
          <w:color w:val="2B2B2B"/>
          <w:sz w:val="18"/>
          <w:szCs w:val="18"/>
        </w:rPr>
        <w:t xml:space="preserve">[ ] OneDrive relocated via OneDrive Settings (not Location tab)</w:t>
      </w:r>
    </w:p>
    <w:p>
      <w:pPr>
        <w:shd w:fill="F5F5F5" w:val="clear"/>
        <w:spacing w:after="40" w:before="40"/>
        <w:ind w:left="360"/>
      </w:pPr>
      <w:r>
        <w:rPr>
          <w:rFonts w:ascii="Consolas" w:cs="Consolas" w:eastAsia="Consolas" w:hAnsi="Consolas"/>
          <w:color w:val="2B2B2B"/>
          <w:sz w:val="18"/>
          <w:szCs w:val="18"/>
        </w:rPr>
        <w:t xml:space="preserve">[ ] AppData confirmed on C: — never touched</w:t>
      </w:r>
    </w:p>
    <w:p>
      <w:pPr>
        <w:shd w:fill="F5F5F5" w:val="clear"/>
        <w:spacing w:after="40" w:before="40"/>
        <w:ind w:left="360"/>
      </w:pPr>
      <w:r>
        <w:rPr>
          <w:rFonts w:ascii="Consolas" w:cs="Consolas" w:eastAsia="Consolas" w:hAnsi="Consolas"/>
          <w:color w:val="2B2B2B"/>
          <w:sz w:val="18"/>
          <w:szCs w:val="18"/>
        </w:rPr>
        <w:t xml:space="preserve">[ ] mom-scripts deployed from X: hub</w:t>
      </w:r>
    </w:p>
    <w:p>
      <w:pPr>
        <w:shd w:fill="F5F5F5" w:val="clear"/>
        <w:spacing w:after="40" w:before="40"/>
        <w:ind w:left="360"/>
      </w:pPr>
      <w:r>
        <w:rPr>
          <w:rFonts w:ascii="Consolas" w:cs="Consolas" w:eastAsia="Consolas" w:hAnsi="Consolas"/>
          <w:color w:val="2B2B2B"/>
          <w:sz w:val="18"/>
          <w:szCs w:val="18"/>
        </w:rPr>
        <w:t xml:space="preserve">[ ] rclone.conf deployed — all four remotes verified</w:t>
      </w:r>
    </w:p>
    <w:p>
      <w:pPr>
        <w:shd w:fill="F5F5F5" w:val="clear"/>
        <w:spacing w:after="40" w:before="40"/>
        <w:ind w:left="360"/>
      </w:pPr>
      <w:r>
        <w:rPr>
          <w:rFonts w:ascii="Consolas" w:cs="Consolas" w:eastAsia="Consolas" w:hAnsi="Consolas"/>
          <w:color w:val="2B2B2B"/>
          <w:sz w:val="18"/>
          <w:szCs w:val="18"/>
        </w:rPr>
        <w:t xml:space="preserve">[ ] rclone [dropbox] lsd — confirmed</w:t>
      </w:r>
    </w:p>
    <w:p>
      <w:pPr>
        <w:shd w:fill="F5F5F5" w:val="clear"/>
        <w:spacing w:after="40" w:before="40"/>
        <w:ind w:left="360"/>
      </w:pPr>
      <w:r>
        <w:rPr>
          <w:rFonts w:ascii="Consolas" w:cs="Consolas" w:eastAsia="Consolas" w:hAnsi="Consolas"/>
          <w:color w:val="2B2B2B"/>
          <w:sz w:val="18"/>
          <w:szCs w:val="18"/>
        </w:rPr>
        <w:t xml:space="preserve">[ ] rclone [synology] lsd — confirmed</w:t>
      </w:r>
    </w:p>
    <w:p>
      <w:pPr>
        <w:shd w:fill="F5F5F5" w:val="clear"/>
        <w:spacing w:after="40" w:before="40"/>
        <w:ind w:left="360"/>
      </w:pPr>
      <w:r>
        <w:rPr>
          <w:rFonts w:ascii="Consolas" w:cs="Consolas" w:eastAsia="Consolas" w:hAnsi="Consolas"/>
          <w:color w:val="2B2B2B"/>
          <w:sz w:val="18"/>
          <w:szCs w:val="18"/>
        </w:rPr>
        <w:t xml:space="preserve">[ ] rclone [rustfs] lsd — confirmed</w:t>
      </w:r>
    </w:p>
    <w:p>
      <w:pPr>
        <w:shd w:fill="F5F5F5" w:val="clear"/>
        <w:spacing w:after="40" w:before="40"/>
        <w:ind w:left="360"/>
      </w:pPr>
      <w:r>
        <w:rPr>
          <w:rFonts w:ascii="Consolas" w:cs="Consolas" w:eastAsia="Consolas" w:hAnsi="Consolas"/>
          <w:color w:val="2B2B2B"/>
          <w:sz w:val="18"/>
          <w:szCs w:val="18"/>
        </w:rPr>
        <w:t xml:space="preserve">[ ] WSL golden template imported from E:\FreedomTower\WSL\Templates\</w:t>
      </w:r>
    </w:p>
    <w:p>
      <w:pPr>
        <w:shd w:fill="F5F5F5" w:val="clear"/>
        <w:spacing w:after="40" w:before="40"/>
        <w:ind w:left="360"/>
      </w:pPr>
      <w:r>
        <w:rPr>
          <w:rFonts w:ascii="Consolas" w:cs="Consolas" w:eastAsia="Consolas" w:hAnsi="Consolas"/>
          <w:color w:val="2B2B2B"/>
          <w:sz w:val="18"/>
          <w:szCs w:val="18"/>
        </w:rPr>
        <w:t xml:space="preserve">[ ] Tailscale join</w:t>
      </w:r>
    </w:p>
    <w:p>
      <w:pPr>
        <w:shd w:fill="F5F5F5" w:val="clear"/>
        <w:spacing w:after="40" w:before="40"/>
        <w:ind w:left="360"/>
      </w:pPr>
      <w:r>
        <w:rPr>
          <w:rFonts w:ascii="Consolas" w:cs="Consolas" w:eastAsia="Consolas" w:hAnsi="Consolas"/>
          <w:color w:val="2B2B2B"/>
          <w:sz w:val="18"/>
          <w:szCs w:val="18"/>
        </w:rPr>
        <w:t xml:space="preserve">[ ] Node declared production-ready</w:t>
      </w:r>
    </w:p>
    <w:p>
      <w:pPr>
        <w:spacing w:after="120" w:before="0"/>
      </w:pPr>
      <w:r>
        <w:rPr>
          <w:rFonts w:ascii="Arial" w:cs="Arial" w:eastAsia="Arial" w:hAnsi="Arial"/>
          <w:sz w:val="22"/>
          <w:szCs w:val="22"/>
        </w:rPr>
        <w:t xml:space="preserve">&lt;a id="part-7-node-decommissioning-checklist-standard"&gt;&lt;/a&gt;</w:t>
      </w:r>
    </w:p>
    <w:p>
      <w:pPr>
        <w:pStyle w:val="Heading3"/>
        <w:spacing w:after="120" w:before="200"/>
      </w:pPr>
      <w:r>
        <w:rPr>
          <w:rFonts w:ascii="Arial" w:cs="Arial" w:eastAsia="Arial" w:hAnsi="Arial"/>
          <w:b/>
          <w:bCs/>
          <w:color w:val="3D6E9E"/>
          <w:sz w:val="24"/>
          <w:szCs w:val="24"/>
        </w:rPr>
        <w:t xml:space="preserve">Part 7 — Node Decommissioning Checklist (Standard)</w:t>
      </w:r>
    </w:p>
    <w:p>
      <w:pPr>
        <w:shd w:fill="F5F5F5" w:val="clear"/>
        <w:spacing w:after="40" w:before="40"/>
        <w:ind w:left="360"/>
      </w:pPr>
      <w:r>
        <w:rPr>
          <w:rFonts w:ascii="Consolas" w:cs="Consolas" w:eastAsia="Consolas" w:hAnsi="Consolas"/>
          <w:color w:val="2B2B2B"/>
          <w:sz w:val="18"/>
          <w:szCs w:val="18"/>
        </w:rPr>
        <w:t xml:space="preserve">[ ] X:\Users\{username}\ backed up to synology:/volume1/node-archive/{hostname}/</w:t>
      </w:r>
    </w:p>
    <w:p>
      <w:pPr>
        <w:shd w:fill="F5F5F5" w:val="clear"/>
        <w:spacing w:after="40" w:before="40"/>
        <w:ind w:left="360"/>
      </w:pPr>
      <w:r>
        <w:rPr>
          <w:rFonts w:ascii="Consolas" w:cs="Consolas" w:eastAsia="Consolas" w:hAnsi="Consolas"/>
          <w:color w:val="2B2B2B"/>
          <w:sz w:val="18"/>
          <w:szCs w:val="18"/>
        </w:rPr>
        <w:t xml:space="preserve">[ ] All active Docker volumes backed up to Synology</w:t>
      </w:r>
    </w:p>
    <w:p>
      <w:pPr>
        <w:shd w:fill="F5F5F5" w:val="clear"/>
        <w:spacing w:after="40" w:before="40"/>
        <w:ind w:left="360"/>
      </w:pPr>
      <w:r>
        <w:rPr>
          <w:rFonts w:ascii="Consolas" w:cs="Consolas" w:eastAsia="Consolas" w:hAnsi="Consolas"/>
          <w:color w:val="2B2B2B"/>
          <w:sz w:val="18"/>
          <w:szCs w:val="18"/>
        </w:rPr>
        <w:t xml:space="preserve">[ ] Node removed from Tailscale mesh</w:t>
      </w:r>
    </w:p>
    <w:p>
      <w:pPr>
        <w:shd w:fill="F5F5F5" w:val="clear"/>
        <w:spacing w:after="40" w:before="40"/>
        <w:ind w:left="360"/>
      </w:pPr>
      <w:r>
        <w:rPr>
          <w:rFonts w:ascii="Consolas" w:cs="Consolas" w:eastAsia="Consolas" w:hAnsi="Consolas"/>
          <w:color w:val="2B2B2B"/>
          <w:sz w:val="18"/>
          <w:szCs w:val="18"/>
        </w:rPr>
        <w:t xml:space="preserve">[ ] mom-scripts node entry removed</w:t>
      </w:r>
    </w:p>
    <w:p>
      <w:pPr>
        <w:shd w:fill="F5F5F5" w:val="clear"/>
        <w:spacing w:after="40" w:before="40"/>
        <w:ind w:left="360"/>
      </w:pPr>
      <w:r>
        <w:rPr>
          <w:rFonts w:ascii="Consolas" w:cs="Consolas" w:eastAsia="Consolas" w:hAnsi="Consolas"/>
          <w:color w:val="2B2B2B"/>
          <w:sz w:val="18"/>
          <w:szCs w:val="18"/>
        </w:rPr>
        <w:t xml:space="preserve">[ ] rclone [rustfs] peer list updated</w:t>
      </w:r>
    </w:p>
    <w:p>
      <w:pPr>
        <w:shd w:fill="F5F5F5" w:val="clear"/>
        <w:spacing w:after="40" w:before="40"/>
        <w:ind w:left="360"/>
      </w:pPr>
      <w:r>
        <w:rPr>
          <w:rFonts w:ascii="Consolas" w:cs="Consolas" w:eastAsia="Consolas" w:hAnsi="Consolas"/>
          <w:color w:val="2B2B2B"/>
          <w:sz w:val="18"/>
          <w:szCs w:val="18"/>
        </w:rPr>
        <w:t xml:space="preserve">[ ] Node declared decommissioned</w:t>
      </w:r>
    </w:p>
    <w:p>
      <w:pPr>
        <w:spacing w:after="120" w:before="0"/>
      </w:pPr>
      <w:r>
        <w:rPr>
          <w:rFonts w:ascii="Arial" w:cs="Arial" w:eastAsia="Arial" w:hAnsi="Arial"/>
          <w:sz w:val="22"/>
          <w:szCs w:val="22"/>
        </w:rPr>
        <w:t xml:space="preserve">&lt;a id="consequences-2"&gt;&lt;/a&gt;</w:t>
      </w:r>
    </w:p>
    <w:p>
      <w:pPr>
        <w:pStyle w:val="Heading2"/>
        <w:spacing w:after="160" w:before="280"/>
      </w:pPr>
      <w:r>
        <w:rPr>
          <w:rFonts w:ascii="Arial" w:cs="Arial" w:eastAsia="Arial" w:hAnsi="Arial"/>
          <w:b/>
          <w:bCs/>
          <w:color w:val="2B5A8C"/>
          <w:sz w:val="28"/>
          <w:szCs w:val="28"/>
        </w:rPr>
        <w:t xml:space="preserve">Consequences</w:t>
      </w:r>
    </w:p>
    <w:p>
      <w:pPr>
        <w:spacing w:after="120" w:before="0"/>
      </w:pPr>
      <w:r>
        <w:rPr>
          <w:rFonts w:ascii="Arial" w:cs="Arial" w:eastAsia="Arial" w:hAnsi="Arial"/>
          <w:sz w:val="22"/>
          <w:szCs w:val="22"/>
        </w:rPr>
        <w:t xml:space="preserve">&lt;a id="positive"&gt;&lt;/a&gt;</w:t>
      </w:r>
    </w:p>
    <w:p>
      <w:pPr>
        <w:pStyle w:val="Heading3"/>
        <w:spacing w:after="120" w:before="200"/>
      </w:pPr>
      <w:r>
        <w:rPr>
          <w:rFonts w:ascii="Arial" w:cs="Arial" w:eastAsia="Arial" w:hAnsi="Arial"/>
          <w:b/>
          <w:bCs/>
          <w:color w:val="3D6E9E"/>
          <w:sz w:val="24"/>
          <w:szCs w:val="24"/>
        </w:rPr>
        <w:t xml:space="preserve">Positive</w:t>
      </w:r>
    </w:p>
    <w:p>
      <w:pPr>
        <w:spacing w:after="120" w:before="0"/>
      </w:pPr>
      <w:r>
        <w:rPr>
          <w:rFonts w:ascii="Arial" w:cs="Arial" w:eastAsia="Arial" w:hAnsi="Arial"/>
          <w:sz w:val="22"/>
          <w:szCs w:val="22"/>
        </w:rPr>
        <w:t xml:space="preserve">- C: is truly OS-only — page file, AppData, Windows system only</w:t>
      </w:r>
    </w:p>
    <w:p>
      <w:pPr>
        <w:spacing w:after="120" w:before="0"/>
      </w:pPr>
      <w:r>
        <w:rPr>
          <w:rFonts w:ascii="Arial" w:cs="Arial" w:eastAsia="Arial" w:hAnsi="Arial"/>
          <w:sz w:val="22"/>
          <w:szCs w:val="22"/>
        </w:rPr>
        <w:t xml:space="preserve">- All user data is RAID 1 protected on X: — no single point of failure</w:t>
      </w:r>
    </w:p>
    <w:p>
      <w:pPr>
        <w:spacing w:after="120" w:before="0"/>
      </w:pPr>
      <w:r>
        <w:rPr>
          <w:rFonts w:ascii="Arial" w:cs="Arial" w:eastAsia="Arial" w:hAnsi="Arial"/>
          <w:sz w:val="22"/>
          <w:szCs w:val="22"/>
        </w:rPr>
        <w:t xml:space="preserve">- Disk 4 is a governed VHDX farm — same ADR-033 pattern, consistent</w:t>
      </w:r>
    </w:p>
    <w:p>
      <w:pPr>
        <w:spacing w:after="120" w:before="0"/>
      </w:pPr>
      <w:r>
        <w:rPr>
          <w:rFonts w:ascii="Arial" w:cs="Arial" w:eastAsia="Arial" w:hAnsi="Arial"/>
          <w:sz w:val="22"/>
          <w:szCs w:val="22"/>
        </w:rPr>
        <w:t xml:space="preserve">- Dropbox eliminated as a native sync client — rclone replaces it</w:t>
      </w:r>
    </w:p>
    <w:p>
      <w:pPr>
        <w:spacing w:after="120" w:before="0"/>
      </w:pPr>
      <w:r>
        <w:rPr>
          <w:rFonts w:ascii="Arial" w:cs="Arial" w:eastAsia="Arial" w:hAnsi="Arial"/>
          <w:sz w:val="22"/>
          <w:szCs w:val="22"/>
        </w:rPr>
        <w:t xml:space="preserve">- Node commissioning and decommissioning are deterministic checklists</w:t>
      </w:r>
    </w:p>
    <w:p>
      <w:pPr>
        <w:spacing w:after="120" w:before="0"/>
      </w:pPr>
      <w:r>
        <w:rPr>
          <w:rFonts w:ascii="Arial" w:cs="Arial" w:eastAsia="Arial" w:hAnsi="Arial"/>
          <w:sz w:val="22"/>
          <w:szCs w:val="22"/>
        </w:rPr>
        <w:t xml:space="preserve">- Phased migration respects POC timeline — nothing blocked</w:t>
      </w:r>
    </w:p>
    <w:p>
      <w:pPr>
        <w:spacing w:after="120" w:before="0"/>
      </w:pPr>
      <w:r>
        <w:rPr>
          <w:rFonts w:ascii="Arial" w:cs="Arial" w:eastAsia="Arial" w:hAnsi="Arial"/>
          <w:sz w:val="22"/>
          <w:szCs w:val="22"/>
        </w:rPr>
        <w:t xml:space="preserve">- S3Bucket as dedicated RustFS node eliminates I/O contention</w:t>
      </w:r>
    </w:p>
    <w:p>
      <w:pPr>
        <w:spacing w:after="120" w:before="0"/>
      </w:pPr>
      <w:r>
        <w:rPr>
          <w:rFonts w:ascii="Arial" w:cs="Arial" w:eastAsia="Arial" w:hAnsi="Arial"/>
          <w:sz w:val="22"/>
          <w:szCs w:val="22"/>
        </w:rPr>
        <w:t xml:space="preserve">- TheBeast as PostgreSQL host gives dedicated I/O headroom</w:t>
      </w:r>
    </w:p>
    <w:p>
      <w:pPr>
        <w:spacing w:after="120" w:before="0"/>
      </w:pPr>
      <w:r>
        <w:rPr>
          <w:rFonts w:ascii="Arial" w:cs="Arial" w:eastAsia="Arial" w:hAnsi="Arial"/>
          <w:sz w:val="22"/>
          <w:szCs w:val="22"/>
        </w:rPr>
        <w:t xml:space="preserve">- Teacher as Nessie host is always-on at minimal resource cost</w:t>
      </w:r>
    </w:p>
    <w:p>
      <w:pPr>
        <w:spacing w:after="120" w:before="0"/>
      </w:pPr>
      <w:r>
        <w:rPr>
          <w:rFonts w:ascii="Arial" w:cs="Arial" w:eastAsia="Arial" w:hAnsi="Arial"/>
          <w:sz w:val="22"/>
          <w:szCs w:val="22"/>
        </w:rPr>
        <w:t xml:space="preserve">&lt;a id="negative"&gt;&lt;/a&gt;</w:t>
      </w:r>
    </w:p>
    <w:p>
      <w:pPr>
        <w:pStyle w:val="Heading3"/>
        <w:spacing w:after="120" w:before="200"/>
      </w:pPr>
      <w:r>
        <w:rPr>
          <w:rFonts w:ascii="Arial" w:cs="Arial" w:eastAsia="Arial" w:hAnsi="Arial"/>
          <w:b/>
          <w:bCs/>
          <w:color w:val="3D6E9E"/>
          <w:sz w:val="24"/>
          <w:szCs w:val="24"/>
        </w:rPr>
        <w:t xml:space="preserve">Negative</w:t>
      </w:r>
    </w:p>
    <w:p>
      <w:pPr>
        <w:spacing w:after="120" w:before="0"/>
      </w:pPr>
      <w:r>
        <w:rPr>
          <w:rFonts w:ascii="Arial" w:cs="Arial" w:eastAsia="Arial" w:hAnsi="Arial"/>
          <w:sz w:val="22"/>
          <w:szCs w:val="22"/>
        </w:rPr>
        <w:t xml:space="preserve">- FreedomTower Disk 4 carries temporary active workloads until mid term</w:t>
      </w:r>
    </w:p>
    <w:p>
      <w:pPr>
        <w:spacing w:after="120" w:before="0"/>
      </w:pPr>
      <w:r>
        <w:rPr>
          <w:rFonts w:ascii="Arial" w:cs="Arial" w:eastAsia="Arial" w:hAnsi="Arial"/>
          <w:sz w:val="22"/>
          <w:szCs w:val="22"/>
        </w:rPr>
        <w:t xml:space="preserve">- Disk 4 backup discipline must be maintained manually until ADR-035</w:t>
      </w:r>
    </w:p>
    <w:p>
      <w:pPr>
        <w:spacing w:after="120" w:before="0"/>
      </w:pPr>
      <w:r>
        <w:rPr>
          <w:rFonts w:ascii="Arial" w:cs="Arial" w:eastAsia="Arial" w:hAnsi="Arial"/>
          <w:sz w:val="22"/>
          <w:szCs w:val="22"/>
        </w:rPr>
        <w:t xml:space="preserve">  nightly cron is extended to cover W: volumes</w:t>
      </w:r>
    </w:p>
    <w:p>
      <w:pPr>
        <w:spacing w:after="120" w:before="0"/>
      </w:pPr>
      <w:r>
        <w:rPr>
          <w:rFonts w:ascii="Arial" w:cs="Arial" w:eastAsia="Arial" w:hAnsi="Arial"/>
          <w:sz w:val="22"/>
          <w:szCs w:val="22"/>
        </w:rPr>
        <w:t xml:space="preserve">- S3Bucket, TheBeast, and Teacher commissioning are opportunistic —</w:t>
      </w:r>
    </w:p>
    <w:p>
      <w:pPr>
        <w:spacing w:after="120" w:before="0"/>
      </w:pPr>
      <w:r>
        <w:rPr>
          <w:rFonts w:ascii="Arial" w:cs="Arial" w:eastAsia="Arial" w:hAnsi="Arial"/>
          <w:sz w:val="22"/>
          <w:szCs w:val="22"/>
        </w:rPr>
        <w:t xml:space="preserve">  no hard timeline means FreedomTower POC state persists indefinitely</w:t>
      </w:r>
    </w:p>
    <w:p>
      <w:pPr>
        <w:spacing w:after="120" w:before="0"/>
      </w:pPr>
      <w:r>
        <w:rPr>
          <w:rFonts w:ascii="Arial" w:cs="Arial" w:eastAsia="Arial" w:hAnsi="Arial"/>
          <w:sz w:val="22"/>
          <w:szCs w:val="22"/>
        </w:rPr>
        <w:t xml:space="preserve">  if nodes are not prioritized</w:t>
      </w:r>
    </w:p>
    <w:p>
      <w:pPr>
        <w:spacing w:after="120" w:before="0"/>
      </w:pPr>
      <w:r>
        <w:rPr>
          <w:rFonts w:ascii="Arial" w:cs="Arial" w:eastAsia="Arial" w:hAnsi="Arial"/>
          <w:sz w:val="22"/>
          <w:szCs w:val="22"/>
        </w:rPr>
        <w:t xml:space="preserve">&lt;a id="neutral"&gt;&lt;/a&gt;</w:t>
      </w:r>
    </w:p>
    <w:p>
      <w:pPr>
        <w:pStyle w:val="Heading3"/>
        <w:spacing w:after="120" w:before="200"/>
      </w:pPr>
      <w:r>
        <w:rPr>
          <w:rFonts w:ascii="Arial" w:cs="Arial" w:eastAsia="Arial" w:hAnsi="Arial"/>
          <w:b/>
          <w:bCs/>
          <w:color w:val="3D6E9E"/>
          <w:sz w:val="24"/>
          <w:szCs w:val="24"/>
        </w:rPr>
        <w:t xml:space="preserve">Neutral</w:t>
      </w:r>
    </w:p>
    <w:p>
      <w:pPr>
        <w:spacing w:after="120" w:before="0"/>
      </w:pPr>
      <w:r>
        <w:rPr>
          <w:rFonts w:ascii="Arial" w:cs="Arial" w:eastAsia="Arial" w:hAnsi="Arial"/>
          <w:sz w:val="22"/>
          <w:szCs w:val="22"/>
        </w:rPr>
        <w:t xml:space="preserve">- WinSrvr2012 VHDXs relocated to W:\DBarchives\ — legacy, on demand</w:t>
      </w:r>
    </w:p>
    <w:p>
      <w:pPr>
        <w:spacing w:after="120" w:before="0"/>
      </w:pPr>
      <w:r>
        <w:rPr>
          <w:rFonts w:ascii="Arial" w:cs="Arial" w:eastAsia="Arial" w:hAnsi="Arial"/>
          <w:sz w:val="22"/>
          <w:szCs w:val="22"/>
        </w:rPr>
        <w:t xml:space="preserve">- EC3Database.mdf wrapped in 600GB VHDX — museum-grade IP, preserved</w:t>
      </w:r>
    </w:p>
    <w:p>
      <w:pPr>
        <w:spacing w:after="120" w:before="0"/>
      </w:pPr>
      <w:r>
        <w:rPr>
          <w:rFonts w:ascii="Arial" w:cs="Arial" w:eastAsia="Arial" w:hAnsi="Arial"/>
          <w:sz w:val="22"/>
          <w:szCs w:val="22"/>
        </w:rPr>
        <w:t xml:space="preserve">- SharePoint rclone remote reserved but inactive — zero cost placeholder</w:t>
      </w:r>
    </w:p>
    <w:p>
      <w:pPr>
        <w:spacing w:after="120" w:before="0"/>
      </w:pPr>
      <w:r>
        <w:rPr>
          <w:rFonts w:ascii="Arial" w:cs="Arial" w:eastAsia="Arial" w:hAnsi="Arial"/>
          <w:sz w:val="22"/>
          <w:szCs w:val="22"/>
        </w:rPr>
        <w:t xml:space="preserve">- Z: retired as a drive letter — function preserved under X:\GitRepos\</w:t>
      </w:r>
    </w:p>
    <w:p>
      <w:pPr>
        <w:spacing w:after="120" w:before="0"/>
      </w:pPr>
      <w:r>
        <w:rPr>
          <w:rFonts w:ascii="Arial" w:cs="Arial" w:eastAsia="Arial" w:hAnsi="Arial"/>
          <w:sz w:val="22"/>
          <w:szCs w:val="22"/>
        </w:rPr>
        <w:t xml:space="preserve">- Y: freed as a drive letter — available for future assignment if needed</w:t>
      </w:r>
    </w:p>
    <w:p>
      <w:pPr>
        <w:spacing w:after="120" w:before="0"/>
      </w:pPr>
      <w:r>
        <w:rPr>
          <w:rFonts w:ascii="Arial" w:cs="Arial" w:eastAsia="Arial" w:hAnsi="Arial"/>
          <w:sz w:val="22"/>
          <w:szCs w:val="22"/>
        </w:rPr>
        <w:t xml:space="preserve">&lt;a id="related-adrs-1"&gt;&lt;/a&gt;</w:t>
      </w:r>
    </w:p>
    <w:p>
      <w:pPr>
        <w:pStyle w:val="Heading2"/>
        <w:spacing w:after="160" w:before="280"/>
      </w:pPr>
      <w:r>
        <w:rPr>
          <w:rFonts w:ascii="Arial" w:cs="Arial" w:eastAsia="Arial" w:hAnsi="Arial"/>
          <w:b/>
          <w:bCs/>
          <w:color w:val="2B5A8C"/>
          <w:sz w:val="28"/>
          <w:szCs w:val="28"/>
        </w:rPr>
        <w:t xml:space="preserve">Related ADRs</w:t>
      </w:r>
    </w:p>
    <w:p>
      <w:pPr>
        <w:spacing w:after="120" w:before="0"/>
      </w:pPr>
      <w:r>
        <w:rPr>
          <w:rFonts w:ascii="Arial" w:cs="Arial" w:eastAsia="Arial" w:hAnsi="Arial"/>
          <w:sz w:val="22"/>
          <w:szCs w:val="22"/>
        </w:rPr>
        <w:t xml:space="preserve">- ADR-033 — Disk4 DBVolMounts VHDX Architecture (VHDX governance pattern)</w:t>
      </w:r>
    </w:p>
    <w:p>
      <w:pPr>
        <w:spacing w:after="120" w:before="0"/>
      </w:pPr>
      <w:r>
        <w:rPr>
          <w:rFonts w:ascii="Arial" w:cs="Arial" w:eastAsia="Arial" w:hAnsi="Arial"/>
          <w:sz w:val="22"/>
          <w:szCs w:val="22"/>
        </w:rPr>
        <w:t xml:space="preserve">- ADR-034 — Windows User Profile Relocation X Drive (profile relocation method)</w:t>
      </w:r>
    </w:p>
    <w:p>
      <w:pPr>
        <w:spacing w:after="120" w:before="0"/>
      </w:pPr>
      <w:r>
        <w:rPr>
          <w:rFonts w:ascii="Arial" w:cs="Arial" w:eastAsia="Arial" w:hAnsi="Arial"/>
          <w:sz w:val="22"/>
          <w:szCs w:val="22"/>
        </w:rPr>
        <w:t xml:space="preserve">- ADR-035 — Nightly 3AM Cron Job (future backup automation)</w:t>
      </w:r>
    </w:p>
    <w:p>
      <w:pPr>
        <w:spacing w:after="120" w:before="0"/>
      </w:pPr>
      <w:r>
        <w:rPr>
          <w:rFonts w:ascii="Arial" w:cs="Arial" w:eastAsia="Arial" w:hAnsi="Arial"/>
          <w:sz w:val="22"/>
          <w:szCs w:val="22"/>
        </w:rPr>
        <w:t xml:space="preserve">- ADR-036 — Rclone Universal Storage Layer (remote definitions)</w:t>
      </w:r>
    </w:p>
    <w:p>
      <w:pPr>
        <w:spacing w:after="120" w:before="0"/>
      </w:pPr>
      <w:r>
        <w:rPr>
          <w:rFonts w:ascii="Arial" w:cs="Arial" w:eastAsia="Arial" w:hAnsi="Arial"/>
          <w:sz w:val="22"/>
          <w:szCs w:val="22"/>
        </w:rPr>
        <w:t xml:space="preserve">- ADR-037 — Symlink Strategy (WSL symlink governance)</w:t>
      </w:r>
    </w:p>
    <w:p>
      <w:pPr>
        <w:spacing w:after="120" w:before="0"/>
      </w:pPr>
      <w:r>
        <w:rPr>
          <w:rFonts w:ascii="Arial" w:cs="Arial" w:eastAsia="Arial" w:hAnsi="Arial"/>
          <w:sz w:val="22"/>
          <w:szCs w:val="22"/>
        </w:rPr>
        <w:t xml:space="preserve">- ADR-038 — RustFS Local S3 Hub (RustFS architecture)</w:t>
      </w:r>
    </w:p>
    <w:p>
      <w:pPr>
        <w:spacing w:after="120" w:before="0"/>
      </w:pPr>
      <w:r>
        <w:rPr>
          <w:rFonts w:ascii="Arial" w:cs="Arial" w:eastAsia="Arial" w:hAnsi="Arial"/>
          <w:sz w:val="22"/>
          <w:szCs w:val="22"/>
        </w:rPr>
        <w:t xml:space="preserve">- ADR-039 — DuckLake/DuckDB/MotherDuck POC (MotherDuck federation)</w:t>
      </w:r>
    </w:p>
    <w:p>
      <w:pPr>
        <w:spacing w:after="120" w:before="0"/>
      </w:pPr>
      <w:r>
        <w:rPr>
          <w:rFonts w:ascii="Arial" w:cs="Arial" w:eastAsia="Arial" w:hAnsi="Arial"/>
          <w:sz w:val="22"/>
          <w:szCs w:val="22"/>
        </w:rPr>
        <w:t xml:space="preserve">- ADR-042 — WSL↔WIN11 Interoperability Contract (mkdir -p rule)</w:t>
      </w:r>
    </w:p>
    <w:p>
      <w:pPr>
        <w:spacing w:after="120" w:before="0"/>
      </w:pPr>
      <w:r>
        <w:rPr>
          <w:rFonts w:ascii="Arial" w:cs="Arial" w:eastAsia="Arial" w:hAnsi="Arial"/>
          <w:sz w:val="22"/>
          <w:szCs w:val="22"/>
        </w:rPr>
        <w:t xml:space="preserve">- ADR-044 — DuckDB/Iceberg/RustFS Stack (POC 2 stack)</w:t>
      </w:r>
    </w:p>
    <w:p>
      <w:pPr>
        <w:spacing w:after="120" w:before="0"/>
      </w:pPr>
      <w:r>
        <w:rPr>
          <w:rFonts w:ascii="Arial" w:cs="Arial" w:eastAsia="Arial" w:hAnsi="Arial"/>
          <w:sz w:val="22"/>
          <w:szCs w:val="22"/>
        </w:rPr>
        <w:t xml:space="preserve">*© 2026 Peter Heller / Mind Over Metadata LLC*</w:t>
      </w:r>
    </w:p>
    <w:p>
      <w:pPr>
        <w:spacing w:after="120" w:before="0"/>
      </w:pPr>
      <w:r>
        <w:rPr>
          <w:rFonts w:ascii="Arial" w:cs="Arial" w:eastAsia="Arial" w:hAnsi="Arial"/>
          <w:sz w:val="22"/>
          <w:szCs w:val="22"/>
        </w:rPr>
        <w:t xml:space="preserve">*ADR-046 — FreedomTower Disk Topology and Phased Cluster Migration Governance*</w:t>
      </w:r>
    </w:p>
    <w:p>
      <w:pPr>
        <w:spacing w:after="120" w:before="0"/>
      </w:pPr>
      <w:r>
        <w:rPr>
          <w:rFonts w:ascii="Arial" w:cs="Arial" w:eastAsia="Arial" w:hAnsi="Arial"/>
          <w:sz w:val="22"/>
          <w:szCs w:val="22"/>
        </w:rPr>
        <w:t xml:space="preserve">*FreedomTower — Session E — 2026-04-13*</w:t>
      </w:r>
    </w:p>
    <w:p>
      <w:pPr>
        <w:spacing w:after="120" w:before="0"/>
      </w:pPr>
      <w:r>
        <w:rPr>
          <w:rFonts w:ascii="Arial" w:cs="Arial" w:eastAsia="Arial" w:hAnsi="Arial"/>
          <w:sz w:val="22"/>
          <w:szCs w:val="22"/>
        </w:rPr>
        <w:t xml:space="preserve">&lt;a id="adr-046-amendment-1-e-drive-root-restructure"&gt;&lt;/a&gt;</w:t>
      </w:r>
    </w:p>
    <w:p>
      <w:pPr>
        <w:pStyle w:val="Heading1"/>
        <w:spacing w:after="200" w:before="360"/>
      </w:pPr>
      <w:r>
        <w:rPr>
          <w:rFonts w:ascii="Arial" w:cs="Arial" w:eastAsia="Arial" w:hAnsi="Arial"/>
          <w:b/>
          <w:bCs/>
          <w:color w:val="1B3A5C"/>
          <w:sz w:val="32"/>
          <w:szCs w:val="32"/>
        </w:rPr>
        <w:t xml:space="preserve">ADR-046 Amendment 1 — E: Drive Root Restructure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**Amendment**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ADR-046 Amendment 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**Title**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 Drive Root Restructure — Three-Root Topology + WSL/E: Split Rule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**Status**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ACCEPTED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2026-04-16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**Session**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Session A — 2026-04-16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**Author**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Peter Heller / Mind Over Metadata LLC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**Node**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FREEDOMTOWER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**Amends**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ADR-046 § Part 1 — E: DataRaid1 topology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**Related**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ADR-037 (Symlink Strategy), ADR-042 (WSL↔WIN11 Interoperability)</w:t>
            </w:r>
          </w:p>
        </w:tc>
      </w:tr>
    </w:tbl>
    <w:p>
      <w:pPr>
        <w:spacing w:after="120"/>
      </w:pPr>
    </w:p>
    <w:p>
      <w:pPr>
        <w:spacing w:after="120" w:before="0"/>
      </w:pPr>
      <w:r>
        <w:rPr>
          <w:rFonts w:ascii="Arial" w:cs="Arial" w:eastAsia="Arial" w:hAnsi="Arial"/>
          <w:sz w:val="22"/>
          <w:szCs w:val="22"/>
        </w:rPr>
        <w:t xml:space="preserve">&lt;a id="context-3"&gt;&lt;/a&gt;</w:t>
      </w:r>
    </w:p>
    <w:p>
      <w:pPr>
        <w:pStyle w:val="Heading2"/>
        <w:spacing w:after="160" w:before="280"/>
      </w:pPr>
      <w:r>
        <w:rPr>
          <w:rFonts w:ascii="Arial" w:cs="Arial" w:eastAsia="Arial" w:hAnsi="Arial"/>
          <w:b/>
          <w:bCs/>
          <w:color w:val="2B5A8C"/>
          <w:sz w:val="28"/>
          <w:szCs w:val="28"/>
        </w:rPr>
        <w:t xml:space="preserve">Context</w:t>
      </w:r>
    </w:p>
    <w:p>
      <w:pPr>
        <w:spacing w:after="120" w:before="0"/>
      </w:pPr>
      <w:r>
        <w:rPr>
          <w:rFonts w:ascii="Arial" w:cs="Arial" w:eastAsia="Arial" w:hAnsi="Arial"/>
          <w:sz w:val="22"/>
          <w:szCs w:val="22"/>
        </w:rPr>
        <w:t xml:space="preserve">ADR-046 original defined E: (DataRaid1) as containing Obsidian vaults</w:t>
      </w:r>
    </w:p>
    <w:p>
      <w:pPr>
        <w:spacing w:after="120" w:before="0"/>
      </w:pPr>
      <w:r>
        <w:rPr>
          <w:rFonts w:ascii="Arial" w:cs="Arial" w:eastAsia="Arial" w:hAnsi="Arial"/>
          <w:sz w:val="22"/>
          <w:szCs w:val="22"/>
        </w:rPr>
        <w:t xml:space="preserve">and Projects. As the cluster evolved, additional WSL runtime data</w:t>
      </w:r>
    </w:p>
    <w:p>
      <w:pPr>
        <w:spacing w:after="120" w:before="0"/>
      </w:pPr>
      <w:r>
        <w:rPr>
          <w:rFonts w:ascii="Arial" w:cs="Arial" w:eastAsia="Arial" w:hAnsi="Arial"/>
          <w:sz w:val="22"/>
          <w:szCs w:val="22"/>
        </w:rPr>
        <w:t xml:space="preserve">accumulated at the E: root without governance:</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E:\Go\</w:t>
      </w:r>
      <w:r>
        <w:rPr>
          <w:rFonts w:ascii="Arial" w:cs="Arial" w:eastAsia="Arial" w:hAnsi="Arial"/>
          <w:sz w:val="22"/>
          <w:szCs w:val="22"/>
        </w:rPr>
        <w:t xml:space="preserve"> — Go module cache (WSL runtime data)</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E:\Fabric\</w:t>
      </w:r>
      <w:r>
        <w:rPr>
          <w:rFonts w:ascii="Arial" w:cs="Arial" w:eastAsia="Arial" w:hAnsi="Arial"/>
          <w:sz w:val="22"/>
          <w:szCs w:val="22"/>
        </w:rPr>
        <w:t xml:space="preserve"> — Fabric patterns and patterns_custom (WSL text data)</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E:\LLMs\</w:t>
      </w:r>
      <w:r>
        <w:rPr>
          <w:rFonts w:ascii="Arial" w:cs="Arial" w:eastAsia="Arial" w:hAnsi="Arial"/>
          <w:sz w:val="22"/>
          <w:szCs w:val="22"/>
        </w:rPr>
        <w:t xml:space="preserve"> — Ollama model weights and manifests (WSL AI data)</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E:\nvm\</w:t>
      </w:r>
      <w:r>
        <w:rPr>
          <w:rFonts w:ascii="Arial" w:cs="Arial" w:eastAsia="Arial" w:hAnsi="Arial"/>
          <w:sz w:val="22"/>
          <w:szCs w:val="22"/>
        </w:rPr>
        <w:t xml:space="preserve"> — empty stub (orphaned)</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E:\actions-runner\</w:t>
      </w:r>
      <w:r>
        <w:rPr>
          <w:rFonts w:ascii="Arial" w:cs="Arial" w:eastAsia="Arial" w:hAnsi="Arial"/>
          <w:sz w:val="22"/>
          <w:szCs w:val="22"/>
        </w:rPr>
        <w:t xml:space="preserve"> — GitHub Actions Linux runner data</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E:\FreedomTower\</w:t>
      </w:r>
      <w:r>
        <w:rPr>
          <w:rFonts w:ascii="Arial" w:cs="Arial" w:eastAsia="Arial" w:hAnsi="Arial"/>
          <w:sz w:val="22"/>
          <w:szCs w:val="22"/>
        </w:rPr>
        <w:t xml:space="preserve"> — node-specific infrastructure data</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E:\WSL\</w:t>
      </w:r>
      <w:r>
        <w:rPr>
          <w:rFonts w:ascii="Arial" w:cs="Arial" w:eastAsia="Arial" w:hAnsi="Arial"/>
          <w:sz w:val="22"/>
          <w:szCs w:val="22"/>
        </w:rPr>
        <w:t xml:space="preserve"> — WSL VHDX backups</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E:\VHDX\</w:t>
      </w:r>
      <w:r>
        <w:rPr>
          <w:rFonts w:ascii="Arial" w:cs="Arial" w:eastAsia="Arial" w:hAnsi="Arial"/>
          <w:sz w:val="22"/>
          <w:szCs w:val="22"/>
        </w:rPr>
        <w:t xml:space="preserve"> — Docker VHDXs</w:t>
      </w:r>
    </w:p>
    <w:p>
      <w:pPr>
        <w:spacing w:after="120" w:before="0"/>
      </w:pPr>
      <w:r>
        <w:rPr>
          <w:rFonts w:ascii="Arial" w:cs="Arial" w:eastAsia="Arial" w:hAnsi="Arial"/>
          <w:sz w:val="22"/>
          <w:szCs w:val="22"/>
        </w:rPr>
        <w:t xml:space="preserve">The E: root had nine ungoverned folders with no topic organization.</w:t>
      </w:r>
    </w:p>
    <w:p>
      <w:pPr>
        <w:spacing w:after="120" w:before="0"/>
      </w:pPr>
      <w:r>
        <w:rPr>
          <w:rFonts w:ascii="Arial" w:cs="Arial" w:eastAsia="Arial" w:hAnsi="Arial"/>
          <w:sz w:val="22"/>
          <w:szCs w:val="22"/>
        </w:rPr>
        <w:t xml:space="preserve">This amendment establishes a three-root topology and a formal</w:t>
      </w:r>
    </w:p>
    <w:p>
      <w:pPr>
        <w:spacing w:after="120" w:before="0"/>
      </w:pPr>
      <w:r>
        <w:rPr>
          <w:rFonts w:ascii="Arial" w:cs="Arial" w:eastAsia="Arial" w:hAnsi="Arial"/>
          <w:sz w:val="22"/>
          <w:szCs w:val="22"/>
        </w:rPr>
        <w:t xml:space="preserve">WSL/E: split rule governing what lives where.</w:t>
      </w:r>
    </w:p>
    <w:p>
      <w:pPr>
        <w:spacing w:after="120" w:before="0"/>
      </w:pPr>
      <w:r>
        <w:rPr>
          <w:rFonts w:ascii="Arial" w:cs="Arial" w:eastAsia="Arial" w:hAnsi="Arial"/>
          <w:sz w:val="22"/>
          <w:szCs w:val="22"/>
        </w:rPr>
        <w:t xml:space="preserve">&lt;a id="decision-3"&gt;&lt;/a&gt;</w:t>
      </w:r>
    </w:p>
    <w:p>
      <w:pPr>
        <w:pStyle w:val="Heading2"/>
        <w:spacing w:after="160" w:before="280"/>
      </w:pPr>
      <w:r>
        <w:rPr>
          <w:rFonts w:ascii="Arial" w:cs="Arial" w:eastAsia="Arial" w:hAnsi="Arial"/>
          <w:b/>
          <w:bCs/>
          <w:color w:val="2B5A8C"/>
          <w:sz w:val="28"/>
          <w:szCs w:val="28"/>
        </w:rPr>
        <w:t xml:space="preserve">Decision</w:t>
      </w:r>
    </w:p>
    <w:p>
      <w:pPr>
        <w:spacing w:after="120" w:before="0"/>
      </w:pPr>
      <w:r>
        <w:rPr>
          <w:rFonts w:ascii="Arial" w:cs="Arial" w:eastAsia="Arial" w:hAnsi="Arial"/>
          <w:sz w:val="22"/>
          <w:szCs w:val="22"/>
        </w:rPr>
        <w:t xml:space="preserve">&lt;a id="part-1-e-three-root-topology"&gt;&lt;/a&gt;</w:t>
      </w:r>
    </w:p>
    <w:p>
      <w:pPr>
        <w:pStyle w:val="Heading3"/>
        <w:spacing w:after="120" w:before="200"/>
      </w:pPr>
      <w:r>
        <w:rPr>
          <w:rFonts w:ascii="Arial" w:cs="Arial" w:eastAsia="Arial" w:hAnsi="Arial"/>
          <w:b/>
          <w:bCs/>
          <w:color w:val="3D6E9E"/>
          <w:sz w:val="24"/>
          <w:szCs w:val="24"/>
        </w:rPr>
        <w:t xml:space="preserve">Part 1 — E: Three-Root Topology</w:t>
      </w:r>
    </w:p>
    <w:p>
      <w:pPr>
        <w:spacing w:after="120" w:before="0"/>
      </w:pPr>
      <w:r>
        <w:rPr>
          <w:rFonts w:ascii="Arial" w:cs="Arial" w:eastAsia="Arial" w:hAnsi="Arial"/>
          <w:sz w:val="22"/>
          <w:szCs w:val="22"/>
        </w:rPr>
        <w:t xml:space="preserve">E: root SHALL contain exactly three topic roots:</w:t>
      </w:r>
    </w:p>
    <w:p>
      <w:pPr>
        <w:shd w:fill="F5F5F5" w:val="clear"/>
        <w:spacing w:after="40" w:before="40"/>
        <w:ind w:left="360"/>
      </w:pPr>
      <w:r>
        <w:rPr>
          <w:rFonts w:ascii="Consolas" w:cs="Consolas" w:eastAsia="Consolas" w:hAnsi="Consolas"/>
          <w:color w:val="2B2B2B"/>
          <w:sz w:val="18"/>
          <w:szCs w:val="18"/>
        </w:rPr>
        <w:t xml:space="preserve">E:\</w:t>
      </w:r>
    </w:p>
    <w:p>
      <w:pPr>
        <w:shd w:fill="F5F5F5" w:val="clear"/>
        <w:spacing w:after="40" w:before="40"/>
        <w:ind w:left="360"/>
      </w:pPr>
      <w:r>
        <w:rPr>
          <w:rFonts w:ascii="Consolas" w:cs="Consolas" w:eastAsia="Consolas" w:hAnsi="Consolas"/>
          <w:color w:val="2B2B2B"/>
          <w:sz w:val="18"/>
          <w:szCs w:val="18"/>
        </w:rPr>
        <w:t xml:space="preserve">├── Obsidian\          ← Knowledge management — 8 vaults (unchanged)</w:t>
      </w:r>
    </w:p>
    <w:p>
      <w:pPr>
        <w:shd w:fill="F5F5F5" w:val="clear"/>
        <w:spacing w:after="40" w:before="40"/>
        <w:ind w:left="360"/>
      </w:pPr>
      <w:r>
        <w:rPr>
          <w:rFonts w:ascii="Consolas" w:cs="Consolas" w:eastAsia="Consolas" w:hAnsi="Consolas"/>
          <w:color w:val="2B2B2B"/>
          <w:sz w:val="18"/>
          <w:szCs w:val="18"/>
        </w:rPr>
        <w:t xml:space="preserve">├── FreedomTower\      ← Windows infrastructure root</w:t>
      </w:r>
    </w:p>
    <w:p>
      <w:pPr>
        <w:shd w:fill="F5F5F5" w:val="clear"/>
        <w:spacing w:after="40" w:before="40"/>
        <w:ind w:left="360"/>
      </w:pPr>
      <w:r>
        <w:rPr>
          <w:rFonts w:ascii="Consolas" w:cs="Consolas" w:eastAsia="Consolas" w:hAnsi="Consolas"/>
          <w:color w:val="2B2B2B"/>
          <w:sz w:val="18"/>
          <w:szCs w:val="18"/>
        </w:rPr>
        <w:t xml:space="preserve">└── WSLData\           ← WSL runtime data root</w:t>
      </w:r>
    </w:p>
    <w:p>
      <w:pPr>
        <w:spacing w:after="120" w:before="0"/>
      </w:pPr>
      <w:r>
        <w:rPr>
          <w:rFonts w:ascii="Arial" w:cs="Arial" w:eastAsia="Arial" w:hAnsi="Arial"/>
          <w:sz w:val="22"/>
          <w:szCs w:val="22"/>
        </w:rPr>
        <w:t xml:space="preserve">No other folders at E: root. Any new folder added to E: root</w:t>
      </w:r>
    </w:p>
    <w:p>
      <w:pPr>
        <w:spacing w:after="120" w:before="0"/>
      </w:pPr>
      <w:r>
        <w:rPr>
          <w:rFonts w:ascii="Arial" w:cs="Arial" w:eastAsia="Arial" w:hAnsi="Arial"/>
          <w:sz w:val="22"/>
          <w:szCs w:val="22"/>
        </w:rPr>
        <w:t xml:space="preserve">requires an ADR-046 amendment to classify it into one of these</w:t>
      </w:r>
    </w:p>
    <w:p>
      <w:pPr>
        <w:spacing w:after="120" w:before="0"/>
      </w:pPr>
      <w:r>
        <w:rPr>
          <w:rFonts w:ascii="Arial" w:cs="Arial" w:eastAsia="Arial" w:hAnsi="Arial"/>
          <w:sz w:val="22"/>
          <w:szCs w:val="22"/>
        </w:rPr>
        <w:t xml:space="preserve">three roots or justify a fourth.</w:t>
      </w:r>
    </w:p>
    <w:p>
      <w:pPr>
        <w:spacing w:after="120" w:before="0"/>
      </w:pPr>
      <w:r>
        <w:rPr>
          <w:rFonts w:ascii="Arial" w:cs="Arial" w:eastAsia="Arial" w:hAnsi="Arial"/>
          <w:sz w:val="22"/>
          <w:szCs w:val="22"/>
        </w:rPr>
        <w:t xml:space="preserve">&lt;a id="part-2-freedomtower-contents"&gt;&lt;/a&gt;</w:t>
      </w:r>
    </w:p>
    <w:p>
      <w:pPr>
        <w:pStyle w:val="Heading3"/>
        <w:spacing w:after="120" w:before="200"/>
      </w:pPr>
      <w:r>
        <w:rPr>
          <w:rFonts w:ascii="Arial" w:cs="Arial" w:eastAsia="Arial" w:hAnsi="Arial"/>
          <w:b/>
          <w:bCs/>
          <w:color w:val="3D6E9E"/>
          <w:sz w:val="24"/>
          <w:szCs w:val="24"/>
        </w:rPr>
        <w:t xml:space="preserve">Part 2 — FreedomTower\ Contents</w:t>
      </w:r>
    </w:p>
    <w:p>
      <w:pPr>
        <w:spacing w:after="120" w:before="0"/>
      </w:pPr>
      <w:r>
        <w:rPr>
          <w:rFonts w:ascii="Consolas" w:cs="Consolas" w:eastAsia="Consolas" w:hAnsi="Consolas"/>
          <w:sz w:val="20"/>
          <w:szCs w:val="20"/>
        </w:rPr>
        <w:t xml:space="preserve">E:\FreedomTower\</w:t>
      </w:r>
      <w:r>
        <w:rPr>
          <w:rFonts w:ascii="Arial" w:cs="Arial" w:eastAsia="Arial" w:hAnsi="Arial"/>
          <w:sz w:val="22"/>
          <w:szCs w:val="22"/>
        </w:rPr>
        <w:t xml:space="preserve"> owns Windows infrastructure data for the</w:t>
      </w:r>
    </w:p>
    <w:p>
      <w:pPr>
        <w:spacing w:after="120" w:before="0"/>
      </w:pPr>
      <w:r>
        <w:rPr>
          <w:rFonts w:ascii="Arial" w:cs="Arial" w:eastAsia="Arial" w:hAnsi="Arial"/>
          <w:sz w:val="22"/>
          <w:szCs w:val="22"/>
        </w:rPr>
        <w:t xml:space="preserve">FreedomTower node. Contents:</w:t>
      </w:r>
    </w:p>
    <w:p>
      <w:pPr>
        <w:shd w:fill="F5F5F5" w:val="clear"/>
        <w:spacing w:after="40" w:before="40"/>
        <w:ind w:left="360"/>
      </w:pPr>
      <w:r>
        <w:rPr>
          <w:rFonts w:ascii="Consolas" w:cs="Consolas" w:eastAsia="Consolas" w:hAnsi="Consolas"/>
          <w:color w:val="2B2B2B"/>
          <w:sz w:val="18"/>
          <w:szCs w:val="18"/>
        </w:rPr>
        <w:t xml:space="preserve">E:\FreedomTower\</w:t>
      </w:r>
    </w:p>
    <w:p>
      <w:pPr>
        <w:shd w:fill="F5F5F5" w:val="clear"/>
        <w:spacing w:after="40" w:before="40"/>
        <w:ind w:left="360"/>
      </w:pPr>
      <w:r>
        <w:rPr>
          <w:rFonts w:ascii="Consolas" w:cs="Consolas" w:eastAsia="Consolas" w:hAnsi="Consolas"/>
          <w:color w:val="2B2B2B"/>
          <w:sz w:val="18"/>
          <w:szCs w:val="18"/>
        </w:rPr>
        <w:t xml:space="preserve">├── FreedomTower\      ← node-specific data (from E:\FreedomTower\)</w:t>
      </w:r>
    </w:p>
    <w:p>
      <w:pPr>
        <w:shd w:fill="F5F5F5" w:val="clear"/>
        <w:spacing w:after="40" w:before="40"/>
        <w:ind w:left="360"/>
      </w:pPr>
      <w:r>
        <w:rPr>
          <w:rFonts w:ascii="Consolas" w:cs="Consolas" w:eastAsia="Consolas" w:hAnsi="Consolas"/>
          <w:color w:val="2B2B2B"/>
          <w:sz w:val="18"/>
          <w:szCs w:val="18"/>
        </w:rPr>
        <w:t xml:space="preserve">├── WSL\               ← WSL VHDX backups (from E:\WSL\)</w:t>
      </w:r>
    </w:p>
    <w:p>
      <w:pPr>
        <w:shd w:fill="F5F5F5" w:val="clear"/>
        <w:spacing w:after="40" w:before="40"/>
        <w:ind w:left="360"/>
      </w:pPr>
      <w:r>
        <w:rPr>
          <w:rFonts w:ascii="Consolas" w:cs="Consolas" w:eastAsia="Consolas" w:hAnsi="Consolas"/>
          <w:color w:val="2B2B2B"/>
          <w:sz w:val="18"/>
          <w:szCs w:val="18"/>
        </w:rPr>
        <w:t xml:space="preserve">└── VHDX\              ← Docker VHDXs (from E:\VHDX\)</w:t>
      </w:r>
    </w:p>
    <w:p>
      <w:pPr>
        <w:spacing w:after="120" w:before="0"/>
      </w:pPr>
      <w:r>
        <w:rPr>
          <w:rFonts w:ascii="Arial" w:cs="Arial" w:eastAsia="Arial" w:hAnsi="Arial"/>
          <w:b/>
          <w:bCs/>
          <w:sz w:val="22"/>
          <w:szCs w:val="22"/>
        </w:rPr>
        <w:t xml:space="preserve">VHDX inventory at time of amendment:</w:t>
      </w:r>
    </w:p>
    <w:p>
      <w:pPr>
        <w:shd w:fill="F5F5F5" w:val="clear"/>
        <w:spacing w:after="40" w:before="40"/>
        <w:ind w:left="360"/>
      </w:pPr>
      <w:r>
        <w:rPr>
          <w:rFonts w:ascii="Consolas" w:cs="Consolas" w:eastAsia="Consolas" w:hAnsi="Consolas"/>
          <w:color w:val="2B2B2B"/>
          <w:sz w:val="18"/>
          <w:szCs w:val="18"/>
        </w:rPr>
        <w:t xml:space="preserve">E:\FreedomTower\VHDX\Docker\</w:t>
      </w:r>
    </w:p>
    <w:p>
      <w:pPr>
        <w:shd w:fill="F5F5F5" w:val="clear"/>
        <w:spacing w:after="40" w:before="40"/>
        <w:ind w:left="360"/>
      </w:pPr>
      <w:r>
        <w:rPr>
          <w:rFonts w:ascii="Consolas" w:cs="Consolas" w:eastAsia="Consolas" w:hAnsi="Consolas"/>
          <w:color w:val="2B2B2B"/>
          <w:sz w:val="18"/>
          <w:szCs w:val="18"/>
        </w:rPr>
        <w:t xml:space="preserve">  container-volumes.vhdx    205GB</w:t>
      </w:r>
    </w:p>
    <w:p>
      <w:pPr>
        <w:shd w:fill="F5F5F5" w:val="clear"/>
        <w:spacing w:after="40" w:before="40"/>
        <w:ind w:left="360"/>
      </w:pPr>
      <w:r>
        <w:rPr>
          <w:rFonts w:ascii="Consolas" w:cs="Consolas" w:eastAsia="Consolas" w:hAnsi="Consolas"/>
          <w:color w:val="2B2B2B"/>
          <w:sz w:val="18"/>
          <w:szCs w:val="18"/>
        </w:rPr>
        <w:t xml:space="preserve">  docker-data.vhdx          205GB</w:t>
      </w:r>
    </w:p>
    <w:p>
      <w:pPr>
        <w:shd w:fill="F5F5F5" w:val="clear"/>
        <w:spacing w:after="40" w:before="40"/>
        <w:ind w:left="360"/>
      </w:pPr>
      <w:r>
        <w:rPr>
          <w:rFonts w:ascii="Consolas" w:cs="Consolas" w:eastAsia="Consolas" w:hAnsi="Consolas"/>
          <w:color w:val="2B2B2B"/>
          <w:sz w:val="18"/>
          <w:szCs w:val="18"/>
        </w:rPr>
        <w:t xml:space="preserve">  portainer-data.vhdx       205GB</w:t>
      </w:r>
    </w:p>
    <w:p>
      <w:pPr>
        <w:shd w:fill="F5F5F5" w:val="clear"/>
        <w:spacing w:after="40" w:before="40"/>
        <w:ind w:left="360"/>
      </w:pPr>
      <w:r>
        <w:rPr>
          <w:rFonts w:ascii="Consolas" w:cs="Consolas" w:eastAsia="Consolas" w:hAnsi="Consolas"/>
          <w:color w:val="2B2B2B"/>
          <w:sz w:val="18"/>
          <w:szCs w:val="18"/>
        </w:rPr>
        <w:t xml:space="preserve">  mount-docker-vhdx.ps1</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E:\FreedomTower\WSL\Backups\</w:t>
      </w:r>
    </w:p>
    <w:p>
      <w:pPr>
        <w:shd w:fill="F5F5F5" w:val="clear"/>
        <w:spacing w:after="40" w:before="40"/>
        <w:ind w:left="360"/>
      </w:pPr>
      <w:r>
        <w:rPr>
          <w:rFonts w:ascii="Consolas" w:cs="Consolas" w:eastAsia="Consolas" w:hAnsi="Consolas"/>
          <w:color w:val="2B2B2B"/>
          <w:sz w:val="18"/>
          <w:szCs w:val="18"/>
        </w:rPr>
        <w:t xml:space="preserve">  docker_data-pre-compact-20260407.vhdx    281GB</w:t>
      </w:r>
    </w:p>
    <w:p>
      <w:pPr>
        <w:shd w:fill="F5F5F5" w:val="clear"/>
        <w:spacing w:after="40" w:before="40"/>
        <w:ind w:left="360"/>
      </w:pPr>
      <w:r>
        <w:rPr>
          <w:rFonts w:ascii="Consolas" w:cs="Consolas" w:eastAsia="Consolas" w:hAnsi="Consolas"/>
          <w:color w:val="2B2B2B"/>
          <w:sz w:val="18"/>
          <w:szCs w:val="18"/>
        </w:rPr>
        <w:t xml:space="preserve">  Ubuntu22.04-clean-20260408-1712.vhdx      36GB</w:t>
      </w:r>
    </w:p>
    <w:p>
      <w:pPr>
        <w:shd w:fill="F5F5F5" w:val="clear"/>
        <w:spacing w:after="40" w:before="40"/>
        <w:ind w:left="360"/>
      </w:pPr>
      <w:r>
        <w:rPr>
          <w:rFonts w:ascii="Consolas" w:cs="Consolas" w:eastAsia="Consolas" w:hAnsi="Consolas"/>
          <w:color w:val="2B2B2B"/>
          <w:sz w:val="18"/>
          <w:szCs w:val="18"/>
        </w:rPr>
        <w:t xml:space="preserve">  Ubuntu22.04-pre-clean-20260407-0617.vhdx 216GB</w:t>
      </w:r>
    </w:p>
    <w:p>
      <w:pPr>
        <w:shd w:fill="F5F5F5" w:val="clear"/>
        <w:spacing w:after="40" w:before="40"/>
        <w:ind w:left="360"/>
      </w:pPr>
      <w:r>
        <w:rPr>
          <w:rFonts w:ascii="Consolas" w:cs="Consolas" w:eastAsia="Consolas" w:hAnsi="Consolas"/>
          <w:color w:val="2B2B2B"/>
          <w:sz w:val="18"/>
          <w:szCs w:val="18"/>
        </w:rPr>
        <w:t xml:space="preserve">  Ubuntu22.04-pre-migration-20260406-1442.vhdx 216GB</w:t>
      </w:r>
    </w:p>
    <w:p>
      <w:pPr>
        <w:spacing w:after="120" w:before="0"/>
      </w:pPr>
      <w:r>
        <w:rPr>
          <w:rFonts w:ascii="Arial" w:cs="Arial" w:eastAsia="Arial" w:hAnsi="Arial"/>
          <w:sz w:val="22"/>
          <w:szCs w:val="22"/>
        </w:rPr>
        <w:t xml:space="preserve">&lt;a id="part-3-wsldata-contents"&gt;&lt;/a&gt;</w:t>
      </w:r>
    </w:p>
    <w:p>
      <w:pPr>
        <w:pStyle w:val="Heading3"/>
        <w:spacing w:after="120" w:before="200"/>
      </w:pPr>
      <w:r>
        <w:rPr>
          <w:rFonts w:ascii="Arial" w:cs="Arial" w:eastAsia="Arial" w:hAnsi="Arial"/>
          <w:b/>
          <w:bCs/>
          <w:color w:val="3D6E9E"/>
          <w:sz w:val="24"/>
          <w:szCs w:val="24"/>
        </w:rPr>
        <w:t xml:space="preserve">Part 3 — WSLData\ Contents</w:t>
      </w:r>
    </w:p>
    <w:p>
      <w:pPr>
        <w:spacing w:after="120" w:before="0"/>
      </w:pPr>
      <w:r>
        <w:rPr>
          <w:rFonts w:ascii="Consolas" w:cs="Consolas" w:eastAsia="Consolas" w:hAnsi="Consolas"/>
          <w:sz w:val="20"/>
          <w:szCs w:val="20"/>
        </w:rPr>
        <w:t xml:space="preserve">E:\WSLData\</w:t>
      </w:r>
      <w:r>
        <w:rPr>
          <w:rFonts w:ascii="Arial" w:cs="Arial" w:eastAsia="Arial" w:hAnsi="Arial"/>
          <w:sz w:val="22"/>
          <w:szCs w:val="22"/>
        </w:rPr>
        <w:t xml:space="preserve"> owns data and content artifacts for WSL runtimes.</w:t>
      </w:r>
    </w:p>
    <w:p>
      <w:pPr>
        <w:spacing w:after="120" w:before="0"/>
      </w:pPr>
      <w:r>
        <w:rPr>
          <w:rFonts w:ascii="Arial" w:cs="Arial" w:eastAsia="Arial" w:hAnsi="Arial"/>
          <w:sz w:val="22"/>
          <w:szCs w:val="22"/>
        </w:rPr>
        <w:t xml:space="preserve">Executables, binaries, and runtime configs stay inside WSL ext4.</w:t>
      </w:r>
    </w:p>
    <w:p>
      <w:pPr>
        <w:spacing w:after="120" w:before="0"/>
      </w:pPr>
      <w:r>
        <w:rPr>
          <w:rFonts w:ascii="Arial" w:cs="Arial" w:eastAsia="Arial" w:hAnsi="Arial"/>
          <w:sz w:val="22"/>
          <w:szCs w:val="22"/>
        </w:rPr>
        <w:t xml:space="preserve">E: is the persistence and backup layer — not the runtime layer.</w:t>
      </w:r>
    </w:p>
    <w:p>
      <w:pPr>
        <w:shd w:fill="F5F5F5" w:val="clear"/>
        <w:spacing w:after="40" w:before="40"/>
        <w:ind w:left="360"/>
      </w:pPr>
      <w:r>
        <w:rPr>
          <w:rFonts w:ascii="Consolas" w:cs="Consolas" w:eastAsia="Consolas" w:hAnsi="Consolas"/>
          <w:color w:val="2B2B2B"/>
          <w:sz w:val="18"/>
          <w:szCs w:val="18"/>
        </w:rPr>
        <w:t xml:space="preserve">E:\WSLData\</w:t>
      </w:r>
    </w:p>
    <w:p>
      <w:pPr>
        <w:shd w:fill="F5F5F5" w:val="clear"/>
        <w:spacing w:after="40" w:before="40"/>
        <w:ind w:left="360"/>
      </w:pPr>
      <w:r>
        <w:rPr>
          <w:rFonts w:ascii="Consolas" w:cs="Consolas" w:eastAsia="Consolas" w:hAnsi="Consolas"/>
          <w:color w:val="2B2B2B"/>
          <w:sz w:val="18"/>
          <w:szCs w:val="18"/>
        </w:rPr>
        <w:t xml:space="preserve">├── Projects\          ← ClaudeCode, Gemini (git repos + project data)</w:t>
      </w:r>
    </w:p>
    <w:p>
      <w:pPr>
        <w:shd w:fill="F5F5F5" w:val="clear"/>
        <w:spacing w:after="40" w:before="40"/>
        <w:ind w:left="360"/>
      </w:pPr>
      <w:r>
        <w:rPr>
          <w:rFonts w:ascii="Consolas" w:cs="Consolas" w:eastAsia="Consolas" w:hAnsi="Consolas"/>
          <w:color w:val="2B2B2B"/>
          <w:sz w:val="18"/>
          <w:szCs w:val="18"/>
        </w:rPr>
        <w:t xml:space="preserve">├── Go\                ← Go module cache/data (from E:\Go\)</w:t>
      </w:r>
    </w:p>
    <w:p>
      <w:pPr>
        <w:shd w:fill="F5F5F5" w:val="clear"/>
        <w:spacing w:after="40" w:before="40"/>
        <w:ind w:left="360"/>
      </w:pPr>
      <w:r>
        <w:rPr>
          <w:rFonts w:ascii="Consolas" w:cs="Consolas" w:eastAsia="Consolas" w:hAnsi="Consolas"/>
          <w:color w:val="2B2B2B"/>
          <w:sz w:val="18"/>
          <w:szCs w:val="18"/>
        </w:rPr>
        <w:t xml:space="preserve">├── Fabric\            ← patterns\, patterns_custom\ (from E:\Fabric\)</w:t>
      </w:r>
    </w:p>
    <w:p>
      <w:pPr>
        <w:shd w:fill="F5F5F5" w:val="clear"/>
        <w:spacing w:after="40" w:before="40"/>
        <w:ind w:left="360"/>
      </w:pPr>
      <w:r>
        <w:rPr>
          <w:rFonts w:ascii="Consolas" w:cs="Consolas" w:eastAsia="Consolas" w:hAnsi="Consolas"/>
          <w:color w:val="2B2B2B"/>
          <w:sz w:val="18"/>
          <w:szCs w:val="18"/>
        </w:rPr>
        <w:t xml:space="preserve">├── LLMs\              ← Ollama model weights + manifests (from E:\LLMs\)</w:t>
      </w:r>
    </w:p>
    <w:p>
      <w:pPr>
        <w:shd w:fill="F5F5F5" w:val="clear"/>
        <w:spacing w:after="40" w:before="40"/>
        <w:ind w:left="360"/>
      </w:pPr>
      <w:r>
        <w:rPr>
          <w:rFonts w:ascii="Consolas" w:cs="Consolas" w:eastAsia="Consolas" w:hAnsi="Consolas"/>
          <w:color w:val="2B2B2B"/>
          <w:sz w:val="18"/>
          <w:szCs w:val="18"/>
        </w:rPr>
        <w:t xml:space="preserve">└── actions-runner\    ← GitHub Actions Linux runner data (from E:\actions-runner\)</w:t>
      </w:r>
    </w:p>
    <w:p>
      <w:pPr>
        <w:spacing w:after="120" w:before="0"/>
      </w:pPr>
      <w:r>
        <w:rPr>
          <w:rFonts w:ascii="Arial" w:cs="Arial" w:eastAsia="Arial" w:hAnsi="Arial"/>
          <w:sz w:val="22"/>
          <w:szCs w:val="22"/>
        </w:rPr>
        <w:t xml:space="preserve">&lt;a id="part-4-wsle-split-rule"&gt;&lt;/a&gt;</w:t>
      </w:r>
    </w:p>
    <w:p>
      <w:pPr>
        <w:pStyle w:val="Heading3"/>
        <w:spacing w:after="120" w:before="200"/>
      </w:pPr>
      <w:r>
        <w:rPr>
          <w:rFonts w:ascii="Arial" w:cs="Arial" w:eastAsia="Arial" w:hAnsi="Arial"/>
          <w:b/>
          <w:bCs/>
          <w:color w:val="3D6E9E"/>
          <w:sz w:val="24"/>
          <w:szCs w:val="24"/>
        </w:rPr>
        <w:t xml:space="preserve">Part 4 — WSL/E: Split Rule</w:t>
      </w:r>
    </w:p>
    <w:p>
      <w:pPr>
        <w:pBdr>
          <w:left w:val="single" w:color="2E75B6" w:sz="6" w:space="8"/>
        </w:pBdr>
        <w:spacing w:after="100" w:before="60"/>
        <w:ind w:left="360"/>
      </w:pPr>
      <w:r>
        <w:rPr>
          <w:rFonts w:ascii="Arial" w:cs="Arial" w:eastAsia="Arial" w:hAnsi="Arial"/>
          <w:i/>
          <w:iCs/>
          <w:color w:val="4A5568"/>
          <w:sz w:val="21"/>
          <w:szCs w:val="21"/>
        </w:rPr>
        <w:t xml:space="preserve">**Executables stay in WSL ext4. Data and text live on 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Layer</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Lives in</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Binaries, runtimes, configs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WSL ext4 (`~/`, `~/.config/`)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Fast path — no NTFS overhead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Module caches, model weights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`E:\WSLData\`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Persistent, Acronis-backed, survives WSL rebuild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Pattern files, project 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`E:\WSLData\`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Human-readable, git-trackable, portable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WSL VHDX backups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`E:\FreedomTower\WSL\`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Infrastructure — node-scoped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Docker VHDXs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`E:\FreedomTower\VHDX\`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Infrastructure — node-scoped</w:t>
            </w:r>
          </w:p>
        </w:tc>
      </w:tr>
    </w:tbl>
    <w:p>
      <w:pPr>
        <w:spacing w:after="120"/>
      </w:pPr>
    </w:p>
    <w:p>
      <w:pPr>
        <w:spacing w:after="120" w:before="0"/>
      </w:pPr>
      <w:r>
        <w:rPr>
          <w:rFonts w:ascii="Arial" w:cs="Arial" w:eastAsia="Arial" w:hAnsi="Arial"/>
          <w:b/>
          <w:bCs/>
          <w:sz w:val="22"/>
          <w:szCs w:val="22"/>
        </w:rPr>
        <w:t xml:space="preserve">Applied per tool: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Tool</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WSL (executable)</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E:\WSLData\ (data)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`~/go/bin`, `/usr/local/go/`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 — module cache, pkg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Fabric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`~/.config/fabric`, binary in PATH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`Fabric\patterns\`, `Fabric\patterns_custom\`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Ollama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`/usr/bin/ollama`, `~/.ollama/`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`LLMs\ollama\models\`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 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 binary in PATH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`Projects\ClaudeCode\`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 binary in PATH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`Projects\Gemini\`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nvm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`~/.nvm` (fully WSL-native)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none — E:\nvm\ stub deleted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actions-runner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service binary in WSL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`actions-runner\` — _work\, credentials</w:t>
            </w:r>
          </w:p>
        </w:tc>
      </w:tr>
    </w:tbl>
    <w:p>
      <w:pPr>
        <w:spacing w:after="120"/>
      </w:pPr>
    </w:p>
    <w:p>
      <w:pPr>
        <w:spacing w:after="120" w:before="0"/>
      </w:pPr>
      <w:r>
        <w:rPr>
          <w:rFonts w:ascii="Arial" w:cs="Arial" w:eastAsia="Arial" w:hAnsi="Arial"/>
          <w:sz w:val="22"/>
          <w:szCs w:val="22"/>
        </w:rPr>
        <w:t xml:space="preserve">&lt;a id="part-5-symlink-registry-amendment-to-adr-037"&gt;&lt;/a&gt;</w:t>
      </w:r>
    </w:p>
    <w:p>
      <w:pPr>
        <w:pStyle w:val="Heading3"/>
        <w:spacing w:after="120" w:before="200"/>
      </w:pPr>
      <w:r>
        <w:rPr>
          <w:rFonts w:ascii="Arial" w:cs="Arial" w:eastAsia="Arial" w:hAnsi="Arial"/>
          <w:b/>
          <w:bCs/>
          <w:color w:val="3D6E9E"/>
          <w:sz w:val="24"/>
          <w:szCs w:val="24"/>
        </w:rPr>
        <w:t xml:space="preserve">Part 5 — Symlink Registry (Amendment to ADR-037)</w:t>
      </w:r>
    </w:p>
    <w:p>
      <w:pPr>
        <w:spacing w:after="120" w:before="0"/>
      </w:pPr>
      <w:r>
        <w:rPr>
          <w:rFonts w:ascii="Arial" w:cs="Arial" w:eastAsia="Arial" w:hAnsi="Arial"/>
          <w:sz w:val="22"/>
          <w:szCs w:val="22"/>
        </w:rPr>
        <w:t xml:space="preserve">All active WSL symlinks from </w:t>
      </w:r>
      <w:r>
        <w:rPr>
          <w:rFonts w:ascii="Consolas" w:cs="Consolas" w:eastAsia="Consolas" w:hAnsi="Consolas"/>
          <w:sz w:val="20"/>
          <w:szCs w:val="20"/>
        </w:rPr>
        <w:t xml:space="preserve">~</w:t>
      </w:r>
      <w:r>
        <w:rPr>
          <w:rFonts w:ascii="Arial" w:cs="Arial" w:eastAsia="Arial" w:hAnsi="Arial"/>
          <w:sz w:val="22"/>
          <w:szCs w:val="22"/>
        </w:rPr>
        <w:t xml:space="preserve"> to E: after restructure: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Symlink</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Target (post-restructure)</w:t>
            </w:r>
          </w:p>
        </w:tc>
        <w:tc>
          <w:tcPr>
            <w:tcW w:type="dxa" w:w="31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`~/mom-scripts`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`/mnt/x/MindOverMetadata-Scripts/mom-scripts/`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MOM scripts hub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`~/vaults`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`/mnt/e/Obsidian/`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8 vaults shorthand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`~/mom-vault`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`/mnt/e/Obsidian/Mind-Over-Metadata/`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Primary vault shorthand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`/mnt/x/MindOverMetadata-Docs/`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MOM docs hub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`/mnt/w/`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DBVolMounts drive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`/mnt/q/`</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Teaching drive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`/mnt/e/WSLData/Go/go`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 data (updated path)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`/mnt/e/WSLData/Projects/ClaudeCode`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 Code project (updated path)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`/mnt/e/WSLData/Projects/Gemini`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 project (updated path)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`~/actions-runner`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`/mnt/e/WSLData/actions-runner`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Actions runner (updated path)</w:t>
            </w:r>
          </w:p>
        </w:tc>
      </w:tr>
    </w:tbl>
    <w:p>
      <w:pPr>
        <w:spacing w:after="120"/>
      </w:pPr>
    </w:p>
    <w:p>
      <w:pPr>
        <w:spacing w:after="120" w:before="0"/>
      </w:pPr>
      <w:r>
        <w:rPr>
          <w:rFonts w:ascii="Arial" w:cs="Arial" w:eastAsia="Arial" w:hAnsi="Arial"/>
          <w:b/>
          <w:bCs/>
          <w:sz w:val="22"/>
          <w:szCs w:val="22"/>
        </w:rPr>
        <w:t xml:space="preserve">Removed symlinks:</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~/Codex</w:t>
      </w:r>
      <w:r>
        <w:rPr>
          <w:rFonts w:ascii="Arial" w:cs="Arial" w:eastAsia="Arial" w:hAnsi="Arial"/>
          <w:sz w:val="22"/>
          <w:szCs w:val="22"/>
        </w:rPr>
        <w:t xml:space="preserve"> — removed (project retired)</w:t>
      </w:r>
    </w:p>
    <w:p>
      <w:pPr>
        <w:spacing w:after="120" w:before="0"/>
      </w:pPr>
      <w:r>
        <w:rPr>
          <w:rFonts w:ascii="Arial" w:cs="Arial" w:eastAsia="Arial" w:hAnsi="Arial"/>
          <w:b/>
          <w:bCs/>
          <w:sz w:val="22"/>
          <w:szCs w:val="22"/>
        </w:rPr>
        <w:t xml:space="preserve">Missing symlinks to create post-restructure:</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~/mom-scripts</w:t>
      </w:r>
      <w:r>
        <w:rPr>
          <w:rFonts w:ascii="Arial" w:cs="Arial" w:eastAsia="Arial" w:hAnsi="Arial"/>
          <w:sz w:val="22"/>
          <w:szCs w:val="22"/>
        </w:rPr>
        <w:t xml:space="preserve">, </w:t>
      </w:r>
      <w:r>
        <w:rPr>
          <w:rFonts w:ascii="Consolas" w:cs="Consolas" w:eastAsia="Consolas" w:hAnsi="Consolas"/>
          <w:sz w:val="20"/>
          <w:szCs w:val="20"/>
        </w:rPr>
        <w:t xml:space="preserve">~/vaults</w:t>
      </w:r>
      <w:r>
        <w:rPr>
          <w:rFonts w:ascii="Arial" w:cs="Arial" w:eastAsia="Arial" w:hAnsi="Arial"/>
          <w:sz w:val="22"/>
          <w:szCs w:val="22"/>
        </w:rPr>
        <w:t xml:space="preserve">, </w:t>
      </w:r>
      <w:r>
        <w:rPr>
          <w:rFonts w:ascii="Consolas" w:cs="Consolas" w:eastAsia="Consolas" w:hAnsi="Consolas"/>
          <w:sz w:val="20"/>
          <w:szCs w:val="20"/>
        </w:rPr>
        <w:t xml:space="preserve">~/mom-vault</w:t>
      </w:r>
      <w:r>
        <w:rPr>
          <w:rFonts w:ascii="Arial" w:cs="Arial" w:eastAsia="Arial" w:hAnsi="Arial"/>
          <w:sz w:val="22"/>
          <w:szCs w:val="22"/>
        </w:rPr>
        <w:t xml:space="preserve">, </w:t>
      </w:r>
      <w:r>
        <w:rPr>
          <w:rFonts w:ascii="Consolas" w:cs="Consolas" w:eastAsia="Consolas" w:hAnsi="Consolas"/>
          <w:sz w:val="20"/>
          <w:szCs w:val="20"/>
        </w:rPr>
        <w:t xml:space="preserve">~/docs</w:t>
      </w:r>
      <w:r>
        <w:rPr>
          <w:rFonts w:ascii="Arial" w:cs="Arial" w:eastAsia="Arial" w:hAnsi="Arial"/>
          <w:sz w:val="22"/>
          <w:szCs w:val="22"/>
        </w:rPr>
        <w:t xml:space="preserve">, </w:t>
      </w:r>
      <w:r>
        <w:rPr>
          <w:rFonts w:ascii="Consolas" w:cs="Consolas" w:eastAsia="Consolas" w:hAnsi="Consolas"/>
          <w:sz w:val="20"/>
          <w:szCs w:val="20"/>
        </w:rPr>
        <w:t xml:space="preserve">~/w</w:t>
      </w:r>
      <w:r>
        <w:rPr>
          <w:rFonts w:ascii="Arial" w:cs="Arial" w:eastAsia="Arial" w:hAnsi="Arial"/>
          <w:sz w:val="22"/>
          <w:szCs w:val="22"/>
        </w:rPr>
        <w:t xml:space="preserve">, </w:t>
      </w:r>
      <w:r>
        <w:rPr>
          <w:rFonts w:ascii="Consolas" w:cs="Consolas" w:eastAsia="Consolas" w:hAnsi="Consolas"/>
          <w:sz w:val="20"/>
          <w:szCs w:val="20"/>
        </w:rPr>
        <w:t xml:space="preserve">~/q</w:t>
      </w:r>
    </w:p>
    <w:p>
      <w:pPr>
        <w:spacing w:after="120" w:before="0"/>
      </w:pPr>
      <w:r>
        <w:rPr>
          <w:rFonts w:ascii="Arial" w:cs="Arial" w:eastAsia="Arial" w:hAnsi="Arial"/>
          <w:sz w:val="22"/>
          <w:szCs w:val="22"/>
        </w:rPr>
        <w:t xml:space="preserve">  were in the bootstrap spec but not present in live inventory —</w:t>
      </w:r>
    </w:p>
    <w:p>
      <w:pPr>
        <w:spacing w:after="120" w:before="0"/>
      </w:pPr>
      <w:r>
        <w:rPr>
          <w:rFonts w:ascii="Arial" w:cs="Arial" w:eastAsia="Arial" w:hAnsi="Arial"/>
          <w:sz w:val="22"/>
          <w:szCs w:val="22"/>
        </w:rPr>
        <w:t xml:space="preserve">  must be created as part of restructure execution.</w:t>
      </w:r>
    </w:p>
    <w:p>
      <w:pPr>
        <w:spacing w:after="120" w:before="0"/>
      </w:pPr>
      <w:r>
        <w:rPr>
          <w:rFonts w:ascii="Arial" w:cs="Arial" w:eastAsia="Arial" w:hAnsi="Arial"/>
          <w:sz w:val="22"/>
          <w:szCs w:val="22"/>
        </w:rPr>
        <w:t xml:space="preserve">&lt;a id="part-6-nvm-disposition"&gt;&lt;/a&gt;</w:t>
      </w:r>
    </w:p>
    <w:p>
      <w:pPr>
        <w:pStyle w:val="Heading3"/>
        <w:spacing w:after="120" w:before="200"/>
      </w:pPr>
      <w:r>
        <w:rPr>
          <w:rFonts w:ascii="Arial" w:cs="Arial" w:eastAsia="Arial" w:hAnsi="Arial"/>
          <w:b/>
          <w:bCs/>
          <w:color w:val="3D6E9E"/>
          <w:sz w:val="24"/>
          <w:szCs w:val="24"/>
        </w:rPr>
        <w:t xml:space="preserve">Part 6 — nvm Disposition</w:t>
      </w:r>
    </w:p>
    <w:p>
      <w:pPr>
        <w:spacing w:after="120" w:before="0"/>
      </w:pPr>
      <w:r>
        <w:rPr>
          <w:rFonts w:ascii="Consolas" w:cs="Consolas" w:eastAsia="Consolas" w:hAnsi="Consolas"/>
          <w:sz w:val="20"/>
          <w:szCs w:val="20"/>
        </w:rPr>
        <w:t xml:space="preserve">E:\nvm\</w:t>
      </w:r>
      <w:r>
        <w:rPr>
          <w:rFonts w:ascii="Arial" w:cs="Arial" w:eastAsia="Arial" w:hAnsi="Arial"/>
          <w:sz w:val="22"/>
          <w:szCs w:val="22"/>
        </w:rPr>
        <w:t xml:space="preserve"> is an empty stub. </w:t>
      </w:r>
      <w:r>
        <w:rPr>
          <w:rFonts w:ascii="Consolas" w:cs="Consolas" w:eastAsia="Consolas" w:hAnsi="Consolas"/>
          <w:sz w:val="20"/>
          <w:szCs w:val="20"/>
        </w:rPr>
        <w:t xml:space="preserve">~/.nvm</w:t>
      </w:r>
      <w:r>
        <w:rPr>
          <w:rFonts w:ascii="Arial" w:cs="Arial" w:eastAsia="Arial" w:hAnsi="Arial"/>
          <w:sz w:val="22"/>
          <w:szCs w:val="22"/>
        </w:rPr>
        <w:t xml:space="preserve"> is fully WSL-native (inside</w:t>
      </w:r>
    </w:p>
    <w:p>
      <w:pPr>
        <w:spacing w:after="120" w:before="0"/>
      </w:pPr>
      <w:r>
        <w:rPr>
          <w:rFonts w:ascii="Arial" w:cs="Arial" w:eastAsia="Arial" w:hAnsi="Arial"/>
          <w:sz w:val="22"/>
          <w:szCs w:val="22"/>
        </w:rPr>
        <w:t xml:space="preserve">ext4). No E: data exists for nvm. </w:t>
      </w:r>
      <w:r>
        <w:rPr>
          <w:rFonts w:ascii="Consolas" w:cs="Consolas" w:eastAsia="Consolas" w:hAnsi="Consolas"/>
          <w:sz w:val="20"/>
          <w:szCs w:val="20"/>
        </w:rPr>
        <w:t xml:space="preserve">E:\nvm\</w:t>
      </w:r>
      <w:r>
        <w:rPr>
          <w:rFonts w:ascii="Arial" w:cs="Arial" w:eastAsia="Arial" w:hAnsi="Arial"/>
          <w:sz w:val="22"/>
          <w:szCs w:val="22"/>
        </w:rPr>
        <w:t xml:space="preserve"> SHALL be deleted as</w:t>
      </w:r>
    </w:p>
    <w:p>
      <w:pPr>
        <w:spacing w:after="120" w:before="0"/>
      </w:pPr>
      <w:r>
        <w:rPr>
          <w:rFonts w:ascii="Arial" w:cs="Arial" w:eastAsia="Arial" w:hAnsi="Arial"/>
          <w:sz w:val="22"/>
          <w:szCs w:val="22"/>
        </w:rPr>
        <w:t xml:space="preserve">part of restructure execution.</w:t>
      </w:r>
    </w:p>
    <w:p>
      <w:pPr>
        <w:spacing w:after="120" w:before="0"/>
      </w:pPr>
      <w:r>
        <w:rPr>
          <w:rFonts w:ascii="Arial" w:cs="Arial" w:eastAsia="Arial" w:hAnsi="Arial"/>
          <w:sz w:val="22"/>
          <w:szCs w:val="22"/>
        </w:rPr>
        <w:t xml:space="preserve">&lt;a id="execution-sequence"&gt;&lt;/a&gt;</w:t>
      </w:r>
    </w:p>
    <w:p>
      <w:pPr>
        <w:pStyle w:val="Heading2"/>
        <w:spacing w:after="160" w:before="280"/>
      </w:pPr>
      <w:r>
        <w:rPr>
          <w:rFonts w:ascii="Arial" w:cs="Arial" w:eastAsia="Arial" w:hAnsi="Arial"/>
          <w:b/>
          <w:bCs/>
          <w:color w:val="2B5A8C"/>
          <w:sz w:val="28"/>
          <w:szCs w:val="28"/>
        </w:rPr>
        <w:t xml:space="preserve">Execution Sequence</w:t>
      </w:r>
    </w:p>
    <w:p>
      <w:pPr>
        <w:spacing w:after="120" w:before="0"/>
      </w:pPr>
      <w:r>
        <w:rPr>
          <w:rFonts w:ascii="Arial" w:cs="Arial" w:eastAsia="Arial" w:hAnsi="Arial"/>
          <w:sz w:val="22"/>
          <w:szCs w:val="22"/>
        </w:rPr>
        <w:t xml:space="preserve">Run in WSL as a single sequence. **Prerequisite: E: Acronis backup</w:t>
      </w:r>
    </w:p>
    <w:p>
      <w:pPr>
        <w:spacing w:after="120" w:before="0"/>
      </w:pPr>
      <w:r>
        <w:rPr>
          <w:rFonts w:ascii="Arial" w:cs="Arial" w:eastAsia="Arial" w:hAnsi="Arial"/>
          <w:sz w:val="22"/>
          <w:szCs w:val="22"/>
        </w:rPr>
        <w:t xml:space="preserve">job must be configured (Sprint 4) before executing moves.**</w:t>
      </w:r>
    </w:p>
    <w:p>
      <w:pPr>
        <w:shd w:fill="F5F5F5" w:val="clear"/>
        <w:spacing w:after="40" w:before="40"/>
        <w:ind w:left="360"/>
      </w:pPr>
      <w:r>
        <w:rPr>
          <w:rFonts w:ascii="Consolas" w:cs="Consolas" w:eastAsia="Consolas" w:hAnsi="Consolas"/>
          <w:color w:val="2B2B2B"/>
          <w:sz w:val="18"/>
          <w:szCs w:val="18"/>
        </w:rPr>
        <w:t xml:space="preserve">&lt;a id="step-1-create-three-root-structure"&gt;&lt;/a&gt;</w:t>
      </w:r>
    </w:p>
    <w:p>
      <w:pPr>
        <w:shd w:fill="F5F5F5" w:val="clear"/>
        <w:spacing w:after="40" w:before="40"/>
        <w:ind w:left="360"/>
      </w:pPr>
      <w:r>
        <w:rPr>
          <w:rFonts w:ascii="Consolas" w:cs="Consolas" w:eastAsia="Consolas" w:hAnsi="Consolas"/>
          <w:color w:val="2B2B2B"/>
          <w:sz w:val="18"/>
          <w:szCs w:val="18"/>
        </w:rPr>
        <w:t xml:space="preserve"># Step 1 — Create three-root structure</w:t>
      </w:r>
    </w:p>
    <w:p>
      <w:pPr>
        <w:shd w:fill="F5F5F5" w:val="clear"/>
        <w:spacing w:after="40" w:before="40"/>
        <w:ind w:left="360"/>
      </w:pPr>
      <w:r>
        <w:rPr>
          <w:rFonts w:ascii="Consolas" w:cs="Consolas" w:eastAsia="Consolas" w:hAnsi="Consolas"/>
          <w:color w:val="2B2B2B"/>
          <w:sz w:val="18"/>
          <w:szCs w:val="18"/>
        </w:rPr>
        <w:t xml:space="preserve">mkdir -p "/mnt/e/FreedomTower/FreedomTower"</w:t>
      </w:r>
    </w:p>
    <w:p>
      <w:pPr>
        <w:shd w:fill="F5F5F5" w:val="clear"/>
        <w:spacing w:after="40" w:before="40"/>
        <w:ind w:left="360"/>
      </w:pPr>
      <w:r>
        <w:rPr>
          <w:rFonts w:ascii="Consolas" w:cs="Consolas" w:eastAsia="Consolas" w:hAnsi="Consolas"/>
          <w:color w:val="2B2B2B"/>
          <w:sz w:val="18"/>
          <w:szCs w:val="18"/>
        </w:rPr>
        <w:t xml:space="preserve">mkdir -p "/mnt/e/FreedomTower/WSL"</w:t>
      </w:r>
    </w:p>
    <w:p>
      <w:pPr>
        <w:shd w:fill="F5F5F5" w:val="clear"/>
        <w:spacing w:after="40" w:before="40"/>
        <w:ind w:left="360"/>
      </w:pPr>
      <w:r>
        <w:rPr>
          <w:rFonts w:ascii="Consolas" w:cs="Consolas" w:eastAsia="Consolas" w:hAnsi="Consolas"/>
          <w:color w:val="2B2B2B"/>
          <w:sz w:val="18"/>
          <w:szCs w:val="18"/>
        </w:rPr>
        <w:t xml:space="preserve">mkdir -p "/mnt/e/FreedomTower/VHDX"</w:t>
      </w:r>
    </w:p>
    <w:p>
      <w:pPr>
        <w:shd w:fill="F5F5F5" w:val="clear"/>
        <w:spacing w:after="40" w:before="40"/>
        <w:ind w:left="360"/>
      </w:pPr>
      <w:r>
        <w:rPr>
          <w:rFonts w:ascii="Consolas" w:cs="Consolas" w:eastAsia="Consolas" w:hAnsi="Consolas"/>
          <w:color w:val="2B2B2B"/>
          <w:sz w:val="18"/>
          <w:szCs w:val="18"/>
        </w:rPr>
        <w:t xml:space="preserve">mkdir -p "/mnt/e/WSLData/Projects"</w:t>
      </w:r>
    </w:p>
    <w:p>
      <w:pPr>
        <w:shd w:fill="F5F5F5" w:val="clear"/>
        <w:spacing w:after="40" w:before="40"/>
        <w:ind w:left="360"/>
      </w:pPr>
      <w:r>
        <w:rPr>
          <w:rFonts w:ascii="Consolas" w:cs="Consolas" w:eastAsia="Consolas" w:hAnsi="Consolas"/>
          <w:color w:val="2B2B2B"/>
          <w:sz w:val="18"/>
          <w:szCs w:val="18"/>
        </w:rPr>
        <w:t xml:space="preserve">mkdir -p "/mnt/e/WSLData/Go"</w:t>
      </w:r>
    </w:p>
    <w:p>
      <w:pPr>
        <w:shd w:fill="F5F5F5" w:val="clear"/>
        <w:spacing w:after="40" w:before="40"/>
        <w:ind w:left="360"/>
      </w:pPr>
      <w:r>
        <w:rPr>
          <w:rFonts w:ascii="Consolas" w:cs="Consolas" w:eastAsia="Consolas" w:hAnsi="Consolas"/>
          <w:color w:val="2B2B2B"/>
          <w:sz w:val="18"/>
          <w:szCs w:val="18"/>
        </w:rPr>
        <w:t xml:space="preserve">mkdir -p "/mnt/e/WSLData/Fabric"</w:t>
      </w:r>
    </w:p>
    <w:p>
      <w:pPr>
        <w:shd w:fill="F5F5F5" w:val="clear"/>
        <w:spacing w:after="40" w:before="40"/>
        <w:ind w:left="360"/>
      </w:pPr>
      <w:r>
        <w:rPr>
          <w:rFonts w:ascii="Consolas" w:cs="Consolas" w:eastAsia="Consolas" w:hAnsi="Consolas"/>
          <w:color w:val="2B2B2B"/>
          <w:sz w:val="18"/>
          <w:szCs w:val="18"/>
        </w:rPr>
        <w:t xml:space="preserve">mkdir -p "/mnt/e/WSLData/LLMs"</w:t>
      </w:r>
    </w:p>
    <w:p>
      <w:pPr>
        <w:shd w:fill="F5F5F5" w:val="clear"/>
        <w:spacing w:after="40" w:before="40"/>
        <w:ind w:left="360"/>
      </w:pPr>
      <w:r>
        <w:rPr>
          <w:rFonts w:ascii="Consolas" w:cs="Consolas" w:eastAsia="Consolas" w:hAnsi="Consolas"/>
          <w:color w:val="2B2B2B"/>
          <w:sz w:val="18"/>
          <w:szCs w:val="18"/>
        </w:rPr>
        <w:t xml:space="preserve">mkdir -p "/mnt/e/WSLData/actions-runner"</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&lt;a id="step-2-move-infrastructure-into-freedomtower"&gt;&lt;/a&gt;</w:t>
      </w:r>
    </w:p>
    <w:p>
      <w:pPr>
        <w:shd w:fill="F5F5F5" w:val="clear"/>
        <w:spacing w:after="40" w:before="40"/>
        <w:ind w:left="360"/>
      </w:pPr>
      <w:r>
        <w:rPr>
          <w:rFonts w:ascii="Consolas" w:cs="Consolas" w:eastAsia="Consolas" w:hAnsi="Consolas"/>
          <w:color w:val="2B2B2B"/>
          <w:sz w:val="18"/>
          <w:szCs w:val="18"/>
        </w:rPr>
        <w:t xml:space="preserve"># Step 2 — Move infrastructure into FreedomTower\</w:t>
      </w:r>
    </w:p>
    <w:p>
      <w:pPr>
        <w:shd w:fill="F5F5F5" w:val="clear"/>
        <w:spacing w:after="40" w:before="40"/>
        <w:ind w:left="360"/>
      </w:pPr>
      <w:r>
        <w:rPr>
          <w:rFonts w:ascii="Consolas" w:cs="Consolas" w:eastAsia="Consolas" w:hAnsi="Consolas"/>
          <w:color w:val="2B2B2B"/>
          <w:sz w:val="18"/>
          <w:szCs w:val="18"/>
        </w:rPr>
        <w:t xml:space="preserve">mv "/mnt/e/WSL/"*    "/mnt/e/FreedomTower/WSL/"</w:t>
      </w:r>
    </w:p>
    <w:p>
      <w:pPr>
        <w:shd w:fill="F5F5F5" w:val="clear"/>
        <w:spacing w:after="40" w:before="40"/>
        <w:ind w:left="360"/>
      </w:pPr>
      <w:r>
        <w:rPr>
          <w:rFonts w:ascii="Consolas" w:cs="Consolas" w:eastAsia="Consolas" w:hAnsi="Consolas"/>
          <w:color w:val="2B2B2B"/>
          <w:sz w:val="18"/>
          <w:szCs w:val="18"/>
        </w:rPr>
        <w:t xml:space="preserve">mv "/mnt/e/VHDX/"*   "/mnt/e/FreedomTower/VHDX/"</w:t>
      </w:r>
    </w:p>
    <w:p>
      <w:pPr>
        <w:shd w:fill="F5F5F5" w:val="clear"/>
        <w:spacing w:after="40" w:before="40"/>
        <w:ind w:left="360"/>
      </w:pPr>
      <w:r>
        <w:rPr>
          <w:rFonts w:ascii="Consolas" w:cs="Consolas" w:eastAsia="Consolas" w:hAnsi="Consolas"/>
          <w:color w:val="2B2B2B"/>
          <w:sz w:val="18"/>
          <w:szCs w:val="18"/>
        </w:rPr>
        <w:t xml:space="preserve">&lt;a id="freedomtower-node-data-confirm-contents-before-moving"&gt;&lt;/a&gt;</w:t>
      </w:r>
    </w:p>
    <w:p>
      <w:pPr>
        <w:shd w:fill="F5F5F5" w:val="clear"/>
        <w:spacing w:after="40" w:before="40"/>
        <w:ind w:left="360"/>
      </w:pPr>
      <w:r>
        <w:rPr>
          <w:rFonts w:ascii="Consolas" w:cs="Consolas" w:eastAsia="Consolas" w:hAnsi="Consolas"/>
          <w:color w:val="2B2B2B"/>
          <w:sz w:val="18"/>
          <w:szCs w:val="18"/>
        </w:rPr>
        <w:t xml:space="preserve"># FreedomTower\ node data — confirm contents before moving</w:t>
      </w:r>
    </w:p>
    <w:p>
      <w:pPr>
        <w:shd w:fill="F5F5F5" w:val="clear"/>
        <w:spacing w:after="40" w:before="40"/>
        <w:ind w:left="360"/>
      </w:pPr>
      <w:r>
        <w:rPr>
          <w:rFonts w:ascii="Consolas" w:cs="Consolas" w:eastAsia="Consolas" w:hAnsi="Consolas"/>
          <w:color w:val="2B2B2B"/>
          <w:sz w:val="18"/>
          <w:szCs w:val="18"/>
        </w:rPr>
        <w:t xml:space="preserve">&lt;a id="mv-mntefreedomtower-node-data-mntefreedomtowerfreedomtower"&gt;&lt;/a&gt;</w:t>
      </w:r>
    </w:p>
    <w:p>
      <w:pPr>
        <w:shd w:fill="F5F5F5" w:val="clear"/>
        <w:spacing w:after="40" w:before="40"/>
        <w:ind w:left="360"/>
      </w:pPr>
      <w:r>
        <w:rPr>
          <w:rFonts w:ascii="Consolas" w:cs="Consolas" w:eastAsia="Consolas" w:hAnsi="Consolas"/>
          <w:color w:val="2B2B2B"/>
          <w:sz w:val="18"/>
          <w:szCs w:val="18"/>
        </w:rPr>
        <w:t xml:space="preserve"># mv "/mnt/e/FreedomTower-node-data/"* "/mnt/e/FreedomTower/FreedomTower/"</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&lt;a id="step-3-move-wsl-runtime-data-into-wsldata"&gt;&lt;/a&gt;</w:t>
      </w:r>
    </w:p>
    <w:p>
      <w:pPr>
        <w:shd w:fill="F5F5F5" w:val="clear"/>
        <w:spacing w:after="40" w:before="40"/>
        <w:ind w:left="360"/>
      </w:pPr>
      <w:r>
        <w:rPr>
          <w:rFonts w:ascii="Consolas" w:cs="Consolas" w:eastAsia="Consolas" w:hAnsi="Consolas"/>
          <w:color w:val="2B2B2B"/>
          <w:sz w:val="18"/>
          <w:szCs w:val="18"/>
        </w:rPr>
        <w:t xml:space="preserve"># Step 3 — Move WSL runtime data into WSLData\</w:t>
      </w:r>
    </w:p>
    <w:p>
      <w:pPr>
        <w:shd w:fill="F5F5F5" w:val="clear"/>
        <w:spacing w:after="40" w:before="40"/>
        <w:ind w:left="360"/>
      </w:pPr>
      <w:r>
        <w:rPr>
          <w:rFonts w:ascii="Consolas" w:cs="Consolas" w:eastAsia="Consolas" w:hAnsi="Consolas"/>
          <w:color w:val="2B2B2B"/>
          <w:sz w:val="18"/>
          <w:szCs w:val="18"/>
        </w:rPr>
        <w:t xml:space="preserve">mv "/mnt/e/Go/"*             "/mnt/e/WSLData/Go/"</w:t>
      </w:r>
    </w:p>
    <w:p>
      <w:pPr>
        <w:shd w:fill="F5F5F5" w:val="clear"/>
        <w:spacing w:after="40" w:before="40"/>
        <w:ind w:left="360"/>
      </w:pPr>
      <w:r>
        <w:rPr>
          <w:rFonts w:ascii="Consolas" w:cs="Consolas" w:eastAsia="Consolas" w:hAnsi="Consolas"/>
          <w:color w:val="2B2B2B"/>
          <w:sz w:val="18"/>
          <w:szCs w:val="18"/>
        </w:rPr>
        <w:t xml:space="preserve">mv "/mnt/e/Fabric/"*         "/mnt/e/WSLData/Fabric/"</w:t>
      </w:r>
    </w:p>
    <w:p>
      <w:pPr>
        <w:shd w:fill="F5F5F5" w:val="clear"/>
        <w:spacing w:after="40" w:before="40"/>
        <w:ind w:left="360"/>
      </w:pPr>
      <w:r>
        <w:rPr>
          <w:rFonts w:ascii="Consolas" w:cs="Consolas" w:eastAsia="Consolas" w:hAnsi="Consolas"/>
          <w:color w:val="2B2B2B"/>
          <w:sz w:val="18"/>
          <w:szCs w:val="18"/>
        </w:rPr>
        <w:t xml:space="preserve">mv "/mnt/e/LLMs/"*           "/mnt/e/WSLData/LLMs/"</w:t>
      </w:r>
    </w:p>
    <w:p>
      <w:pPr>
        <w:shd w:fill="F5F5F5" w:val="clear"/>
        <w:spacing w:after="40" w:before="40"/>
        <w:ind w:left="360"/>
      </w:pPr>
      <w:r>
        <w:rPr>
          <w:rFonts w:ascii="Consolas" w:cs="Consolas" w:eastAsia="Consolas" w:hAnsi="Consolas"/>
          <w:color w:val="2B2B2B"/>
          <w:sz w:val="18"/>
          <w:szCs w:val="18"/>
        </w:rPr>
        <w:t xml:space="preserve">mv "/mnt/e/actions-runner/"* "/mnt/e/WSLData/actions-runner/"</w:t>
      </w:r>
    </w:p>
    <w:p>
      <w:pPr>
        <w:shd w:fill="F5F5F5" w:val="clear"/>
        <w:spacing w:after="40" w:before="40"/>
        <w:ind w:left="360"/>
      </w:pPr>
      <w:r>
        <w:rPr>
          <w:rFonts w:ascii="Consolas" w:cs="Consolas" w:eastAsia="Consolas" w:hAnsi="Consolas"/>
          <w:color w:val="2B2B2B"/>
          <w:sz w:val="18"/>
          <w:szCs w:val="18"/>
        </w:rPr>
        <w:t xml:space="preserve">mv "/mnt/e/Projects/"*       "/mnt/e/WSLData/Projects/"</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&lt;a id="step-4-delete-empty-stubs"&gt;&lt;/a&gt;</w:t>
      </w:r>
    </w:p>
    <w:p>
      <w:pPr>
        <w:shd w:fill="F5F5F5" w:val="clear"/>
        <w:spacing w:after="40" w:before="40"/>
        <w:ind w:left="360"/>
      </w:pPr>
      <w:r>
        <w:rPr>
          <w:rFonts w:ascii="Consolas" w:cs="Consolas" w:eastAsia="Consolas" w:hAnsi="Consolas"/>
          <w:color w:val="2B2B2B"/>
          <w:sz w:val="18"/>
          <w:szCs w:val="18"/>
        </w:rPr>
        <w:t xml:space="preserve"># Step 4 — Delete empty stubs</w:t>
      </w:r>
    </w:p>
    <w:p>
      <w:pPr>
        <w:shd w:fill="F5F5F5" w:val="clear"/>
        <w:spacing w:after="40" w:before="40"/>
        <w:ind w:left="360"/>
      </w:pPr>
      <w:r>
        <w:rPr>
          <w:rFonts w:ascii="Consolas" w:cs="Consolas" w:eastAsia="Consolas" w:hAnsi="Consolas"/>
          <w:color w:val="2B2B2B"/>
          <w:sz w:val="18"/>
          <w:szCs w:val="18"/>
        </w:rPr>
        <w:t xml:space="preserve">rmdir "/mnt/e/nvm"</w:t>
      </w:r>
    </w:p>
    <w:p>
      <w:pPr>
        <w:shd w:fill="F5F5F5" w:val="clear"/>
        <w:spacing w:after="40" w:before="40"/>
        <w:ind w:left="360"/>
      </w:pPr>
      <w:r>
        <w:rPr>
          <w:rFonts w:ascii="Consolas" w:cs="Consolas" w:eastAsia="Consolas" w:hAnsi="Consolas"/>
          <w:color w:val="2B2B2B"/>
          <w:sz w:val="18"/>
          <w:szCs w:val="18"/>
        </w:rPr>
        <w:t xml:space="preserve">rmdir "/mnt/e/Go"</w:t>
      </w:r>
    </w:p>
    <w:p>
      <w:pPr>
        <w:shd w:fill="F5F5F5" w:val="clear"/>
        <w:spacing w:after="40" w:before="40"/>
        <w:ind w:left="360"/>
      </w:pPr>
      <w:r>
        <w:rPr>
          <w:rFonts w:ascii="Consolas" w:cs="Consolas" w:eastAsia="Consolas" w:hAnsi="Consolas"/>
          <w:color w:val="2B2B2B"/>
          <w:sz w:val="18"/>
          <w:szCs w:val="18"/>
        </w:rPr>
        <w:t xml:space="preserve">rmdir "/mnt/e/Fabric"</w:t>
      </w:r>
    </w:p>
    <w:p>
      <w:pPr>
        <w:shd w:fill="F5F5F5" w:val="clear"/>
        <w:spacing w:after="40" w:before="40"/>
        <w:ind w:left="360"/>
      </w:pPr>
      <w:r>
        <w:rPr>
          <w:rFonts w:ascii="Consolas" w:cs="Consolas" w:eastAsia="Consolas" w:hAnsi="Consolas"/>
          <w:color w:val="2B2B2B"/>
          <w:sz w:val="18"/>
          <w:szCs w:val="18"/>
        </w:rPr>
        <w:t xml:space="preserve">rmdir "/mnt/e/LLMs"</w:t>
      </w:r>
    </w:p>
    <w:p>
      <w:pPr>
        <w:shd w:fill="F5F5F5" w:val="clear"/>
        <w:spacing w:after="40" w:before="40"/>
        <w:ind w:left="360"/>
      </w:pPr>
      <w:r>
        <w:rPr>
          <w:rFonts w:ascii="Consolas" w:cs="Consolas" w:eastAsia="Consolas" w:hAnsi="Consolas"/>
          <w:color w:val="2B2B2B"/>
          <w:sz w:val="18"/>
          <w:szCs w:val="18"/>
        </w:rPr>
        <w:t xml:space="preserve">rmdir "/mnt/e/actions-runner"</w:t>
      </w:r>
    </w:p>
    <w:p>
      <w:pPr>
        <w:shd w:fill="F5F5F5" w:val="clear"/>
        <w:spacing w:after="40" w:before="40"/>
        <w:ind w:left="360"/>
      </w:pPr>
      <w:r>
        <w:rPr>
          <w:rFonts w:ascii="Consolas" w:cs="Consolas" w:eastAsia="Consolas" w:hAnsi="Consolas"/>
          <w:color w:val="2B2B2B"/>
          <w:sz w:val="18"/>
          <w:szCs w:val="18"/>
        </w:rPr>
        <w:t xml:space="preserve">rmdir "/mnt/e/Projects"</w:t>
      </w:r>
    </w:p>
    <w:p>
      <w:pPr>
        <w:shd w:fill="F5F5F5" w:val="clear"/>
        <w:spacing w:after="40" w:before="40"/>
        <w:ind w:left="360"/>
      </w:pPr>
      <w:r>
        <w:rPr>
          <w:rFonts w:ascii="Consolas" w:cs="Consolas" w:eastAsia="Consolas" w:hAnsi="Consolas"/>
          <w:color w:val="2B2B2B"/>
          <w:sz w:val="18"/>
          <w:szCs w:val="18"/>
        </w:rPr>
        <w:t xml:space="preserve">rmdir "/mnt/e/WSL"</w:t>
      </w:r>
    </w:p>
    <w:p>
      <w:pPr>
        <w:shd w:fill="F5F5F5" w:val="clear"/>
        <w:spacing w:after="40" w:before="40"/>
        <w:ind w:left="360"/>
      </w:pPr>
      <w:r>
        <w:rPr>
          <w:rFonts w:ascii="Consolas" w:cs="Consolas" w:eastAsia="Consolas" w:hAnsi="Consolas"/>
          <w:color w:val="2B2B2B"/>
          <w:sz w:val="18"/>
          <w:szCs w:val="18"/>
        </w:rPr>
        <w:t xml:space="preserve">rmdir "/mnt/e/VHDX"</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&lt;a id="step-5-remove-retired-codex-symlink"&gt;&lt;/a&gt;</w:t>
      </w:r>
    </w:p>
    <w:p>
      <w:pPr>
        <w:shd w:fill="F5F5F5" w:val="clear"/>
        <w:spacing w:after="40" w:before="40"/>
        <w:ind w:left="360"/>
      </w:pPr>
      <w:r>
        <w:rPr>
          <w:rFonts w:ascii="Consolas" w:cs="Consolas" w:eastAsia="Consolas" w:hAnsi="Consolas"/>
          <w:color w:val="2B2B2B"/>
          <w:sz w:val="18"/>
          <w:szCs w:val="18"/>
        </w:rPr>
        <w:t xml:space="preserve"># Step 5 — Remove retired Codex symlink</w:t>
      </w:r>
    </w:p>
    <w:p>
      <w:pPr>
        <w:shd w:fill="F5F5F5" w:val="clear"/>
        <w:spacing w:after="40" w:before="40"/>
        <w:ind w:left="360"/>
      </w:pPr>
      <w:r>
        <w:rPr>
          <w:rFonts w:ascii="Consolas" w:cs="Consolas" w:eastAsia="Consolas" w:hAnsi="Consolas"/>
          <w:color w:val="2B2B2B"/>
          <w:sz w:val="18"/>
          <w:szCs w:val="18"/>
        </w:rPr>
        <w:t xml:space="preserve">rm ~/Codex</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&lt;a id="step-6-update-symlinks-to-new-paths"&gt;&lt;/a&gt;</w:t>
      </w:r>
    </w:p>
    <w:p>
      <w:pPr>
        <w:shd w:fill="F5F5F5" w:val="clear"/>
        <w:spacing w:after="40" w:before="40"/>
        <w:ind w:left="360"/>
      </w:pPr>
      <w:r>
        <w:rPr>
          <w:rFonts w:ascii="Consolas" w:cs="Consolas" w:eastAsia="Consolas" w:hAnsi="Consolas"/>
          <w:color w:val="2B2B2B"/>
          <w:sz w:val="18"/>
          <w:szCs w:val="18"/>
        </w:rPr>
        <w:t xml:space="preserve"># Step 6 — Update symlinks to new paths</w:t>
      </w:r>
    </w:p>
    <w:p>
      <w:pPr>
        <w:shd w:fill="F5F5F5" w:val="clear"/>
        <w:spacing w:after="40" w:before="40"/>
        <w:ind w:left="360"/>
      </w:pPr>
      <w:r>
        <w:rPr>
          <w:rFonts w:ascii="Consolas" w:cs="Consolas" w:eastAsia="Consolas" w:hAnsi="Consolas"/>
          <w:color w:val="2B2B2B"/>
          <w:sz w:val="18"/>
          <w:szCs w:val="18"/>
        </w:rPr>
        <w:t xml:space="preserve">ln -sfn "/mnt/e/WSLData/Go/go"                    ~/go</w:t>
      </w:r>
    </w:p>
    <w:p>
      <w:pPr>
        <w:shd w:fill="F5F5F5" w:val="clear"/>
        <w:spacing w:after="40" w:before="40"/>
        <w:ind w:left="360"/>
      </w:pPr>
      <w:r>
        <w:rPr>
          <w:rFonts w:ascii="Consolas" w:cs="Consolas" w:eastAsia="Consolas" w:hAnsi="Consolas"/>
          <w:color w:val="2B2B2B"/>
          <w:sz w:val="18"/>
          <w:szCs w:val="18"/>
        </w:rPr>
        <w:t xml:space="preserve">ln -sfn "/mnt/e/WSLData/Projects/ClaudeCode"       ~/ClaudeCode</w:t>
      </w:r>
    </w:p>
    <w:p>
      <w:pPr>
        <w:shd w:fill="F5F5F5" w:val="clear"/>
        <w:spacing w:after="40" w:before="40"/>
        <w:ind w:left="360"/>
      </w:pPr>
      <w:r>
        <w:rPr>
          <w:rFonts w:ascii="Consolas" w:cs="Consolas" w:eastAsia="Consolas" w:hAnsi="Consolas"/>
          <w:color w:val="2B2B2B"/>
          <w:sz w:val="18"/>
          <w:szCs w:val="18"/>
        </w:rPr>
        <w:t xml:space="preserve">ln -sfn "/mnt/e/WSLData/Projects/Gemini"           ~/Gemini</w:t>
      </w:r>
    </w:p>
    <w:p>
      <w:pPr>
        <w:shd w:fill="F5F5F5" w:val="clear"/>
        <w:spacing w:after="40" w:before="40"/>
        <w:ind w:left="360"/>
      </w:pPr>
      <w:r>
        <w:rPr>
          <w:rFonts w:ascii="Consolas" w:cs="Consolas" w:eastAsia="Consolas" w:hAnsi="Consolas"/>
          <w:color w:val="2B2B2B"/>
          <w:sz w:val="18"/>
          <w:szCs w:val="18"/>
        </w:rPr>
        <w:t xml:space="preserve">ln -sfn "/mnt/e/WSLData/actions-runner"            ~/actions-runner</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&lt;a id="step-7-create-missing-canonical-symlinks"&gt;&lt;/a&gt;</w:t>
      </w:r>
    </w:p>
    <w:p>
      <w:pPr>
        <w:shd w:fill="F5F5F5" w:val="clear"/>
        <w:spacing w:after="40" w:before="40"/>
        <w:ind w:left="360"/>
      </w:pPr>
      <w:r>
        <w:rPr>
          <w:rFonts w:ascii="Consolas" w:cs="Consolas" w:eastAsia="Consolas" w:hAnsi="Consolas"/>
          <w:color w:val="2B2B2B"/>
          <w:sz w:val="18"/>
          <w:szCs w:val="18"/>
        </w:rPr>
        <w:t xml:space="preserve"># Step 7 — Create missing canonical symlinks</w:t>
      </w:r>
    </w:p>
    <w:p>
      <w:pPr>
        <w:shd w:fill="F5F5F5" w:val="clear"/>
        <w:spacing w:after="40" w:before="40"/>
        <w:ind w:left="360"/>
      </w:pPr>
      <w:r>
        <w:rPr>
          <w:rFonts w:ascii="Consolas" w:cs="Consolas" w:eastAsia="Consolas" w:hAnsi="Consolas"/>
          <w:color w:val="2B2B2B"/>
          <w:sz w:val="18"/>
          <w:szCs w:val="18"/>
        </w:rPr>
        <w:t xml:space="preserve">ln -sfn "/mnt/x/MindOverMetadata-Scripts/mom-scripts/" ~/mom-scripts</w:t>
      </w:r>
    </w:p>
    <w:p>
      <w:pPr>
        <w:shd w:fill="F5F5F5" w:val="clear"/>
        <w:spacing w:after="40" w:before="40"/>
        <w:ind w:left="360"/>
      </w:pPr>
      <w:r>
        <w:rPr>
          <w:rFonts w:ascii="Consolas" w:cs="Consolas" w:eastAsia="Consolas" w:hAnsi="Consolas"/>
          <w:color w:val="2B2B2B"/>
          <w:sz w:val="18"/>
          <w:szCs w:val="18"/>
        </w:rPr>
        <w:t xml:space="preserve">ln -sfn "/mnt/e/Obsidian/"                             ~/vaults</w:t>
      </w:r>
    </w:p>
    <w:p>
      <w:pPr>
        <w:shd w:fill="F5F5F5" w:val="clear"/>
        <w:spacing w:after="40" w:before="40"/>
        <w:ind w:left="360"/>
      </w:pPr>
      <w:r>
        <w:rPr>
          <w:rFonts w:ascii="Consolas" w:cs="Consolas" w:eastAsia="Consolas" w:hAnsi="Consolas"/>
          <w:color w:val="2B2B2B"/>
          <w:sz w:val="18"/>
          <w:szCs w:val="18"/>
        </w:rPr>
        <w:t xml:space="preserve">ln -sfn "/mnt/e/Obsidian/Mind-Over-Metadata/"          ~/mom-vault</w:t>
      </w:r>
    </w:p>
    <w:p>
      <w:pPr>
        <w:shd w:fill="F5F5F5" w:val="clear"/>
        <w:spacing w:after="40" w:before="40"/>
        <w:ind w:left="360"/>
      </w:pPr>
      <w:r>
        <w:rPr>
          <w:rFonts w:ascii="Consolas" w:cs="Consolas" w:eastAsia="Consolas" w:hAnsi="Consolas"/>
          <w:color w:val="2B2B2B"/>
          <w:sz w:val="18"/>
          <w:szCs w:val="18"/>
        </w:rPr>
        <w:t xml:space="preserve">ln -sfn "/mnt/x/MindOverMetadata-Docs/"                ~/docs</w:t>
      </w:r>
    </w:p>
    <w:p>
      <w:pPr>
        <w:shd w:fill="F5F5F5" w:val="clear"/>
        <w:spacing w:after="40" w:before="40"/>
        <w:ind w:left="360"/>
      </w:pPr>
      <w:r>
        <w:rPr>
          <w:rFonts w:ascii="Consolas" w:cs="Consolas" w:eastAsia="Consolas" w:hAnsi="Consolas"/>
          <w:color w:val="2B2B2B"/>
          <w:sz w:val="18"/>
          <w:szCs w:val="18"/>
        </w:rPr>
        <w:t xml:space="preserve">ln -sfn "/mnt/w/"                                      ~/w</w:t>
      </w:r>
    </w:p>
    <w:p>
      <w:pPr>
        <w:shd w:fill="F5F5F5" w:val="clear"/>
        <w:spacing w:after="40" w:before="40"/>
        <w:ind w:left="360"/>
      </w:pPr>
      <w:r>
        <w:rPr>
          <w:rFonts w:ascii="Consolas" w:cs="Consolas" w:eastAsia="Consolas" w:hAnsi="Consolas"/>
          <w:color w:val="2B2B2B"/>
          <w:sz w:val="18"/>
          <w:szCs w:val="18"/>
        </w:rPr>
        <w:t xml:space="preserve">ln -sfn "/mnt/q/"                                      ~/q</w:t>
      </w:r>
    </w:p>
    <w:p>
      <w:pPr>
        <w:shd w:fill="F5F5F5" w:val="clear"/>
        <w:spacing w:after="40" w:before="40"/>
        <w:ind w:left="360"/>
      </w:pPr>
      <w:r>
        <w:rPr>
          <w:rFonts w:ascii="Consolas" w:cs="Consolas" w:eastAsia="Consolas" w:hAnsi="Consolas"/>
          <w:color w:val="2B2B2B"/>
          <w:sz w:val="18"/>
          <w:szCs w:val="18"/>
        </w:rPr>
        <w:t xml:space="preserve"> </w:t>
      </w:r>
    </w:p>
    <w:p>
      <w:pPr>
        <w:shd w:fill="F5F5F5" w:val="clear"/>
        <w:spacing w:after="40" w:before="40"/>
        <w:ind w:left="360"/>
      </w:pPr>
      <w:r>
        <w:rPr>
          <w:rFonts w:ascii="Consolas" w:cs="Consolas" w:eastAsia="Consolas" w:hAnsi="Consolas"/>
          <w:color w:val="2B2B2B"/>
          <w:sz w:val="18"/>
          <w:szCs w:val="18"/>
        </w:rPr>
        <w:t xml:space="preserve">&lt;a id="step-8-verify"&gt;&lt;/a&gt;</w:t>
      </w:r>
    </w:p>
    <w:p>
      <w:pPr>
        <w:shd w:fill="F5F5F5" w:val="clear"/>
        <w:spacing w:after="40" w:before="40"/>
        <w:ind w:left="360"/>
      </w:pPr>
      <w:r>
        <w:rPr>
          <w:rFonts w:ascii="Consolas" w:cs="Consolas" w:eastAsia="Consolas" w:hAnsi="Consolas"/>
          <w:color w:val="2B2B2B"/>
          <w:sz w:val="18"/>
          <w:szCs w:val="18"/>
        </w:rPr>
        <w:t xml:space="preserve"># Step 8 — Verify</w:t>
      </w:r>
    </w:p>
    <w:p>
      <w:pPr>
        <w:shd w:fill="F5F5F5" w:val="clear"/>
        <w:spacing w:after="40" w:before="40"/>
        <w:ind w:left="360"/>
      </w:pPr>
      <w:r>
        <w:rPr>
          <w:rFonts w:ascii="Consolas" w:cs="Consolas" w:eastAsia="Consolas" w:hAnsi="Consolas"/>
          <w:color w:val="2B2B2B"/>
          <w:sz w:val="18"/>
          <w:szCs w:val="18"/>
        </w:rPr>
        <w:t xml:space="preserve">ls -la ~/ | grep "^l"</w:t>
      </w:r>
    </w:p>
    <w:p>
      <w:pPr>
        <w:shd w:fill="F5F5F5" w:val="clear"/>
        <w:spacing w:after="40" w:before="40"/>
        <w:ind w:left="360"/>
      </w:pPr>
      <w:r>
        <w:rPr>
          <w:rFonts w:ascii="Consolas" w:cs="Consolas" w:eastAsia="Consolas" w:hAnsi="Consolas"/>
          <w:color w:val="2B2B2B"/>
          <w:sz w:val="18"/>
          <w:szCs w:val="18"/>
        </w:rPr>
        <w:t xml:space="preserve">ls /mnt/e/</w:t>
      </w:r>
    </w:p>
    <w:p>
      <w:pPr>
        <w:spacing w:after="120" w:before="0"/>
      </w:pPr>
      <w:r>
        <w:rPr>
          <w:rFonts w:ascii="Arial" w:cs="Arial" w:eastAsia="Arial" w:hAnsi="Arial"/>
          <w:sz w:val="22"/>
          <w:szCs w:val="22"/>
        </w:rPr>
        <w:t xml:space="preserve">&lt;a id="consequences-3"&gt;&lt;/a&gt;</w:t>
      </w:r>
    </w:p>
    <w:p>
      <w:pPr>
        <w:pStyle w:val="Heading2"/>
        <w:spacing w:after="160" w:before="280"/>
      </w:pPr>
      <w:r>
        <w:rPr>
          <w:rFonts w:ascii="Arial" w:cs="Arial" w:eastAsia="Arial" w:hAnsi="Arial"/>
          <w:b/>
          <w:bCs/>
          <w:color w:val="2B5A8C"/>
          <w:sz w:val="28"/>
          <w:szCs w:val="28"/>
        </w:rPr>
        <w:t xml:space="preserve">Consequences</w:t>
      </w:r>
    </w:p>
    <w:p>
      <w:pPr>
        <w:spacing w:after="120" w:before="0"/>
      </w:pPr>
      <w:r>
        <w:rPr>
          <w:rFonts w:ascii="Arial" w:cs="Arial" w:eastAsia="Arial" w:hAnsi="Arial"/>
          <w:sz w:val="22"/>
          <w:szCs w:val="22"/>
        </w:rPr>
        <w:t xml:space="preserve">- E: root is clean — three topic roots, no ungoverned folders</w:t>
      </w:r>
    </w:p>
    <w:p>
      <w:pPr>
        <w:spacing w:after="120" w:before="0"/>
      </w:pPr>
      <w:r>
        <w:rPr>
          <w:rFonts w:ascii="Arial" w:cs="Arial" w:eastAsia="Arial" w:hAnsi="Arial"/>
          <w:sz w:val="22"/>
          <w:szCs w:val="22"/>
        </w:rPr>
        <w:t xml:space="preserve">- WSL runtime data survives WSL rebuilds (on E:, Acronis-backed)</w:t>
      </w:r>
    </w:p>
    <w:p>
      <w:pPr>
        <w:spacing w:after="120" w:before="0"/>
      </w:pPr>
      <w:r>
        <w:rPr>
          <w:rFonts w:ascii="Arial" w:cs="Arial" w:eastAsia="Arial" w:hAnsi="Arial"/>
          <w:sz w:val="22"/>
          <w:szCs w:val="22"/>
        </w:rPr>
        <w:t xml:space="preserve">- Executables stay on the fast path inside WSL ext4</w:t>
      </w:r>
    </w:p>
    <w:p>
      <w:pPr>
        <w:spacing w:after="120" w:before="0"/>
      </w:pPr>
      <w:r>
        <w:rPr>
          <w:rFonts w:ascii="Arial" w:cs="Arial" w:eastAsia="Arial" w:hAnsi="Arial"/>
          <w:sz w:val="22"/>
          <w:szCs w:val="22"/>
        </w:rPr>
        <w:t xml:space="preserve">- All symlinks are current, documented, and registry-locked</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nvm</w:t>
      </w:r>
      <w:r>
        <w:rPr>
          <w:rFonts w:ascii="Arial" w:cs="Arial" w:eastAsia="Arial" w:hAnsi="Arial"/>
          <w:sz w:val="22"/>
          <w:szCs w:val="22"/>
        </w:rPr>
        <w:t xml:space="preserve"> stub eliminated</w:t>
      </w:r>
    </w:p>
    <w:p>
      <w:pPr>
        <w:spacing w:after="120" w:before="0"/>
      </w:pPr>
      <w:r>
        <w:rPr>
          <w:rFonts w:ascii="Arial" w:cs="Arial" w:eastAsia="Arial" w:hAnsi="Arial"/>
          <w:sz w:val="22"/>
          <w:szCs w:val="22"/>
        </w:rPr>
        <w:t xml:space="preserve">- </w:t>
      </w:r>
      <w:r>
        <w:rPr>
          <w:rFonts w:ascii="Consolas" w:cs="Consolas" w:eastAsia="Consolas" w:hAnsi="Consolas"/>
          <w:sz w:val="20"/>
          <w:szCs w:val="20"/>
        </w:rPr>
        <w:t xml:space="preserve">Codex</w:t>
      </w:r>
      <w:r>
        <w:rPr>
          <w:rFonts w:ascii="Arial" w:cs="Arial" w:eastAsia="Arial" w:hAnsi="Arial"/>
          <w:sz w:val="22"/>
          <w:szCs w:val="22"/>
        </w:rPr>
        <w:t xml:space="preserve"> symlink retired</w:t>
      </w:r>
    </w:p>
    <w:p>
      <w:pPr>
        <w:spacing w:after="120" w:before="0"/>
      </w:pPr>
      <w:r>
        <w:rPr>
          <w:rFonts w:ascii="Arial" w:cs="Arial" w:eastAsia="Arial" w:hAnsi="Arial"/>
          <w:sz w:val="22"/>
          <w:szCs w:val="22"/>
        </w:rPr>
        <w:t xml:space="preserve">- Bootstrap script (</w:t>
      </w:r>
      <w:r>
        <w:rPr>
          <w:rFonts w:ascii="Consolas" w:cs="Consolas" w:eastAsia="Consolas" w:hAnsi="Consolas"/>
          <w:sz w:val="20"/>
          <w:szCs w:val="20"/>
        </w:rPr>
        <w:t xml:space="preserve">install-mom-scripts.sh</w:t>
      </w:r>
      <w:r>
        <w:rPr>
          <w:rFonts w:ascii="Arial" w:cs="Arial" w:eastAsia="Arial" w:hAnsi="Arial"/>
          <w:sz w:val="22"/>
          <w:szCs w:val="22"/>
        </w:rPr>
        <w:t xml:space="preserve">) must be updated to</w:t>
      </w:r>
    </w:p>
    <w:p>
      <w:pPr>
        <w:spacing w:after="120" w:before="0"/>
      </w:pPr>
      <w:r>
        <w:rPr>
          <w:rFonts w:ascii="Arial" w:cs="Arial" w:eastAsia="Arial" w:hAnsi="Arial"/>
          <w:sz w:val="22"/>
          <w:szCs w:val="22"/>
        </w:rPr>
        <w:t xml:space="preserve">  reflect new symlink targets (WSLData paths)</w:t>
      </w:r>
    </w:p>
    <w:p>
      <w:pPr>
        <w:spacing w:after="120" w:before="0"/>
      </w:pPr>
      <w:r>
        <w:rPr>
          <w:rFonts w:ascii="Arial" w:cs="Arial" w:eastAsia="Arial" w:hAnsi="Arial"/>
          <w:sz w:val="22"/>
          <w:szCs w:val="22"/>
        </w:rPr>
        <w:t xml:space="preserve">&lt;a id="prerequisite-gate"&gt;&lt;/a&gt;</w:t>
      </w:r>
    </w:p>
    <w:p>
      <w:pPr>
        <w:pStyle w:val="Heading2"/>
        <w:spacing w:after="160" w:before="280"/>
      </w:pPr>
      <w:r>
        <w:rPr>
          <w:rFonts w:ascii="Arial" w:cs="Arial" w:eastAsia="Arial" w:hAnsi="Arial"/>
          <w:b/>
          <w:bCs/>
          <w:color w:val="2B5A8C"/>
          <w:sz w:val="28"/>
          <w:szCs w:val="28"/>
        </w:rPr>
        <w:t xml:space="preserve">Prerequisite Gate</w:t>
      </w:r>
    </w:p>
    <w:p>
      <w:pPr>
        <w:pBdr>
          <w:left w:val="single" w:color="2E75B6" w:sz="6" w:space="8"/>
        </w:pBdr>
        <w:spacing w:after="100" w:before="60"/>
        <w:ind w:left="360"/>
      </w:pPr>
      <w:r>
        <w:rPr>
          <w:rFonts w:ascii="Arial" w:cs="Arial" w:eastAsia="Arial" w:hAnsi="Arial"/>
          <w:i/>
          <w:iCs/>
          <w:color w:val="4A5568"/>
          <w:sz w:val="21"/>
          <w:szCs w:val="21"/>
        </w:rPr>
        <w:t xml:space="preserve">**Do not execute the move sequence until E: Acronis backup job</w:t>
      </w:r>
    </w:p>
    <w:p>
      <w:pPr>
        <w:pBdr>
          <w:left w:val="single" w:color="2E75B6" w:sz="6" w:space="8"/>
        </w:pBdr>
        <w:spacing w:after="100" w:before="60"/>
        <w:ind w:left="360"/>
      </w:pPr>
      <w:r>
        <w:rPr>
          <w:rFonts w:ascii="Arial" w:cs="Arial" w:eastAsia="Arial" w:hAnsi="Arial"/>
          <w:i/>
          <w:iCs/>
          <w:color w:val="4A5568"/>
          <w:sz w:val="21"/>
          <w:szCs w:val="21"/>
        </w:rPr>
        <w:t xml:space="preserve">is active and has completed at least one successful run (Sprint 4</w:t>
      </w:r>
    </w:p>
    <w:p>
      <w:pPr>
        <w:pBdr>
          <w:left w:val="single" w:color="2E75B6" w:sz="6" w:space="8"/>
        </w:pBdr>
        <w:spacing w:after="100" w:before="60"/>
        <w:ind w:left="360"/>
      </w:pPr>
      <w:r>
        <w:rPr>
          <w:rFonts w:ascii="Arial" w:cs="Arial" w:eastAsia="Arial" w:hAnsi="Arial"/>
          <w:i/>
          <w:iCs/>
          <w:color w:val="4A5568"/>
          <w:sz w:val="21"/>
          <w:szCs w:val="21"/>
        </w:rPr>
        <w:t xml:space="preserve">first priority).**</w:t>
      </w:r>
    </w:p>
    <w:p>
      <w:pPr>
        <w:spacing w:after="120" w:before="0"/>
      </w:pPr>
      <w:r>
        <w:rPr>
          <w:rFonts w:ascii="Arial" w:cs="Arial" w:eastAsia="Arial" w:hAnsi="Arial"/>
          <w:sz w:val="22"/>
          <w:szCs w:val="22"/>
        </w:rPr>
        <w:t xml:space="preserve">&lt;a id="related-adrs-2"&gt;&lt;/a&gt;</w:t>
      </w:r>
    </w:p>
    <w:p>
      <w:pPr>
        <w:pStyle w:val="Heading2"/>
        <w:spacing w:after="160" w:before="280"/>
      </w:pPr>
      <w:r>
        <w:rPr>
          <w:rFonts w:ascii="Arial" w:cs="Arial" w:eastAsia="Arial" w:hAnsi="Arial"/>
          <w:b/>
          <w:bCs/>
          <w:color w:val="2B5A8C"/>
          <w:sz w:val="28"/>
          <w:szCs w:val="28"/>
        </w:rPr>
        <w:t xml:space="preserve">Related ADRs</w:t>
      </w:r>
    </w:p>
    <w:p>
      <w:pPr>
        <w:spacing w:after="120" w:before="0"/>
      </w:pPr>
      <w:r>
        <w:rPr>
          <w:rFonts w:ascii="Arial" w:cs="Arial" w:eastAsia="Arial" w:hAnsi="Arial"/>
          <w:sz w:val="22"/>
          <w:szCs w:val="22"/>
        </w:rPr>
        <w:t xml:space="preserve">- ADR-046 original — FreedomTower Disk Topology</w:t>
      </w:r>
    </w:p>
    <w:p>
      <w:pPr>
        <w:spacing w:after="120" w:before="0"/>
      </w:pPr>
      <w:r>
        <w:rPr>
          <w:rFonts w:ascii="Arial" w:cs="Arial" w:eastAsia="Arial" w:hAnsi="Arial"/>
          <w:sz w:val="22"/>
          <w:szCs w:val="22"/>
        </w:rPr>
        <w:t xml:space="preserve">- ADR-037 — Symlink Strategy (symlink registry superseded by Part 5)</w:t>
      </w:r>
    </w:p>
    <w:p>
      <w:pPr>
        <w:spacing w:after="120" w:before="0"/>
      </w:pPr>
      <w:r>
        <w:rPr>
          <w:rFonts w:ascii="Arial" w:cs="Arial" w:eastAsia="Arial" w:hAnsi="Arial"/>
          <w:sz w:val="22"/>
          <w:szCs w:val="22"/>
        </w:rPr>
        <w:t xml:space="preserve">- ADR-042 — WSL↔WIN11 Interoperability Contract</w:t>
      </w:r>
    </w:p>
    <w:p>
      <w:pPr>
        <w:spacing w:after="120" w:before="0"/>
      </w:pPr>
      <w:r>
        <w:rPr>
          <w:rFonts w:ascii="Arial" w:cs="Arial" w:eastAsia="Arial" w:hAnsi="Arial"/>
          <w:sz w:val="22"/>
          <w:szCs w:val="22"/>
        </w:rPr>
        <w:t xml:space="preserve">- ADR-047 — Backup Governance</w:t>
      </w:r>
    </w:p>
    <w:p>
      <w:pPr>
        <w:spacing w:after="120" w:before="0"/>
      </w:pPr>
      <w:r>
        <w:rPr>
          <w:rFonts w:ascii="Arial" w:cs="Arial" w:eastAsia="Arial" w:hAnsi="Arial"/>
          <w:sz w:val="22"/>
          <w:szCs w:val="22"/>
        </w:rPr>
        <w:t xml:space="preserve">- ADR-048 — MOM Scripts Taxonomy</w:t>
      </w:r>
    </w:p>
    <w:p>
      <w:pPr>
        <w:spacing w:after="120" w:before="0"/>
      </w:pPr>
      <w:r>
        <w:rPr>
          <w:rFonts w:ascii="Arial" w:cs="Arial" w:eastAsia="Arial" w:hAnsi="Arial"/>
          <w:sz w:val="22"/>
          <w:szCs w:val="22"/>
        </w:rPr>
        <w:t xml:space="preserve">*© 2026 Peter Heller / Mind Over Metadata LLC*</w:t>
      </w:r>
    </w:p>
    <w:p>
      <w:pPr>
        <w:spacing w:after="120" w:before="0"/>
      </w:pPr>
      <w:r>
        <w:rPr>
          <w:rFonts w:ascii="Arial" w:cs="Arial" w:eastAsia="Arial" w:hAnsi="Arial"/>
          <w:sz w:val="22"/>
          <w:szCs w:val="22"/>
        </w:rPr>
        <w:t xml:space="preserve">*ADR-046 Amendment 1 — E: Drive Root Restructure*</w:t>
      </w:r>
    </w:p>
    <w:p>
      <w:pPr>
        <w:spacing w:after="120" w:before="0"/>
      </w:pPr>
      <w:r>
        <w:rPr>
          <w:rFonts w:ascii="Arial" w:cs="Arial" w:eastAsia="Arial" w:hAnsi="Arial"/>
          <w:sz w:val="22"/>
          <w:szCs w:val="22"/>
        </w:rPr>
        <w:t xml:space="preserve">*FreedomTower — Session A — 2026-04-16*</w:t>
      </w:r>
    </w:p>
    <w:p>
      <w:pPr>
        <w:spacing w:after="120" w:before="0"/>
      </w:pPr>
      <w:r>
        <w:rPr>
          <w:rFonts w:ascii="Arial" w:cs="Arial" w:eastAsia="Arial" w:hAnsi="Arial"/>
          <w:sz w:val="22"/>
          <w:szCs w:val="22"/>
        </w:rPr>
        <w:t xml:space="preserve">&lt;a id="appendix-e-adr-047-backup-governance"&gt;&lt;/a&gt;</w:t>
      </w:r>
    </w:p>
    <w:p>
      <w:pPr>
        <w:pStyle w:val="Heading1"/>
        <w:spacing w:after="200" w:before="360"/>
      </w:pPr>
      <w:r>
        <w:rPr>
          <w:rFonts w:ascii="Arial" w:cs="Arial" w:eastAsia="Arial" w:hAnsi="Arial"/>
          <w:b/>
          <w:bCs/>
          <w:color w:val="1B3A5C"/>
          <w:sz w:val="32"/>
          <w:szCs w:val="32"/>
        </w:rPr>
        <w:t xml:space="preserve">Appendix E — ADR-047 (Backup Governance)</w:t>
      </w:r>
    </w:p>
    <w:p>
      <w:pPr>
        <w:spacing w:after="120" w:before="0"/>
      </w:pPr>
      <w:r>
        <w:rPr>
          <w:rFonts w:ascii="Arial" w:cs="Arial" w:eastAsia="Arial" w:hAnsi="Arial"/>
          <w:sz w:val="22"/>
          <w:szCs w:val="22"/>
        </w:rPr>
        <w:t xml:space="preserve">The full text of ADR-047 follows verbatim. This ADR establishes backup governance across FreedomTower and the cluster, superseded in part by ADR-060.</w:t>
      </w:r>
    </w:p>
    <w:p>
      <w:pPr>
        <w:spacing w:after="120" w:before="0"/>
      </w:pPr>
      <w:r>
        <w:rPr>
          <w:rFonts w:ascii="Arial" w:cs="Arial" w:eastAsia="Arial" w:hAnsi="Arial"/>
          <w:sz w:val="22"/>
          <w:szCs w:val="22"/>
        </w:rPr>
        <w:t xml:space="preserve">&lt;a id="adr-047-backup-governance-freedomtower-cluster-wide-policy"&gt;&lt;/a&gt;</w:t>
      </w:r>
    </w:p>
    <w:p>
      <w:pPr>
        <w:pStyle w:val="Heading1"/>
        <w:spacing w:after="200" w:before="360"/>
      </w:pPr>
      <w:r>
        <w:rPr>
          <w:rFonts w:ascii="Arial" w:cs="Arial" w:eastAsia="Arial" w:hAnsi="Arial"/>
          <w:b/>
          <w:bCs/>
          <w:color w:val="1B3A5C"/>
          <w:sz w:val="32"/>
          <w:szCs w:val="32"/>
        </w:rPr>
        <w:t xml:space="preserve">ADR-047 — Backup Governance — FreedomTower + Cluster-Wide Policy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468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**ADR Number**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ADR-047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**Title**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Backup Governance — FreedomTower + Cluster-Wide Policy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**Status**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ACCEPTED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2026-04-13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**Session**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Session-F-20260413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**Author**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Peter Heller / Mind Over Metadata LLC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**Node**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FREEDOMTOWER (primary); cluster-wide policy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**Vault**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Architectural-Decision-Records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**Supersedes**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None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**Related**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ADR-033, ADR-036, ADR-038, ADR-042, ADR-046, ADR-048</w:t>
            </w:r>
          </w:p>
        </w:tc>
      </w:tr>
    </w:tbl>
    <w:p>
      <w:pPr>
        <w:spacing w:after="120"/>
      </w:pPr>
    </w:p>
    <w:p>
      <w:pPr>
        <w:spacing w:after="120" w:before="0"/>
      </w:pPr>
      <w:r>
        <w:rPr>
          <w:rFonts w:ascii="Arial" w:cs="Arial" w:eastAsia="Arial" w:hAnsi="Arial"/>
          <w:sz w:val="22"/>
          <w:szCs w:val="22"/>
        </w:rPr>
        <w:t xml:space="preserve">&lt;a id="context-4"&gt;&lt;/a&gt;</w:t>
      </w:r>
    </w:p>
    <w:p>
      <w:pPr>
        <w:pStyle w:val="Heading2"/>
        <w:spacing w:after="160" w:before="280"/>
      </w:pPr>
      <w:r>
        <w:rPr>
          <w:rFonts w:ascii="Arial" w:cs="Arial" w:eastAsia="Arial" w:hAnsi="Arial"/>
          <w:b/>
          <w:bCs/>
          <w:color w:val="2B5A8C"/>
          <w:sz w:val="28"/>
          <w:szCs w:val="28"/>
        </w:rPr>
        <w:t xml:space="preserve">Context</w:t>
      </w:r>
    </w:p>
    <w:p>
      <w:pPr>
        <w:spacing w:after="120" w:before="0"/>
      </w:pPr>
      <w:r>
        <w:rPr>
          <w:rFonts w:ascii="Arial" w:cs="Arial" w:eastAsia="Arial" w:hAnsi="Arial"/>
          <w:sz w:val="22"/>
          <w:szCs w:val="22"/>
        </w:rPr>
        <w:t xml:space="preserve">FreedomTower Acronis backup configuration accumulated without formal</w:t>
      </w:r>
    </w:p>
    <w:p>
      <w:pPr>
        <w:spacing w:after="120" w:before="0"/>
      </w:pPr>
      <w:r>
        <w:rPr>
          <w:rFonts w:ascii="Arial" w:cs="Arial" w:eastAsia="Arial" w:hAnsi="Arial"/>
          <w:sz w:val="22"/>
          <w:szCs w:val="22"/>
        </w:rPr>
        <w:t xml:space="preserve">governance: C: used incremental/custom mode rather than Full, backup</w:t>
      </w:r>
    </w:p>
    <w:p>
      <w:pPr>
        <w:spacing w:after="120" w:before="0"/>
      </w:pPr>
      <w:r>
        <w:rPr>
          <w:rFonts w:ascii="Arial" w:cs="Arial" w:eastAsia="Arial" w:hAnsi="Arial"/>
          <w:sz w:val="22"/>
          <w:szCs w:val="22"/>
        </w:rPr>
        <w:t xml:space="preserve">artifacts landed at the Synology root without node-scoped structure,</w:t>
      </w:r>
    </w:p>
    <w:p>
      <w:pPr>
        <w:spacing w:after="120" w:before="0"/>
      </w:pPr>
      <w:r>
        <w:rPr>
          <w:rFonts w:ascii="Arial" w:cs="Arial" w:eastAsia="Arial" w:hAnsi="Arial"/>
          <w:sz w:val="22"/>
          <w:szCs w:val="22"/>
        </w:rPr>
        <w:t xml:space="preserve">and no cluster-wide commissioning pattern existed for backup.</w:t>
      </w:r>
    </w:p>
    <w:p>
      <w:pPr>
        <w:spacing w:after="120" w:before="0"/>
      </w:pPr>
      <w:r>
        <w:rPr>
          <w:rFonts w:ascii="Arial" w:cs="Arial" w:eastAsia="Arial" w:hAnsi="Arial"/>
          <w:sz w:val="22"/>
          <w:szCs w:val="22"/>
        </w:rPr>
        <w:t xml:space="preserve">ADR-046 locked FreedomTower disk topology and phased cluster migration.</w:t>
      </w:r>
    </w:p>
    <w:p>
      <w:pPr>
        <w:spacing w:after="120" w:before="0"/>
      </w:pPr>
      <w:r>
        <w:rPr>
          <w:rFonts w:ascii="Arial" w:cs="Arial" w:eastAsia="Arial" w:hAnsi="Arial"/>
          <w:sz w:val="22"/>
          <w:szCs w:val="22"/>
        </w:rPr>
        <w:t xml:space="preserve">Backup governance is the missing complement — how disks are protected,</w:t>
      </w:r>
    </w:p>
    <w:p>
      <w:pPr>
        <w:spacing w:after="120" w:before="0"/>
      </w:pPr>
      <w:r>
        <w:rPr>
          <w:rFonts w:ascii="Arial" w:cs="Arial" w:eastAsia="Arial" w:hAnsi="Arial"/>
          <w:sz w:val="22"/>
          <w:szCs w:val="22"/>
        </w:rPr>
        <w:t xml:space="preserve">where artifacts live, and the repeatable commissioning pattern for each</w:t>
      </w:r>
    </w:p>
    <w:p>
      <w:pPr>
        <w:spacing w:after="120" w:before="0"/>
      </w:pPr>
      <w:r>
        <w:rPr>
          <w:rFonts w:ascii="Arial" w:cs="Arial" w:eastAsia="Arial" w:hAnsi="Arial"/>
          <w:sz w:val="22"/>
          <w:szCs w:val="22"/>
        </w:rPr>
        <w:t xml:space="preserve">new node joining the cluster.</w:t>
      </w:r>
    </w:p>
    <w:p>
      <w:pPr>
        <w:spacing w:after="120" w:before="0"/>
      </w:pPr>
      <w:r>
        <w:rPr>
          <w:rFonts w:ascii="Arial" w:cs="Arial" w:eastAsia="Arial" w:hAnsi="Arial"/>
          <w:sz w:val="22"/>
          <w:szCs w:val="22"/>
        </w:rPr>
        <w:t xml:space="preserve">The Synology DS920+ (192.168.1.242, port 2200) is the designated backup</w:t>
      </w:r>
    </w:p>
    <w:p>
      <w:pPr>
        <w:spacing w:after="120" w:before="0"/>
      </w:pPr>
      <w:r>
        <w:rPr>
          <w:rFonts w:ascii="Arial" w:cs="Arial" w:eastAsia="Arial" w:hAnsi="Arial"/>
          <w:sz w:val="22"/>
          <w:szCs w:val="22"/>
        </w:rPr>
        <w:t xml:space="preserve">target for all cluster nodes. No off-site cold tier exists yet — deferred</w:t>
      </w:r>
    </w:p>
    <w:p>
      <w:pPr>
        <w:spacing w:after="120" w:before="0"/>
      </w:pPr>
      <w:r>
        <w:rPr>
          <w:rFonts w:ascii="Arial" w:cs="Arial" w:eastAsia="Arial" w:hAnsi="Arial"/>
          <w:sz w:val="22"/>
          <w:szCs w:val="22"/>
        </w:rPr>
        <w:t xml:space="preserve">to a future ADR pending RustFS operational status.</w:t>
      </w:r>
    </w:p>
    <w:p>
      <w:pPr>
        <w:spacing w:after="120" w:before="0"/>
      </w:pPr>
      <w:r>
        <w:rPr>
          <w:rFonts w:ascii="Arial" w:cs="Arial" w:eastAsia="Arial" w:hAnsi="Arial"/>
          <w:sz w:val="22"/>
          <w:szCs w:val="22"/>
        </w:rPr>
        <w:t xml:space="preserve">&lt;a id="decision-4"&gt;&lt;/a&gt;</w:t>
      </w:r>
    </w:p>
    <w:p>
      <w:pPr>
        <w:pStyle w:val="Heading2"/>
        <w:spacing w:after="160" w:before="280"/>
      </w:pPr>
      <w:r>
        <w:rPr>
          <w:rFonts w:ascii="Arial" w:cs="Arial" w:eastAsia="Arial" w:hAnsi="Arial"/>
          <w:b/>
          <w:bCs/>
          <w:color w:val="2B5A8C"/>
          <w:sz w:val="28"/>
          <w:szCs w:val="28"/>
        </w:rPr>
        <w:t xml:space="preserve">Decision</w:t>
      </w:r>
    </w:p>
    <w:p>
      <w:pPr>
        <w:spacing w:after="120" w:before="0"/>
      </w:pPr>
      <w:r>
        <w:rPr>
          <w:rFonts w:ascii="Arial" w:cs="Arial" w:eastAsia="Arial" w:hAnsi="Arial"/>
          <w:sz w:val="22"/>
          <w:szCs w:val="22"/>
        </w:rPr>
        <w:t xml:space="preserve">&lt;a id="1-acronis-backup-method-c-drive"&gt;&lt;/a&gt;</w:t>
      </w:r>
    </w:p>
    <w:p>
      <w:pPr>
        <w:pStyle w:val="Heading3"/>
        <w:spacing w:after="120" w:before="200"/>
      </w:pPr>
      <w:r>
        <w:rPr>
          <w:rFonts w:ascii="Arial" w:cs="Arial" w:eastAsia="Arial" w:hAnsi="Arial"/>
          <w:b/>
          <w:bCs/>
          <w:color w:val="3D6E9E"/>
          <w:sz w:val="24"/>
          <w:szCs w:val="24"/>
        </w:rPr>
        <w:t xml:space="preserve">1. Acronis Backup Method — C: Drive</w:t>
      </w:r>
    </w:p>
    <w:p>
      <w:pPr>
        <w:spacing w:after="120" w:before="0"/>
      </w:pPr>
      <w:r>
        <w:rPr>
          <w:rFonts w:ascii="Arial" w:cs="Arial" w:eastAsia="Arial" w:hAnsi="Arial"/>
          <w:sz w:val="22"/>
          <w:szCs w:val="22"/>
        </w:rPr>
        <w:t xml:space="preserve">Acronis backup method for C: is changed from incremental/custom to</w:t>
      </w:r>
    </w:p>
    <w:p>
      <w:pPr>
        <w:spacing w:after="120" w:before="0"/>
      </w:pPr>
      <w:r>
        <w:rPr>
          <w:rFonts w:ascii="Arial" w:cs="Arial" w:eastAsia="Arial" w:hAnsi="Arial"/>
          <w:sz w:val="22"/>
          <w:szCs w:val="22"/>
        </w:rPr>
        <w:t xml:space="preserve">Full weekly. C: is OS only (ADR-046) — small, stable, rarely written.</w:t>
      </w:r>
    </w:p>
    <w:p>
      <w:pPr>
        <w:spacing w:after="120" w:before="0"/>
      </w:pPr>
      <w:r>
        <w:rPr>
          <w:rFonts w:ascii="Arial" w:cs="Arial" w:eastAsia="Arial" w:hAnsi="Arial"/>
          <w:sz w:val="22"/>
          <w:szCs w:val="22"/>
        </w:rPr>
        <w:t xml:space="preserve">Incremental chains on an OS-only drive add restore complexity with</w:t>
      </w:r>
    </w:p>
    <w:p>
      <w:pPr>
        <w:spacing w:after="120" w:before="0"/>
      </w:pPr>
      <w:r>
        <w:rPr>
          <w:rFonts w:ascii="Arial" w:cs="Arial" w:eastAsia="Arial" w:hAnsi="Arial"/>
          <w:sz w:val="22"/>
          <w:szCs w:val="22"/>
        </w:rPr>
        <w:t xml:space="preserve">negligible space savings. Full weekly produces a single self-contained</w:t>
      </w:r>
    </w:p>
    <w:p>
      <w:pPr>
        <w:spacing w:after="120" w:before="0"/>
      </w:pPr>
      <w:r>
        <w:rPr>
          <w:rFonts w:ascii="Arial" w:cs="Arial" w:eastAsia="Arial" w:hAnsi="Arial"/>
          <w:sz w:val="22"/>
          <w:szCs w:val="22"/>
        </w:rPr>
        <w:t xml:space="preserve">recovery artifact per cycle.</w:t>
      </w:r>
    </w:p>
    <w:p>
      <w:pPr>
        <w:spacing w:after="120" w:before="0"/>
      </w:pPr>
      <w:r>
        <w:rPr>
          <w:rFonts w:ascii="Arial" w:cs="Arial" w:eastAsia="Arial" w:hAnsi="Arial"/>
          <w:sz w:val="22"/>
          <w:szCs w:val="22"/>
        </w:rPr>
        <w:t xml:space="preserve">On-demand bootable backups are created before any major system change:</w:t>
      </w:r>
    </w:p>
    <w:p>
      <w:pPr>
        <w:spacing w:after="120" w:before="0"/>
      </w:pPr>
      <w:r>
        <w:rPr>
          <w:rFonts w:ascii="Arial" w:cs="Arial" w:eastAsia="Arial" w:hAnsi="Arial"/>
          <w:sz w:val="22"/>
          <w:szCs w:val="22"/>
        </w:rPr>
        <w:t xml:space="preserve">driver updates, Windows feature updates, profile migrations.</w:t>
      </w:r>
    </w:p>
    <w:p>
      <w:pPr>
        <w:spacing w:after="120" w:before="0"/>
      </w:pPr>
      <w:r>
        <w:rPr>
          <w:rFonts w:ascii="Arial" w:cs="Arial" w:eastAsia="Arial" w:hAnsi="Arial"/>
          <w:sz w:val="22"/>
          <w:szCs w:val="22"/>
        </w:rPr>
        <w:t xml:space="preserve">&lt;a id="2-synology-backup-folder-structure"&gt;&lt;/a&gt;</w:t>
      </w:r>
    </w:p>
    <w:p>
      <w:pPr>
        <w:pStyle w:val="Heading3"/>
        <w:spacing w:after="120" w:before="200"/>
      </w:pPr>
      <w:r>
        <w:rPr>
          <w:rFonts w:ascii="Arial" w:cs="Arial" w:eastAsia="Arial" w:hAnsi="Arial"/>
          <w:b/>
          <w:bCs/>
          <w:color w:val="3D6E9E"/>
          <w:sz w:val="24"/>
          <w:szCs w:val="24"/>
        </w:rPr>
        <w:t xml:space="preserve">2. Synology Backup Folder Structure</w:t>
      </w:r>
    </w:p>
    <w:p>
      <w:pPr>
        <w:spacing w:after="120" w:before="0"/>
      </w:pPr>
      <w:r>
        <w:rPr>
          <w:rFonts w:ascii="Arial" w:cs="Arial" w:eastAsia="Arial" w:hAnsi="Arial"/>
          <w:sz w:val="22"/>
          <w:szCs w:val="22"/>
        </w:rPr>
        <w:t xml:space="preserve">All backup artifacts on the Synology NAS are organized under a</w:t>
      </w:r>
    </w:p>
    <w:p>
      <w:pPr>
        <w:spacing w:after="120" w:before="0"/>
      </w:pPr>
      <w:r>
        <w:rPr>
          <w:rFonts w:ascii="Arial" w:cs="Arial" w:eastAsia="Arial" w:hAnsi="Arial"/>
          <w:sz w:val="22"/>
          <w:szCs w:val="22"/>
        </w:rPr>
        <w:t xml:space="preserve">node-scoped folder hierarchy:</w:t>
      </w:r>
    </w:p>
    <w:p>
      <w:pPr>
        <w:spacing w:after="120" w:before="0"/>
      </w:pPr>
      <w:r>
        <w:rPr>
          <w:rFonts w:ascii="Arial" w:cs="Arial" w:eastAsia="Arial" w:hAnsi="Arial"/>
          <w:sz w:val="22"/>
          <w:szCs w:val="22"/>
        </w:rPr>
        <w:t xml:space="preserve">    /volume1/acronis-backups/</w:t>
      </w:r>
    </w:p>
    <w:p>
      <w:pPr>
        <w:spacing w:after="120" w:before="0"/>
      </w:pPr>
      <w:r>
        <w:rPr>
          <w:rFonts w:ascii="Arial" w:cs="Arial" w:eastAsia="Arial" w:hAnsi="Arial"/>
          <w:sz w:val="22"/>
          <w:szCs w:val="22"/>
        </w:rPr>
        <w:t xml:space="preserve">      FreedomTower/</w:t>
      </w:r>
    </w:p>
    <w:p>
      <w:pPr>
        <w:spacing w:after="120" w:before="0"/>
      </w:pPr>
      <w:r>
        <w:rPr>
          <w:rFonts w:ascii="Arial" w:cs="Arial" w:eastAsia="Arial" w:hAnsi="Arial"/>
          <w:sz w:val="22"/>
          <w:szCs w:val="22"/>
        </w:rPr>
        <w:t xml:space="preserve">        C-Drive/       &lt;- Acronis Full weekly — OS volume</w:t>
      </w:r>
    </w:p>
    <w:p>
      <w:pPr>
        <w:spacing w:after="120" w:before="0"/>
      </w:pPr>
      <w:r>
        <w:rPr>
          <w:rFonts w:ascii="Arial" w:cs="Arial" w:eastAsia="Arial" w:hAnsi="Arial"/>
          <w:sz w:val="22"/>
          <w:szCs w:val="22"/>
        </w:rPr>
        <w:t xml:space="preserve">        D-Drive/       &lt;- Docker WSL2/VHDX — on demand</w:t>
      </w:r>
    </w:p>
    <w:p>
      <w:pPr>
        <w:spacing w:after="120" w:before="0"/>
      </w:pPr>
      <w:r>
        <w:rPr>
          <w:rFonts w:ascii="Arial" w:cs="Arial" w:eastAsia="Arial" w:hAnsi="Arial"/>
          <w:sz w:val="22"/>
          <w:szCs w:val="22"/>
        </w:rPr>
        <w:t xml:space="preserve">        W-Drive/       &lt;- VHDX farm — on demand</w:t>
      </w:r>
    </w:p>
    <w:p>
      <w:pPr>
        <w:spacing w:after="120" w:before="0"/>
      </w:pPr>
      <w:r>
        <w:rPr>
          <w:rFonts w:ascii="Arial" w:cs="Arial" w:eastAsia="Arial" w:hAnsi="Arial"/>
          <w:sz w:val="22"/>
          <w:szCs w:val="22"/>
        </w:rPr>
        <w:t xml:space="preserve">        Private/       &lt;- sensitive artifacts — on demand</w:t>
      </w:r>
    </w:p>
    <w:p>
      <w:pPr>
        <w:spacing w:after="120" w:before="0"/>
      </w:pPr>
      <w:r>
        <w:rPr>
          <w:rFonts w:ascii="Arial" w:cs="Arial" w:eastAsia="Arial" w:hAnsi="Arial"/>
          <w:sz w:val="22"/>
          <w:szCs w:val="22"/>
        </w:rPr>
        <w:t xml:space="preserve">      TheBeast/</w:t>
      </w:r>
    </w:p>
    <w:p>
      <w:pPr>
        <w:spacing w:after="120" w:before="0"/>
      </w:pPr>
      <w:r>
        <w:rPr>
          <w:rFonts w:ascii="Arial" w:cs="Arial" w:eastAsia="Arial" w:hAnsi="Arial"/>
          <w:sz w:val="22"/>
          <w:szCs w:val="22"/>
        </w:rPr>
        <w:t xml:space="preserve">        C-Drive/</w:t>
      </w:r>
    </w:p>
    <w:p>
      <w:pPr>
        <w:spacing w:after="120" w:before="0"/>
      </w:pPr>
      <w:r>
        <w:rPr>
          <w:rFonts w:ascii="Arial" w:cs="Arial" w:eastAsia="Arial" w:hAnsi="Arial"/>
          <w:sz w:val="22"/>
          <w:szCs w:val="22"/>
        </w:rPr>
        <w:t xml:space="preserve">      MiniBeast/</w:t>
      </w:r>
    </w:p>
    <w:p>
      <w:pPr>
        <w:spacing w:after="120" w:before="0"/>
      </w:pPr>
      <w:r>
        <w:rPr>
          <w:rFonts w:ascii="Arial" w:cs="Arial" w:eastAsia="Arial" w:hAnsi="Arial"/>
          <w:sz w:val="22"/>
          <w:szCs w:val="22"/>
        </w:rPr>
        <w:t xml:space="preserve">        C-Drive/</w:t>
      </w:r>
    </w:p>
    <w:p>
      <w:pPr>
        <w:spacing w:after="120" w:before="0"/>
      </w:pPr>
      <w:r>
        <w:rPr>
          <w:rFonts w:ascii="Arial" w:cs="Arial" w:eastAsia="Arial" w:hAnsi="Arial"/>
          <w:sz w:val="22"/>
          <w:szCs w:val="22"/>
        </w:rPr>
        <w:t xml:space="preserve">      Teacher/</w:t>
      </w:r>
    </w:p>
    <w:p>
      <w:pPr>
        <w:spacing w:after="120" w:before="0"/>
      </w:pPr>
      <w:r>
        <w:rPr>
          <w:rFonts w:ascii="Arial" w:cs="Arial" w:eastAsia="Arial" w:hAnsi="Arial"/>
          <w:sz w:val="22"/>
          <w:szCs w:val="22"/>
        </w:rPr>
        <w:t xml:space="preserve">        C-Drive/</w:t>
      </w:r>
    </w:p>
    <w:p>
      <w:pPr>
        <w:spacing w:after="120" w:before="0"/>
      </w:pPr>
      <w:r>
        <w:rPr>
          <w:rFonts w:ascii="Arial" w:cs="Arial" w:eastAsia="Arial" w:hAnsi="Arial"/>
          <w:sz w:val="22"/>
          <w:szCs w:val="22"/>
        </w:rPr>
        <w:t xml:space="preserve">      S3Bucket/</w:t>
      </w:r>
    </w:p>
    <w:p>
      <w:pPr>
        <w:spacing w:after="120" w:before="0"/>
      </w:pPr>
      <w:r>
        <w:rPr>
          <w:rFonts w:ascii="Arial" w:cs="Arial" w:eastAsia="Arial" w:hAnsi="Arial"/>
          <w:sz w:val="22"/>
          <w:szCs w:val="22"/>
        </w:rPr>
        <w:t xml:space="preserve">        C-Drive/</w:t>
      </w:r>
    </w:p>
    <w:p>
      <w:pPr>
        <w:spacing w:after="120" w:before="0"/>
      </w:pPr>
      <w:r>
        <w:rPr>
          <w:rFonts w:ascii="Arial" w:cs="Arial" w:eastAsia="Arial" w:hAnsi="Arial"/>
          <w:sz w:val="22"/>
          <w:szCs w:val="22"/>
        </w:rPr>
        <w:t xml:space="preserve">Each node folder is created at commissioning time. No cross-node</w:t>
      </w:r>
    </w:p>
    <w:p>
      <w:pPr>
        <w:spacing w:after="120" w:before="0"/>
      </w:pPr>
      <w:r>
        <w:rPr>
          <w:rFonts w:ascii="Arial" w:cs="Arial" w:eastAsia="Arial" w:hAnsi="Arial"/>
          <w:sz w:val="22"/>
          <w:szCs w:val="22"/>
        </w:rPr>
        <w:t xml:space="preserve">artifacts share a folder. The flat root layout that preceded this</w:t>
      </w:r>
    </w:p>
    <w:p>
      <w:pPr>
        <w:spacing w:after="120" w:before="0"/>
      </w:pPr>
      <w:r>
        <w:rPr>
          <w:rFonts w:ascii="Arial" w:cs="Arial" w:eastAsia="Arial" w:hAnsi="Arial"/>
          <w:sz w:val="22"/>
          <w:szCs w:val="22"/>
        </w:rPr>
        <w:t xml:space="preserve">ADR is retired.</w:t>
      </w:r>
    </w:p>
    <w:p>
      <w:pPr>
        <w:spacing w:after="120" w:before="0"/>
      </w:pPr>
      <w:r>
        <w:rPr>
          <w:rFonts w:ascii="Arial" w:cs="Arial" w:eastAsia="Arial" w:hAnsi="Arial"/>
          <w:sz w:val="22"/>
          <w:szCs w:val="22"/>
        </w:rPr>
        <w:t xml:space="preserve">&lt;a id="3-acronis-destination-update"&gt;&lt;/a&gt;</w:t>
      </w:r>
    </w:p>
    <w:p>
      <w:pPr>
        <w:pStyle w:val="Heading3"/>
        <w:spacing w:after="120" w:before="200"/>
      </w:pPr>
      <w:r>
        <w:rPr>
          <w:rFonts w:ascii="Arial" w:cs="Arial" w:eastAsia="Arial" w:hAnsi="Arial"/>
          <w:b/>
          <w:bCs/>
          <w:color w:val="3D6E9E"/>
          <w:sz w:val="24"/>
          <w:szCs w:val="24"/>
        </w:rPr>
        <w:t xml:space="preserve">3. Acronis Destination Update</w:t>
      </w:r>
    </w:p>
    <w:p>
      <w:pPr>
        <w:spacing w:after="120" w:before="0"/>
      </w:pPr>
      <w:r>
        <w:rPr>
          <w:rFonts w:ascii="Arial" w:cs="Arial" w:eastAsia="Arial" w:hAnsi="Arial"/>
          <w:sz w:val="22"/>
          <w:szCs w:val="22"/>
        </w:rPr>
        <w:t xml:space="preserve">Acronis destination for FreedomTower C: is updated to point to</w:t>
      </w:r>
    </w:p>
    <w:p>
      <w:pPr>
        <w:spacing w:after="120" w:before="0"/>
      </w:pPr>
      <w:r>
        <w:rPr>
          <w:rFonts w:ascii="Arial" w:cs="Arial" w:eastAsia="Arial" w:hAnsi="Arial"/>
          <w:sz w:val="22"/>
          <w:szCs w:val="22"/>
        </w:rPr>
        <w:t xml:space="preserve">FreedomTower\C-Drive\ within the restructured hierarchy. Existing</w:t>
      </w:r>
    </w:p>
    <w:p>
      <w:pPr>
        <w:spacing w:after="120" w:before="0"/>
      </w:pPr>
      <w:r>
        <w:rPr>
          <w:rFonts w:ascii="Arial" w:cs="Arial" w:eastAsia="Arial" w:hAnsi="Arial"/>
          <w:sz w:val="22"/>
          <w:szCs w:val="22"/>
        </w:rPr>
        <w:t xml:space="preserve">.tibx files at the old root location are moved into the new</w:t>
      </w:r>
    </w:p>
    <w:p>
      <w:pPr>
        <w:spacing w:after="120" w:before="0"/>
      </w:pPr>
      <w:r>
        <w:rPr>
          <w:rFonts w:ascii="Arial" w:cs="Arial" w:eastAsia="Arial" w:hAnsi="Arial"/>
          <w:sz w:val="22"/>
          <w:szCs w:val="22"/>
        </w:rPr>
        <w:t xml:space="preserve">node-scoped folder before the next scheduled backup runs.</w:t>
      </w:r>
    </w:p>
    <w:p>
      <w:pPr>
        <w:spacing w:after="120" w:before="0"/>
      </w:pPr>
      <w:r>
        <w:rPr>
          <w:rFonts w:ascii="Arial" w:cs="Arial" w:eastAsia="Arial" w:hAnsi="Arial"/>
          <w:sz w:val="22"/>
          <w:szCs w:val="22"/>
        </w:rPr>
        <w:t xml:space="preserve">&lt;a id="4-cluster-commissioning-pattern-backup"&gt;&lt;/a&gt;</w:t>
      </w:r>
    </w:p>
    <w:p>
      <w:pPr>
        <w:pStyle w:val="Heading3"/>
        <w:spacing w:after="120" w:before="200"/>
      </w:pPr>
      <w:r>
        <w:rPr>
          <w:rFonts w:ascii="Arial" w:cs="Arial" w:eastAsia="Arial" w:hAnsi="Arial"/>
          <w:b/>
          <w:bCs/>
          <w:color w:val="3D6E9E"/>
          <w:sz w:val="24"/>
          <w:szCs w:val="24"/>
        </w:rPr>
        <w:t xml:space="preserve">4. Cluster Commissioning Pattern — Backup</w:t>
      </w:r>
    </w:p>
    <w:p>
      <w:pPr>
        <w:spacing w:after="120" w:before="0"/>
      </w:pPr>
      <w:r>
        <w:rPr>
          <w:rFonts w:ascii="Arial" w:cs="Arial" w:eastAsia="Arial" w:hAnsi="Arial"/>
          <w:sz w:val="22"/>
          <w:szCs w:val="22"/>
        </w:rPr>
        <w:t xml:space="preserve">When a new node joins the cluster:</w:t>
      </w:r>
    </w:p>
    <w:p>
      <w:pPr>
        <w:spacing w:after="120" w:before="0"/>
      </w:pPr>
      <w:r>
        <w:rPr>
          <w:rFonts w:ascii="Arial" w:cs="Arial" w:eastAsia="Arial" w:hAnsi="Arial"/>
          <w:sz w:val="22"/>
          <w:szCs w:val="22"/>
        </w:rPr>
        <w:t xml:space="preserve">1. Create /volume1/acronis-backups/&lt;NodeName&gt;/C-Drive/ on Synology</w:t>
      </w:r>
    </w:p>
    <w:p>
      <w:pPr>
        <w:spacing w:after="120" w:before="0"/>
      </w:pPr>
      <w:r>
        <w:rPr>
          <w:rFonts w:ascii="Arial" w:cs="Arial" w:eastAsia="Arial" w:hAnsi="Arial"/>
          <w:sz w:val="22"/>
          <w:szCs w:val="22"/>
        </w:rPr>
        <w:t xml:space="preserve">2. Install Acronis on the node</w:t>
      </w:r>
    </w:p>
    <w:p>
      <w:pPr>
        <w:spacing w:after="120" w:before="0"/>
      </w:pPr>
      <w:r>
        <w:rPr>
          <w:rFonts w:ascii="Arial" w:cs="Arial" w:eastAsia="Arial" w:hAnsi="Arial"/>
          <w:sz w:val="22"/>
          <w:szCs w:val="22"/>
        </w:rPr>
        <w:t xml:space="preserve">3. Configure destination -&gt; Synology &lt;NodeName&gt;\C-Drive\</w:t>
      </w:r>
    </w:p>
    <w:p>
      <w:pPr>
        <w:spacing w:after="120" w:before="0"/>
      </w:pPr>
      <w:r>
        <w:rPr>
          <w:rFonts w:ascii="Arial" w:cs="Arial" w:eastAsia="Arial" w:hAnsi="Arial"/>
          <w:sz w:val="22"/>
          <w:szCs w:val="22"/>
        </w:rPr>
        <w:t xml:space="preserve">4. Set backup method -&gt; Full weekly</w:t>
      </w:r>
    </w:p>
    <w:p>
      <w:pPr>
        <w:spacing w:after="120" w:before="0"/>
      </w:pPr>
      <w:r>
        <w:rPr>
          <w:rFonts w:ascii="Arial" w:cs="Arial" w:eastAsia="Arial" w:hAnsi="Arial"/>
          <w:sz w:val="22"/>
          <w:szCs w:val="22"/>
        </w:rPr>
        <w:t xml:space="preserve">5. Run first Full backup manually — verify restore point appears</w:t>
      </w:r>
    </w:p>
    <w:p>
      <w:pPr>
        <w:spacing w:after="120" w:before="0"/>
      </w:pPr>
      <w:r>
        <w:rPr>
          <w:rFonts w:ascii="Arial" w:cs="Arial" w:eastAsia="Arial" w:hAnsi="Arial"/>
          <w:sz w:val="22"/>
          <w:szCs w:val="22"/>
        </w:rPr>
        <w:t xml:space="preserve">6. Document node backup status in ADR-046 cluster state table</w:t>
      </w:r>
    </w:p>
    <w:p>
      <w:pPr>
        <w:spacing w:after="120" w:before="0"/>
      </w:pPr>
      <w:r>
        <w:rPr>
          <w:rFonts w:ascii="Arial" w:cs="Arial" w:eastAsia="Arial" w:hAnsi="Arial"/>
          <w:sz w:val="22"/>
          <w:szCs w:val="22"/>
        </w:rPr>
        <w:t xml:space="preserve">&lt;a id="5-rclone-as-supplemental-backup-transport"&gt;&lt;/a&gt;</w:t>
      </w:r>
    </w:p>
    <w:p>
      <w:pPr>
        <w:pStyle w:val="Heading3"/>
        <w:spacing w:after="120" w:before="200"/>
      </w:pPr>
      <w:r>
        <w:rPr>
          <w:rFonts w:ascii="Arial" w:cs="Arial" w:eastAsia="Arial" w:hAnsi="Arial"/>
          <w:b/>
          <w:bCs/>
          <w:color w:val="3D6E9E"/>
          <w:sz w:val="24"/>
          <w:szCs w:val="24"/>
        </w:rPr>
        <w:t xml:space="preserve">5. rclone as Supplemental Backup Transport</w:t>
      </w:r>
    </w:p>
    <w:p>
      <w:pPr>
        <w:spacing w:after="120" w:before="0"/>
      </w:pPr>
      <w:r>
        <w:rPr>
          <w:rFonts w:ascii="Arial" w:cs="Arial" w:eastAsia="Arial" w:hAnsi="Arial"/>
          <w:sz w:val="22"/>
          <w:szCs w:val="22"/>
        </w:rPr>
        <w:t xml:space="preserve">rclone (ADR-036) supplements Acronis for file-level backup of</w:t>
      </w:r>
    </w:p>
    <w:p>
      <w:pPr>
        <w:spacing w:after="120" w:before="0"/>
      </w:pPr>
      <w:r>
        <w:rPr>
          <w:rFonts w:ascii="Arial" w:cs="Arial" w:eastAsia="Arial" w:hAnsi="Arial"/>
          <w:sz w:val="22"/>
          <w:szCs w:val="22"/>
        </w:rPr>
        <w:t xml:space="preserve">non-system artifacts: Obsidian vault snapshots, ACES pipeline</w:t>
      </w:r>
    </w:p>
    <w:p>
      <w:pPr>
        <w:spacing w:after="120" w:before="0"/>
      </w:pPr>
      <w:r>
        <w:rPr>
          <w:rFonts w:ascii="Arial" w:cs="Arial" w:eastAsia="Arial" w:hAnsi="Arial"/>
          <w:sz w:val="22"/>
          <w:szCs w:val="22"/>
        </w:rPr>
        <w:t xml:space="preserve">outputs, VHDX farm contents. rclone is not a replacement for</w:t>
      </w:r>
    </w:p>
    <w:p>
      <w:pPr>
        <w:spacing w:after="120" w:before="0"/>
      </w:pPr>
      <w:r>
        <w:rPr>
          <w:rFonts w:ascii="Arial" w:cs="Arial" w:eastAsia="Arial" w:hAnsi="Arial"/>
          <w:sz w:val="22"/>
          <w:szCs w:val="22"/>
        </w:rPr>
        <w:t xml:space="preserve">Acronis bootable backups.</w:t>
      </w:r>
    </w:p>
    <w:p>
      <w:pPr>
        <w:spacing w:after="120" w:before="0"/>
      </w:pPr>
      <w:r>
        <w:rPr>
          <w:rFonts w:ascii="Arial" w:cs="Arial" w:eastAsia="Arial" w:hAnsi="Arial"/>
          <w:sz w:val="22"/>
          <w:szCs w:val="22"/>
        </w:rPr>
        <w:t xml:space="preserve">rclone jobs run from WSL using canonical conf at</w:t>
      </w:r>
    </w:p>
    <w:p>
      <w:pPr>
        <w:spacing w:after="120" w:before="0"/>
      </w:pPr>
      <w:r>
        <w:rPr>
          <w:rFonts w:ascii="Arial" w:cs="Arial" w:eastAsia="Arial" w:hAnsi="Arial"/>
          <w:sz w:val="22"/>
          <w:szCs w:val="22"/>
        </w:rPr>
        <w:t xml:space="preserve">~/.config/rclone/rclone.conf -&gt; symlink to</w:t>
      </w:r>
    </w:p>
    <w:p>
      <w:pPr>
        <w:spacing w:after="120" w:before="0"/>
      </w:pPr>
      <w:r>
        <w:rPr>
          <w:rFonts w:ascii="Arial" w:cs="Arial" w:eastAsia="Arial" w:hAnsi="Arial"/>
          <w:sz w:val="22"/>
          <w:szCs w:val="22"/>
        </w:rPr>
        <w:t xml:space="preserve">X:\MindOverMetadata-Scripts\wsl\rclone\rclone.conf (ADR-048).</w:t>
      </w:r>
    </w:p>
    <w:p>
      <w:pPr>
        <w:spacing w:after="120" w:before="0"/>
      </w:pPr>
      <w:r>
        <w:rPr>
          <w:rFonts w:ascii="Arial" w:cs="Arial" w:eastAsia="Arial" w:hAnsi="Arial"/>
          <w:sz w:val="22"/>
          <w:szCs w:val="22"/>
        </w:rPr>
        <w:t xml:space="preserve">&lt;a id="6-off-site-tier-deferred"&gt;&lt;/a&gt;</w:t>
      </w:r>
    </w:p>
    <w:p>
      <w:pPr>
        <w:pStyle w:val="Heading3"/>
        <w:spacing w:after="120" w:before="200"/>
      </w:pPr>
      <w:r>
        <w:rPr>
          <w:rFonts w:ascii="Arial" w:cs="Arial" w:eastAsia="Arial" w:hAnsi="Arial"/>
          <w:b/>
          <w:bCs/>
          <w:color w:val="3D6E9E"/>
          <w:sz w:val="24"/>
          <w:szCs w:val="24"/>
        </w:rPr>
        <w:t xml:space="preserve">6. Off-Site Tier — Deferred</w:t>
      </w:r>
    </w:p>
    <w:p>
      <w:pPr>
        <w:spacing w:after="120" w:before="0"/>
      </w:pPr>
      <w:r>
        <w:rPr>
          <w:rFonts w:ascii="Arial" w:cs="Arial" w:eastAsia="Arial" w:hAnsi="Arial"/>
          <w:sz w:val="22"/>
          <w:szCs w:val="22"/>
        </w:rPr>
        <w:t xml:space="preserve">Off-site cold backup (Backblaze B2, Wasabi, or equivalent) is</w:t>
      </w:r>
    </w:p>
    <w:p>
      <w:pPr>
        <w:spacing w:after="120" w:before="0"/>
      </w:pPr>
      <w:r>
        <w:rPr>
          <w:rFonts w:ascii="Arial" w:cs="Arial" w:eastAsia="Arial" w:hAnsi="Arial"/>
          <w:sz w:val="22"/>
          <w:szCs w:val="22"/>
        </w:rPr>
        <w:t xml:space="preserve">deferred to a future ADR once RustFS (ADR-038) is operational</w:t>
      </w:r>
    </w:p>
    <w:p>
      <w:pPr>
        <w:spacing w:after="120" w:before="0"/>
      </w:pPr>
      <w:r>
        <w:rPr>
          <w:rFonts w:ascii="Arial" w:cs="Arial" w:eastAsia="Arial" w:hAnsi="Arial"/>
          <w:sz w:val="22"/>
          <w:szCs w:val="22"/>
        </w:rPr>
        <w:t xml:space="preserve">as the egress point for off-site replication.</w:t>
      </w:r>
    </w:p>
    <w:p>
      <w:pPr>
        <w:spacing w:after="120" w:before="0"/>
      </w:pPr>
      <w:r>
        <w:rPr>
          <w:rFonts w:ascii="Arial" w:cs="Arial" w:eastAsia="Arial" w:hAnsi="Arial"/>
          <w:sz w:val="22"/>
          <w:szCs w:val="22"/>
        </w:rPr>
        <w:t xml:space="preserve">&lt;a id="consequences-4"&gt;&lt;/a&gt;</w:t>
      </w:r>
    </w:p>
    <w:p>
      <w:pPr>
        <w:pStyle w:val="Heading2"/>
        <w:spacing w:after="160" w:before="280"/>
      </w:pPr>
      <w:r>
        <w:rPr>
          <w:rFonts w:ascii="Arial" w:cs="Arial" w:eastAsia="Arial" w:hAnsi="Arial"/>
          <w:b/>
          <w:bCs/>
          <w:color w:val="2B5A8C"/>
          <w:sz w:val="28"/>
          <w:szCs w:val="28"/>
        </w:rPr>
        <w:t xml:space="preserve">Consequences</w:t>
      </w:r>
    </w:p>
    <w:p>
      <w:pPr>
        <w:spacing w:after="120" w:before="0"/>
      </w:pPr>
      <w:r>
        <w:rPr>
          <w:rFonts w:ascii="Arial" w:cs="Arial" w:eastAsia="Arial" w:hAnsi="Arial"/>
          <w:sz w:val="22"/>
          <w:szCs w:val="22"/>
        </w:rPr>
        <w:t xml:space="preserve">Positive:</w:t>
      </w:r>
    </w:p>
    <w:p>
      <w:pPr>
        <w:spacing w:after="120" w:before="0"/>
      </w:pPr>
      <w:r>
        <w:rPr>
          <w:rFonts w:ascii="Arial" w:cs="Arial" w:eastAsia="Arial" w:hAnsi="Arial"/>
          <w:sz w:val="22"/>
          <w:szCs w:val="22"/>
        </w:rPr>
        <w:t xml:space="preserve">- Full weekly C: backup is a single self-contained recovery artifact</w:t>
      </w:r>
    </w:p>
    <w:p>
      <w:pPr>
        <w:spacing w:after="120" w:before="0"/>
      </w:pPr>
      <w:r>
        <w:rPr>
          <w:rFonts w:ascii="Arial" w:cs="Arial" w:eastAsia="Arial" w:hAnsi="Arial"/>
          <w:sz w:val="22"/>
          <w:szCs w:val="22"/>
        </w:rPr>
        <w:t xml:space="preserve">- Node-scoped hierarchy scales to all 5 cluster nodes cleanly</w:t>
      </w:r>
    </w:p>
    <w:p>
      <w:pPr>
        <w:spacing w:after="120" w:before="0"/>
      </w:pPr>
      <w:r>
        <w:rPr>
          <w:rFonts w:ascii="Arial" w:cs="Arial" w:eastAsia="Arial" w:hAnsi="Arial"/>
          <w:sz w:val="22"/>
          <w:szCs w:val="22"/>
        </w:rPr>
        <w:t xml:space="preserve">- Commissioning checklist is repeatable and auditable</w:t>
      </w:r>
    </w:p>
    <w:p>
      <w:pPr>
        <w:spacing w:after="120" w:before="0"/>
      </w:pPr>
      <w:r>
        <w:rPr>
          <w:rFonts w:ascii="Arial" w:cs="Arial" w:eastAsia="Arial" w:hAnsi="Arial"/>
          <w:sz w:val="22"/>
          <w:szCs w:val="22"/>
        </w:rPr>
        <w:t xml:space="preserve">- rclone and Acronis have clearly separated responsibilities</w:t>
      </w:r>
    </w:p>
    <w:p>
      <w:pPr>
        <w:spacing w:after="120" w:before="0"/>
      </w:pPr>
      <w:r>
        <w:rPr>
          <w:rFonts w:ascii="Arial" w:cs="Arial" w:eastAsia="Arial" w:hAnsi="Arial"/>
          <w:sz w:val="22"/>
          <w:szCs w:val="22"/>
        </w:rPr>
        <w:t xml:space="preserve">Negative / Trade-offs:</w:t>
      </w:r>
    </w:p>
    <w:p>
      <w:pPr>
        <w:spacing w:after="120" w:before="0"/>
      </w:pPr>
      <w:r>
        <w:rPr>
          <w:rFonts w:ascii="Arial" w:cs="Arial" w:eastAsia="Arial" w:hAnsi="Arial"/>
          <w:sz w:val="22"/>
          <w:szCs w:val="22"/>
        </w:rPr>
        <w:t xml:space="preserve">- Full weekly consumes more Synology space than incremental —</w:t>
      </w:r>
    </w:p>
    <w:p>
      <w:pPr>
        <w:spacing w:after="120" w:before="0"/>
      </w:pPr>
      <w:r>
        <w:rPr>
          <w:rFonts w:ascii="Arial" w:cs="Arial" w:eastAsia="Arial" w:hAnsi="Arial"/>
          <w:sz w:val="22"/>
          <w:szCs w:val="22"/>
        </w:rPr>
        <w:t xml:space="preserve">  acceptable given DS920+ capacity and C: OS-only scope</w:t>
      </w:r>
    </w:p>
    <w:p>
      <w:pPr>
        <w:spacing w:after="120" w:before="0"/>
      </w:pPr>
      <w:r>
        <w:rPr>
          <w:rFonts w:ascii="Arial" w:cs="Arial" w:eastAsia="Arial" w:hAnsi="Arial"/>
          <w:sz w:val="22"/>
          <w:szCs w:val="22"/>
        </w:rPr>
        <w:t xml:space="preserve">- Off-site gap remains open until RustFS deployed</w:t>
      </w:r>
    </w:p>
    <w:p>
      <w:pPr>
        <w:spacing w:after="120" w:before="0"/>
      </w:pPr>
      <w:r>
        <w:rPr>
          <w:rFonts w:ascii="Arial" w:cs="Arial" w:eastAsia="Arial" w:hAnsi="Arial"/>
          <w:sz w:val="22"/>
          <w:szCs w:val="22"/>
        </w:rPr>
        <w:t xml:space="preserve">Pending actions (Session F):</w:t>
      </w:r>
    </w:p>
    <w:p>
      <w:pPr>
        <w:spacing w:after="120" w:before="0"/>
      </w:pPr>
      <w:r>
        <w:rPr>
          <w:rFonts w:ascii="Arial" w:cs="Arial" w:eastAsia="Arial" w:hAnsi="Arial"/>
          <w:sz w:val="22"/>
          <w:szCs w:val="22"/>
        </w:rPr>
        <w:t xml:space="preserve">&lt;a id="revision-history"&gt;&lt;/a&gt;</w:t>
      </w:r>
    </w:p>
    <w:p>
      <w:pPr>
        <w:pStyle w:val="Heading2"/>
        <w:spacing w:after="160" w:before="280"/>
      </w:pPr>
      <w:r>
        <w:rPr>
          <w:rFonts w:ascii="Arial" w:cs="Arial" w:eastAsia="Arial" w:hAnsi="Arial"/>
          <w:b/>
          <w:bCs/>
          <w:color w:val="2B5A8C"/>
          <w:sz w:val="28"/>
          <w:szCs w:val="28"/>
        </w:rPr>
        <w:t xml:space="preserve">Revision History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234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234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Author</w:t>
            </w:r>
          </w:p>
        </w:tc>
        <w:tc>
          <w:tcPr>
            <w:tcW w:type="dxa" w:w="234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2026-04-13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Peter Heller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Initial — Session F</w:t>
            </w:r>
          </w:p>
        </w:tc>
      </w:tr>
    </w:tbl>
    <w:p>
      <w:pPr>
        <w:spacing w:after="120"/>
      </w:pPr>
    </w:p>
    <w:p>
      <w:pPr>
        <w:spacing w:after="120" w:before="0"/>
      </w:pPr>
      <w:r>
        <w:rPr>
          <w:rFonts w:ascii="Arial" w:cs="Arial" w:eastAsia="Arial" w:hAnsi="Arial"/>
          <w:sz w:val="22"/>
          <w:szCs w:val="22"/>
        </w:rPr>
        <w:t xml:space="preserve">*Mind Over Metadata LLC © 2026 · v4 — updated 2026-05-04*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Mind Over Metadata LLC © 2026 · v4 — updated 2026-05-04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999999"/>
        <w:sz w:val="16"/>
        <w:szCs w:val="16"/>
      </w:rPr>
      <w:t xml:space="preserve">Jupyter → Marimo Migration Spec v4 — python-fundamentals-fb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B5A8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6E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2026-05-04T20:09:48.446Z</dcterms:created>
  <dcterms:modified xsi:type="dcterms:W3CDTF">2026-05-04T20:09:48.458Z</dcterms:modified>
</cp:coreProperties>
</file>

<file path=docProps/custom.xml><?xml version="1.0" encoding="utf-8"?>
<Properties xmlns="http://schemas.openxmlformats.org/officeDocument/2006/custom-properties" xmlns:vt="http://schemas.openxmlformats.org/officeDocument/2006/docPropsVTypes"/>
</file>