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Hướng dẫn cấu hình gửi Email thông báo</w:t>
      </w:r>
    </w:p>
    <w:p>
      <w:pPr>
        <w:pStyle w:val="Subtitle"/>
      </w:pPr>
      <w:r>
        <w:t xml:space="preserve">Dành cho quản trị viên website Nha Khoa Nhiên (khu vực Admin &gt; Cài đặt)</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9" w:name="tính-năng-này-dùng-để-làm-gì"/>
    <w:p>
      <w:pPr>
        <w:pStyle w:val="Heading1"/>
      </w:pPr>
      <w:r>
        <w:t xml:space="preserve">1. Tính năng này dùng để làm gì?</w:t>
      </w:r>
    </w:p>
    <w:p>
      <w:pPr>
        <w:pStyle w:val="FirstParagraph"/>
      </w:pPr>
      <w:r>
        <w:t xml:space="preserve">Khi có khách để lại</w:t>
      </w:r>
      <w:r>
        <w:t xml:space="preserve"> </w:t>
      </w:r>
      <w:r>
        <w:rPr>
          <w:b/>
          <w:bCs/>
        </w:rPr>
        <w:t xml:space="preserve">tin nhắn liên hệ</w:t>
      </w:r>
      <w:r>
        <w:t xml:space="preserve"> </w:t>
      </w:r>
      <w:r>
        <w:t xml:space="preserve">hoặc</w:t>
      </w:r>
      <w:r>
        <w:t xml:space="preserve"> </w:t>
      </w:r>
      <w:r>
        <w:rPr>
          <w:b/>
          <w:bCs/>
        </w:rPr>
        <w:t xml:space="preserve">đặt lịch khám</w:t>
      </w:r>
      <w:r>
        <w:t xml:space="preserve"> </w:t>
      </w:r>
      <w:r>
        <w:t xml:space="preserve">trên website, hệ thống có thể tự động gửi:</w:t>
      </w:r>
    </w:p>
    <w:p>
      <w:pPr>
        <w:pStyle w:val="Compact"/>
        <w:numPr>
          <w:ilvl w:val="0"/>
          <w:numId w:val="1001"/>
        </w:numPr>
      </w:pPr>
      <w:r>
        <w:rPr>
          <w:b/>
          <w:bCs/>
        </w:rPr>
        <w:t xml:space="preserve">Email thông báo cho nhân viên/phòng khám</w:t>
      </w:r>
      <w:r>
        <w:t xml:space="preserve"> </w:t>
      </w:r>
      <w:r>
        <w:t xml:space="preserve">— để biết ngay có khách hàng mới cần xử lý, không phải vào trang quản trị kiểm tra liên tục.</w:t>
      </w:r>
    </w:p>
    <w:p>
      <w:pPr>
        <w:pStyle w:val="Compact"/>
        <w:numPr>
          <w:ilvl w:val="0"/>
          <w:numId w:val="1001"/>
        </w:numPr>
      </w:pPr>
      <w:r>
        <w:rPr>
          <w:b/>
          <w:bCs/>
        </w:rPr>
        <w:t xml:space="preserve">Email xác nhận/cảm ơn cho khách hàng</w:t>
      </w:r>
      <w:r>
        <w:t xml:space="preserve"> </w:t>
      </w:r>
      <w:r>
        <w:t xml:space="preserve">— nếu khách có nhập email khi liên hệ hoặc đặt lịch (tuỳ chọn, có thể bật/tắt).</w:t>
      </w:r>
    </w:p>
    <w:p>
      <w:pPr>
        <w:pStyle w:val="FirstParagraph"/>
      </w:pPr>
      <w:r>
        <w:t xml:space="preserve">Để dùng được tính năng này, cần cấu hình 1 lần trong màn</w:t>
      </w:r>
      <w:r>
        <w:t xml:space="preserve"> </w:t>
      </w:r>
      <w:r>
        <w:rPr>
          <w:b/>
          <w:bCs/>
        </w:rPr>
        <w:t xml:space="preserve">Cài đặt</w:t>
      </w:r>
      <w:r>
        <w:t xml:space="preserve"> </w:t>
      </w:r>
      <w:r>
        <w:t xml:space="preserve">của trang quản trị (Admin). Tài liệu này hướng dẫn từng bước.</w:t>
      </w:r>
    </w:p>
    <w:p>
      <w:r>
        <w:pict>
          <v:rect style="width:0;height:1.5pt" o:hralign="center" o:hrstd="t" o:hr="t"/>
        </w:pict>
      </w:r>
    </w:p>
    <w:bookmarkEnd w:id="9"/>
    <w:bookmarkStart w:id="10" w:name="vào-đúng-chỗ-cấu-hình"/>
    <w:p>
      <w:pPr>
        <w:pStyle w:val="Heading1"/>
      </w:pPr>
      <w:r>
        <w:t xml:space="preserve">2. Vào đúng chỗ cấu hình</w:t>
      </w:r>
    </w:p>
    <w:p>
      <w:pPr>
        <w:pStyle w:val="Compact"/>
        <w:numPr>
          <w:ilvl w:val="0"/>
          <w:numId w:val="1002"/>
        </w:numPr>
      </w:pPr>
      <w:r>
        <w:t xml:space="preserve">Đăng nhập vào trang quản trị (Admin).</w:t>
      </w:r>
    </w:p>
    <w:p>
      <w:pPr>
        <w:pStyle w:val="Compact"/>
        <w:numPr>
          <w:ilvl w:val="0"/>
          <w:numId w:val="1002"/>
        </w:numPr>
      </w:pPr>
      <w:r>
        <w:t xml:space="preserve">Vào menu</w:t>
      </w:r>
      <w:r>
        <w:t xml:space="preserve"> </w:t>
      </w:r>
      <w:r>
        <w:rPr>
          <w:b/>
          <w:bCs/>
        </w:rPr>
        <w:t xml:space="preserve">Cài đặt</w:t>
      </w:r>
      <w:r>
        <w:t xml:space="preserve"> </w:t>
      </w:r>
      <w:r>
        <w:t xml:space="preserve">(biểu tượng bánh răng ⚙).</w:t>
      </w:r>
    </w:p>
    <w:p>
      <w:pPr>
        <w:pStyle w:val="Compact"/>
        <w:numPr>
          <w:ilvl w:val="0"/>
          <w:numId w:val="1002"/>
        </w:numPr>
      </w:pPr>
      <w:r>
        <w:t xml:space="preserve">Trong màn Cài đặt, bên trái có</w:t>
      </w:r>
      <w:r>
        <w:t xml:space="preserve"> </w:t>
      </w:r>
      <w:r>
        <w:rPr>
          <w:b/>
          <w:bCs/>
        </w:rPr>
        <w:t xml:space="preserve">Mục lục</w:t>
      </w:r>
      <w:r>
        <w:t xml:space="preserve"> </w:t>
      </w:r>
      <w:r>
        <w:t xml:space="preserve">— bấm vào mục</w:t>
      </w:r>
      <w:r>
        <w:t xml:space="preserve"> </w:t>
      </w:r>
      <w:r>
        <w:rPr>
          <w:b/>
          <w:bCs/>
        </w:rPr>
        <w:t xml:space="preserve">“Email thông báo”</w:t>
      </w:r>
      <w:r>
        <w:t xml:space="preserve"> </w:t>
      </w:r>
      <w:r>
        <w:t xml:space="preserve">để nhảy nhanh tới đúng phần cần cấu hình (không cần cuộn tay tìm).</w:t>
      </w:r>
    </w:p>
    <w:p>
      <w:pPr>
        <w:pStyle w:val="Compact"/>
        <w:numPr>
          <w:ilvl w:val="1"/>
          <w:numId w:val="1003"/>
        </w:numPr>
      </w:pPr>
      <w:r>
        <w:t xml:space="preserve">Nếu không thấy mục lục, có thể nó đang bị ẩn — bấm vào nút mũi tên/hình 3 gạch ngang ở góc để hiện lại.</w:t>
      </w:r>
    </w:p>
    <w:p>
      <w:pPr>
        <w:pStyle w:val="Compact"/>
        <w:numPr>
          <w:ilvl w:val="0"/>
          <w:numId w:val="1002"/>
        </w:numPr>
      </w:pPr>
      <w:r>
        <w:t xml:space="preserve">Khối cần quan tâm có tiêu đề</w:t>
      </w:r>
      <w:r>
        <w:t xml:space="preserve"> </w:t>
      </w:r>
      <w:r>
        <w:rPr>
          <w:b/>
          <w:bCs/>
        </w:rPr>
        <w:t xml:space="preserve">“Cấu hình Email thông báo”</w:t>
      </w:r>
      <w:r>
        <w:t xml:space="preserve">.</w:t>
      </w:r>
    </w:p>
    <w:p>
      <w:r>
        <w:pict>
          <v:rect style="width:0;height:1.5pt" o:hralign="center" o:hrstd="t" o:hr="t"/>
        </w:pict>
      </w:r>
    </w:p>
    <w:bookmarkEnd w:id="10"/>
    <w:bookmarkStart w:id="11" w:name="công-tắc-tổng-bậttắt-gửi-email"/>
    <w:p>
      <w:pPr>
        <w:pStyle w:val="Heading1"/>
      </w:pPr>
      <w:r>
        <w:t xml:space="preserve">3. Công tắc tổng: Bật/tắt gửi email</w:t>
      </w:r>
    </w:p>
    <w:p>
      <w:pPr>
        <w:pStyle w:val="FirstParagraph"/>
      </w:pPr>
      <w:r>
        <w:t xml:space="preserve">Ngay đầu khối cấu hình có công tắc</w:t>
      </w:r>
      <w:r>
        <w:t xml:space="preserve"> </w:t>
      </w:r>
      <w:r>
        <w:rPr>
          <w:b/>
          <w:bCs/>
        </w:rPr>
        <w:t xml:space="preserve">“Bật gửi email thông báo”</w:t>
      </w:r>
      <w:r>
        <w:t xml:space="preserve">.</w:t>
      </w:r>
    </w:p>
    <w:p>
      <w:pPr>
        <w:pStyle w:val="Compact"/>
        <w:numPr>
          <w:ilvl w:val="0"/>
          <w:numId w:val="1004"/>
        </w:numPr>
      </w:pPr>
      <w:r>
        <w:rPr>
          <w:b/>
          <w:bCs/>
        </w:rPr>
        <w:t xml:space="preserve">Bật (mặc định):</w:t>
      </w:r>
      <w:r>
        <w:t xml:space="preserve"> </w:t>
      </w:r>
      <w:r>
        <w:t xml:space="preserve">hệ thống gửi email bình thường khi có khách liên hệ/đặt lịch.</w:t>
      </w:r>
    </w:p>
    <w:p>
      <w:pPr>
        <w:pStyle w:val="Compact"/>
        <w:numPr>
          <w:ilvl w:val="0"/>
          <w:numId w:val="1004"/>
        </w:numPr>
      </w:pPr>
      <w:r>
        <w:rPr>
          <w:b/>
          <w:bCs/>
        </w:rPr>
        <w:t xml:space="preserve">Tắt:</w:t>
      </w:r>
      <w:r>
        <w:t xml:space="preserve"> </w:t>
      </w:r>
      <w:r>
        <w:t xml:space="preserve">hệ thống sẽ</w:t>
      </w:r>
      <w:r>
        <w:t xml:space="preserve"> </w:t>
      </w:r>
      <w:r>
        <w:rPr>
          <w:b/>
          <w:bCs/>
        </w:rPr>
        <w:t xml:space="preserve">không gửi bất kỳ email nào</w:t>
      </w:r>
      <w:r>
        <w:t xml:space="preserve"> </w:t>
      </w:r>
      <w:r>
        <w:t xml:space="preserve">cho các sự kiện thật (cả email cho nhân viên lẫn email xác nhận khách hàng) — dùng khi muốn tạm dừng tính năng mà không cần xoá cấu hình đã nhập.</w:t>
      </w:r>
    </w:p>
    <w:p>
      <w:pPr>
        <w:pStyle w:val="Compact"/>
        <w:numPr>
          <w:ilvl w:val="0"/>
          <w:numId w:val="1004"/>
        </w:numPr>
      </w:pPr>
      <w:r>
        <w:t xml:space="preserve">Dù tắt công tắc này, nút</w:t>
      </w:r>
      <w:r>
        <w:t xml:space="preserve"> </w:t>
      </w:r>
      <w:r>
        <w:rPr>
          <w:b/>
          <w:bCs/>
        </w:rPr>
        <w:t xml:space="preserve">“Gửi thử”</w:t>
      </w:r>
      <w:r>
        <w:t xml:space="preserve"> </w:t>
      </w:r>
      <w:r>
        <w:t xml:space="preserve">(mục 6 bên dưới) vẫn hoạt động bình thường — để có thể chuẩn bị và kiểm tra cấu hình trước, xong xuôi mới bật chính thức.</w:t>
      </w:r>
    </w:p>
    <w:p>
      <w:pPr>
        <w:pStyle w:val="FirstParagraph"/>
      </w:pPr>
      <w:r>
        <w:t xml:space="preserve">Khi tắt, phần cấu hình bên dưới sẽ hơi mờ đi để dễ nhận biết, nhưng vẫn chỉnh sửa được bình thường.</w:t>
      </w:r>
    </w:p>
    <w:p>
      <w:r>
        <w:pict>
          <v:rect style="width:0;height:1.5pt" o:hralign="center" o:hrstd="t" o:hr="t"/>
        </w:pict>
      </w:r>
    </w:p>
    <w:bookmarkEnd w:id="11"/>
    <w:bookmarkStart w:id="14" w:name="chọn-loại-nhà-cung-cấp-email"/>
    <w:p>
      <w:pPr>
        <w:pStyle w:val="Heading1"/>
      </w:pPr>
      <w:r>
        <w:t xml:space="preserve">4. Chọn loại nhà cung cấp email</w:t>
      </w:r>
    </w:p>
    <w:p>
      <w:pPr>
        <w:pStyle w:val="FirstParagraph"/>
      </w:pPr>
      <w:r>
        <w:t xml:space="preserve">Có 2 lựa chọn, bấm vào nút tương ứng:</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Lựa chọn</w:t>
            </w:r>
          </w:p>
        </w:tc>
        <w:tc>
          <w:tcPr/>
          <w:p>
            <w:pPr>
              <w:pStyle w:val="Compact"/>
            </w:pPr>
            <w:r>
              <w:t xml:space="preserve">Khi nào dùng</w:t>
            </w:r>
          </w:p>
        </w:tc>
      </w:tr>
      <w:tr>
        <w:tc>
          <w:tcPr/>
          <w:p>
            <w:pPr>
              <w:pStyle w:val="Compact"/>
            </w:pPr>
            <w:r>
              <w:rPr>
                <w:b/>
                <w:bCs/>
              </w:rPr>
              <w:t xml:space="preserve">Email theo tên miền (Hosting)</w:t>
            </w:r>
          </w:p>
        </w:tc>
        <w:tc>
          <w:tcPr/>
          <w:p>
            <w:pPr>
              <w:pStyle w:val="Compact"/>
            </w:pPr>
            <w:r>
              <w:t xml:space="preserve">Phòng khám có email dạng</w:t>
            </w:r>
            <w:r>
              <w:t xml:space="preserve"> </w:t>
            </w:r>
            <w:r>
              <w:rPr>
                <w:rStyle w:val="VerbatimChar"/>
              </w:rPr>
              <w:t xml:space="preserve">noreply@tenphongkham.com</w:t>
            </w:r>
            <w:r>
              <w:t xml:space="preserve"> </w:t>
            </w:r>
            <w:r>
              <w:t xml:space="preserve">do bên hosting/website cấp</w:t>
            </w:r>
          </w:p>
        </w:tc>
      </w:tr>
      <w:tr>
        <w:tc>
          <w:tcPr/>
          <w:p>
            <w:pPr>
              <w:pStyle w:val="Compact"/>
            </w:pPr>
            <w:r>
              <w:rPr>
                <w:b/>
                <w:bCs/>
              </w:rPr>
              <w:t xml:space="preserve">Gmail</w:t>
            </w:r>
          </w:p>
        </w:tc>
        <w:tc>
          <w:tcPr/>
          <w:p>
            <w:pPr>
              <w:pStyle w:val="Compact"/>
            </w:pPr>
            <w:r>
              <w:t xml:space="preserve">Dùng 1 tài khoản Gmail (</w:t>
            </w:r>
            <w:r>
              <w:rPr>
                <w:rStyle w:val="VerbatimChar"/>
              </w:rPr>
              <w:t xml:space="preserve">@gmail.com</w:t>
            </w:r>
            <w:r>
              <w:t xml:space="preserve">) để gửi thay</w:t>
            </w:r>
          </w:p>
        </w:tc>
      </w:tr>
    </w:tbl>
    <w:p>
      <w:pPr>
        <w:pStyle w:val="BodyText"/>
      </w:pPr>
      <w:r>
        <w:t xml:space="preserve">Chuyển qua lại giữa 2 lựa chọn không làm mất dữ liệu đã nhập — hệ thống tự nhớ lại giá trị Hosting đã gõ khi bạn quay lại.</w:t>
      </w:r>
    </w:p>
    <w:bookmarkStart w:id="12" w:name="nếu-chọn-hosting"/>
    <w:p>
      <w:pPr>
        <w:pStyle w:val="Heading2"/>
      </w:pPr>
      <w:r>
        <w:t xml:space="preserve">4.1. Nếu chọn Hosting</w:t>
      </w:r>
    </w:p>
    <w:p>
      <w:pPr>
        <w:pStyle w:val="FirstParagraph"/>
      </w:pPr>
      <w:r>
        <w:t xml:space="preserve">Cần điền tay các thông tin lấy từ nhà cung cấp hosting/website:</w:t>
      </w:r>
    </w:p>
    <w:p>
      <w:pPr>
        <w:pStyle w:val="Compact"/>
        <w:numPr>
          <w:ilvl w:val="0"/>
          <w:numId w:val="1005"/>
        </w:numPr>
      </w:pPr>
      <w:r>
        <w:rPr>
          <w:b/>
          <w:bCs/>
        </w:rPr>
        <w:t xml:space="preserve">SMTP Host</w:t>
      </w:r>
      <w:r>
        <w:t xml:space="preserve">: ví dụ</w:t>
      </w:r>
      <w:r>
        <w:t xml:space="preserve"> </w:t>
      </w:r>
      <w:r>
        <w:rPr>
          <w:rStyle w:val="VerbatimChar"/>
        </w:rPr>
        <w:t xml:space="preserve">mail.tenmien.com</w:t>
      </w:r>
    </w:p>
    <w:p>
      <w:pPr>
        <w:pStyle w:val="Compact"/>
        <w:numPr>
          <w:ilvl w:val="0"/>
          <w:numId w:val="1005"/>
        </w:numPr>
      </w:pPr>
      <w:r>
        <w:rPr>
          <w:b/>
          <w:bCs/>
        </w:rPr>
        <w:t xml:space="preserve">Port</w:t>
      </w:r>
      <w:r>
        <w:t xml:space="preserve">: thường là</w:t>
      </w:r>
      <w:r>
        <w:t xml:space="preserve"> </w:t>
      </w:r>
      <w:r>
        <w:rPr>
          <w:rStyle w:val="VerbatimChar"/>
        </w:rPr>
        <w:t xml:space="preserve">587</w:t>
      </w:r>
      <w:r>
        <w:t xml:space="preserve"> </w:t>
      </w:r>
      <w:r>
        <w:t xml:space="preserve">hoặc</w:t>
      </w:r>
      <w:r>
        <w:t xml:space="preserve"> </w:t>
      </w:r>
      <w:r>
        <w:rPr>
          <w:rStyle w:val="VerbatimChar"/>
        </w:rPr>
        <w:t xml:space="preserve">465</w:t>
      </w:r>
    </w:p>
    <w:p>
      <w:pPr>
        <w:pStyle w:val="Compact"/>
        <w:numPr>
          <w:ilvl w:val="0"/>
          <w:numId w:val="1005"/>
        </w:numPr>
      </w:pPr>
      <w:r>
        <w:rPr>
          <w:b/>
          <w:bCs/>
        </w:rPr>
        <w:t xml:space="preserve">Bật SSL/TLS</w:t>
      </w:r>
      <w:r>
        <w:t xml:space="preserve">: bật lên trừ khi nhà cung cấp hosting yêu cầu khác</w:t>
      </w:r>
    </w:p>
    <w:p>
      <w:pPr>
        <w:pStyle w:val="Compact"/>
        <w:numPr>
          <w:ilvl w:val="0"/>
          <w:numId w:val="1005"/>
        </w:numPr>
      </w:pPr>
      <w:r>
        <w:rPr>
          <w:b/>
          <w:bCs/>
        </w:rPr>
        <w:t xml:space="preserve">Tài khoản</w:t>
      </w:r>
      <w:r>
        <w:t xml:space="preserve">: ví dụ</w:t>
      </w:r>
      <w:r>
        <w:t xml:space="preserve"> </w:t>
      </w:r>
      <w:r>
        <w:rPr>
          <w:rStyle w:val="VerbatimChar"/>
        </w:rPr>
        <w:t xml:space="preserve">noreply@tenmien.com</w:t>
      </w:r>
    </w:p>
    <w:p>
      <w:pPr>
        <w:pStyle w:val="Compact"/>
        <w:numPr>
          <w:ilvl w:val="0"/>
          <w:numId w:val="1005"/>
        </w:numPr>
      </w:pPr>
      <w:r>
        <w:rPr>
          <w:b/>
          <w:bCs/>
        </w:rPr>
        <w:t xml:space="preserve">Mật khẩu</w:t>
      </w:r>
      <w:r>
        <w:t xml:space="preserve">: mật khẩu email đó</w:t>
      </w:r>
    </w:p>
    <w:p>
      <w:pPr>
        <w:pStyle w:val="BlockText"/>
      </w:pPr>
      <w:r>
        <w:t xml:space="preserve">📌</w:t>
      </w:r>
      <w:r>
        <w:t xml:space="preserve"> </w:t>
      </w:r>
      <w:r>
        <w:rPr>
          <w:b/>
          <w:bCs/>
        </w:rPr>
        <w:t xml:space="preserve">Lấy thông tin này ở đâu?</w:t>
      </w:r>
      <w:r>
        <w:t xml:space="preserve"> </w:t>
      </w:r>
      <w:r>
        <w:t xml:space="preserve">Đăng nhập vào</w:t>
      </w:r>
      <w:r>
        <w:t xml:space="preserve"> </w:t>
      </w:r>
      <w:r>
        <w:rPr>
          <w:b/>
          <w:bCs/>
        </w:rPr>
        <w:t xml:space="preserve">cPanel</w:t>
      </w:r>
      <w:r>
        <w:t xml:space="preserve"> </w:t>
      </w:r>
      <w:r>
        <w:t xml:space="preserve">hoặc</w:t>
      </w:r>
      <w:r>
        <w:t xml:space="preserve"> </w:t>
      </w:r>
      <w:r>
        <w:rPr>
          <w:b/>
          <w:bCs/>
        </w:rPr>
        <w:t xml:space="preserve">Plesk</w:t>
      </w:r>
      <w:r>
        <w:t xml:space="preserve"> </w:t>
      </w:r>
      <w:r>
        <w:t xml:space="preserve">của gói hosting → tìm mục</w:t>
      </w:r>
      <w:r>
        <w:t xml:space="preserve"> </w:t>
      </w:r>
      <w:r>
        <w:rPr>
          <w:b/>
          <w:bCs/>
        </w:rPr>
        <w:t xml:space="preserve">Email Accounts</w:t>
      </w:r>
      <w:r>
        <w:t xml:space="preserve"> </w:t>
      </w:r>
      <w:r>
        <w:t xml:space="preserve">→ chọn email cần dùng → mục</w:t>
      </w:r>
      <w:r>
        <w:t xml:space="preserve"> </w:t>
      </w:r>
      <w:r>
        <w:rPr>
          <w:b/>
          <w:bCs/>
        </w:rPr>
        <w:t xml:space="preserve">Connect Devices</w:t>
      </w:r>
      <w:r>
        <w:t xml:space="preserve"> </w:t>
      </w:r>
      <w:r>
        <w:t xml:space="preserve">(hoặc</w:t>
      </w:r>
      <w:r>
        <w:t xml:space="preserve"> </w:t>
      </w:r>
      <w:r>
        <w:t xml:space="preserve">“Cấu hình thiết bị/email client”</w:t>
      </w:r>
      <w:r>
        <w:t xml:space="preserve">) sẽ hiển thị đầy đủ Host/Port/SSL cần điền. Nếu không tự tìm được, liên hệ bên cung cấp hosting để hỏi thông tin</w:t>
      </w:r>
      <w:r>
        <w:t xml:space="preserve"> </w:t>
      </w:r>
      <w:r>
        <w:t xml:space="preserve">“cấu hình SMTP gửi mail”</w:t>
      </w:r>
      <w:r>
        <w:t xml:space="preserve"> </w:t>
      </w:r>
      <w:r>
        <w:t xml:space="preserve">cho email đó.</w:t>
      </w:r>
    </w:p>
    <w:bookmarkEnd w:id="12"/>
    <w:bookmarkStart w:id="13" w:name="nếu-chọn-gmail"/>
    <w:p>
      <w:pPr>
        <w:pStyle w:val="Heading2"/>
      </w:pPr>
      <w:r>
        <w:t xml:space="preserve">4.2. Nếu chọn Gmail</w:t>
      </w:r>
    </w:p>
    <w:p>
      <w:pPr>
        <w:pStyle w:val="FirstParagraph"/>
      </w:pPr>
      <w:r>
        <w:t xml:space="preserve">Hệ thống tự điền sẵn Host (</w:t>
      </w:r>
      <w:r>
        <w:rPr>
          <w:rStyle w:val="VerbatimChar"/>
        </w:rPr>
        <w:t xml:space="preserve">smtp.gmail.com</w:t>
      </w:r>
      <w:r>
        <w:t xml:space="preserve">), Port (</w:t>
      </w:r>
      <w:r>
        <w:rPr>
          <w:rStyle w:val="VerbatimChar"/>
        </w:rPr>
        <w:t xml:space="preserve">587</w:t>
      </w:r>
      <w:r>
        <w:t xml:space="preserve">) và bật SSL — chỉ cần điền:</w:t>
      </w:r>
    </w:p>
    <w:p>
      <w:pPr>
        <w:pStyle w:val="Compact"/>
        <w:numPr>
          <w:ilvl w:val="0"/>
          <w:numId w:val="1006"/>
        </w:numPr>
      </w:pPr>
      <w:r>
        <w:rPr>
          <w:b/>
          <w:bCs/>
        </w:rPr>
        <w:t xml:space="preserve">Tài khoản</w:t>
      </w:r>
      <w:r>
        <w:t xml:space="preserve">: địa chỉ Gmail dùng để gửi, ví dụ</w:t>
      </w:r>
      <w:r>
        <w:t xml:space="preserve"> </w:t>
      </w:r>
      <w:r>
        <w:rPr>
          <w:rStyle w:val="VerbatimChar"/>
        </w:rPr>
        <w:t xml:space="preserve">phongkham@gmail.com</w:t>
      </w:r>
    </w:p>
    <w:p>
      <w:pPr>
        <w:pStyle w:val="Compact"/>
        <w:numPr>
          <w:ilvl w:val="0"/>
          <w:numId w:val="1006"/>
        </w:numPr>
      </w:pPr>
      <w:r>
        <w:rPr>
          <w:b/>
          <w:bCs/>
        </w:rPr>
        <w:t xml:space="preserve">Mật khẩu</w:t>
      </w:r>
      <w:r>
        <w:t xml:space="preserve">:</w:t>
      </w:r>
      <w:r>
        <w:t xml:space="preserve"> </w:t>
      </w:r>
      <w:r>
        <w:rPr>
          <w:b/>
          <w:bCs/>
        </w:rPr>
        <w:t xml:space="preserve">không dùng mật khẩu Gmail thường</w:t>
      </w:r>
      <w:r>
        <w:t xml:space="preserve"> </w:t>
      </w:r>
      <w:r>
        <w:t xml:space="preserve">— phải dùng</w:t>
      </w:r>
      <w:r>
        <w:t xml:space="preserve"> </w:t>
      </w:r>
      <w:r>
        <w:rPr>
          <w:b/>
          <w:bCs/>
        </w:rPr>
        <w:t xml:space="preserve">App Password</w:t>
      </w:r>
      <w:r>
        <w:t xml:space="preserve"> </w:t>
      </w:r>
      <w:r>
        <w:t xml:space="preserve">(mật khẩu ứng dụng) 16 ký tự. Xem hướng dẫn lấy App Password ở mục 5 bên dưới.</w:t>
      </w:r>
    </w:p>
    <w:p>
      <w:pPr>
        <w:pStyle w:val="FirstParagraph"/>
      </w:pPr>
      <w:r>
        <w:t xml:space="preserve">⚠️ Nếu dùng mật khẩu Gmail thường, việc gửi thử/gửi thật sẽ</w:t>
      </w:r>
      <w:r>
        <w:t xml:space="preserve"> </w:t>
      </w:r>
      <w:r>
        <w:rPr>
          <w:b/>
          <w:bCs/>
        </w:rPr>
        <w:t xml:space="preserve">luôn báo lỗi xác thực</w:t>
      </w:r>
      <w:r>
        <w:t xml:space="preserve">.</w:t>
      </w:r>
    </w:p>
    <w:p>
      <w:r>
        <w:pict>
          <v:rect style="width:0;height:1.5pt" o:hralign="center" o:hrstd="t" o:hr="t"/>
        </w:pict>
      </w:r>
    </w:p>
    <w:bookmarkEnd w:id="13"/>
    <w:bookmarkEnd w:id="14"/>
    <w:bookmarkStart w:id="17" w:name="Xb4778382873172471df789f7545e73ed2fb212b"/>
    <w:p>
      <w:pPr>
        <w:pStyle w:val="Heading1"/>
      </w:pPr>
      <w:r>
        <w:t xml:space="preserve">5. Cách lấy App Password cho Gmail (chỉ cần làm 1 lần)</w:t>
      </w:r>
    </w:p>
    <w:p>
      <w:pPr>
        <w:pStyle w:val="FirstParagraph"/>
      </w:pPr>
      <w:r>
        <w:t xml:space="preserve">Gmail bắt buộc phải bật</w:t>
      </w:r>
      <w:r>
        <w:t xml:space="preserve"> </w:t>
      </w:r>
      <w:r>
        <w:rPr>
          <w:b/>
          <w:bCs/>
        </w:rPr>
        <w:t xml:space="preserve">Xác minh 2 bước (2-Step Verification)</w:t>
      </w:r>
      <w:r>
        <w:t xml:space="preserve"> </w:t>
      </w:r>
      <w:r>
        <w:t xml:space="preserve">trước khi tạo được App Password.</w:t>
      </w:r>
    </w:p>
    <w:p>
      <w:pPr>
        <w:pStyle w:val="BodyText"/>
      </w:pPr>
      <w:r>
        <w:rPr>
          <w:b/>
          <w:bCs/>
        </w:rPr>
        <w:t xml:space="preserve">Bước 1 — Bật Xác minh 2 bước (nếu tài khoản Gmail chưa bật):</w:t>
      </w:r>
      <w:r>
        <w:t xml:space="preserve"> </w:t>
      </w:r>
      <w:r>
        <w:t xml:space="preserve">1. Đăng nhập vào Gmail muốn dùng để gửi mail.</w:t>
      </w:r>
      <w:r>
        <w:t xml:space="preserve"> </w:t>
      </w:r>
      <w:r>
        <w:t xml:space="preserve">2. Vào</w:t>
      </w:r>
      <w:r>
        <w:t xml:space="preserve"> </w:t>
      </w:r>
      <w:hyperlink r:id="rId15">
        <w:r>
          <w:rPr>
            <w:rStyle w:val="Hyperlink"/>
          </w:rPr>
          <w:t xml:space="preserve">myaccount.google.com</w:t>
        </w:r>
      </w:hyperlink>
      <w:r>
        <w:t xml:space="preserve"> </w:t>
      </w:r>
      <w:r>
        <w:t xml:space="preserve">→ mục</w:t>
      </w:r>
      <w:r>
        <w:t xml:space="preserve"> </w:t>
      </w:r>
      <w:r>
        <w:rPr>
          <w:b/>
          <w:bCs/>
        </w:rPr>
        <w:t xml:space="preserve">Bảo mật (Security)</w:t>
      </w:r>
      <w:r>
        <w:t xml:space="preserve">.</w:t>
      </w:r>
      <w:r>
        <w:t xml:space="preserve"> </w:t>
      </w:r>
      <w:r>
        <w:t xml:space="preserve">3. Tìm</w:t>
      </w:r>
      <w:r>
        <w:t xml:space="preserve"> </w:t>
      </w:r>
      <w:r>
        <w:rPr>
          <w:b/>
          <w:bCs/>
        </w:rPr>
        <w:t xml:space="preserve">Xác minh 2 bước (2-Step Verification)</w:t>
      </w:r>
      <w:r>
        <w:t xml:space="preserve"> </w:t>
      </w:r>
      <w:r>
        <w:t xml:space="preserve">→ bật lên, làm theo hướng dẫn của Google (thường cần xác nhận qua số điện thoại).</w:t>
      </w:r>
    </w:p>
    <w:p>
      <w:pPr>
        <w:pStyle w:val="BodyText"/>
      </w:pPr>
      <w:r>
        <w:rPr>
          <w:b/>
          <w:bCs/>
        </w:rPr>
        <w:t xml:space="preserve">Bước 2 — Tạo App Password:</w:t>
      </w:r>
      <w:r>
        <w:t xml:space="preserve"> </w:t>
      </w:r>
      <w:r>
        <w:t xml:space="preserve">1. Sau khi đã bật Xác minh 2 bước, vào thẳng địa chỉ:</w:t>
      </w:r>
      <w:r>
        <w:t xml:space="preserve"> </w:t>
      </w:r>
      <w:hyperlink r:id="rId16">
        <w:r>
          <w:rPr>
            <w:rStyle w:val="Hyperlink"/>
          </w:rPr>
          <w:t xml:space="preserve">myaccount.google.com/apppasswords</w:t>
        </w:r>
      </w:hyperlink>
      <w:r>
        <w:t xml:space="preserve"> </w:t>
      </w:r>
      <w:r>
        <w:t xml:space="preserve">2. Đặt tên bất kỳ để dễ nhớ, ví dụ</w:t>
      </w:r>
      <w:r>
        <w:t xml:space="preserve"> </w:t>
      </w:r>
      <w:r>
        <w:t xml:space="preserve">“Website phòng khám”</w:t>
      </w:r>
      <w:r>
        <w:t xml:space="preserve">.</w:t>
      </w:r>
      <w:r>
        <w:t xml:space="preserve"> </w:t>
      </w:r>
      <w:r>
        <w:t xml:space="preserve">3. Google sẽ hiện ra 1 mã gồm</w:t>
      </w:r>
      <w:r>
        <w:t xml:space="preserve"> </w:t>
      </w:r>
      <w:r>
        <w:rPr>
          <w:b/>
          <w:bCs/>
        </w:rPr>
        <w:t xml:space="preserve">16 ký tự</w:t>
      </w:r>
      <w:r>
        <w:t xml:space="preserve"> </w:t>
      </w:r>
      <w:r>
        <w:t xml:space="preserve">(dạng</w:t>
      </w:r>
      <w:r>
        <w:t xml:space="preserve"> </w:t>
      </w:r>
      <w:r>
        <w:rPr>
          <w:rStyle w:val="VerbatimChar"/>
        </w:rPr>
        <w:t xml:space="preserve">xxxx xxxx xxxx xxxx</w:t>
      </w:r>
      <w:r>
        <w:t xml:space="preserve">).</w:t>
      </w:r>
      <w:r>
        <w:t xml:space="preserve"> </w:t>
      </w:r>
      <w:r>
        <w:t xml:space="preserve">4. Copy chính xác mã này, dán vào ô</w:t>
      </w:r>
      <w:r>
        <w:t xml:space="preserve"> </w:t>
      </w:r>
      <w:r>
        <w:rPr>
          <w:b/>
          <w:bCs/>
        </w:rPr>
        <w:t xml:space="preserve">Mật khẩu</w:t>
      </w:r>
      <w:r>
        <w:t xml:space="preserve"> </w:t>
      </w:r>
      <w:r>
        <w:t xml:space="preserve">trong màn Cài đặt (mục 4.2) — có thể dán kèm khoảng trắng, hệ thống dùng được cả 2 dạng có/không có khoảng trắng.</w:t>
      </w:r>
    </w:p>
    <w:p>
      <w:pPr>
        <w:pStyle w:val="BodyText"/>
      </w:pPr>
      <w:r>
        <w:t xml:space="preserve">⚠️</w:t>
      </w:r>
      <w:r>
        <w:t xml:space="preserve"> </w:t>
      </w:r>
      <w:r>
        <w:rPr>
          <w:b/>
          <w:bCs/>
        </w:rPr>
        <w:t xml:space="preserve">Lưu ý bảo mật:</w:t>
      </w:r>
      <w:r>
        <w:t xml:space="preserve"> </w:t>
      </w:r>
      <w:r>
        <w:t xml:space="preserve">- Mã App Password chỉ hiện</w:t>
      </w:r>
      <w:r>
        <w:t xml:space="preserve"> </w:t>
      </w:r>
      <w:r>
        <w:rPr>
          <w:b/>
          <w:bCs/>
        </w:rPr>
        <w:t xml:space="preserve">1 lần duy nhất</w:t>
      </w:r>
      <w:r>
        <w:t xml:space="preserve"> </w:t>
      </w:r>
      <w:r>
        <w:t xml:space="preserve">lúc tạo — nếu lỡ đóng màn hình mà chưa lưu vào hệ thống, phải tạo mã mới (mã cũ vẫn dùng được cho tới khi bạn thu hồi, nhưng Google sẽ không hiện lại mã đó nữa).</w:t>
      </w:r>
      <w:r>
        <w:t xml:space="preserve"> </w:t>
      </w:r>
      <w:r>
        <w:t xml:space="preserve">- Không chia sẻ mã này cho người không liên quan.</w:t>
      </w:r>
      <w:r>
        <w:t xml:space="preserve"> </w:t>
      </w:r>
      <w:r>
        <w:t xml:space="preserve">- Nếu nghi ngờ bị lộ, vào lại</w:t>
      </w:r>
      <w:r>
        <w:t xml:space="preserve"> </w:t>
      </w:r>
      <w:hyperlink r:id="rId16">
        <w:r>
          <w:rPr>
            <w:rStyle w:val="Hyperlink"/>
          </w:rPr>
          <w:t xml:space="preserve">myaccount.google.com/apppasswords</w:t>
        </w:r>
      </w:hyperlink>
      <w:r>
        <w:t xml:space="preserve"> </w:t>
      </w:r>
      <w:r>
        <w:t xml:space="preserve">để</w:t>
      </w:r>
      <w:r>
        <w:t xml:space="preserve"> </w:t>
      </w:r>
      <w:r>
        <w:rPr>
          <w:b/>
          <w:bCs/>
        </w:rPr>
        <w:t xml:space="preserve">thu hồi (Revoke)</w:t>
      </w:r>
      <w:r>
        <w:t xml:space="preserve"> </w:t>
      </w:r>
      <w:r>
        <w:t xml:space="preserve">mã cũ và tạo mã mới, sau đó cập nhật lại trong Cài đặt.</w:t>
      </w:r>
    </w:p>
    <w:p>
      <w:r>
        <w:pict>
          <v:rect style="width:0;height:1.5pt" o:hralign="center" o:hrstd="t" o:hr="t"/>
        </w:pict>
      </w:r>
    </w:p>
    <w:bookmarkEnd w:id="17"/>
    <w:bookmarkStart w:id="18" w:name="X0108778361b356b9bf8d2227c9084fffb40cf79"/>
    <w:p>
      <w:pPr>
        <w:pStyle w:val="Heading1"/>
      </w:pPr>
      <w:r>
        <w:t xml:space="preserve">6. Các trường dùng chung cho cả 2 loại nhà cung cấp</w:t>
      </w:r>
    </w:p>
    <w:p>
      <w:pPr>
        <w:pStyle w:val="Compact"/>
        <w:numPr>
          <w:ilvl w:val="0"/>
          <w:numId w:val="1007"/>
        </w:numPr>
      </w:pPr>
      <w:r>
        <w:rPr>
          <w:b/>
          <w:bCs/>
        </w:rPr>
        <w:t xml:space="preserve">Tên hiển thị người gửi</w:t>
      </w:r>
      <w:r>
        <w:t xml:space="preserve">: tên hiện ra ở hộp thư người nhận, ví dụ</w:t>
      </w:r>
      <w:r>
        <w:t xml:space="preserve"> </w:t>
      </w:r>
      <w:r>
        <w:rPr>
          <w:i/>
          <w:iCs/>
        </w:rPr>
        <w:t xml:space="preserve">“Phòng khám Nha khoa ABC”</w:t>
      </w:r>
      <w:r>
        <w:t xml:space="preserve">. Để trống thì hệ thống dùng luôn địa chỉ email làm tên hiển thị.</w:t>
      </w:r>
    </w:p>
    <w:p>
      <w:pPr>
        <w:pStyle w:val="Compact"/>
        <w:numPr>
          <w:ilvl w:val="0"/>
          <w:numId w:val="1007"/>
        </w:numPr>
      </w:pPr>
      <w:r>
        <w:rPr>
          <w:b/>
          <w:bCs/>
        </w:rPr>
        <w:t xml:space="preserve">Email nhận thông báo</w:t>
      </w:r>
      <w:r>
        <w:t xml:space="preserve">: 1 hoặc nhiều địa chỉ email của nhân viên/phòng khám sẽ nhận được thông báo khi có khách liên hệ/đặt lịch. Nếu nhập nhiều email,</w:t>
      </w:r>
      <w:r>
        <w:t xml:space="preserve"> </w:t>
      </w:r>
      <w:r>
        <w:rPr>
          <w:b/>
          <w:bCs/>
        </w:rPr>
        <w:t xml:space="preserve">cách nhau bằng dấu phẩy</w:t>
      </w:r>
      <w:r>
        <w:t xml:space="preserve">, ví dụ:</w:t>
      </w:r>
      <w:r>
        <w:t xml:space="preserve"> </w:t>
      </w:r>
      <w:r>
        <w:rPr>
          <w:rStyle w:val="VerbatimChar"/>
        </w:rPr>
        <w:t xml:space="preserve">letan@abc.com, quanly@abc.com</w:t>
      </w:r>
      <w:r>
        <w:t xml:space="preserve">. Ô này là 1 khung nhập nhiều dòng (textarea) — có thể kéo giãn ra hoặc cuộn bên trong khi danh sách email dài.</w:t>
      </w:r>
    </w:p>
    <w:p>
      <w:pPr>
        <w:pStyle w:val="Compact"/>
        <w:numPr>
          <w:ilvl w:val="0"/>
          <w:numId w:val="1007"/>
        </w:numPr>
      </w:pPr>
      <w:r>
        <w:rPr>
          <w:b/>
          <w:bCs/>
        </w:rPr>
        <w:t xml:space="preserve">Mật khẩu</w:t>
      </w:r>
      <w:r>
        <w:t xml:space="preserve">: khi cấu hình đã được lưu trước đó, ô này sẽ hiện chữ nhắc</w:t>
      </w:r>
      <w:r>
        <w:t xml:space="preserve"> </w:t>
      </w:r>
      <w:r>
        <w:t xml:space="preserve">“</w:t>
      </w:r>
      <w:r>
        <w:rPr>
          <w:i/>
          <w:iCs/>
        </w:rPr>
        <w:t xml:space="preserve">•••••••• (đã lưu — để trống nếu không đổi)</w:t>
      </w:r>
      <w:r>
        <w:t xml:space="preserve">”</w:t>
      </w:r>
      <w:r>
        <w:t xml:space="preserve"> </w:t>
      </w:r>
      <w:r>
        <w:t xml:space="preserve">— nghĩa là</w:t>
      </w:r>
      <w:r>
        <w:t xml:space="preserve"> </w:t>
      </w:r>
      <w:r>
        <w:rPr>
          <w:b/>
          <w:bCs/>
        </w:rPr>
        <w:t xml:space="preserve">để trống thì hệ thống giữ nguyên mật khẩu cũ</w:t>
      </w:r>
      <w:r>
        <w:t xml:space="preserve">, chỉ gõ mật khẩu mới vào khi thực sự muốn đổi. Vì lý do bảo mật, mật khẩu thật không bao giờ hiển thị lại trên màn hình.</w:t>
      </w:r>
    </w:p>
    <w:p>
      <w:r>
        <w:pict>
          <v:rect style="width:0;height:1.5pt" o:hralign="center" o:hrstd="t" o:hr="t"/>
        </w:pict>
      </w:r>
    </w:p>
    <w:bookmarkEnd w:id="18"/>
    <w:bookmarkStart w:id="19" w:name="kiểm-tra-cấu-hình-bằng-nút-gửi-thử"/>
    <w:p>
      <w:pPr>
        <w:pStyle w:val="Heading1"/>
      </w:pPr>
      <w:r>
        <w:t xml:space="preserve">7. Kiểm tra cấu hình bằng nút</w:t>
      </w:r>
      <w:r>
        <w:t xml:space="preserve"> </w:t>
      </w:r>
      <w:r>
        <w:t xml:space="preserve">“Gửi thử”</w:t>
      </w:r>
    </w:p>
    <w:p>
      <w:pPr>
        <w:pStyle w:val="FirstParagraph"/>
      </w:pPr>
      <w:r>
        <w:t xml:space="preserve">Sau khi điền xong,</w:t>
      </w:r>
      <w:r>
        <w:t xml:space="preserve"> </w:t>
      </w:r>
      <w:r>
        <w:rPr>
          <w:b/>
          <w:bCs/>
        </w:rPr>
        <w:t xml:space="preserve">bấm nút</w:t>
      </w:r>
      <w:r>
        <w:rPr>
          <w:b/>
          <w:bCs/>
        </w:rPr>
        <w:t xml:space="preserve"> </w:t>
      </w:r>
      <w:r>
        <w:rPr>
          <w:b/>
          <w:bCs/>
        </w:rPr>
        <w:t xml:space="preserve">“Gửi thử”</w:t>
      </w:r>
      <w:r>
        <w:t xml:space="preserve"> </w:t>
      </w:r>
      <w:r>
        <w:t xml:space="preserve">trước khi lưu chính thức — hệ thống sẽ gửi ngay 1 email kiểm tra dựa trên đúng các giá trị đang gõ trên màn hình (chưa cần bấm</w:t>
      </w:r>
      <w:r>
        <w:t xml:space="preserve"> </w:t>
      </w:r>
      <w:r>
        <w:t xml:space="preserve">“Cập nhật”</w:t>
      </w:r>
      <w:r>
        <w:t xml:space="preserve"> </w:t>
      </w:r>
      <w:r>
        <w:t xml:space="preserve">trước).</w:t>
      </w:r>
    </w:p>
    <w:p>
      <w:pPr>
        <w:pStyle w:val="Compact"/>
        <w:numPr>
          <w:ilvl w:val="0"/>
          <w:numId w:val="1008"/>
        </w:numPr>
      </w:pPr>
      <w:r>
        <w:rPr>
          <w:b/>
          <w:bCs/>
        </w:rPr>
        <w:t xml:space="preserve">Thành công</w:t>
      </w:r>
      <w:r>
        <w:t xml:space="preserve">: hiện thông báo màu xanh</w:t>
      </w:r>
      <w:r>
        <w:t xml:space="preserve"> </w:t>
      </w:r>
      <w:r>
        <w:rPr>
          <w:i/>
          <w:iCs/>
        </w:rPr>
        <w:t xml:space="preserve">“Gửi email thử nghiệm thành công.”</w:t>
      </w:r>
      <w:r>
        <w:t xml:space="preserve"> </w:t>
      </w:r>
      <w:r>
        <w:t xml:space="preserve">— nghĩa là cấu hình đúng, có thể yên tâm bấm Cập nhật để lưu lại.</w:t>
      </w:r>
    </w:p>
    <w:p>
      <w:pPr>
        <w:pStyle w:val="Compact"/>
        <w:numPr>
          <w:ilvl w:val="0"/>
          <w:numId w:val="1008"/>
        </w:numPr>
      </w:pPr>
      <w:r>
        <w:rPr>
          <w:b/>
          <w:bCs/>
        </w:rPr>
        <w:t xml:space="preserve">Thất bại</w:t>
      </w:r>
      <w:r>
        <w:t xml:space="preserve">: hiện thông báo màu đỏ với lý do cụ thể. Bảng dưới đây liệt kê các lỗi thường gặp:</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Thông báo lỗi</w:t>
            </w:r>
          </w:p>
        </w:tc>
        <w:tc>
          <w:tcPr/>
          <w:p>
            <w:pPr>
              <w:pStyle w:val="Compact"/>
            </w:pPr>
            <w:r>
              <w:t xml:space="preserve">Nguyên nhân</w:t>
            </w:r>
          </w:p>
        </w:tc>
        <w:tc>
          <w:tcPr/>
          <w:p>
            <w:pPr>
              <w:pStyle w:val="Compact"/>
            </w:pPr>
            <w:r>
              <w:t xml:space="preserve">Cách khắc phục</w:t>
            </w:r>
          </w:p>
        </w:tc>
      </w:tr>
      <w:tr>
        <w:tc>
          <w:tcPr/>
          <w:p>
            <w:pPr>
              <w:pStyle w:val="Compact"/>
            </w:pPr>
            <w:r>
              <w:rPr>
                <w:i/>
                <w:iCs/>
              </w:rPr>
              <w:t xml:space="preserve">Chưa cấu hình SMTP…</w:t>
            </w:r>
          </w:p>
        </w:tc>
        <w:tc>
          <w:tcPr/>
          <w:p>
            <w:pPr>
              <w:pStyle w:val="Compact"/>
            </w:pPr>
            <w:r>
              <w:t xml:space="preserve">Chưa điền Host/Port/Tài khoản</w:t>
            </w:r>
          </w:p>
        </w:tc>
        <w:tc>
          <w:tcPr/>
          <w:p>
            <w:pPr>
              <w:pStyle w:val="Compact"/>
            </w:pPr>
            <w:r>
              <w:t xml:space="preserve">Điền đầy đủ các trường bắt buộc</w:t>
            </w:r>
          </w:p>
        </w:tc>
      </w:tr>
      <w:tr>
        <w:tc>
          <w:tcPr/>
          <w:p>
            <w:pPr>
              <w:pStyle w:val="Compact"/>
            </w:pPr>
            <w:r>
              <w:rPr>
                <w:i/>
                <w:iCs/>
              </w:rPr>
              <w:t xml:space="preserve">Chưa có mật khẩu SMTP hợp lệ…</w:t>
            </w:r>
          </w:p>
        </w:tc>
        <w:tc>
          <w:tcPr/>
          <w:p>
            <w:pPr>
              <w:pStyle w:val="Compact"/>
            </w:pPr>
            <w:r>
              <w:t xml:space="preserve">Chưa từng nhập mật khẩu, hoặc để trống lần đầu</w:t>
            </w:r>
          </w:p>
        </w:tc>
        <w:tc>
          <w:tcPr/>
          <w:p>
            <w:pPr>
              <w:pStyle w:val="Compact"/>
            </w:pPr>
            <w:r>
              <w:t xml:space="preserve">Nhập mật khẩu/App Password</w:t>
            </w:r>
          </w:p>
        </w:tc>
      </w:tr>
      <w:tr>
        <w:tc>
          <w:tcPr/>
          <w:p>
            <w:pPr>
              <w:pStyle w:val="Compact"/>
            </w:pPr>
            <w:r>
              <w:rPr>
                <w:i/>
                <w:iCs/>
              </w:rPr>
              <w:t xml:space="preserve">Chưa cấu hình email nhận thông báo</w:t>
            </w:r>
          </w:p>
        </w:tc>
        <w:tc>
          <w:tcPr/>
          <w:p>
            <w:pPr>
              <w:pStyle w:val="Compact"/>
            </w:pPr>
            <w:r>
              <w:t xml:space="preserve">Ô</w:t>
            </w:r>
            <w:r>
              <w:t xml:space="preserve"> </w:t>
            </w:r>
            <w:r>
              <w:t xml:space="preserve">“Email nhận thông báo”</w:t>
            </w:r>
            <w:r>
              <w:t xml:space="preserve"> </w:t>
            </w:r>
            <w:r>
              <w:t xml:space="preserve">đang trống</w:t>
            </w:r>
          </w:p>
        </w:tc>
        <w:tc>
          <w:tcPr/>
          <w:p>
            <w:pPr>
              <w:pStyle w:val="Compact"/>
            </w:pPr>
            <w:r>
              <w:t xml:space="preserve">Nhập ít nhất 1 địa chỉ email</w:t>
            </w:r>
          </w:p>
        </w:tc>
      </w:tr>
      <w:tr>
        <w:tc>
          <w:tcPr/>
          <w:p>
            <w:pPr>
              <w:pStyle w:val="Compact"/>
            </w:pPr>
            <w:r>
              <w:rPr>
                <w:i/>
                <w:iCs/>
              </w:rPr>
              <w:t xml:space="preserve">Xác thực Gmail thất bại…</w:t>
            </w:r>
          </w:p>
        </w:tc>
        <w:tc>
          <w:tcPr/>
          <w:p>
            <w:pPr>
              <w:pStyle w:val="Compact"/>
            </w:pPr>
            <w:r>
              <w:t xml:space="preserve">Dùng nhầm mật khẩu Gmail thường thay vì App Password, hoặc chưa bật Xác minh 2 bước</w:t>
            </w:r>
          </w:p>
        </w:tc>
        <w:tc>
          <w:tcPr/>
          <w:p>
            <w:pPr>
              <w:pStyle w:val="Compact"/>
            </w:pPr>
            <w:r>
              <w:t xml:space="preserve">Làm lại theo mục 5 để lấy App Password đúng</w:t>
            </w:r>
          </w:p>
        </w:tc>
      </w:tr>
      <w:tr>
        <w:tc>
          <w:tcPr/>
          <w:p>
            <w:pPr>
              <w:pStyle w:val="Compact"/>
            </w:pPr>
            <w:r>
              <w:rPr>
                <w:i/>
                <w:iCs/>
              </w:rPr>
              <w:t xml:space="preserve">Xác thực SMTP thất bại…</w:t>
            </w:r>
            <w:r>
              <w:t xml:space="preserve"> </w:t>
            </w:r>
            <w:r>
              <w:t xml:space="preserve">(Hosting)</w:t>
            </w:r>
          </w:p>
        </w:tc>
        <w:tc>
          <w:tcPr/>
          <w:p>
            <w:pPr>
              <w:pStyle w:val="Compact"/>
            </w:pPr>
            <w:r>
              <w:t xml:space="preserve">Sai tài khoản/mật khẩu email hosting</w:t>
            </w:r>
          </w:p>
        </w:tc>
        <w:tc>
          <w:tcPr/>
          <w:p>
            <w:pPr>
              <w:pStyle w:val="Compact"/>
            </w:pPr>
            <w:r>
              <w:t xml:space="preserve">Kiểm tra lại với bên cung cấp hosting</w:t>
            </w:r>
          </w:p>
        </w:tc>
      </w:tr>
      <w:tr>
        <w:tc>
          <w:tcPr/>
          <w:p>
            <w:pPr>
              <w:pStyle w:val="Compact"/>
            </w:pPr>
            <w:r>
              <w:rPr>
                <w:i/>
                <w:iCs/>
              </w:rPr>
              <w:t xml:space="preserve">Không kết nối được máy chủ SMTP…</w:t>
            </w:r>
          </w:p>
        </w:tc>
        <w:tc>
          <w:tcPr/>
          <w:p>
            <w:pPr>
              <w:pStyle w:val="Compact"/>
            </w:pPr>
            <w:r>
              <w:t xml:space="preserve">Sai Host/Port, hoặc hosting chặn cổng gửi mail</w:t>
            </w:r>
          </w:p>
        </w:tc>
        <w:tc>
          <w:tcPr/>
          <w:p>
            <w:pPr>
              <w:pStyle w:val="Compact"/>
            </w:pPr>
            <w:r>
              <w:t xml:space="preserve">Kiểm tra lại Host/Port; hỏi hosting xem cổng 587/465 có bị chặn không</w:t>
            </w:r>
          </w:p>
        </w:tc>
      </w:tr>
    </w:tbl>
    <w:p>
      <w:r>
        <w:pict>
          <v:rect style="width:0;height:1.5pt" o:hralign="center" o:hrstd="t" o:hr="t"/>
        </w:pict>
      </w:r>
    </w:p>
    <w:bookmarkEnd w:id="19"/>
    <w:bookmarkStart w:id="20" w:name="X567465eaa0e9b954f7d8d7a7d13f984a5f1bbe6"/>
    <w:p>
      <w:pPr>
        <w:pStyle w:val="Heading1"/>
      </w:pPr>
      <w:r>
        <w:t xml:space="preserve">8. (Tuỳ chọn) Gửi email xác nhận cho khách hàng</w:t>
      </w:r>
    </w:p>
    <w:p>
      <w:pPr>
        <w:pStyle w:val="FirstParagraph"/>
      </w:pPr>
      <w:r>
        <w:t xml:space="preserve">Ngoài email báo cho nhân viên, hệ thống có thể</w:t>
      </w:r>
      <w:r>
        <w:t xml:space="preserve"> </w:t>
      </w:r>
      <w:r>
        <w:rPr>
          <w:b/>
          <w:bCs/>
        </w:rPr>
        <w:t xml:space="preserve">tự gửi thêm 1 email cảm ơn/xác nhận</w:t>
      </w:r>
      <w:r>
        <w:t xml:space="preserve"> </w:t>
      </w:r>
      <w:r>
        <w:t xml:space="preserve">tới khách hàng — áp dụng cho cả 2 form (Liên hệ tư vấn và Đặt lịch),</w:t>
      </w:r>
      <w:r>
        <w:t xml:space="preserve"> </w:t>
      </w:r>
      <w:r>
        <w:rPr>
          <w:b/>
          <w:bCs/>
        </w:rPr>
        <w:t xml:space="preserve">chỉ gửi khi khách có nhập email</w:t>
      </w:r>
      <w:r>
        <w:t xml:space="preserve"> </w:t>
      </w:r>
      <w:r>
        <w:t xml:space="preserve">lúc điền form.</w:t>
      </w:r>
    </w:p>
    <w:p>
      <w:pPr>
        <w:pStyle w:val="Compact"/>
        <w:numPr>
          <w:ilvl w:val="0"/>
          <w:numId w:val="1009"/>
        </w:numPr>
      </w:pPr>
      <w:r>
        <w:t xml:space="preserve">Bật công tắc</w:t>
      </w:r>
      <w:r>
        <w:t xml:space="preserve"> </w:t>
      </w:r>
      <w:r>
        <w:rPr>
          <w:b/>
          <w:bCs/>
        </w:rPr>
        <w:t xml:space="preserve">“Gửi email xác nhận cho khách hàng”</w:t>
      </w:r>
      <w:r>
        <w:t xml:space="preserve">.</w:t>
      </w:r>
    </w:p>
    <w:p>
      <w:pPr>
        <w:pStyle w:val="Compact"/>
        <w:numPr>
          <w:ilvl w:val="0"/>
          <w:numId w:val="1009"/>
        </w:numPr>
      </w:pPr>
      <w:r>
        <w:t xml:space="preserve">Ô</w:t>
      </w:r>
      <w:r>
        <w:t xml:space="preserve"> </w:t>
      </w:r>
      <w:r>
        <w:rPr>
          <w:b/>
          <w:bCs/>
        </w:rPr>
        <w:t xml:space="preserve">“Nội dung email gửi khách hàng”</w:t>
      </w:r>
      <w:r>
        <w:t xml:space="preserve"> </w:t>
      </w:r>
      <w:r>
        <w:t xml:space="preserve">sẽ sáng lên, có thể chỉnh sửa:</w:t>
      </w:r>
    </w:p>
    <w:p>
      <w:pPr>
        <w:pStyle w:val="Compact"/>
        <w:numPr>
          <w:ilvl w:val="1"/>
          <w:numId w:val="1010"/>
        </w:numPr>
      </w:pPr>
      <w:r>
        <w:t xml:space="preserve">Dùng cú pháp</w:t>
      </w:r>
      <w:r>
        <w:t xml:space="preserve"> </w:t>
      </w:r>
      <w:r>
        <w:rPr>
          <w:rStyle w:val="VerbatimChar"/>
        </w:rPr>
        <w:t xml:space="preserve">{Name}</w:t>
      </w:r>
      <w:r>
        <w:t xml:space="preserve"> </w:t>
      </w:r>
      <w:r>
        <w:t xml:space="preserve">ở bất kỳ chỗ nào trong nội dung — hệ thống sẽ tự thay bằng tên khách hàng đã nhập trên form.</w:t>
      </w:r>
    </w:p>
    <w:p>
      <w:pPr>
        <w:pStyle w:val="Compact"/>
        <w:numPr>
          <w:ilvl w:val="1"/>
          <w:numId w:val="1010"/>
        </w:numPr>
      </w:pPr>
      <w:r>
        <w:t xml:space="preserve">Nếu để trống, hệ thống dùng sẵn 1 mẫu nội dung mặc định.</w:t>
      </w:r>
    </w:p>
    <w:p>
      <w:pPr>
        <w:pStyle w:val="Compact"/>
        <w:numPr>
          <w:ilvl w:val="0"/>
          <w:numId w:val="1009"/>
        </w:numPr>
      </w:pPr>
      <w:r>
        <w:t xml:space="preserve">Khi tắt công tắc này, ô nội dung sẽ mờ đi và chỉ đọc được chứ không sửa được — nhưng nội dung đã lưu</w:t>
      </w:r>
      <w:r>
        <w:t xml:space="preserve"> </w:t>
      </w:r>
      <w:r>
        <w:rPr>
          <w:b/>
          <w:bCs/>
        </w:rPr>
        <w:t xml:space="preserve">vẫn được giữ nguyên</w:t>
      </w:r>
      <w:r>
        <w:t xml:space="preserve"> </w:t>
      </w:r>
      <w:r>
        <w:t xml:space="preserve">để dùng lại khi bật lên lần sau.</w:t>
      </w:r>
    </w:p>
    <w:p>
      <w:r>
        <w:pict>
          <v:rect style="width:0;height:1.5pt" o:hralign="center" o:hrstd="t" o:hr="t"/>
        </w:pict>
      </w:r>
    </w:p>
    <w:bookmarkEnd w:id="20"/>
    <w:bookmarkStart w:id="21" w:name="lưu-lại-cấu-hình"/>
    <w:p>
      <w:pPr>
        <w:pStyle w:val="Heading1"/>
      </w:pPr>
      <w:r>
        <w:t xml:space="preserve">9. Lưu lại cấu hình</w:t>
      </w:r>
    </w:p>
    <w:p>
      <w:pPr>
        <w:pStyle w:val="FirstParagraph"/>
      </w:pPr>
      <w:r>
        <w:t xml:space="preserve">Sau khi đã</w:t>
      </w:r>
      <w:r>
        <w:t xml:space="preserve"> </w:t>
      </w:r>
      <w:r>
        <w:t xml:space="preserve">“Gửi thử”</w:t>
      </w:r>
      <w:r>
        <w:t xml:space="preserve"> </w:t>
      </w:r>
      <w:r>
        <w:t xml:space="preserve">thành công,</w:t>
      </w:r>
      <w:r>
        <w:t xml:space="preserve"> </w:t>
      </w:r>
      <w:r>
        <w:rPr>
          <w:b/>
          <w:bCs/>
        </w:rPr>
        <w:t xml:space="preserve">kéo xuống cuối trang và bấm nút</w:t>
      </w:r>
      <w:r>
        <w:rPr>
          <w:b/>
          <w:bCs/>
        </w:rPr>
        <w:t xml:space="preserve"> </w:t>
      </w:r>
      <w:r>
        <w:rPr>
          <w:b/>
          <w:bCs/>
        </w:rPr>
        <w:t xml:space="preserve">“Cập nhật”</w:t>
      </w:r>
      <w:r>
        <w:t xml:space="preserve"> </w:t>
      </w:r>
      <w:r>
        <w:t xml:space="preserve">— lúc này toàn bộ cấu hình (không chỉ riêng phần Email) sẽ được lưu vào hệ thống.</w:t>
      </w:r>
    </w:p>
    <w:p>
      <w:pPr>
        <w:pStyle w:val="BodyText"/>
      </w:pPr>
      <w:r>
        <w:t xml:space="preserve">⚠️ Lưu ý: bấm</w:t>
      </w:r>
      <w:r>
        <w:t xml:space="preserve"> </w:t>
      </w:r>
      <w:r>
        <w:t xml:space="preserve">“Gửi thử”</w:t>
      </w:r>
      <w:r>
        <w:t xml:space="preserve"> </w:t>
      </w:r>
      <w:r>
        <w:t xml:space="preserve">chỉ để</w:t>
      </w:r>
      <w:r>
        <w:t xml:space="preserve"> </w:t>
      </w:r>
      <w:r>
        <w:rPr>
          <w:b/>
          <w:bCs/>
        </w:rPr>
        <w:t xml:space="preserve">kiểm tra</w:t>
      </w:r>
      <w:r>
        <w:t xml:space="preserve">, không tự động lưu cấu hình. Nếu đóng trang mà chưa bấm</w:t>
      </w:r>
      <w:r>
        <w:t xml:space="preserve"> </w:t>
      </w:r>
      <w:r>
        <w:t xml:space="preserve">“Cập nhật”</w:t>
      </w:r>
      <w:r>
        <w:t xml:space="preserve">, những thay đổi vừa gõ sẽ mất.</w:t>
      </w:r>
    </w:p>
    <w:p>
      <w:r>
        <w:pict>
          <v:rect style="width:0;height:1.5pt" o:hralign="center" o:hrstd="t" o:hr="t"/>
        </w:pict>
      </w:r>
    </w:p>
    <w:bookmarkEnd w:id="21"/>
    <w:bookmarkStart w:id="22" w:name="một-số-lưu-ý-chung"/>
    <w:p>
      <w:pPr>
        <w:pStyle w:val="Heading1"/>
      </w:pPr>
      <w:r>
        <w:t xml:space="preserve">10. Một số lưu ý chung</w:t>
      </w:r>
    </w:p>
    <w:p>
      <w:pPr>
        <w:pStyle w:val="Compact"/>
        <w:numPr>
          <w:ilvl w:val="0"/>
          <w:numId w:val="1011"/>
        </w:numPr>
      </w:pPr>
      <w:r>
        <w:rPr>
          <w:b/>
          <w:bCs/>
        </w:rPr>
        <w:t xml:space="preserve">Giới hạn gửi mail của Gmail cá nhân</w:t>
      </w:r>
      <w:r>
        <w:t xml:space="preserve">: khoảng 500 email/ngày — thường đủ dùng cho phòng khám, không cần lo nếu lượng khách liên hệ không quá lớn.</w:t>
      </w:r>
    </w:p>
    <w:p>
      <w:pPr>
        <w:pStyle w:val="Compact"/>
        <w:numPr>
          <w:ilvl w:val="0"/>
          <w:numId w:val="1011"/>
        </w:numPr>
      </w:pPr>
      <w:r>
        <w:rPr>
          <w:b/>
          <w:bCs/>
        </w:rPr>
        <w:t xml:space="preserve">SPF/DKIM</w:t>
      </w:r>
      <w:r>
        <w:t xml:space="preserve">: nếu dùng email theo tên miền riêng (Hosting), nên nhờ bên kỹ thuật/hosting cấu hình thêm SPF/DKIM cho tên miền để giảm khả năng email bị rơi vào mục Spam của người nhận. Đây là cấu hình ở phía DNS tên miền, không làm trong màn Cài đặt này được.</w:t>
      </w:r>
    </w:p>
    <w:p>
      <w:pPr>
        <w:pStyle w:val="Compact"/>
        <w:numPr>
          <w:ilvl w:val="0"/>
          <w:numId w:val="1011"/>
        </w:numPr>
      </w:pPr>
      <w:r>
        <w:rPr>
          <w:b/>
          <w:bCs/>
        </w:rPr>
        <w:t xml:space="preserve">Một số hosting giá rẻ chặn cổng gửi mail mặc định</w:t>
      </w:r>
      <w:r>
        <w:t xml:space="preserve"> </w:t>
      </w:r>
      <w:r>
        <w:t xml:space="preserve">(587/465) — nếu</w:t>
      </w:r>
      <w:r>
        <w:t xml:space="preserve"> </w:t>
      </w:r>
      <w:r>
        <w:t xml:space="preserve">“Gửi thử”</w:t>
      </w:r>
      <w:r>
        <w:t xml:space="preserve"> </w:t>
      </w:r>
      <w:r>
        <w:t xml:space="preserve">báo lỗi</w:t>
      </w:r>
      <w:r>
        <w:t xml:space="preserve"> </w:t>
      </w:r>
      <w:r>
        <w:rPr>
          <w:i/>
          <w:iCs/>
        </w:rPr>
        <w:t xml:space="preserve">“Không kết nối được máy chủ SMTP”</w:t>
      </w:r>
      <w:r>
        <w:t xml:space="preserve"> </w:t>
      </w:r>
      <w:r>
        <w:t xml:space="preserve">dù chắc chắn Host/Port đúng, nên hỏi bên hosting xem cổng đó có đang bị chặn không.</w:t>
      </w:r>
    </w:p>
    <w:p>
      <w:pPr>
        <w:pStyle w:val="Compact"/>
        <w:numPr>
          <w:ilvl w:val="0"/>
          <w:numId w:val="1011"/>
        </w:numPr>
      </w:pPr>
      <w:r>
        <w:rPr>
          <w:b/>
          <w:bCs/>
        </w:rPr>
        <w:t xml:space="preserve">Đổi mật khẩu email/App Password sau này</w:t>
      </w:r>
      <w:r>
        <w:t xml:space="preserve">: chỉ cần quay lại đúng màn Cài đặt này, gõ mật khẩu mới vào ô Mật khẩu rồi bấm Cập nhật — không cần làm lại từ đầu.</w:t>
      </w:r>
    </w:p>
    <w:p>
      <w:r>
        <w:pict>
          <v:rect style="width:0;height:1.5pt" o:hralign="center" o:hrstd="t" o:hr="t"/>
        </w:pict>
      </w:r>
    </w:p>
    <w:bookmarkEnd w:id="22"/>
    <w:bookmarkStart w:id="23" w:name="câu-hỏi-thường-gặp-faq"/>
    <w:p>
      <w:pPr>
        <w:pStyle w:val="Heading1"/>
      </w:pPr>
      <w:r>
        <w:t xml:space="preserve">11. Câu hỏi thường gặp (FAQ)</w:t>
      </w:r>
    </w:p>
    <w:p>
      <w:pPr>
        <w:pStyle w:val="FirstParagraph"/>
      </w:pPr>
      <w:r>
        <w:rPr>
          <w:b/>
          <w:bCs/>
        </w:rPr>
        <w:t xml:space="preserve">Hỏi: Tắt công tắc</w:t>
      </w:r>
      <w:r>
        <w:rPr>
          <w:b/>
          <w:bCs/>
        </w:rPr>
        <w:t xml:space="preserve"> </w:t>
      </w:r>
      <w:r>
        <w:rPr>
          <w:b/>
          <w:bCs/>
        </w:rPr>
        <w:t xml:space="preserve">“Bật gửi email thông báo”</w:t>
      </w:r>
      <w:r>
        <w:rPr>
          <w:b/>
          <w:bCs/>
        </w:rPr>
        <w:t xml:space="preserve"> </w:t>
      </w:r>
      <w:r>
        <w:rPr>
          <w:b/>
          <w:bCs/>
        </w:rPr>
        <w:t xml:space="preserve">thì khách đặt lịch/liên hệ có bị ảnh hưởng không?</w:t>
      </w:r>
      <w:r>
        <w:t xml:space="preserve"> </w:t>
      </w:r>
      <w:r>
        <w:t xml:space="preserve">Không. Tin nhắn/lịch hẹn của khách vẫn được lưu vào hệ thống bình thường, chỉ là không có email thông báo được gửi đi. Nhân viên vẫn cần chủ động vào trang quản trị để xem.</w:t>
      </w:r>
    </w:p>
    <w:p>
      <w:pPr>
        <w:pStyle w:val="BodyText"/>
      </w:pPr>
      <w:r>
        <w:rPr>
          <w:b/>
          <w:bCs/>
        </w:rPr>
        <w:t xml:space="preserve">Hỏi: Vì sao</w:t>
      </w:r>
      <w:r>
        <w:rPr>
          <w:b/>
          <w:bCs/>
        </w:rPr>
        <w:t xml:space="preserve"> </w:t>
      </w:r>
      <w:r>
        <w:rPr>
          <w:b/>
          <w:bCs/>
        </w:rPr>
        <w:t xml:space="preserve">“Gửi thử”</w:t>
      </w:r>
      <w:r>
        <w:rPr>
          <w:b/>
          <w:bCs/>
        </w:rPr>
        <w:t xml:space="preserve"> </w:t>
      </w:r>
      <w:r>
        <w:rPr>
          <w:b/>
          <w:bCs/>
        </w:rPr>
        <w:t xml:space="preserve">thành công nhưng khách liên hệ thật lại không thấy email tới?</w:t>
      </w:r>
      <w:r>
        <w:t xml:space="preserve"> </w:t>
      </w:r>
      <w:r>
        <w:t xml:space="preserve">Kiểm tra lại: (1) công tắc</w:t>
      </w:r>
      <w:r>
        <w:t xml:space="preserve"> </w:t>
      </w:r>
      <w:r>
        <w:t xml:space="preserve">“Bật gửi email thông báo”</w:t>
      </w:r>
      <w:r>
        <w:t xml:space="preserve"> </w:t>
      </w:r>
      <w:r>
        <w:t xml:space="preserve">đã bật chưa, (2) đã bấm</w:t>
      </w:r>
      <w:r>
        <w:t xml:space="preserve"> </w:t>
      </w:r>
      <w:r>
        <w:t xml:space="preserve">“Cập nhật”</w:t>
      </w:r>
      <w:r>
        <w:t xml:space="preserve"> </w:t>
      </w:r>
      <w:r>
        <w:t xml:space="preserve">để lưu cấu hình sau khi gửi thử thành công chưa, (3) email có bị rơi vào mục Spam/Thư rác không.</w:t>
      </w:r>
    </w:p>
    <w:p>
      <w:pPr>
        <w:pStyle w:val="BodyText"/>
      </w:pPr>
      <w:r>
        <w:rPr>
          <w:b/>
          <w:bCs/>
        </w:rPr>
        <w:t xml:space="preserve">Hỏi: Có thể dùng cùng lúc cả Hosting và Gmail không?</w:t>
      </w:r>
      <w:r>
        <w:t xml:space="preserve"> </w:t>
      </w:r>
      <w:r>
        <w:t xml:space="preserve">Không, hệ thống chỉ dùng 1 cấu hình gửi mail duy nhất tại một thời điểm (chọn 1 trong 2 nhánh).</w:t>
      </w:r>
    </w:p>
    <w:p>
      <w:pPr>
        <w:pStyle w:val="BodyText"/>
      </w:pPr>
      <w:r>
        <w:rPr>
          <w:b/>
          <w:bCs/>
        </w:rPr>
        <w:t xml:space="preserve">Hỏi: Nhập sai định dạng email trong</w:t>
      </w:r>
      <w:r>
        <w:rPr>
          <w:b/>
          <w:bCs/>
        </w:rPr>
        <w:t xml:space="preserve"> </w:t>
      </w:r>
      <w:r>
        <w:rPr>
          <w:b/>
          <w:bCs/>
        </w:rPr>
        <w:t xml:space="preserve">“Email nhận thông báo”</w:t>
      </w:r>
      <w:r>
        <w:rPr>
          <w:b/>
          <w:bCs/>
        </w:rPr>
        <w:t xml:space="preserve"> </w:t>
      </w:r>
      <w:r>
        <w:rPr>
          <w:b/>
          <w:bCs/>
        </w:rPr>
        <w:t xml:space="preserve">có bị chặn lưu không?</w:t>
      </w:r>
      <w:r>
        <w:t xml:space="preserve"> </w:t>
      </w:r>
      <w:r>
        <w:t xml:space="preserve">Có — hệ thống sẽ kiểm tra định dạng ngay khi bấm</w:t>
      </w:r>
      <w:r>
        <w:t xml:space="preserve"> </w:t>
      </w:r>
      <w:r>
        <w:t xml:space="preserve">“Cập nhật”</w:t>
      </w:r>
      <w:r>
        <w:t xml:space="preserve"> </w:t>
      </w:r>
      <w:r>
        <w:t xml:space="preserve">và báo lỗi rõ ràng nếu có địa chỉ email không hợp lệ, không cho lưu cho tới khi sửa đúng.</w:t>
      </w:r>
    </w:p>
    <w:bookmarkEnd w:id="2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vi"/>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5" Target="https://myaccount.google.com" TargetMode="External" /><Relationship Type="http://schemas.openxmlformats.org/officeDocument/2006/relationships/hyperlink" Id="rId16" Target="https://myaccount.google.com/apppasswords" TargetMode="External" /></Relationships>
</file>

<file path=word/_rels/footnotes.xml.rels><?xml version="1.0" encoding="UTF-8"?><Relationships xmlns="http://schemas.openxmlformats.org/package/2006/relationships"><Relationship Type="http://schemas.openxmlformats.org/officeDocument/2006/relationships/hyperlink" Id="rId15" Target="https://myaccount.google.com" TargetMode="External" /><Relationship Type="http://schemas.openxmlformats.org/officeDocument/2006/relationships/hyperlink" Id="rId16" Target="https://myaccount.google.com/apppassword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Hướng dẫn cấu hình gửi Email thông báo</dc:title>
  <dc:creator/>
  <dc:language>vi</dc:language>
  <cp:keywords/>
  <dcterms:created xsi:type="dcterms:W3CDTF">2026-09-13T08:37:22Z</dcterms:created>
  <dcterms:modified xsi:type="dcterms:W3CDTF">2026-09-13T08:37:22Z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Dành cho quản trị viên website Nha Khoa Nhiên (khu vực Admin &gt; Cài đặt)</vt:lpwstr>
  </property>
</Properties>
</file>