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5891"/>
        <w:gridCol w:w="2405"/>
      </w:tblGrid>
      <w:tr w:rsidR="0050402B" w14:paraId="7C088E97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208B" w14:textId="49C2F329" w:rsidR="00254755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تسجيل الخروج </w:t>
            </w:r>
            <w:r>
              <w:rPr>
                <w:rFonts w:ascii="Arial" w:hAnsi="Arial" w:cs="Arial"/>
                <w:sz w:val="24"/>
                <w:szCs w:val="24"/>
              </w:rPr>
              <w:t>Log out)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>)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5EBF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Use Case Name:</w:t>
            </w:r>
          </w:p>
        </w:tc>
      </w:tr>
      <w:tr w:rsidR="0050402B" w14:paraId="175E1ACC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32273" w14:textId="08C73637" w:rsidR="00254755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المستخدم المسجّل </w:t>
            </w:r>
            <w:r>
              <w:rPr>
                <w:rFonts w:ascii="Arial" w:hAnsi="Arial" w:cs="Arial"/>
                <w:sz w:val="24"/>
                <w:szCs w:val="24"/>
              </w:rPr>
              <w:t>Authenticated User)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>)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8FAF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Actors</w:t>
            </w:r>
          </w:p>
        </w:tc>
      </w:tr>
      <w:tr w:rsidR="0050402B" w14:paraId="027962D4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6BF02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تمكين المستخدم من إنهاء جلسته الحالية بأمان، حتى لا يتمكن أي شخص آخر من استخدام حسابه.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A5A5D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Purpose</w:t>
            </w:r>
          </w:p>
        </w:tc>
      </w:tr>
      <w:tr w:rsidR="0050402B" w14:paraId="6C56099A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059C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يختار المستخدم تسجيل الخروج من النظام، فيطلب منه النظام التأكيد، ثم ينهي جلسته ويعيده إلى صفحة تسجيل الدخول.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D3B1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Overview</w:t>
            </w:r>
          </w:p>
        </w:tc>
      </w:tr>
      <w:tr w:rsidR="0050402B" w14:paraId="2F30C422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B4179" w14:textId="77777777" w:rsidR="00254755" w:rsidRDefault="00000000">
            <w:pPr>
              <w:spacing w:before="40" w:after="40" w:line="276" w:lineRule="auto"/>
              <w:jc w:val="center"/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Essential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816C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Type</w:t>
            </w:r>
          </w:p>
        </w:tc>
      </w:tr>
      <w:tr w:rsidR="0050402B" w14:paraId="257FA61F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1328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المستخدم سجّل الدخول بنجاح ولديه جلسة فعّالة.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8D852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Preconditions</w:t>
            </w:r>
          </w:p>
        </w:tc>
      </w:tr>
      <w:tr w:rsidR="0050402B" w14:paraId="79BA2097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AF0E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تنتهي جلسة المستخدم.</w:t>
            </w:r>
          </w:p>
          <w:p w14:paraId="62AFEA21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يُعاد المستخدم إلى صفحة تسجيل الدخول.</w:t>
            </w:r>
          </w:p>
          <w:p w14:paraId="11B5EBCD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يمكن الوصول إلى أي صفحة محمية قبل تسجيل دخول جديد.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3DBF6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Postconditions</w:t>
            </w:r>
          </w:p>
        </w:tc>
      </w:tr>
      <w:tr w:rsidR="0050402B" w14:paraId="46337616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131D8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يجب أن يكون زر تسجيل الخروج ظاهراً للمستخدم في جميع صفحات النظام.</w:t>
            </w:r>
          </w:p>
          <w:p w14:paraId="1B622860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يجب أن يعمل تسجيل الخروج لجميع الأدوار (مدير النظام، موظف المبيعات، وغيرهم).</w:t>
            </w:r>
          </w:p>
          <w:p w14:paraId="1FB3BCEC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يجب تسجيل عملية الخروج مع وقتها في سجل النشاط.</w:t>
            </w:r>
          </w:p>
          <w:p w14:paraId="4D637F9A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يجب ألا يتمكن المستخدم من العودة إلى الصفحات المحمية بزر الرجوع في المتصفح بعد الخروج.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16ED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Special Requirements</w:t>
            </w:r>
          </w:p>
        </w:tc>
      </w:tr>
      <w:tr w:rsidR="0050402B" w14:paraId="72639CAF" w14:textId="77777777" w:rsidTr="005C2B8F">
        <w:trPr>
          <w:cantSplit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60ABA" w14:textId="77777777" w:rsidR="00254755" w:rsidRDefault="00254755">
            <w:pPr>
              <w:spacing w:before="40" w:after="40" w:line="276" w:lineRule="auto"/>
            </w:pPr>
          </w:p>
          <w:tbl>
            <w:tblPr>
              <w:tblW w:w="5600" w:type="dxa"/>
              <w:jc w:val="center"/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2800"/>
            </w:tblGrid>
            <w:tr w:rsidR="00254755" w14:paraId="1985897E" w14:textId="77777777">
              <w:trPr>
                <w:tblHeader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2F2F2"/>
                  <w:vAlign w:val="center"/>
                </w:tcPr>
                <w:p w14:paraId="7D164826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t>Actor Action</w:t>
                  </w: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2F2F2"/>
                  <w:vAlign w:val="center"/>
                </w:tcPr>
                <w:p w14:paraId="5ADADE0D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  <w:b/>
                      <w:bCs/>
                    </w:rPr>
                    <w:t>System Response</w:t>
                  </w:r>
                </w:p>
              </w:tc>
            </w:tr>
            <w:tr w:rsidR="00254755" w14:paraId="3530D676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32F86869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1. </w:t>
                  </w:r>
                  <w:r>
                    <w:rPr>
                      <w:rFonts w:ascii="Arial" w:hAnsi="Arial" w:cs="Arial"/>
                      <w:rtl/>
                    </w:rPr>
                    <w:t>يختار المستخدم "تسجيل الخروج".</w:t>
                  </w: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7ECA627A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</w:tr>
            <w:tr w:rsidR="00254755" w14:paraId="571ABB5A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2DA03553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762A7D6D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2. </w:t>
                  </w:r>
                  <w:r>
                    <w:rPr>
                      <w:rFonts w:ascii="Arial" w:hAnsi="Arial" w:cs="Arial"/>
                      <w:rtl/>
                    </w:rPr>
                    <w:t>يعرض النظام رسالة تأكيد: "هل تريد تسجيل الخروج؟".</w:t>
                  </w:r>
                </w:p>
              </w:tc>
            </w:tr>
            <w:tr w:rsidR="00254755" w14:paraId="244A1E2B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3792562B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3. </w:t>
                  </w:r>
                  <w:r>
                    <w:rPr>
                      <w:rFonts w:ascii="Arial" w:hAnsi="Arial" w:cs="Arial"/>
                      <w:rtl/>
                    </w:rPr>
                    <w:t>يؤكد المستخدم رغبته بتسجيل الخروج.</w:t>
                  </w: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04008DBC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</w:tr>
            <w:tr w:rsidR="00254755" w14:paraId="0FA2F612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4A742C4A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65D3F676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4. </w:t>
                  </w:r>
                  <w:r>
                    <w:rPr>
                      <w:rFonts w:ascii="Arial" w:hAnsi="Arial" w:cs="Arial"/>
                      <w:rtl/>
                    </w:rPr>
                    <w:t>ينهي النظام جلسة المستخدم الحالية.</w:t>
                  </w:r>
                </w:p>
              </w:tc>
            </w:tr>
            <w:tr w:rsidR="00254755" w14:paraId="2FE45EDB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79C6C4E9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597D1D92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5. </w:t>
                  </w:r>
                  <w:r>
                    <w:rPr>
                      <w:rFonts w:ascii="Arial" w:hAnsi="Arial" w:cs="Arial"/>
                      <w:rtl/>
                    </w:rPr>
                    <w:t>يسجّل النظام عملية الخروج ووقتها في سجل النشاط.</w:t>
                  </w:r>
                </w:p>
              </w:tc>
            </w:tr>
            <w:tr w:rsidR="00254755" w14:paraId="7557B0D2" w14:textId="77777777">
              <w:trPr>
                <w:cantSplit/>
                <w:jc w:val="center"/>
              </w:trPr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67CE1D3A" w14:textId="77777777" w:rsidR="00254755" w:rsidRDefault="00254755">
                  <w:pPr>
                    <w:spacing w:before="40" w:after="40" w:line="276" w:lineRule="auto"/>
                    <w:jc w:val="center"/>
                  </w:pPr>
                </w:p>
              </w:tc>
              <w:tc>
                <w:tcPr>
                  <w:tcW w:w="280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vAlign w:val="center"/>
                </w:tcPr>
                <w:p w14:paraId="69441E9F" w14:textId="77777777" w:rsidR="00254755" w:rsidRDefault="00000000"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Arial" w:hAnsi="Arial" w:cs="Arial"/>
                    </w:rPr>
                    <w:t xml:space="preserve">6. </w:t>
                  </w:r>
                  <w:r>
                    <w:rPr>
                      <w:rFonts w:ascii="Arial" w:hAnsi="Arial" w:cs="Arial"/>
                      <w:rtl/>
                    </w:rPr>
                    <w:t>يحوّل النظام المستخدم إلى صفحة تسجيل الدخول ويعرض رسالة "تم تسجيل الخروج بنجاح".</w:t>
                  </w:r>
                </w:p>
              </w:tc>
            </w:tr>
          </w:tbl>
          <w:p w14:paraId="40275A2E" w14:textId="77777777" w:rsidR="00254755" w:rsidRDefault="00254755">
            <w:pPr>
              <w:spacing w:before="40" w:after="40" w:line="276" w:lineRule="auto"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7426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Flow of Events</w:t>
            </w:r>
          </w:p>
        </w:tc>
      </w:tr>
      <w:tr w:rsidR="0050402B" w14:paraId="3D0D94DE" w14:textId="77777777" w:rsidTr="0050402B"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DF54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lastRenderedPageBreak/>
              <w:t>السطر الثالث – إلغاء التأكيد:</w:t>
            </w:r>
          </w:p>
          <w:p w14:paraId="084AA02A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يضغط المستخدم "إلغاء" في رسالة التأكيد.</w:t>
            </w:r>
          </w:p>
          <w:p w14:paraId="31EF2E78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يغلق النظام الرسالة ويبقى المستخدم في الصفحة الحالية وتبقى جلسته فعّالة.</w:t>
            </w:r>
          </w:p>
          <w:p w14:paraId="3FD688D0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تنتهي العملية.</w:t>
            </w:r>
          </w:p>
          <w:p w14:paraId="244B5786" w14:textId="77777777" w:rsidR="00254755" w:rsidRDefault="00254755">
            <w:pPr>
              <w:spacing w:before="40" w:after="40" w:line="276" w:lineRule="auto"/>
            </w:pPr>
          </w:p>
          <w:p w14:paraId="79697FDA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السطر الرابع – الجلسة منتهية مسبقاً:</w:t>
            </w:r>
          </w:p>
          <w:p w14:paraId="5F5AB5AB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يكتشف النظام أن جلسة المستخدم انتهت أصلاً (مثلاً لأنه ترك النظام مفتوحاً لفترة طويلة).</w:t>
            </w:r>
          </w:p>
          <w:p w14:paraId="35F85B7B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يتجاوز النظام خطوة إنهاء الجلسة.</w:t>
            </w:r>
          </w:p>
          <w:p w14:paraId="13DA48EA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العودة للسطر 5.</w:t>
            </w:r>
          </w:p>
          <w:p w14:paraId="382BFA92" w14:textId="77777777" w:rsidR="00254755" w:rsidRDefault="00254755">
            <w:pPr>
              <w:spacing w:before="40" w:after="40" w:line="276" w:lineRule="auto"/>
            </w:pPr>
          </w:p>
          <w:p w14:paraId="0A388A69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السطر الرابع – تعذّر الاتصال بالخادم:</w:t>
            </w:r>
          </w:p>
          <w:p w14:paraId="362289AE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يفشل النظام في الاتصال بالخادم لإنهاء الجلسة.</w:t>
            </w:r>
          </w:p>
          <w:p w14:paraId="6608A024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يُنهي النظام الجلسة على جهاز المستخدم ويحوّله إلى صفحة تسجيل الدخول.</w:t>
            </w:r>
          </w:p>
          <w:p w14:paraId="73F46D4D" w14:textId="77777777" w:rsidR="00254755" w:rsidRDefault="00000000">
            <w:pPr>
              <w:spacing w:before="40" w:after="40" w:line="276" w:lineRule="auto"/>
            </w:pPr>
            <w:r>
              <w:rPr>
                <w:rFonts w:ascii="Arial" w:hAnsi="Arial" w:cs="Arial"/>
                <w:sz w:val="24"/>
                <w:szCs w:val="24"/>
                <w:rtl/>
              </w:rPr>
              <w:t>العودة للسطر 6.</w:t>
            </w:r>
          </w:p>
          <w:p w14:paraId="03121637" w14:textId="77777777" w:rsidR="00254755" w:rsidRDefault="00254755">
            <w:pPr>
              <w:spacing w:before="40" w:after="40" w:line="276" w:lineRule="auto"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AFD8A" w14:textId="77777777" w:rsidR="0050402B" w:rsidRDefault="0050402B">
            <w:pPr>
              <w:tabs>
                <w:tab w:val="right" w:pos="2835"/>
              </w:tabs>
              <w:bidi w:val="0"/>
              <w:spacing w:line="240" w:lineRule="auto"/>
              <w:jc w:val="center"/>
              <w:rPr>
                <w:b/>
                <w:bCs/>
                <w:rtl/>
                <w:lang w:bidi="ar-SY"/>
              </w:rPr>
            </w:pPr>
            <w:r>
              <w:rPr>
                <w:b/>
                <w:bCs/>
                <w:lang w:bidi="ar-SY"/>
              </w:rPr>
              <w:t>Alternative Flow of Events</w:t>
            </w:r>
          </w:p>
        </w:tc>
      </w:tr>
    </w:tbl>
    <w:p w14:paraId="4D14CB2F" w14:textId="77777777" w:rsidR="00A0784E" w:rsidRPr="00A0784E" w:rsidRDefault="00A0784E" w:rsidP="00A0784E">
      <w:pPr>
        <w:tabs>
          <w:tab w:val="left" w:pos="2796"/>
        </w:tabs>
        <w:rPr>
          <w:lang w:bidi="ar-SY"/>
        </w:rPr>
      </w:pPr>
    </w:p>
    <w:sectPr w:rsidR="00A0784E" w:rsidRPr="00A07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5CA7"/>
    <w:multiLevelType w:val="hybridMultilevel"/>
    <w:tmpl w:val="2B92F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61EC5"/>
    <w:multiLevelType w:val="multilevel"/>
    <w:tmpl w:val="5332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53458"/>
    <w:multiLevelType w:val="multilevel"/>
    <w:tmpl w:val="B9D6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94FA0"/>
    <w:multiLevelType w:val="hybridMultilevel"/>
    <w:tmpl w:val="5394A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550B6"/>
    <w:multiLevelType w:val="hybridMultilevel"/>
    <w:tmpl w:val="25A6C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13FB4"/>
    <w:multiLevelType w:val="multilevel"/>
    <w:tmpl w:val="59FC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1550D"/>
    <w:multiLevelType w:val="hybridMultilevel"/>
    <w:tmpl w:val="FC6C7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B37761"/>
    <w:multiLevelType w:val="multilevel"/>
    <w:tmpl w:val="3180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70BB1"/>
    <w:multiLevelType w:val="hybridMultilevel"/>
    <w:tmpl w:val="40D45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71876835">
    <w:abstractNumId w:val="4"/>
  </w:num>
  <w:num w:numId="2" w16cid:durableId="1807067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20701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7836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06611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9055097">
    <w:abstractNumId w:val="5"/>
  </w:num>
  <w:num w:numId="7" w16cid:durableId="2003701128">
    <w:abstractNumId w:val="7"/>
  </w:num>
  <w:num w:numId="8" w16cid:durableId="2010012243">
    <w:abstractNumId w:val="2"/>
  </w:num>
  <w:num w:numId="9" w16cid:durableId="336730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2B"/>
    <w:rsid w:val="000F21BE"/>
    <w:rsid w:val="00111A0B"/>
    <w:rsid w:val="00254755"/>
    <w:rsid w:val="003A0C2D"/>
    <w:rsid w:val="00411F9C"/>
    <w:rsid w:val="00435F9D"/>
    <w:rsid w:val="0050402B"/>
    <w:rsid w:val="005C2B8F"/>
    <w:rsid w:val="007249FE"/>
    <w:rsid w:val="0073171F"/>
    <w:rsid w:val="00A0784E"/>
    <w:rsid w:val="00AE051A"/>
    <w:rsid w:val="00AF378F"/>
    <w:rsid w:val="00B64E2A"/>
    <w:rsid w:val="00D35763"/>
    <w:rsid w:val="00D655EC"/>
    <w:rsid w:val="00F5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466A"/>
  <w15:chartTrackingRefBased/>
  <w15:docId w15:val="{A94FB09E-A24A-4DDB-8CBF-35A19B45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02B"/>
    <w:pPr>
      <w:bidi/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5040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40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4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402B"/>
    <w:rPr>
      <w:b/>
      <w:bCs/>
    </w:rPr>
  </w:style>
  <w:style w:type="paragraph" w:styleId="ListParagraph">
    <w:name w:val="List Paragraph"/>
    <w:basedOn w:val="Normal"/>
    <w:uiPriority w:val="34"/>
    <w:qFormat/>
    <w:rsid w:val="0050402B"/>
    <w:pPr>
      <w:ind w:left="720"/>
      <w:contextualSpacing/>
    </w:pPr>
  </w:style>
  <w:style w:type="table" w:styleId="TableGrid">
    <w:name w:val="Table Grid"/>
    <w:basedOn w:val="TableNormal"/>
    <w:uiPriority w:val="39"/>
    <w:rsid w:val="0050402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0402B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dq2pgselectionanchorcontainer">
    <w:name w:val="pdq2pg_selectionanchorcontainer"/>
    <w:basedOn w:val="Normal"/>
    <w:rsid w:val="00111A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moumen harash</dc:creator>
  <cp:keywords/>
  <dc:description/>
  <cp:lastModifiedBy>Mhd Jawad Alsous</cp:lastModifiedBy>
  <cp:revision>4</cp:revision>
  <dcterms:created xsi:type="dcterms:W3CDTF">2026-08-16T21:41:00Z</dcterms:created>
  <dcterms:modified xsi:type="dcterms:W3CDTF">2026-10-26T00:13:00Z</dcterms:modified>
</cp:coreProperties>
</file>