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0D1C7" w14:textId="77777777" w:rsidR="00914299" w:rsidRPr="00C76E50" w:rsidRDefault="00310E84">
      <w:pPr>
        <w:rPr>
          <w:b/>
        </w:rPr>
      </w:pPr>
      <w:r w:rsidRPr="00C76E50">
        <w:rPr>
          <w:b/>
        </w:rPr>
        <w:t>Class Project</w:t>
      </w:r>
    </w:p>
    <w:p w14:paraId="15BC782B" w14:textId="3C049426" w:rsidR="00310E84" w:rsidRDefault="00310E84"/>
    <w:p w14:paraId="16B441B6" w14:textId="5AED0C80" w:rsidR="00C76E50" w:rsidRPr="00C76E50" w:rsidRDefault="00C76E50">
      <w:pPr>
        <w:rPr>
          <w:i/>
          <w:color w:val="FF0000"/>
        </w:rPr>
      </w:pPr>
      <w:r w:rsidRPr="00C76E50">
        <w:rPr>
          <w:i/>
          <w:color w:val="FF0000"/>
        </w:rPr>
        <w:t>Note: This is a fluid document so this example might look different then the Class Project Rubric linked in the course – however, the functionality remains the same.</w:t>
      </w:r>
    </w:p>
    <w:p w14:paraId="530576D8" w14:textId="77777777" w:rsidR="00C76E50" w:rsidRDefault="00C76E50"/>
    <w:p w14:paraId="7A5AB7EC" w14:textId="541CDD6B" w:rsidR="007A2C75" w:rsidRDefault="00310E84">
      <w:r>
        <w:t xml:space="preserve">The </w:t>
      </w:r>
      <w:r w:rsidR="000D08D7">
        <w:t>C</w:t>
      </w:r>
      <w:r>
        <w:t xml:space="preserve">lass </w:t>
      </w:r>
      <w:r w:rsidR="000D08D7">
        <w:t>P</w:t>
      </w:r>
      <w:r>
        <w:t xml:space="preserve">roject is </w:t>
      </w:r>
      <w:r w:rsidR="0058069B">
        <w:t xml:space="preserve">an ongoing assignment you will complete as you work your way through the class.  It is the only submission you </w:t>
      </w:r>
      <w:proofErr w:type="gramStart"/>
      <w:r w:rsidR="0058069B">
        <w:t>are evaluated</w:t>
      </w:r>
      <w:proofErr w:type="gramEnd"/>
      <w:r w:rsidR="0058069B">
        <w:t xml:space="preserve"> on.</w:t>
      </w:r>
      <w:r>
        <w:t xml:space="preserve">  The goal of the </w:t>
      </w:r>
      <w:r w:rsidR="000D08D7">
        <w:t>C</w:t>
      </w:r>
      <w:r>
        <w:t xml:space="preserve">lass </w:t>
      </w:r>
      <w:r w:rsidR="000D08D7">
        <w:t>P</w:t>
      </w:r>
      <w:r>
        <w:t xml:space="preserve">roject is to apply the skills you learn </w:t>
      </w:r>
      <w:r w:rsidR="001B6A23">
        <w:t>to</w:t>
      </w:r>
      <w:r>
        <w:t xml:space="preserve"> your own data (or data </w:t>
      </w:r>
      <w:r w:rsidR="001B6A23">
        <w:t xml:space="preserve">we </w:t>
      </w:r>
      <w:r>
        <w:t>suppl</w:t>
      </w:r>
      <w:r w:rsidR="001B6A23">
        <w:t>y</w:t>
      </w:r>
      <w:r>
        <w:t xml:space="preserve"> to you if you do not have your own data).  </w:t>
      </w:r>
    </w:p>
    <w:p w14:paraId="054EE2AE" w14:textId="77777777" w:rsidR="007A2C75" w:rsidRDefault="007A2C75">
      <w:bookmarkStart w:id="0" w:name="_GoBack"/>
      <w:bookmarkEnd w:id="0"/>
    </w:p>
    <w:p w14:paraId="3E5AF01F" w14:textId="6930E14B" w:rsidR="007A2C75" w:rsidRDefault="007A2C75">
      <w:r>
        <w:t xml:space="preserve">This document contains two tables that </w:t>
      </w:r>
      <w:r w:rsidR="001B6A23">
        <w:t>you will submit</w:t>
      </w:r>
      <w:r>
        <w:t xml:space="preserve"> at the end of class </w:t>
      </w:r>
      <w:r w:rsidR="001B6A23">
        <w:t>along with your</w:t>
      </w:r>
      <w:r>
        <w:t xml:space="preserve"> project</w:t>
      </w:r>
      <w:r w:rsidR="001B6A23">
        <w:t xml:space="preserve"> script</w:t>
      </w:r>
      <w:r>
        <w:t>:</w:t>
      </w:r>
    </w:p>
    <w:p w14:paraId="41BAB6F8" w14:textId="77777777" w:rsidR="007A2C75" w:rsidRDefault="007A2C75" w:rsidP="007A2C75">
      <w:pPr>
        <w:pStyle w:val="ListParagraph"/>
        <w:numPr>
          <w:ilvl w:val="0"/>
          <w:numId w:val="7"/>
        </w:numPr>
      </w:pPr>
      <w:r>
        <w:t>Project Requirements</w:t>
      </w:r>
    </w:p>
    <w:p w14:paraId="330A1C8A" w14:textId="77777777" w:rsidR="007A2C75" w:rsidRDefault="007A2C75" w:rsidP="007A2C75">
      <w:pPr>
        <w:pStyle w:val="ListParagraph"/>
        <w:numPr>
          <w:ilvl w:val="1"/>
          <w:numId w:val="7"/>
        </w:numPr>
      </w:pPr>
      <w:r>
        <w:t xml:space="preserve">All the standards in this table </w:t>
      </w:r>
      <w:proofErr w:type="gramStart"/>
      <w:r>
        <w:t>must be met</w:t>
      </w:r>
      <w:proofErr w:type="gramEnd"/>
      <w:r>
        <w:t xml:space="preserve"> in order to pass the class.  </w:t>
      </w:r>
    </w:p>
    <w:p w14:paraId="25F5A8CF" w14:textId="77777777" w:rsidR="00310E84" w:rsidRDefault="007A2C75" w:rsidP="007A2C75">
      <w:pPr>
        <w:pStyle w:val="ListParagraph"/>
        <w:numPr>
          <w:ilvl w:val="1"/>
          <w:numId w:val="7"/>
        </w:numPr>
      </w:pPr>
      <w:r>
        <w:t>The unshaded cells in the</w:t>
      </w:r>
      <w:r w:rsidR="000D08D7">
        <w:t xml:space="preserve"> </w:t>
      </w:r>
      <w:r w:rsidRPr="000D08D7">
        <w:rPr>
          <w:b/>
          <w:i/>
        </w:rPr>
        <w:t>How Used</w:t>
      </w:r>
      <w:r>
        <w:t xml:space="preserve"> columns need to </w:t>
      </w:r>
      <w:proofErr w:type="gramStart"/>
      <w:r>
        <w:t>be filled out</w:t>
      </w:r>
      <w:proofErr w:type="gramEnd"/>
      <w:r>
        <w:t xml:space="preserve"> with a brief (2-3 sentences) description of how you applied the requirements in your project.</w:t>
      </w:r>
    </w:p>
    <w:p w14:paraId="5C59DC66" w14:textId="77777777" w:rsidR="007A2C75" w:rsidRDefault="007A2C75" w:rsidP="007A2C75">
      <w:pPr>
        <w:pStyle w:val="ListParagraph"/>
        <w:numPr>
          <w:ilvl w:val="0"/>
          <w:numId w:val="7"/>
        </w:numPr>
      </w:pPr>
      <w:r>
        <w:t>Skills List</w:t>
      </w:r>
    </w:p>
    <w:p w14:paraId="7E690EAA" w14:textId="77777777" w:rsidR="007A2C75" w:rsidRDefault="007A2C75" w:rsidP="007A2C75">
      <w:pPr>
        <w:pStyle w:val="ListParagraph"/>
        <w:numPr>
          <w:ilvl w:val="1"/>
          <w:numId w:val="7"/>
        </w:numPr>
      </w:pPr>
      <w:r>
        <w:t>You need to earn 75% of the points in the Skills List to pass the class.</w:t>
      </w:r>
    </w:p>
    <w:p w14:paraId="1F649941" w14:textId="77777777" w:rsidR="007A2C75" w:rsidRDefault="007A2C75" w:rsidP="007A2C75">
      <w:pPr>
        <w:pStyle w:val="ListParagraph"/>
        <w:numPr>
          <w:ilvl w:val="1"/>
          <w:numId w:val="7"/>
        </w:numPr>
      </w:pPr>
      <w:r>
        <w:t xml:space="preserve">In the </w:t>
      </w:r>
      <w:r w:rsidR="002A5FA1" w:rsidRPr="002A5FA1">
        <w:rPr>
          <w:b/>
          <w:i/>
        </w:rPr>
        <w:t>How Used</w:t>
      </w:r>
      <w:r>
        <w:t xml:space="preserve"> column, give a brief (1-2 sentence) description of how you used this skill in your project.</w:t>
      </w:r>
    </w:p>
    <w:p w14:paraId="71581213" w14:textId="77777777" w:rsidR="002A5FA1" w:rsidRDefault="002A5FA1" w:rsidP="007A2C75">
      <w:pPr>
        <w:pStyle w:val="ListParagraph"/>
        <w:numPr>
          <w:ilvl w:val="1"/>
          <w:numId w:val="7"/>
        </w:numPr>
      </w:pPr>
      <w:r>
        <w:t xml:space="preserve">Put the comment </w:t>
      </w:r>
      <w:r w:rsidRPr="002A5FA1">
        <w:rPr>
          <w:b/>
          <w:i/>
        </w:rPr>
        <w:t xml:space="preserve"># SKILL </w:t>
      </w:r>
      <w:r>
        <w:rPr>
          <w:b/>
          <w:i/>
        </w:rPr>
        <w:t>XX</w:t>
      </w:r>
      <w:r>
        <w:t xml:space="preserve"> next to the place in your code where you met the skill – </w:t>
      </w:r>
      <w:r w:rsidRPr="002A5FA1">
        <w:rPr>
          <w:b/>
          <w:i/>
        </w:rPr>
        <w:t>XX</w:t>
      </w:r>
      <w:r>
        <w:t xml:space="preserve"> is the skill number.</w:t>
      </w:r>
    </w:p>
    <w:p w14:paraId="5ABA5D55" w14:textId="77777777" w:rsidR="002A5FA1" w:rsidRDefault="007A2C75" w:rsidP="007A2C75">
      <w:pPr>
        <w:pStyle w:val="ListParagraph"/>
        <w:numPr>
          <w:ilvl w:val="1"/>
          <w:numId w:val="7"/>
        </w:numPr>
      </w:pPr>
      <w:r>
        <w:t>Adjust the</w:t>
      </w:r>
      <w:r w:rsidR="002A5FA1">
        <w:t xml:space="preserve"> points in </w:t>
      </w:r>
      <w:r w:rsidR="002A5FA1" w:rsidRPr="002A5FA1">
        <w:rPr>
          <w:b/>
          <w:i/>
        </w:rPr>
        <w:t>Your Points</w:t>
      </w:r>
      <w:r w:rsidR="002A5FA1">
        <w:t xml:space="preserve"> column.  </w:t>
      </w:r>
    </w:p>
    <w:p w14:paraId="3A9B7E97" w14:textId="77777777" w:rsidR="007A2C75" w:rsidRDefault="002A5FA1" w:rsidP="007A2C75">
      <w:pPr>
        <w:pStyle w:val="ListParagraph"/>
        <w:numPr>
          <w:ilvl w:val="1"/>
          <w:numId w:val="7"/>
        </w:numPr>
      </w:pPr>
      <w:r>
        <w:t xml:space="preserve">You can adjust the </w:t>
      </w:r>
      <w:r w:rsidRPr="002A5FA1">
        <w:rPr>
          <w:b/>
          <w:i/>
        </w:rPr>
        <w:t>Total Points</w:t>
      </w:r>
      <w:r>
        <w:t xml:space="preserve"> (bottom cell in </w:t>
      </w:r>
      <w:r w:rsidRPr="002A5FA1">
        <w:rPr>
          <w:b/>
          <w:i/>
        </w:rPr>
        <w:t>Your Points</w:t>
      </w:r>
      <w:r>
        <w:t xml:space="preserve"> column) by </w:t>
      </w:r>
      <w:r w:rsidRPr="00AA494B">
        <w:rPr>
          <w:b/>
        </w:rPr>
        <w:t>highlighting the cell</w:t>
      </w:r>
      <w:r>
        <w:t xml:space="preserve"> and clicking F9 – this will automatically add all the above cells and put the results in the bottom cell.</w:t>
      </w:r>
    </w:p>
    <w:p w14:paraId="7A54323B" w14:textId="77777777" w:rsidR="002A5FA1" w:rsidRDefault="002A5FA1" w:rsidP="007A2C75">
      <w:pPr>
        <w:pStyle w:val="ListParagraph"/>
        <w:numPr>
          <w:ilvl w:val="1"/>
          <w:numId w:val="7"/>
        </w:numPr>
      </w:pPr>
      <w:r>
        <w:t xml:space="preserve">Note: You can use the same </w:t>
      </w:r>
      <w:r w:rsidR="001B6A23">
        <w:t xml:space="preserve">line or lines of your </w:t>
      </w:r>
      <w:r>
        <w:t>code to satisfy multiple skills.</w:t>
      </w:r>
    </w:p>
    <w:p w14:paraId="0B17F74D" w14:textId="77777777" w:rsidR="002A5FA1" w:rsidRDefault="002A5FA1" w:rsidP="002A5FA1">
      <w:pPr>
        <w:pStyle w:val="ListParagraph"/>
        <w:ind w:left="1440"/>
      </w:pPr>
    </w:p>
    <w:p w14:paraId="3176EDCF" w14:textId="77777777" w:rsidR="000D08D7" w:rsidRDefault="000D08D7">
      <w:r>
        <w:t>Class Project submission</w:t>
      </w:r>
      <w:r w:rsidR="002B72C9">
        <w:t>s</w:t>
      </w:r>
      <w:r>
        <w:t xml:space="preserve"> </w:t>
      </w:r>
      <w:proofErr w:type="gramStart"/>
      <w:r>
        <w:t>are sent</w:t>
      </w:r>
      <w:proofErr w:type="gramEnd"/>
      <w:r>
        <w:t xml:space="preserve"> to the instructor's email (</w:t>
      </w:r>
      <w:hyperlink r:id="rId5" w:history="1">
        <w:r w:rsidRPr="00CC38F5">
          <w:rPr>
            <w:rStyle w:val="Hyperlink"/>
          </w:rPr>
          <w:t>belinsky@msu.edu</w:t>
        </w:r>
      </w:hyperlink>
      <w:r>
        <w:t>).  The submission needs to include</w:t>
      </w:r>
      <w:r w:rsidR="002B72C9">
        <w:t>:</w:t>
      </w:r>
    </w:p>
    <w:p w14:paraId="3A8DF7D0" w14:textId="77777777" w:rsidR="000D08D7" w:rsidRDefault="000D08D7" w:rsidP="000D08D7">
      <w:pPr>
        <w:pStyle w:val="ListParagraph"/>
        <w:numPr>
          <w:ilvl w:val="0"/>
          <w:numId w:val="8"/>
        </w:numPr>
      </w:pPr>
      <w:r>
        <w:t>This document with the tables filled out</w:t>
      </w:r>
    </w:p>
    <w:p w14:paraId="7368C9B1" w14:textId="77777777" w:rsidR="002B72C9" w:rsidRDefault="002B72C9" w:rsidP="000D08D7">
      <w:pPr>
        <w:pStyle w:val="ListParagraph"/>
        <w:numPr>
          <w:ilvl w:val="0"/>
          <w:numId w:val="8"/>
        </w:numPr>
      </w:pPr>
      <w:r>
        <w:t>All</w:t>
      </w:r>
      <w:r w:rsidR="000D08D7">
        <w:t xml:space="preserve"> </w:t>
      </w:r>
      <w:r>
        <w:t xml:space="preserve">R </w:t>
      </w:r>
      <w:r w:rsidR="000D08D7">
        <w:t>script files</w:t>
      </w:r>
      <w:r>
        <w:t xml:space="preserve"> used by your project</w:t>
      </w:r>
    </w:p>
    <w:p w14:paraId="160E710E" w14:textId="77777777" w:rsidR="000D08D7" w:rsidRDefault="002B72C9" w:rsidP="000D08D7">
      <w:pPr>
        <w:pStyle w:val="ListParagraph"/>
        <w:numPr>
          <w:ilvl w:val="0"/>
          <w:numId w:val="8"/>
        </w:numPr>
      </w:pPr>
      <w:r>
        <w:t>All data files used by your project</w:t>
      </w:r>
      <w:r w:rsidR="000D08D7">
        <w:t xml:space="preserve"> </w:t>
      </w:r>
    </w:p>
    <w:p w14:paraId="4313F356" w14:textId="77777777" w:rsidR="00AC3EA0" w:rsidRDefault="000D08D7" w:rsidP="00AC3EA0">
      <w:pPr>
        <w:pStyle w:val="ListParagraph"/>
        <w:numPr>
          <w:ilvl w:val="0"/>
          <w:numId w:val="8"/>
        </w:numPr>
      </w:pPr>
      <w:r>
        <w:t>A list of R packages you used (if any)</w:t>
      </w:r>
    </w:p>
    <w:p w14:paraId="6F6B0E7E" w14:textId="77777777" w:rsidR="00AC3EA0" w:rsidRDefault="00AC3EA0" w:rsidP="00AC3EA0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6379"/>
        <w:gridCol w:w="822"/>
        <w:gridCol w:w="6519"/>
      </w:tblGrid>
      <w:tr w:rsidR="00100DF1" w14:paraId="321550E5" w14:textId="77777777" w:rsidTr="0059519B">
        <w:trPr>
          <w:trHeight w:val="250"/>
        </w:trPr>
        <w:tc>
          <w:tcPr>
            <w:tcW w:w="6430" w:type="dxa"/>
          </w:tcPr>
          <w:p w14:paraId="7917F952" w14:textId="77777777" w:rsidR="00100DF1" w:rsidRPr="00100DF1" w:rsidRDefault="00393F78" w:rsidP="005D4680">
            <w:pPr>
              <w:rPr>
                <w:b/>
              </w:rPr>
            </w:pPr>
            <w:r>
              <w:rPr>
                <w:b/>
              </w:rPr>
              <w:t>Project R</w:t>
            </w:r>
            <w:r w:rsidR="00100DF1" w:rsidRPr="00100DF1">
              <w:rPr>
                <w:b/>
              </w:rPr>
              <w:t>equirements</w:t>
            </w:r>
          </w:p>
        </w:tc>
        <w:tc>
          <w:tcPr>
            <w:tcW w:w="704" w:type="dxa"/>
          </w:tcPr>
          <w:p w14:paraId="27C4C13E" w14:textId="77777777" w:rsidR="00100DF1" w:rsidRDefault="00100DF1" w:rsidP="005D4680">
            <w:r>
              <w:t>Lesson</w:t>
            </w:r>
          </w:p>
        </w:tc>
        <w:tc>
          <w:tcPr>
            <w:tcW w:w="6586" w:type="dxa"/>
          </w:tcPr>
          <w:p w14:paraId="42362424" w14:textId="77777777" w:rsidR="00100DF1" w:rsidRDefault="002A5FA1" w:rsidP="005D4680">
            <w:r>
              <w:t>How U</w:t>
            </w:r>
            <w:r w:rsidR="00100DF1">
              <w:t>sed</w:t>
            </w:r>
          </w:p>
        </w:tc>
      </w:tr>
      <w:tr w:rsidR="00100DF1" w14:paraId="40089655" w14:textId="77777777" w:rsidTr="0059519B">
        <w:trPr>
          <w:trHeight w:val="368"/>
        </w:trPr>
        <w:tc>
          <w:tcPr>
            <w:tcW w:w="6430" w:type="dxa"/>
          </w:tcPr>
          <w:p w14:paraId="76CD3688" w14:textId="77777777" w:rsidR="00100DF1" w:rsidRDefault="00100DF1" w:rsidP="002C3BCD">
            <w:pPr>
              <w:pStyle w:val="ListParagraph"/>
              <w:numPr>
                <w:ilvl w:val="0"/>
                <w:numId w:val="4"/>
              </w:numPr>
            </w:pPr>
            <w:r>
              <w:t xml:space="preserve">Script is </w:t>
            </w:r>
            <w:r w:rsidR="00393F78">
              <w:t xml:space="preserve">well </w:t>
            </w:r>
            <w:r>
              <w:t>commented</w:t>
            </w:r>
          </w:p>
        </w:tc>
        <w:tc>
          <w:tcPr>
            <w:tcW w:w="704" w:type="dxa"/>
          </w:tcPr>
          <w:p w14:paraId="39B1FB57" w14:textId="77777777" w:rsidR="00100DF1" w:rsidRDefault="00100DF1" w:rsidP="00100DF1">
            <w:r>
              <w:t>1.1</w:t>
            </w:r>
          </w:p>
        </w:tc>
        <w:tc>
          <w:tcPr>
            <w:tcW w:w="6586" w:type="dxa"/>
            <w:shd w:val="clear" w:color="auto" w:fill="595959" w:themeFill="text1" w:themeFillTint="A6"/>
          </w:tcPr>
          <w:p w14:paraId="7C03FCDD" w14:textId="77777777" w:rsidR="00100DF1" w:rsidRDefault="00100DF1" w:rsidP="00100DF1"/>
        </w:tc>
      </w:tr>
      <w:tr w:rsidR="00100DF1" w14:paraId="6220DAB7" w14:textId="77777777" w:rsidTr="0059519B">
        <w:trPr>
          <w:trHeight w:val="250"/>
        </w:trPr>
        <w:tc>
          <w:tcPr>
            <w:tcW w:w="6430" w:type="dxa"/>
          </w:tcPr>
          <w:p w14:paraId="247C1206" w14:textId="77777777" w:rsidR="00FB7B24" w:rsidRDefault="00100DF1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do not go more than 80 characters </w:t>
            </w:r>
            <w:r w:rsidR="00FB7B24">
              <w:t>with</w:t>
            </w:r>
            <w:r>
              <w:t xml:space="preserve"> exception</w:t>
            </w:r>
            <w:r w:rsidR="00FB7B24">
              <w:t xml:space="preserve"> of:</w:t>
            </w:r>
          </w:p>
          <w:p w14:paraId="46CC2D2C" w14:textId="77777777" w:rsidR="00FB7B24" w:rsidRDefault="00FB7B24" w:rsidP="00FB7B24">
            <w:pPr>
              <w:pStyle w:val="ListParagraph"/>
              <w:ind w:left="360"/>
            </w:pPr>
            <w:r>
              <w:t>1) long file names</w:t>
            </w:r>
            <w:r w:rsidR="0059519B">
              <w:t xml:space="preserve"> (these cannot be broken down)</w:t>
            </w:r>
          </w:p>
          <w:p w14:paraId="21EDC548" w14:textId="77777777" w:rsidR="00100DF1" w:rsidRDefault="00FB7B24" w:rsidP="0024574A">
            <w:pPr>
              <w:pStyle w:val="ListParagraph"/>
              <w:ind w:left="360"/>
            </w:pPr>
            <w:r>
              <w:t>2) SKILL comments</w:t>
            </w:r>
            <w:r w:rsidR="0059519B">
              <w:t xml:space="preserve"> can extend beyond the 80 characters</w:t>
            </w:r>
          </w:p>
        </w:tc>
        <w:tc>
          <w:tcPr>
            <w:tcW w:w="704" w:type="dxa"/>
          </w:tcPr>
          <w:p w14:paraId="39B61BE5" w14:textId="77777777" w:rsidR="00100DF1" w:rsidRDefault="001E3692" w:rsidP="00100DF1">
            <w:r>
              <w:t>1.6</w:t>
            </w:r>
          </w:p>
        </w:tc>
        <w:tc>
          <w:tcPr>
            <w:tcW w:w="6586" w:type="dxa"/>
            <w:shd w:val="clear" w:color="auto" w:fill="595959" w:themeFill="text1" w:themeFillTint="A6"/>
          </w:tcPr>
          <w:p w14:paraId="1A58F7A3" w14:textId="77777777" w:rsidR="00100DF1" w:rsidRDefault="00100DF1" w:rsidP="00100DF1"/>
        </w:tc>
      </w:tr>
      <w:tr w:rsidR="00100DF1" w14:paraId="0600F169" w14:textId="77777777" w:rsidTr="0059519B">
        <w:trPr>
          <w:trHeight w:val="250"/>
        </w:trPr>
        <w:tc>
          <w:tcPr>
            <w:tcW w:w="6430" w:type="dxa"/>
          </w:tcPr>
          <w:p w14:paraId="217388A8" w14:textId="77777777" w:rsidR="00100DF1" w:rsidRDefault="00100DF1" w:rsidP="002C3BCD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Use semicolons </w:t>
            </w:r>
            <w:proofErr w:type="gramStart"/>
            <w:r>
              <w:t>( ;</w:t>
            </w:r>
            <w:proofErr w:type="gramEnd"/>
            <w:r>
              <w:t xml:space="preserve"> ) to end commands throughout your scripts.</w:t>
            </w:r>
          </w:p>
        </w:tc>
        <w:tc>
          <w:tcPr>
            <w:tcW w:w="704" w:type="dxa"/>
          </w:tcPr>
          <w:p w14:paraId="684E5744" w14:textId="77777777" w:rsidR="00100DF1" w:rsidRDefault="00100DF1" w:rsidP="00100DF1">
            <w:r>
              <w:t>1.1</w:t>
            </w:r>
          </w:p>
        </w:tc>
        <w:tc>
          <w:tcPr>
            <w:tcW w:w="6586" w:type="dxa"/>
            <w:shd w:val="clear" w:color="auto" w:fill="595959" w:themeFill="text1" w:themeFillTint="A6"/>
          </w:tcPr>
          <w:p w14:paraId="2076BB6C" w14:textId="77777777" w:rsidR="00100DF1" w:rsidRDefault="00100DF1" w:rsidP="00100DF1"/>
        </w:tc>
      </w:tr>
      <w:tr w:rsidR="002B72C9" w14:paraId="70E39B5E" w14:textId="77777777" w:rsidTr="0059519B">
        <w:trPr>
          <w:trHeight w:val="250"/>
        </w:trPr>
        <w:tc>
          <w:tcPr>
            <w:tcW w:w="6430" w:type="dxa"/>
          </w:tcPr>
          <w:p w14:paraId="6D39EE15" w14:textId="40FE5203" w:rsidR="002B72C9" w:rsidRPr="00AA494B" w:rsidRDefault="002B72C9" w:rsidP="00AA494B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</w:t>
            </w:r>
            <w:r w:rsidR="00AA494B" w:rsidRPr="00AA494B">
              <w:t>alignment</w:t>
            </w:r>
            <w:r w:rsidRPr="00AA494B">
              <w:t xml:space="preserve"> of script inside of curly bracket ( </w:t>
            </w:r>
            <w:r w:rsidRPr="00AA494B">
              <w:rPr>
                <w:b/>
              </w:rPr>
              <w:t>{ }</w:t>
            </w:r>
            <w:r w:rsidRPr="00AA494B">
              <w:t xml:space="preserve"> )</w:t>
            </w:r>
          </w:p>
        </w:tc>
        <w:tc>
          <w:tcPr>
            <w:tcW w:w="704" w:type="dxa"/>
          </w:tcPr>
          <w:p w14:paraId="626F8A85" w14:textId="77777777" w:rsidR="002B72C9" w:rsidRDefault="002B72C9" w:rsidP="00100DF1">
            <w:r>
              <w:t>1.7</w:t>
            </w:r>
          </w:p>
        </w:tc>
        <w:tc>
          <w:tcPr>
            <w:tcW w:w="6586" w:type="dxa"/>
            <w:shd w:val="clear" w:color="auto" w:fill="595959" w:themeFill="text1" w:themeFillTint="A6"/>
          </w:tcPr>
          <w:p w14:paraId="6C2209EC" w14:textId="77777777" w:rsidR="002B72C9" w:rsidRDefault="002B72C9" w:rsidP="00100DF1"/>
        </w:tc>
      </w:tr>
      <w:tr w:rsidR="00100DF1" w14:paraId="0E24F6AB" w14:textId="77777777" w:rsidTr="0059519B">
        <w:trPr>
          <w:trHeight w:val="318"/>
        </w:trPr>
        <w:tc>
          <w:tcPr>
            <w:tcW w:w="6430" w:type="dxa"/>
          </w:tcPr>
          <w:p w14:paraId="66CC5012" w14:textId="77777777" w:rsidR="00100DF1" w:rsidRDefault="00100DF1" w:rsidP="002C3BCD">
            <w:pPr>
              <w:pStyle w:val="ListParagraph"/>
              <w:numPr>
                <w:ilvl w:val="0"/>
                <w:numId w:val="4"/>
              </w:numPr>
            </w:pPr>
            <w:r>
              <w:t>Three uses of if() statements</w:t>
            </w:r>
          </w:p>
        </w:tc>
        <w:tc>
          <w:tcPr>
            <w:tcW w:w="704" w:type="dxa"/>
          </w:tcPr>
          <w:p w14:paraId="4728A42C" w14:textId="77777777" w:rsidR="00100DF1" w:rsidRDefault="00100DF1" w:rsidP="00100DF1">
            <w:r>
              <w:t>1.7</w:t>
            </w:r>
          </w:p>
        </w:tc>
        <w:tc>
          <w:tcPr>
            <w:tcW w:w="6586" w:type="dxa"/>
          </w:tcPr>
          <w:p w14:paraId="7D2EF975" w14:textId="77777777" w:rsidR="00100DF1" w:rsidRDefault="00100DF1" w:rsidP="00100DF1"/>
        </w:tc>
      </w:tr>
      <w:tr w:rsidR="00100DF1" w14:paraId="2BF87DFC" w14:textId="77777777" w:rsidTr="0059519B">
        <w:trPr>
          <w:trHeight w:val="302"/>
        </w:trPr>
        <w:tc>
          <w:tcPr>
            <w:tcW w:w="6430" w:type="dxa"/>
          </w:tcPr>
          <w:p w14:paraId="3B17A6A8" w14:textId="77777777" w:rsidR="00100DF1" w:rsidRDefault="00100DF1" w:rsidP="002C3BCD">
            <w:pPr>
              <w:pStyle w:val="ListParagraph"/>
              <w:numPr>
                <w:ilvl w:val="0"/>
                <w:numId w:val="4"/>
              </w:numPr>
            </w:pPr>
            <w:r>
              <w:t>Three uses of for() loops</w:t>
            </w:r>
          </w:p>
        </w:tc>
        <w:tc>
          <w:tcPr>
            <w:tcW w:w="704" w:type="dxa"/>
          </w:tcPr>
          <w:p w14:paraId="15615F23" w14:textId="77777777" w:rsidR="00100DF1" w:rsidRDefault="00100DF1" w:rsidP="00100DF1">
            <w:r>
              <w:t>2.4</w:t>
            </w:r>
          </w:p>
        </w:tc>
        <w:tc>
          <w:tcPr>
            <w:tcW w:w="6586" w:type="dxa"/>
          </w:tcPr>
          <w:p w14:paraId="538B8EF7" w14:textId="77777777" w:rsidR="00100DF1" w:rsidRDefault="00100DF1" w:rsidP="00100DF1"/>
        </w:tc>
      </w:tr>
      <w:tr w:rsidR="00100DF1" w14:paraId="013F5730" w14:textId="77777777" w:rsidTr="0059519B">
        <w:trPr>
          <w:trHeight w:val="318"/>
        </w:trPr>
        <w:tc>
          <w:tcPr>
            <w:tcW w:w="6430" w:type="dxa"/>
          </w:tcPr>
          <w:p w14:paraId="770607BB" w14:textId="77777777" w:rsidR="00100DF1" w:rsidRDefault="00100DF1" w:rsidP="002C3BCD">
            <w:pPr>
              <w:pStyle w:val="ListParagraph"/>
              <w:numPr>
                <w:ilvl w:val="0"/>
                <w:numId w:val="4"/>
              </w:numPr>
            </w:pPr>
            <w:r>
              <w:t>Two modified plots – data along with some manipulations (colors, legend, points, lines, etc.)</w:t>
            </w:r>
          </w:p>
        </w:tc>
        <w:tc>
          <w:tcPr>
            <w:tcW w:w="704" w:type="dxa"/>
          </w:tcPr>
          <w:p w14:paraId="3D63934F" w14:textId="77777777" w:rsidR="00100DF1" w:rsidRDefault="00100DF1" w:rsidP="00100DF1">
            <w:r>
              <w:t>2.7</w:t>
            </w:r>
          </w:p>
        </w:tc>
        <w:tc>
          <w:tcPr>
            <w:tcW w:w="6586" w:type="dxa"/>
          </w:tcPr>
          <w:p w14:paraId="301719A3" w14:textId="77777777" w:rsidR="00100DF1" w:rsidRDefault="00100DF1" w:rsidP="00100DF1"/>
        </w:tc>
      </w:tr>
      <w:tr w:rsidR="00100DF1" w14:paraId="4EBC153A" w14:textId="77777777" w:rsidTr="0059519B">
        <w:trPr>
          <w:trHeight w:val="302"/>
        </w:trPr>
        <w:tc>
          <w:tcPr>
            <w:tcW w:w="6430" w:type="dxa"/>
          </w:tcPr>
          <w:p w14:paraId="76007F29" w14:textId="77777777" w:rsidR="00100DF1" w:rsidRDefault="00100DF1" w:rsidP="002C3BCD">
            <w:pPr>
              <w:pStyle w:val="ListParagraph"/>
              <w:numPr>
                <w:ilvl w:val="0"/>
                <w:numId w:val="4"/>
              </w:numPr>
            </w:pPr>
            <w:r>
              <w:t xml:space="preserve">Three </w:t>
            </w:r>
            <w:r w:rsidR="00393F78">
              <w:t xml:space="preserve">uses of </w:t>
            </w:r>
            <w:proofErr w:type="spellStart"/>
            <w:r w:rsidR="00393F78">
              <w:t>subsetted</w:t>
            </w:r>
            <w:proofErr w:type="spellEnd"/>
            <w:r w:rsidR="00393F78">
              <w:t xml:space="preserve"> variables</w:t>
            </w:r>
            <w:r>
              <w:t xml:space="preserve"> </w:t>
            </w:r>
          </w:p>
        </w:tc>
        <w:tc>
          <w:tcPr>
            <w:tcW w:w="704" w:type="dxa"/>
          </w:tcPr>
          <w:p w14:paraId="0C1B46FA" w14:textId="77777777" w:rsidR="00100DF1" w:rsidRDefault="00100DF1" w:rsidP="00100DF1">
            <w:r>
              <w:t>2.2</w:t>
            </w:r>
          </w:p>
        </w:tc>
        <w:tc>
          <w:tcPr>
            <w:tcW w:w="6586" w:type="dxa"/>
          </w:tcPr>
          <w:p w14:paraId="0D7EA63C" w14:textId="77777777" w:rsidR="00100DF1" w:rsidRDefault="00100DF1" w:rsidP="00100DF1"/>
        </w:tc>
      </w:tr>
    </w:tbl>
    <w:p w14:paraId="20872C36" w14:textId="77777777" w:rsidR="00AC3EA0" w:rsidRDefault="00AC3EA0" w:rsidP="00AC3EA0"/>
    <w:p w14:paraId="7CB7DACC" w14:textId="77777777" w:rsidR="00AC5903" w:rsidRDefault="00AC5903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403"/>
        <w:gridCol w:w="970"/>
        <w:gridCol w:w="860"/>
        <w:gridCol w:w="772"/>
        <w:gridCol w:w="5747"/>
      </w:tblGrid>
      <w:tr w:rsidR="00083815" w14:paraId="033B3DF4" w14:textId="77777777" w:rsidTr="00FD2121">
        <w:trPr>
          <w:trHeight w:val="318"/>
        </w:trPr>
        <w:tc>
          <w:tcPr>
            <w:tcW w:w="5416" w:type="dxa"/>
          </w:tcPr>
          <w:p w14:paraId="3451B361" w14:textId="77777777" w:rsidR="00083815" w:rsidRPr="00100DF1" w:rsidRDefault="00083815" w:rsidP="00FB7B24">
            <w:pPr>
              <w:rPr>
                <w:b/>
              </w:rPr>
            </w:pPr>
            <w:r w:rsidRPr="00100DF1">
              <w:rPr>
                <w:b/>
              </w:rPr>
              <w:t xml:space="preserve">Skills </w:t>
            </w:r>
            <w:r>
              <w:rPr>
                <w:b/>
              </w:rPr>
              <w:t>List</w:t>
            </w:r>
          </w:p>
        </w:tc>
        <w:tc>
          <w:tcPr>
            <w:tcW w:w="970" w:type="dxa"/>
          </w:tcPr>
          <w:p w14:paraId="3D5B600A" w14:textId="77777777" w:rsidR="00083815" w:rsidRDefault="00083815">
            <w:r>
              <w:t>Lesson</w:t>
            </w:r>
          </w:p>
        </w:tc>
        <w:tc>
          <w:tcPr>
            <w:tcW w:w="860" w:type="dxa"/>
          </w:tcPr>
          <w:p w14:paraId="75802444" w14:textId="77777777" w:rsidR="00083815" w:rsidRDefault="00083815" w:rsidP="00100DF1">
            <w:r>
              <w:t>Max</w:t>
            </w:r>
          </w:p>
          <w:p w14:paraId="4FFC2D3A" w14:textId="77777777" w:rsidR="00083815" w:rsidRDefault="00083815" w:rsidP="00100DF1">
            <w:r>
              <w:t>Points</w:t>
            </w:r>
          </w:p>
        </w:tc>
        <w:tc>
          <w:tcPr>
            <w:tcW w:w="772" w:type="dxa"/>
          </w:tcPr>
          <w:p w14:paraId="185FF2E6" w14:textId="77777777" w:rsidR="00083815" w:rsidRDefault="00083815">
            <w:r>
              <w:t>Your Points</w:t>
            </w:r>
          </w:p>
        </w:tc>
        <w:tc>
          <w:tcPr>
            <w:tcW w:w="5734" w:type="dxa"/>
          </w:tcPr>
          <w:p w14:paraId="33F61974" w14:textId="77777777" w:rsidR="00083815" w:rsidRDefault="002A5FA1">
            <w:r>
              <w:t>How U</w:t>
            </w:r>
            <w:r w:rsidR="007A2C75">
              <w:t>sed</w:t>
            </w:r>
          </w:p>
        </w:tc>
      </w:tr>
      <w:tr w:rsidR="00FD2121" w14:paraId="1ABE67C7" w14:textId="77777777" w:rsidTr="00083815">
        <w:trPr>
          <w:trHeight w:val="333"/>
        </w:trPr>
        <w:tc>
          <w:tcPr>
            <w:tcW w:w="5586" w:type="dxa"/>
          </w:tcPr>
          <w:p w14:paraId="12C45FB5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a standard mathematical operations (+, -, *, /). Half-point per use/ max of 1 point.</w:t>
            </w:r>
          </w:p>
        </w:tc>
        <w:tc>
          <w:tcPr>
            <w:tcW w:w="970" w:type="dxa"/>
          </w:tcPr>
          <w:p w14:paraId="129860BA" w14:textId="77777777" w:rsidR="00FD2121" w:rsidRDefault="00FD2121" w:rsidP="00FD2121">
            <w:r>
              <w:t>1.3</w:t>
            </w:r>
          </w:p>
        </w:tc>
        <w:tc>
          <w:tcPr>
            <w:tcW w:w="864" w:type="dxa"/>
          </w:tcPr>
          <w:p w14:paraId="7AC36C00" w14:textId="77777777" w:rsidR="00FD2121" w:rsidRDefault="00FD2121" w:rsidP="00FD2121">
            <w:r>
              <w:t>1</w:t>
            </w:r>
          </w:p>
        </w:tc>
        <w:tc>
          <w:tcPr>
            <w:tcW w:w="360" w:type="dxa"/>
          </w:tcPr>
          <w:p w14:paraId="36133130" w14:textId="77777777" w:rsidR="00FD2121" w:rsidRDefault="00FD2121" w:rsidP="00FD2121">
            <w:r>
              <w:t>0</w:t>
            </w:r>
          </w:p>
        </w:tc>
        <w:tc>
          <w:tcPr>
            <w:tcW w:w="5972" w:type="dxa"/>
          </w:tcPr>
          <w:p w14:paraId="1952DB93" w14:textId="77777777" w:rsidR="00FD2121" w:rsidRDefault="00FD2121" w:rsidP="00FD2121"/>
        </w:tc>
      </w:tr>
      <w:tr w:rsidR="00FD2121" w14:paraId="67AB8CD8" w14:textId="77777777" w:rsidTr="00FD2121">
        <w:trPr>
          <w:trHeight w:val="333"/>
        </w:trPr>
        <w:tc>
          <w:tcPr>
            <w:tcW w:w="5416" w:type="dxa"/>
          </w:tcPr>
          <w:p w14:paraId="159FFAD0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FD2121" w:rsidRDefault="00FD2121" w:rsidP="00FD2121">
            <w:r>
              <w:t>1.3</w:t>
            </w:r>
          </w:p>
        </w:tc>
        <w:tc>
          <w:tcPr>
            <w:tcW w:w="860" w:type="dxa"/>
          </w:tcPr>
          <w:p w14:paraId="1A0075E7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1EB7D29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D17DDFB" w14:textId="77777777" w:rsidR="00FD2121" w:rsidRDefault="00FD2121" w:rsidP="00FD2121"/>
        </w:tc>
      </w:tr>
      <w:tr w:rsidR="00FD2121" w14:paraId="025EFF57" w14:textId="77777777" w:rsidTr="00FD2121">
        <w:trPr>
          <w:trHeight w:val="333"/>
        </w:trPr>
        <w:tc>
          <w:tcPr>
            <w:tcW w:w="5416" w:type="dxa"/>
          </w:tcPr>
          <w:p w14:paraId="3B47302F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FD2121" w:rsidRDefault="00FD2121" w:rsidP="00FD2121">
            <w:r>
              <w:t>1.3</w:t>
            </w:r>
          </w:p>
        </w:tc>
        <w:tc>
          <w:tcPr>
            <w:tcW w:w="860" w:type="dxa"/>
          </w:tcPr>
          <w:p w14:paraId="4AE4B13A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26FE493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9A0A176" w14:textId="0D805216" w:rsidR="00FD2121" w:rsidRDefault="00FD2121" w:rsidP="00FD2121">
            <w:r>
              <w:t>Length of shell raise to the power of b</w:t>
            </w:r>
          </w:p>
        </w:tc>
      </w:tr>
      <w:tr w:rsidR="00FD2121" w14:paraId="6567080A" w14:textId="77777777" w:rsidTr="00FD2121">
        <w:trPr>
          <w:trHeight w:val="333"/>
        </w:trPr>
        <w:tc>
          <w:tcPr>
            <w:tcW w:w="5416" w:type="dxa"/>
          </w:tcPr>
          <w:p w14:paraId="11766D6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Get Input from user – save to a variable</w:t>
            </w:r>
          </w:p>
        </w:tc>
        <w:tc>
          <w:tcPr>
            <w:tcW w:w="970" w:type="dxa"/>
          </w:tcPr>
          <w:p w14:paraId="07508049" w14:textId="77777777" w:rsidR="00FD2121" w:rsidRDefault="00FD2121" w:rsidP="00FD2121">
            <w:r>
              <w:t>1.5</w:t>
            </w:r>
          </w:p>
        </w:tc>
        <w:tc>
          <w:tcPr>
            <w:tcW w:w="860" w:type="dxa"/>
          </w:tcPr>
          <w:p w14:paraId="365635E7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245EC067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207EEF5" w14:textId="77777777" w:rsidR="00FD2121" w:rsidRDefault="00FD2121" w:rsidP="00FD2121"/>
        </w:tc>
      </w:tr>
      <w:tr w:rsidR="00FD2121" w14:paraId="27F635D0" w14:textId="77777777" w:rsidTr="00FD2121">
        <w:trPr>
          <w:trHeight w:val="333"/>
        </w:trPr>
        <w:tc>
          <w:tcPr>
            <w:tcW w:w="5416" w:type="dxa"/>
          </w:tcPr>
          <w:p w14:paraId="3CAC5C1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FD2121" w:rsidRDefault="00FD2121" w:rsidP="00FD2121">
            <w:r>
              <w:t>1.6</w:t>
            </w:r>
          </w:p>
        </w:tc>
        <w:tc>
          <w:tcPr>
            <w:tcW w:w="860" w:type="dxa"/>
          </w:tcPr>
          <w:p w14:paraId="47562110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E3F42F2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BF81979" w14:textId="77777777" w:rsidR="00FD2121" w:rsidRDefault="00FD2121" w:rsidP="00FD2121"/>
        </w:tc>
      </w:tr>
      <w:tr w:rsidR="00FD2121" w14:paraId="14ED7B61" w14:textId="77777777" w:rsidTr="00FD2121">
        <w:trPr>
          <w:trHeight w:val="333"/>
        </w:trPr>
        <w:tc>
          <w:tcPr>
            <w:tcW w:w="5416" w:type="dxa"/>
          </w:tcPr>
          <w:p w14:paraId="2B7B33F9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newline character</w:t>
            </w:r>
          </w:p>
        </w:tc>
        <w:tc>
          <w:tcPr>
            <w:tcW w:w="970" w:type="dxa"/>
          </w:tcPr>
          <w:p w14:paraId="30858EE8" w14:textId="77777777" w:rsidR="00FD2121" w:rsidRDefault="00FD2121" w:rsidP="00FD2121">
            <w:r>
              <w:t>1.6</w:t>
            </w:r>
          </w:p>
        </w:tc>
        <w:tc>
          <w:tcPr>
            <w:tcW w:w="860" w:type="dxa"/>
          </w:tcPr>
          <w:p w14:paraId="0EC81DA5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2E2601B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31D4505" w14:textId="77777777" w:rsidR="00FD2121" w:rsidRDefault="00FD2121" w:rsidP="00FD2121"/>
        </w:tc>
      </w:tr>
      <w:tr w:rsidR="00FD2121" w14:paraId="710227AC" w14:textId="77777777" w:rsidTr="00FD2121">
        <w:trPr>
          <w:trHeight w:val="333"/>
        </w:trPr>
        <w:tc>
          <w:tcPr>
            <w:tcW w:w="5416" w:type="dxa"/>
          </w:tcPr>
          <w:p w14:paraId="75A2F24F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different conditional operators. Half point for each unique operator (6 in all)</w:t>
            </w:r>
          </w:p>
        </w:tc>
        <w:tc>
          <w:tcPr>
            <w:tcW w:w="970" w:type="dxa"/>
          </w:tcPr>
          <w:p w14:paraId="0736A8C7" w14:textId="77777777" w:rsidR="00FD2121" w:rsidRDefault="00FD2121" w:rsidP="00FD2121">
            <w:r>
              <w:t>1.7</w:t>
            </w:r>
          </w:p>
        </w:tc>
        <w:tc>
          <w:tcPr>
            <w:tcW w:w="860" w:type="dxa"/>
          </w:tcPr>
          <w:p w14:paraId="56F5994E" w14:textId="77777777" w:rsidR="00FD2121" w:rsidRDefault="00FD2121" w:rsidP="00FD2121">
            <w:r>
              <w:t>3</w:t>
            </w:r>
          </w:p>
        </w:tc>
        <w:tc>
          <w:tcPr>
            <w:tcW w:w="772" w:type="dxa"/>
          </w:tcPr>
          <w:p w14:paraId="27073C53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BA200B6" w14:textId="77777777" w:rsidR="00FD2121" w:rsidRDefault="00FD2121" w:rsidP="00FD2121"/>
        </w:tc>
      </w:tr>
      <w:tr w:rsidR="00FD2121" w14:paraId="548EAEA7" w14:textId="77777777" w:rsidTr="00FD2121">
        <w:trPr>
          <w:trHeight w:val="333"/>
        </w:trPr>
        <w:tc>
          <w:tcPr>
            <w:tcW w:w="5416" w:type="dxa"/>
          </w:tcPr>
          <w:p w14:paraId="7AB8DE5A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FD2121" w:rsidRDefault="00FD2121" w:rsidP="00FD2121">
            <w:r>
              <w:t>1.8</w:t>
            </w:r>
          </w:p>
        </w:tc>
        <w:tc>
          <w:tcPr>
            <w:tcW w:w="860" w:type="dxa"/>
          </w:tcPr>
          <w:p w14:paraId="5AD56837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80BE97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C091C48" w14:textId="77777777" w:rsidR="00FD2121" w:rsidRDefault="00FD2121" w:rsidP="00FD2121"/>
        </w:tc>
      </w:tr>
      <w:tr w:rsidR="00FD2121" w14:paraId="666491B2" w14:textId="77777777" w:rsidTr="00FD2121">
        <w:trPr>
          <w:trHeight w:val="333"/>
        </w:trPr>
        <w:tc>
          <w:tcPr>
            <w:tcW w:w="5416" w:type="dxa"/>
          </w:tcPr>
          <w:p w14:paraId="00CF14DD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FD2121" w:rsidRDefault="00FD2121" w:rsidP="00FD2121">
            <w:r>
              <w:t>1.8</w:t>
            </w:r>
          </w:p>
        </w:tc>
        <w:tc>
          <w:tcPr>
            <w:tcW w:w="860" w:type="dxa"/>
          </w:tcPr>
          <w:p w14:paraId="36FC195A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0065632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4C9AB6D3" w14:textId="77777777" w:rsidR="00FD2121" w:rsidRDefault="00FD2121" w:rsidP="00FD2121"/>
        </w:tc>
      </w:tr>
      <w:tr w:rsidR="00FD2121" w14:paraId="04E43EB5" w14:textId="77777777" w:rsidTr="00FD2121">
        <w:trPr>
          <w:trHeight w:val="333"/>
        </w:trPr>
        <w:tc>
          <w:tcPr>
            <w:tcW w:w="5416" w:type="dxa"/>
          </w:tcPr>
          <w:p w14:paraId="3B36481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FD2121" w:rsidRDefault="00FD2121" w:rsidP="00FD2121">
            <w:r>
              <w:t>1.8</w:t>
            </w:r>
          </w:p>
        </w:tc>
        <w:tc>
          <w:tcPr>
            <w:tcW w:w="860" w:type="dxa"/>
          </w:tcPr>
          <w:p w14:paraId="3F4BFA17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0C62CE1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2DB49C7D" w14:textId="77777777" w:rsidR="00FD2121" w:rsidRDefault="00FD2121" w:rsidP="00FD2121"/>
        </w:tc>
      </w:tr>
      <w:tr w:rsidR="00FD2121" w14:paraId="052CB607" w14:textId="77777777" w:rsidTr="00FD2121">
        <w:trPr>
          <w:trHeight w:val="333"/>
        </w:trPr>
        <w:tc>
          <w:tcPr>
            <w:tcW w:w="5416" w:type="dxa"/>
          </w:tcPr>
          <w:p w14:paraId="43464A5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FD2121" w:rsidRDefault="00FD2121" w:rsidP="00FD2121">
            <w:r>
              <w:t>1.9</w:t>
            </w:r>
          </w:p>
        </w:tc>
        <w:tc>
          <w:tcPr>
            <w:tcW w:w="860" w:type="dxa"/>
          </w:tcPr>
          <w:p w14:paraId="1939DAF5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5B91B98D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0883A2E" w14:textId="0ED9C965" w:rsidR="00FD2121" w:rsidRDefault="00FD2121" w:rsidP="00FD2121">
            <w:r>
              <w:t>Combining conditions for shell height (SH) and meat weight (MW)</w:t>
            </w:r>
          </w:p>
        </w:tc>
      </w:tr>
      <w:tr w:rsidR="00FD2121" w14:paraId="727AD108" w14:textId="77777777" w:rsidTr="00FD2121">
        <w:trPr>
          <w:trHeight w:val="333"/>
        </w:trPr>
        <w:tc>
          <w:tcPr>
            <w:tcW w:w="5416" w:type="dxa"/>
          </w:tcPr>
          <w:p w14:paraId="1F4FF0AE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FD2121" w:rsidRDefault="00FD2121" w:rsidP="00FD2121">
            <w:r>
              <w:t>1.9</w:t>
            </w:r>
          </w:p>
        </w:tc>
        <w:tc>
          <w:tcPr>
            <w:tcW w:w="860" w:type="dxa"/>
          </w:tcPr>
          <w:p w14:paraId="65649CB7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5FDD09C5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3DCCBCFB" w14:textId="77777777" w:rsidR="00FD2121" w:rsidRDefault="00FD2121" w:rsidP="00FD2121"/>
        </w:tc>
      </w:tr>
      <w:tr w:rsidR="00FD2121" w14:paraId="2478784A" w14:textId="77777777" w:rsidTr="00FD2121">
        <w:trPr>
          <w:trHeight w:val="333"/>
        </w:trPr>
        <w:tc>
          <w:tcPr>
            <w:tcW w:w="5416" w:type="dxa"/>
          </w:tcPr>
          <w:p w14:paraId="6CB216AA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FD2121" w:rsidRDefault="00FD2121" w:rsidP="00FD2121">
            <w:r>
              <w:t>1.10</w:t>
            </w:r>
          </w:p>
        </w:tc>
        <w:tc>
          <w:tcPr>
            <w:tcW w:w="860" w:type="dxa"/>
          </w:tcPr>
          <w:p w14:paraId="69A33094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348B8C5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8948328" w14:textId="77777777" w:rsidR="00FD2121" w:rsidRDefault="00FD2121" w:rsidP="00FD2121"/>
        </w:tc>
      </w:tr>
      <w:tr w:rsidR="00FD2121" w14:paraId="5D192AB8" w14:textId="77777777" w:rsidTr="00FD2121">
        <w:trPr>
          <w:trHeight w:val="333"/>
        </w:trPr>
        <w:tc>
          <w:tcPr>
            <w:tcW w:w="5416" w:type="dxa"/>
          </w:tcPr>
          <w:p w14:paraId="3CAB71CB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FD2121" w:rsidRDefault="00FD2121" w:rsidP="00FD2121">
            <w:r>
              <w:t>2.1</w:t>
            </w:r>
          </w:p>
        </w:tc>
        <w:tc>
          <w:tcPr>
            <w:tcW w:w="860" w:type="dxa"/>
          </w:tcPr>
          <w:p w14:paraId="6B4FE895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739A912A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BBFEDF9" w14:textId="540FF265" w:rsidR="00FD2121" w:rsidRDefault="00FD2121" w:rsidP="00FD2121">
            <w:r>
              <w:t xml:space="preserve">Save the data from the scaldat.csv file to the data frame </w:t>
            </w:r>
            <w:proofErr w:type="spellStart"/>
            <w:r>
              <w:t>sdat</w:t>
            </w:r>
            <w:proofErr w:type="spellEnd"/>
            <w:r>
              <w:t>.</w:t>
            </w:r>
          </w:p>
        </w:tc>
      </w:tr>
      <w:tr w:rsidR="00FD2121" w14:paraId="1DDE2828" w14:textId="77777777" w:rsidTr="00FD2121">
        <w:trPr>
          <w:trHeight w:val="333"/>
        </w:trPr>
        <w:tc>
          <w:tcPr>
            <w:tcW w:w="5416" w:type="dxa"/>
          </w:tcPr>
          <w:p w14:paraId="2988B6B4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Subset one datum in a data frame – save to variable</w:t>
            </w:r>
          </w:p>
        </w:tc>
        <w:tc>
          <w:tcPr>
            <w:tcW w:w="970" w:type="dxa"/>
          </w:tcPr>
          <w:p w14:paraId="7CD5D368" w14:textId="77777777" w:rsidR="00FD2121" w:rsidRDefault="00FD2121" w:rsidP="00FD2121">
            <w:r>
              <w:t>2.2</w:t>
            </w:r>
          </w:p>
        </w:tc>
        <w:tc>
          <w:tcPr>
            <w:tcW w:w="860" w:type="dxa"/>
          </w:tcPr>
          <w:p w14:paraId="321C2994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7D73E2B6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1CD590D" w14:textId="77777777" w:rsidR="00FD2121" w:rsidRDefault="00FD2121" w:rsidP="00FD2121"/>
        </w:tc>
      </w:tr>
      <w:tr w:rsidR="00FD2121" w14:paraId="1407B89C" w14:textId="77777777" w:rsidTr="00FD2121">
        <w:trPr>
          <w:trHeight w:val="333"/>
        </w:trPr>
        <w:tc>
          <w:tcPr>
            <w:tcW w:w="5416" w:type="dxa"/>
          </w:tcPr>
          <w:p w14:paraId="6EB7579A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Subset column  in a data frame – save to vector</w:t>
            </w:r>
          </w:p>
        </w:tc>
        <w:tc>
          <w:tcPr>
            <w:tcW w:w="970" w:type="dxa"/>
          </w:tcPr>
          <w:p w14:paraId="0AA89D51" w14:textId="77777777" w:rsidR="00FD2121" w:rsidRDefault="00FD2121" w:rsidP="00FD2121">
            <w:r>
              <w:t>2.2</w:t>
            </w:r>
          </w:p>
        </w:tc>
        <w:tc>
          <w:tcPr>
            <w:tcW w:w="860" w:type="dxa"/>
          </w:tcPr>
          <w:p w14:paraId="01A7F556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237B8D9B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5F430FA" w14:textId="77777777" w:rsidR="00FD2121" w:rsidRDefault="00FD2121" w:rsidP="00FD2121"/>
        </w:tc>
      </w:tr>
      <w:tr w:rsidR="00FD2121" w14:paraId="5D8156B1" w14:textId="77777777" w:rsidTr="00FD2121">
        <w:trPr>
          <w:trHeight w:val="333"/>
        </w:trPr>
        <w:tc>
          <w:tcPr>
            <w:tcW w:w="5416" w:type="dxa"/>
          </w:tcPr>
          <w:p w14:paraId="0741E2EF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FD2121" w:rsidRDefault="00FD2121" w:rsidP="00FD2121">
            <w:r>
              <w:t>2.2</w:t>
            </w:r>
          </w:p>
        </w:tc>
        <w:tc>
          <w:tcPr>
            <w:tcW w:w="860" w:type="dxa"/>
          </w:tcPr>
          <w:p w14:paraId="26742429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509BFF67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BA1E957" w14:textId="77777777" w:rsidR="00FD2121" w:rsidRDefault="00FD2121" w:rsidP="00FD2121"/>
        </w:tc>
      </w:tr>
      <w:tr w:rsidR="00FD2121" w14:paraId="09BD94D3" w14:textId="77777777" w:rsidTr="00FD2121">
        <w:trPr>
          <w:trHeight w:val="333"/>
        </w:trPr>
        <w:tc>
          <w:tcPr>
            <w:tcW w:w="5416" w:type="dxa"/>
          </w:tcPr>
          <w:p w14:paraId="45E7A4F5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FD2121" w:rsidRDefault="00FD2121" w:rsidP="00FD2121">
            <w:r>
              <w:t>2.3</w:t>
            </w:r>
          </w:p>
        </w:tc>
        <w:tc>
          <w:tcPr>
            <w:tcW w:w="860" w:type="dxa"/>
          </w:tcPr>
          <w:p w14:paraId="1C53EF31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5B0BF4C1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74B974AA" w14:textId="02D2EA35" w:rsidR="00FD2121" w:rsidRDefault="00FD2121" w:rsidP="00FD2121">
            <w:r>
              <w:t>Sequencing through the rows of the data using a for()</w:t>
            </w:r>
          </w:p>
        </w:tc>
      </w:tr>
      <w:tr w:rsidR="00FD2121" w14:paraId="69000555" w14:textId="77777777" w:rsidTr="00FD2121">
        <w:trPr>
          <w:trHeight w:val="333"/>
        </w:trPr>
        <w:tc>
          <w:tcPr>
            <w:tcW w:w="5416" w:type="dxa"/>
          </w:tcPr>
          <w:p w14:paraId="490307E4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FD2121" w:rsidRDefault="00FD2121" w:rsidP="00FD2121">
            <w:r>
              <w:t>2.3</w:t>
            </w:r>
          </w:p>
        </w:tc>
        <w:tc>
          <w:tcPr>
            <w:tcW w:w="860" w:type="dxa"/>
          </w:tcPr>
          <w:p w14:paraId="3FF3B28F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0315EBB9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7B00CE87" w14:textId="77777777" w:rsidR="00FD2121" w:rsidRDefault="00FD2121" w:rsidP="00FD2121"/>
        </w:tc>
      </w:tr>
      <w:tr w:rsidR="00FD2121" w14:paraId="3BFE77EA" w14:textId="77777777" w:rsidTr="00FD2121">
        <w:trPr>
          <w:trHeight w:val="333"/>
        </w:trPr>
        <w:tc>
          <w:tcPr>
            <w:tcW w:w="5416" w:type="dxa"/>
          </w:tcPr>
          <w:p w14:paraId="40D97B33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FD2121" w:rsidRDefault="00FD2121" w:rsidP="00FD2121">
            <w:r>
              <w:t>2.4</w:t>
            </w:r>
          </w:p>
        </w:tc>
        <w:tc>
          <w:tcPr>
            <w:tcW w:w="860" w:type="dxa"/>
          </w:tcPr>
          <w:p w14:paraId="3BE55FEA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99D76F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8EA9FBA" w14:textId="706F9ABD" w:rsidR="00FD2121" w:rsidRDefault="00FD2121" w:rsidP="00FD2121">
            <w:r>
              <w:t>Sequencing through the rows of the data using a for()</w:t>
            </w:r>
          </w:p>
        </w:tc>
      </w:tr>
      <w:tr w:rsidR="00FD2121" w14:paraId="4272753B" w14:textId="77777777" w:rsidTr="00FD2121">
        <w:trPr>
          <w:trHeight w:val="333"/>
        </w:trPr>
        <w:tc>
          <w:tcPr>
            <w:tcW w:w="5416" w:type="dxa"/>
          </w:tcPr>
          <w:p w14:paraId="2C4B2194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Three uses of state variable.  One point / use</w:t>
            </w:r>
          </w:p>
        </w:tc>
        <w:tc>
          <w:tcPr>
            <w:tcW w:w="970" w:type="dxa"/>
          </w:tcPr>
          <w:p w14:paraId="5953EEE0" w14:textId="77777777" w:rsidR="00FD2121" w:rsidRDefault="00FD2121" w:rsidP="00FD2121">
            <w:r>
              <w:t>2.4</w:t>
            </w:r>
          </w:p>
        </w:tc>
        <w:tc>
          <w:tcPr>
            <w:tcW w:w="860" w:type="dxa"/>
          </w:tcPr>
          <w:p w14:paraId="03FFE57D" w14:textId="77777777" w:rsidR="00FD2121" w:rsidRDefault="00FD2121" w:rsidP="00FD2121">
            <w:r>
              <w:t>3</w:t>
            </w:r>
          </w:p>
        </w:tc>
        <w:tc>
          <w:tcPr>
            <w:tcW w:w="772" w:type="dxa"/>
          </w:tcPr>
          <w:p w14:paraId="0B13A549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BB88FD4" w14:textId="77777777" w:rsidR="00FD2121" w:rsidRDefault="00FD2121" w:rsidP="00FD2121"/>
        </w:tc>
      </w:tr>
      <w:tr w:rsidR="00FD2121" w14:paraId="61557BA1" w14:textId="77777777" w:rsidTr="00FD2121">
        <w:trPr>
          <w:trHeight w:val="333"/>
        </w:trPr>
        <w:tc>
          <w:tcPr>
            <w:tcW w:w="5416" w:type="dxa"/>
          </w:tcPr>
          <w:p w14:paraId="3C0841A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FD2121" w:rsidRDefault="00FD2121" w:rsidP="00FD2121">
            <w:r>
              <w:t>2.4</w:t>
            </w:r>
          </w:p>
        </w:tc>
        <w:tc>
          <w:tcPr>
            <w:tcW w:w="860" w:type="dxa"/>
          </w:tcPr>
          <w:p w14:paraId="33FE7F6C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56B2089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39CBFA7E" w14:textId="04903A4E" w:rsidR="00FD2121" w:rsidRDefault="00FD2121" w:rsidP="00FD2121">
            <w:r>
              <w:t>If() checks for outliers as the for() iterates through the vector</w:t>
            </w:r>
          </w:p>
        </w:tc>
      </w:tr>
      <w:tr w:rsidR="00FD2121" w14:paraId="7B5A4781" w14:textId="77777777" w:rsidTr="00FD2121">
        <w:trPr>
          <w:trHeight w:val="333"/>
        </w:trPr>
        <w:tc>
          <w:tcPr>
            <w:tcW w:w="5416" w:type="dxa"/>
          </w:tcPr>
          <w:p w14:paraId="2774B0BF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FD2121" w:rsidRDefault="00FD2121" w:rsidP="00FD2121">
            <w:r>
              <w:t>2.4</w:t>
            </w:r>
          </w:p>
        </w:tc>
        <w:tc>
          <w:tcPr>
            <w:tcW w:w="860" w:type="dxa"/>
          </w:tcPr>
          <w:p w14:paraId="10577701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067D2E52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B66A1CF" w14:textId="77777777" w:rsidR="00FD2121" w:rsidRDefault="00FD2121" w:rsidP="00FD2121"/>
        </w:tc>
      </w:tr>
      <w:tr w:rsidR="00FD2121" w14:paraId="2F6A7AE7" w14:textId="77777777" w:rsidTr="00FD2121">
        <w:trPr>
          <w:trHeight w:val="333"/>
        </w:trPr>
        <w:tc>
          <w:tcPr>
            <w:tcW w:w="5416" w:type="dxa"/>
          </w:tcPr>
          <w:p w14:paraId="517620BD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FD2121" w:rsidRDefault="00FD2121" w:rsidP="00FD2121">
            <w:r>
              <w:t>2.5</w:t>
            </w:r>
          </w:p>
        </w:tc>
        <w:tc>
          <w:tcPr>
            <w:tcW w:w="860" w:type="dxa"/>
          </w:tcPr>
          <w:p w14:paraId="2369003D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0E3AF5C3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6F2E5E7" w14:textId="77777777" w:rsidR="00FD2121" w:rsidRDefault="00FD2121" w:rsidP="00FD2121"/>
        </w:tc>
      </w:tr>
      <w:tr w:rsidR="00FD2121" w14:paraId="7D89C4A9" w14:textId="77777777" w:rsidTr="00FD2121">
        <w:trPr>
          <w:trHeight w:val="333"/>
        </w:trPr>
        <w:tc>
          <w:tcPr>
            <w:tcW w:w="5416" w:type="dxa"/>
          </w:tcPr>
          <w:p w14:paraId="22F9BB4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FD2121" w:rsidRDefault="00FD2121" w:rsidP="00FD2121">
            <w:r>
              <w:t>2.5</w:t>
            </w:r>
          </w:p>
        </w:tc>
        <w:tc>
          <w:tcPr>
            <w:tcW w:w="860" w:type="dxa"/>
          </w:tcPr>
          <w:p w14:paraId="64905B4B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110B4542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786CB5DD" w14:textId="77777777" w:rsidR="00FD2121" w:rsidRDefault="00FD2121" w:rsidP="00FD2121"/>
        </w:tc>
      </w:tr>
      <w:tr w:rsidR="00FD2121" w14:paraId="5BD2CE6E" w14:textId="77777777" w:rsidTr="00FD2121">
        <w:trPr>
          <w:trHeight w:val="333"/>
        </w:trPr>
        <w:tc>
          <w:tcPr>
            <w:tcW w:w="5416" w:type="dxa"/>
          </w:tcPr>
          <w:p w14:paraId="294A7E75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Add vector to data frame</w:t>
            </w:r>
          </w:p>
        </w:tc>
        <w:tc>
          <w:tcPr>
            <w:tcW w:w="970" w:type="dxa"/>
          </w:tcPr>
          <w:p w14:paraId="29E21A1C" w14:textId="77777777" w:rsidR="00FD2121" w:rsidRDefault="00FD2121" w:rsidP="00FD2121">
            <w:r>
              <w:t>2.6</w:t>
            </w:r>
          </w:p>
        </w:tc>
        <w:tc>
          <w:tcPr>
            <w:tcW w:w="860" w:type="dxa"/>
          </w:tcPr>
          <w:p w14:paraId="62106236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29949ABE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45013ECB" w14:textId="77777777" w:rsidR="00FD2121" w:rsidRDefault="00FD2121" w:rsidP="00FD2121"/>
        </w:tc>
      </w:tr>
      <w:tr w:rsidR="00FD2121" w14:paraId="7AD54FC3" w14:textId="77777777" w:rsidTr="00FD2121">
        <w:trPr>
          <w:trHeight w:val="333"/>
        </w:trPr>
        <w:tc>
          <w:tcPr>
            <w:tcW w:w="5416" w:type="dxa"/>
          </w:tcPr>
          <w:p w14:paraId="41464640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FD2121" w:rsidRDefault="00FD2121" w:rsidP="00FD2121">
            <w:r>
              <w:t>2.6</w:t>
            </w:r>
          </w:p>
        </w:tc>
        <w:tc>
          <w:tcPr>
            <w:tcW w:w="860" w:type="dxa"/>
          </w:tcPr>
          <w:p w14:paraId="224E4D3D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30F5D62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2268551" w14:textId="77777777" w:rsidR="00FD2121" w:rsidRDefault="00FD2121" w:rsidP="00FD2121"/>
        </w:tc>
      </w:tr>
      <w:tr w:rsidR="00FD2121" w14:paraId="7E739EB6" w14:textId="77777777" w:rsidTr="00FD2121">
        <w:trPr>
          <w:trHeight w:val="333"/>
        </w:trPr>
        <w:tc>
          <w:tcPr>
            <w:tcW w:w="5416" w:type="dxa"/>
          </w:tcPr>
          <w:p w14:paraId="6461D5C9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FD2121" w:rsidRDefault="00FD2121" w:rsidP="00FD2121">
            <w:r>
              <w:t>2.6</w:t>
            </w:r>
          </w:p>
        </w:tc>
        <w:tc>
          <w:tcPr>
            <w:tcW w:w="860" w:type="dxa"/>
          </w:tcPr>
          <w:p w14:paraId="5584E6B9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694375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F1D347E" w14:textId="77777777" w:rsidR="00FD2121" w:rsidRDefault="00FD2121" w:rsidP="00FD2121"/>
        </w:tc>
      </w:tr>
      <w:tr w:rsidR="00FD2121" w14:paraId="2433AF3F" w14:textId="77777777" w:rsidTr="00FD2121">
        <w:trPr>
          <w:trHeight w:val="333"/>
        </w:trPr>
        <w:tc>
          <w:tcPr>
            <w:tcW w:w="5416" w:type="dxa"/>
          </w:tcPr>
          <w:p w14:paraId="349C9D43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X-axis, y-axis labels, and title on a plot</w:t>
            </w:r>
          </w:p>
        </w:tc>
        <w:tc>
          <w:tcPr>
            <w:tcW w:w="970" w:type="dxa"/>
          </w:tcPr>
          <w:p w14:paraId="7749D19A" w14:textId="77777777" w:rsidR="00FD2121" w:rsidRDefault="00FD2121" w:rsidP="00FD2121">
            <w:r>
              <w:t>2.7</w:t>
            </w:r>
          </w:p>
        </w:tc>
        <w:tc>
          <w:tcPr>
            <w:tcW w:w="860" w:type="dxa"/>
          </w:tcPr>
          <w:p w14:paraId="65FAFEF9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9148460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327429F" w14:textId="2C196D45" w:rsidR="00FD2121" w:rsidRDefault="00FD2121" w:rsidP="00FD2121">
            <w:r>
              <w:t>Added title and labels for the axis to the boxplot.</w:t>
            </w:r>
          </w:p>
        </w:tc>
      </w:tr>
      <w:tr w:rsidR="00FD2121" w14:paraId="059E663F" w14:textId="77777777" w:rsidTr="00FD2121">
        <w:trPr>
          <w:trHeight w:val="333"/>
        </w:trPr>
        <w:tc>
          <w:tcPr>
            <w:tcW w:w="5416" w:type="dxa"/>
          </w:tcPr>
          <w:p w14:paraId="6DD6C36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Adding a legend to a plot</w:t>
            </w:r>
          </w:p>
        </w:tc>
        <w:tc>
          <w:tcPr>
            <w:tcW w:w="970" w:type="dxa"/>
          </w:tcPr>
          <w:p w14:paraId="631407A2" w14:textId="77777777" w:rsidR="00FD2121" w:rsidRDefault="00FD2121" w:rsidP="00FD2121">
            <w:r>
              <w:t>2.7</w:t>
            </w:r>
          </w:p>
        </w:tc>
        <w:tc>
          <w:tcPr>
            <w:tcW w:w="860" w:type="dxa"/>
          </w:tcPr>
          <w:p w14:paraId="1275C65E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B47C8E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BF448ED" w14:textId="77777777" w:rsidR="00FD2121" w:rsidRDefault="00FD2121" w:rsidP="00FD2121"/>
        </w:tc>
      </w:tr>
      <w:tr w:rsidR="00FD2121" w14:paraId="7B879B58" w14:textId="77777777" w:rsidTr="00FD2121">
        <w:trPr>
          <w:trHeight w:val="333"/>
        </w:trPr>
        <w:tc>
          <w:tcPr>
            <w:tcW w:w="5416" w:type="dxa"/>
          </w:tcPr>
          <w:p w14:paraId="28C53091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FD2121" w:rsidRDefault="00FD2121" w:rsidP="00FD2121">
            <w:r>
              <w:t>2.7</w:t>
            </w:r>
          </w:p>
        </w:tc>
        <w:tc>
          <w:tcPr>
            <w:tcW w:w="860" w:type="dxa"/>
          </w:tcPr>
          <w:p w14:paraId="7CA0D384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0DF5A8D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3A1A6C4" w14:textId="77777777" w:rsidR="00FD2121" w:rsidRDefault="00FD2121" w:rsidP="00FD2121"/>
        </w:tc>
      </w:tr>
      <w:tr w:rsidR="00FD2121" w14:paraId="181A496C" w14:textId="77777777" w:rsidTr="00FD2121">
        <w:trPr>
          <w:trHeight w:val="333"/>
        </w:trPr>
        <w:tc>
          <w:tcPr>
            <w:tcW w:w="5416" w:type="dxa"/>
          </w:tcPr>
          <w:p w14:paraId="1C5F7FA0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FD2121" w:rsidRDefault="00FD2121" w:rsidP="00FD2121">
            <w:r>
              <w:t>2.9</w:t>
            </w:r>
          </w:p>
        </w:tc>
        <w:tc>
          <w:tcPr>
            <w:tcW w:w="860" w:type="dxa"/>
          </w:tcPr>
          <w:p w14:paraId="71303DA2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2B96291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7D07321C" w14:textId="77777777" w:rsidR="00FD2121" w:rsidRDefault="00FD2121" w:rsidP="00FD2121"/>
        </w:tc>
      </w:tr>
      <w:tr w:rsidR="00FD2121" w14:paraId="5C9EAC5B" w14:textId="77777777" w:rsidTr="00FD2121">
        <w:trPr>
          <w:trHeight w:val="333"/>
        </w:trPr>
        <w:tc>
          <w:tcPr>
            <w:tcW w:w="5416" w:type="dxa"/>
          </w:tcPr>
          <w:p w14:paraId="437F616B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FD2121" w:rsidRDefault="00FD2121" w:rsidP="00FD2121">
            <w:r>
              <w:t>2.7/2.9</w:t>
            </w:r>
          </w:p>
        </w:tc>
        <w:tc>
          <w:tcPr>
            <w:tcW w:w="860" w:type="dxa"/>
          </w:tcPr>
          <w:p w14:paraId="241D99F5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1EA82120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330B894A" w14:textId="6681CCFA" w:rsidR="00FD2121" w:rsidRDefault="00FD2121" w:rsidP="00FD2121">
            <w:r>
              <w:t>Histogram of residuals from the linear models</w:t>
            </w:r>
          </w:p>
        </w:tc>
      </w:tr>
      <w:tr w:rsidR="00FD2121" w14:paraId="66FA03BE" w14:textId="77777777" w:rsidTr="00FD2121">
        <w:trPr>
          <w:trHeight w:val="333"/>
        </w:trPr>
        <w:tc>
          <w:tcPr>
            <w:tcW w:w="5416" w:type="dxa"/>
          </w:tcPr>
          <w:p w14:paraId="4E46FC0B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FD2121" w:rsidRDefault="00FD2121" w:rsidP="00FD2121">
            <w:r>
              <w:t>2.7/2.9</w:t>
            </w:r>
          </w:p>
        </w:tc>
        <w:tc>
          <w:tcPr>
            <w:tcW w:w="860" w:type="dxa"/>
          </w:tcPr>
          <w:p w14:paraId="7A7726DD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81AF09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4C8D621E" w14:textId="77777777" w:rsidR="00FD2121" w:rsidRDefault="00FD2121" w:rsidP="00FD2121"/>
        </w:tc>
      </w:tr>
      <w:tr w:rsidR="00FD2121" w14:paraId="2B126F82" w14:textId="77777777" w:rsidTr="00FD2121">
        <w:trPr>
          <w:trHeight w:val="333"/>
        </w:trPr>
        <w:tc>
          <w:tcPr>
            <w:tcW w:w="5416" w:type="dxa"/>
          </w:tcPr>
          <w:p w14:paraId="206E90FA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FD2121" w:rsidRDefault="00FD2121" w:rsidP="00FD2121">
            <w:r>
              <w:t>2.8/2.10</w:t>
            </w:r>
          </w:p>
        </w:tc>
        <w:tc>
          <w:tcPr>
            <w:tcW w:w="860" w:type="dxa"/>
          </w:tcPr>
          <w:p w14:paraId="7924BF51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11CC7EC4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D27CDE3" w14:textId="77777777" w:rsidR="00FD2121" w:rsidRDefault="00FD2121" w:rsidP="00FD2121"/>
        </w:tc>
      </w:tr>
      <w:tr w:rsidR="00FD2121" w14:paraId="1BECF104" w14:textId="77777777" w:rsidTr="00FD2121">
        <w:trPr>
          <w:trHeight w:val="333"/>
        </w:trPr>
        <w:tc>
          <w:tcPr>
            <w:tcW w:w="5416" w:type="dxa"/>
          </w:tcPr>
          <w:p w14:paraId="7D4C936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77777777" w:rsidR="00FD2121" w:rsidRDefault="00FD2121" w:rsidP="00FD2121">
            <w:r>
              <w:t>2.8</w:t>
            </w:r>
          </w:p>
        </w:tc>
        <w:tc>
          <w:tcPr>
            <w:tcW w:w="860" w:type="dxa"/>
          </w:tcPr>
          <w:p w14:paraId="24DDE58D" w14:textId="77777777" w:rsidR="00FD2121" w:rsidRDefault="00FD2121" w:rsidP="00FD2121">
            <w:r>
              <w:t>4</w:t>
            </w:r>
          </w:p>
        </w:tc>
        <w:tc>
          <w:tcPr>
            <w:tcW w:w="772" w:type="dxa"/>
          </w:tcPr>
          <w:p w14:paraId="6FBC13C8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D4FDD63" w14:textId="1CA175A7" w:rsidR="00FD2121" w:rsidRDefault="00FD2121" w:rsidP="00FD2121">
            <w:r>
              <w:t xml:space="preserve">Using </w:t>
            </w:r>
            <w:proofErr w:type="spellStart"/>
            <w:r>
              <w:t>MWhat</w:t>
            </w:r>
            <w:proofErr w:type="spellEnd"/>
            <w:r>
              <w:t xml:space="preserve"> function to make predications</w:t>
            </w:r>
          </w:p>
        </w:tc>
      </w:tr>
      <w:tr w:rsidR="00FD2121" w14:paraId="5E02F480" w14:textId="77777777" w:rsidTr="00FD2121">
        <w:trPr>
          <w:trHeight w:val="333"/>
        </w:trPr>
        <w:tc>
          <w:tcPr>
            <w:tcW w:w="5416" w:type="dxa"/>
          </w:tcPr>
          <w:p w14:paraId="6BE6D5F5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Create a function with at least 2 parameters</w:t>
            </w:r>
          </w:p>
        </w:tc>
        <w:tc>
          <w:tcPr>
            <w:tcW w:w="970" w:type="dxa"/>
          </w:tcPr>
          <w:p w14:paraId="11AAF7FD" w14:textId="77777777" w:rsidR="00FD2121" w:rsidRDefault="00FD2121" w:rsidP="00FD2121">
            <w:r>
              <w:t>2.8</w:t>
            </w:r>
          </w:p>
        </w:tc>
        <w:tc>
          <w:tcPr>
            <w:tcW w:w="860" w:type="dxa"/>
          </w:tcPr>
          <w:p w14:paraId="66F8729C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6451B25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2D34CF56" w14:textId="792B518B" w:rsidR="00FD2121" w:rsidRDefault="00FD2121" w:rsidP="00FD2121">
            <w:r>
              <w:t xml:space="preserve">a, SH, and b are parameters of </w:t>
            </w:r>
            <w:proofErr w:type="spellStart"/>
            <w:r>
              <w:t>MWhat</w:t>
            </w:r>
            <w:proofErr w:type="spellEnd"/>
          </w:p>
        </w:tc>
      </w:tr>
      <w:tr w:rsidR="00FD2121" w14:paraId="11DED36A" w14:textId="77777777" w:rsidTr="00FD2121">
        <w:trPr>
          <w:trHeight w:val="333"/>
        </w:trPr>
        <w:tc>
          <w:tcPr>
            <w:tcW w:w="5416" w:type="dxa"/>
          </w:tcPr>
          <w:p w14:paraId="326ABFA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77777777" w:rsidR="00FD2121" w:rsidRDefault="00FD2121" w:rsidP="00FD2121">
            <w:r>
              <w:t>2.8</w:t>
            </w:r>
          </w:p>
        </w:tc>
        <w:tc>
          <w:tcPr>
            <w:tcW w:w="860" w:type="dxa"/>
          </w:tcPr>
          <w:p w14:paraId="17B1CFFA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1B84659E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413B0FED" w14:textId="77777777" w:rsidR="00FD2121" w:rsidRDefault="00FD2121" w:rsidP="00FD2121"/>
        </w:tc>
      </w:tr>
      <w:tr w:rsidR="00FD2121" w14:paraId="1EB534C8" w14:textId="77777777" w:rsidTr="00FD2121">
        <w:trPr>
          <w:trHeight w:val="333"/>
        </w:trPr>
        <w:tc>
          <w:tcPr>
            <w:tcW w:w="5416" w:type="dxa"/>
          </w:tcPr>
          <w:p w14:paraId="2C613498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FD2121" w:rsidRDefault="00FD2121" w:rsidP="00FD2121">
            <w:r>
              <w:t>2.10</w:t>
            </w:r>
          </w:p>
        </w:tc>
        <w:tc>
          <w:tcPr>
            <w:tcW w:w="860" w:type="dxa"/>
          </w:tcPr>
          <w:p w14:paraId="256926FB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E0935D0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262431B" w14:textId="77777777" w:rsidR="00FD2121" w:rsidRDefault="00FD2121" w:rsidP="00FD2121"/>
        </w:tc>
      </w:tr>
      <w:tr w:rsidR="00FD2121" w14:paraId="3EFD5C68" w14:textId="77777777" w:rsidTr="00FD2121">
        <w:trPr>
          <w:trHeight w:val="333"/>
        </w:trPr>
        <w:tc>
          <w:tcPr>
            <w:tcW w:w="5416" w:type="dxa"/>
          </w:tcPr>
          <w:p w14:paraId="28B6AB8F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FD2121" w:rsidRDefault="00FD2121" w:rsidP="00FD2121">
            <w:r>
              <w:t>3.1</w:t>
            </w:r>
          </w:p>
        </w:tc>
        <w:tc>
          <w:tcPr>
            <w:tcW w:w="860" w:type="dxa"/>
          </w:tcPr>
          <w:p w14:paraId="719E358D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5D79467A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091A897" w14:textId="77777777" w:rsidR="00FD2121" w:rsidRDefault="00FD2121" w:rsidP="00FD2121"/>
        </w:tc>
      </w:tr>
      <w:tr w:rsidR="00FD2121" w14:paraId="5CD3DCB3" w14:textId="77777777" w:rsidTr="00FD2121">
        <w:trPr>
          <w:trHeight w:val="333"/>
        </w:trPr>
        <w:tc>
          <w:tcPr>
            <w:tcW w:w="5416" w:type="dxa"/>
          </w:tcPr>
          <w:p w14:paraId="18CEDA6D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Reshape a data frame</w:t>
            </w:r>
          </w:p>
        </w:tc>
        <w:tc>
          <w:tcPr>
            <w:tcW w:w="970" w:type="dxa"/>
          </w:tcPr>
          <w:p w14:paraId="529E3681" w14:textId="77777777" w:rsidR="00FD2121" w:rsidRDefault="00FD2121" w:rsidP="00FD2121">
            <w:r>
              <w:t>3.2</w:t>
            </w:r>
          </w:p>
        </w:tc>
        <w:tc>
          <w:tcPr>
            <w:tcW w:w="860" w:type="dxa"/>
          </w:tcPr>
          <w:p w14:paraId="1A9DC177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3113BA76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CE51E9A" w14:textId="77777777" w:rsidR="00FD2121" w:rsidRDefault="00FD2121" w:rsidP="00FD2121"/>
        </w:tc>
      </w:tr>
      <w:tr w:rsidR="00FD2121" w14:paraId="42A85954" w14:textId="77777777" w:rsidTr="00FD2121">
        <w:trPr>
          <w:trHeight w:val="333"/>
        </w:trPr>
        <w:tc>
          <w:tcPr>
            <w:tcW w:w="5416" w:type="dxa"/>
          </w:tcPr>
          <w:p w14:paraId="46C6A84D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FD2121" w:rsidRDefault="00FD2121" w:rsidP="00FD2121">
            <w:r>
              <w:t>3.2</w:t>
            </w:r>
          </w:p>
        </w:tc>
        <w:tc>
          <w:tcPr>
            <w:tcW w:w="860" w:type="dxa"/>
          </w:tcPr>
          <w:p w14:paraId="26E9AEA8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6DDE31B4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025BBF5" w14:textId="77777777" w:rsidR="00FD2121" w:rsidRDefault="00FD2121" w:rsidP="00FD2121"/>
        </w:tc>
      </w:tr>
      <w:tr w:rsidR="00FD2121" w14:paraId="7A56BBCB" w14:textId="77777777" w:rsidTr="00FD2121">
        <w:trPr>
          <w:trHeight w:val="333"/>
        </w:trPr>
        <w:tc>
          <w:tcPr>
            <w:tcW w:w="5416" w:type="dxa"/>
          </w:tcPr>
          <w:p w14:paraId="4F77D59D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FD2121" w:rsidRDefault="00FD2121" w:rsidP="00FD2121">
            <w:r>
              <w:t>3.2</w:t>
            </w:r>
          </w:p>
        </w:tc>
        <w:tc>
          <w:tcPr>
            <w:tcW w:w="860" w:type="dxa"/>
          </w:tcPr>
          <w:p w14:paraId="294F59C5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4339562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29F6C0FF" w14:textId="77777777" w:rsidR="00FD2121" w:rsidRDefault="00FD2121" w:rsidP="00FD2121"/>
        </w:tc>
      </w:tr>
      <w:tr w:rsidR="00FD2121" w14:paraId="0D415879" w14:textId="77777777" w:rsidTr="00FD2121">
        <w:trPr>
          <w:trHeight w:val="333"/>
        </w:trPr>
        <w:tc>
          <w:tcPr>
            <w:tcW w:w="5416" w:type="dxa"/>
          </w:tcPr>
          <w:p w14:paraId="6C6F4DAF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FD2121" w:rsidRDefault="00FD2121" w:rsidP="00FD2121">
            <w:r>
              <w:t>3.2</w:t>
            </w:r>
          </w:p>
        </w:tc>
        <w:tc>
          <w:tcPr>
            <w:tcW w:w="860" w:type="dxa"/>
          </w:tcPr>
          <w:p w14:paraId="0B0BE5D7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627D1A1B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745F7611" w14:textId="77777777" w:rsidR="00FD2121" w:rsidRDefault="00FD2121" w:rsidP="00FD2121"/>
        </w:tc>
      </w:tr>
      <w:tr w:rsidR="00FD2121" w14:paraId="45AAD6CE" w14:textId="77777777" w:rsidTr="00FD2121">
        <w:trPr>
          <w:trHeight w:val="333"/>
        </w:trPr>
        <w:tc>
          <w:tcPr>
            <w:tcW w:w="5416" w:type="dxa"/>
          </w:tcPr>
          <w:p w14:paraId="1EEBDBD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FD2121" w:rsidRDefault="00FD2121" w:rsidP="00FD2121">
            <w:r>
              <w:t>3.2</w:t>
            </w:r>
          </w:p>
        </w:tc>
        <w:tc>
          <w:tcPr>
            <w:tcW w:w="860" w:type="dxa"/>
          </w:tcPr>
          <w:p w14:paraId="59443708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29001DB3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480362C" w14:textId="77777777" w:rsidR="00FD2121" w:rsidRDefault="00FD2121" w:rsidP="00FD2121"/>
        </w:tc>
      </w:tr>
      <w:tr w:rsidR="00FD2121" w14:paraId="609C1812" w14:textId="77777777" w:rsidTr="00FD2121">
        <w:trPr>
          <w:trHeight w:val="333"/>
        </w:trPr>
        <w:tc>
          <w:tcPr>
            <w:tcW w:w="5416" w:type="dxa"/>
          </w:tcPr>
          <w:p w14:paraId="45FF65BE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FD2121" w:rsidRDefault="00FD2121" w:rsidP="00FD2121">
            <w:r>
              <w:t>3.3</w:t>
            </w:r>
          </w:p>
        </w:tc>
        <w:tc>
          <w:tcPr>
            <w:tcW w:w="860" w:type="dxa"/>
          </w:tcPr>
          <w:p w14:paraId="77EFF86A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C19E73A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8C88B7E" w14:textId="77777777" w:rsidR="00FD2121" w:rsidRDefault="00FD2121" w:rsidP="00FD2121"/>
        </w:tc>
      </w:tr>
      <w:tr w:rsidR="00FD2121" w14:paraId="75E7615F" w14:textId="77777777" w:rsidTr="00FD2121">
        <w:trPr>
          <w:trHeight w:val="333"/>
        </w:trPr>
        <w:tc>
          <w:tcPr>
            <w:tcW w:w="5416" w:type="dxa"/>
          </w:tcPr>
          <w:p w14:paraId="5F544653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FD2121" w:rsidRDefault="00FD2121" w:rsidP="00FD2121">
            <w:r>
              <w:t>3.3</w:t>
            </w:r>
          </w:p>
        </w:tc>
        <w:tc>
          <w:tcPr>
            <w:tcW w:w="860" w:type="dxa"/>
          </w:tcPr>
          <w:p w14:paraId="01FF9B32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45F17EC4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C99087C" w14:textId="77777777" w:rsidR="00FD2121" w:rsidRDefault="00FD2121" w:rsidP="00FD2121"/>
        </w:tc>
      </w:tr>
      <w:tr w:rsidR="00FD2121" w14:paraId="0A8F98A6" w14:textId="77777777" w:rsidTr="00FD2121">
        <w:trPr>
          <w:trHeight w:val="333"/>
        </w:trPr>
        <w:tc>
          <w:tcPr>
            <w:tcW w:w="5416" w:type="dxa"/>
          </w:tcPr>
          <w:p w14:paraId="488F8208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FD2121" w:rsidRDefault="00FD2121" w:rsidP="00FD2121">
            <w:r>
              <w:t>3.4</w:t>
            </w:r>
          </w:p>
        </w:tc>
        <w:tc>
          <w:tcPr>
            <w:tcW w:w="860" w:type="dxa"/>
          </w:tcPr>
          <w:p w14:paraId="6E6DE229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088A2E77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3825508A" w14:textId="77777777" w:rsidR="00FD2121" w:rsidRDefault="00FD2121" w:rsidP="00FD2121"/>
        </w:tc>
      </w:tr>
      <w:tr w:rsidR="00FD2121" w14:paraId="136AF0F5" w14:textId="77777777" w:rsidTr="00FD2121">
        <w:trPr>
          <w:trHeight w:val="333"/>
        </w:trPr>
        <w:tc>
          <w:tcPr>
            <w:tcW w:w="5416" w:type="dxa"/>
          </w:tcPr>
          <w:p w14:paraId="41DFDBF7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Perform up to two ANOVAs (1 point each), comment on results</w:t>
            </w:r>
          </w:p>
        </w:tc>
        <w:tc>
          <w:tcPr>
            <w:tcW w:w="970" w:type="dxa"/>
          </w:tcPr>
          <w:p w14:paraId="44066D65" w14:textId="77777777" w:rsidR="00FD2121" w:rsidRDefault="00FD2121" w:rsidP="00FD2121">
            <w:r>
              <w:t>3.4</w:t>
            </w:r>
          </w:p>
        </w:tc>
        <w:tc>
          <w:tcPr>
            <w:tcW w:w="860" w:type="dxa"/>
          </w:tcPr>
          <w:p w14:paraId="459F8D4A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14FC224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27BCDCAF" w14:textId="77777777" w:rsidR="00FD2121" w:rsidRDefault="00FD2121" w:rsidP="00FD2121"/>
        </w:tc>
      </w:tr>
      <w:tr w:rsidR="00FD2121" w14:paraId="60393BC9" w14:textId="77777777" w:rsidTr="00FD2121">
        <w:trPr>
          <w:trHeight w:val="333"/>
        </w:trPr>
        <w:tc>
          <w:tcPr>
            <w:tcW w:w="5416" w:type="dxa"/>
          </w:tcPr>
          <w:p w14:paraId="08AA9025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Perform up to two t-tests (1 point each), comment on results</w:t>
            </w:r>
          </w:p>
        </w:tc>
        <w:tc>
          <w:tcPr>
            <w:tcW w:w="970" w:type="dxa"/>
          </w:tcPr>
          <w:p w14:paraId="12688435" w14:textId="77777777" w:rsidR="00FD2121" w:rsidRDefault="00FD2121" w:rsidP="00FD2121">
            <w:r>
              <w:t>3.4</w:t>
            </w:r>
          </w:p>
        </w:tc>
        <w:tc>
          <w:tcPr>
            <w:tcW w:w="860" w:type="dxa"/>
          </w:tcPr>
          <w:p w14:paraId="4EA49189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1A701C06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9EFD131" w14:textId="77777777" w:rsidR="00FD2121" w:rsidRDefault="00FD2121" w:rsidP="00FD2121"/>
        </w:tc>
      </w:tr>
      <w:tr w:rsidR="00FD2121" w14:paraId="1C084259" w14:textId="77777777" w:rsidTr="00FD2121">
        <w:trPr>
          <w:trHeight w:val="333"/>
        </w:trPr>
        <w:tc>
          <w:tcPr>
            <w:tcW w:w="5416" w:type="dxa"/>
          </w:tcPr>
          <w:p w14:paraId="0EB778F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FD2121" w:rsidRDefault="00FD2121" w:rsidP="00FD2121">
            <w:r>
              <w:t>3.4</w:t>
            </w:r>
          </w:p>
        </w:tc>
        <w:tc>
          <w:tcPr>
            <w:tcW w:w="860" w:type="dxa"/>
          </w:tcPr>
          <w:p w14:paraId="4B5CD3AE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43319121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F996D70" w14:textId="0DE44573" w:rsidR="00FD2121" w:rsidRDefault="00FD2121" w:rsidP="00FD2121">
            <w:r>
              <w:t xml:space="preserve">Plots shell heights from both the EAST and WEST </w:t>
            </w:r>
          </w:p>
        </w:tc>
      </w:tr>
      <w:tr w:rsidR="00FD2121" w14:paraId="5A81D67C" w14:textId="77777777" w:rsidTr="00FD2121">
        <w:trPr>
          <w:trHeight w:val="333"/>
        </w:trPr>
        <w:tc>
          <w:tcPr>
            <w:tcW w:w="5416" w:type="dxa"/>
          </w:tcPr>
          <w:p w14:paraId="03E60FF3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FD2121" w:rsidRDefault="00FD2121" w:rsidP="00FD2121">
            <w:r>
              <w:t>3.5</w:t>
            </w:r>
          </w:p>
        </w:tc>
        <w:tc>
          <w:tcPr>
            <w:tcW w:w="860" w:type="dxa"/>
          </w:tcPr>
          <w:p w14:paraId="613D5FB0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0A8CC77F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5CDFD78" w14:textId="77777777" w:rsidR="00FD2121" w:rsidRDefault="00FD2121" w:rsidP="00FD2121"/>
        </w:tc>
      </w:tr>
      <w:tr w:rsidR="00FD2121" w14:paraId="25E8C2BE" w14:textId="77777777" w:rsidTr="00FD2121">
        <w:trPr>
          <w:trHeight w:val="333"/>
        </w:trPr>
        <w:tc>
          <w:tcPr>
            <w:tcW w:w="5416" w:type="dxa"/>
          </w:tcPr>
          <w:p w14:paraId="420E307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r>
              <w:t>set.seed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3566CBEE" w14:textId="77777777" w:rsidR="00FD2121" w:rsidRDefault="00FD2121" w:rsidP="00FD2121">
            <w:r>
              <w:t>3.5</w:t>
            </w:r>
          </w:p>
        </w:tc>
        <w:tc>
          <w:tcPr>
            <w:tcW w:w="860" w:type="dxa"/>
          </w:tcPr>
          <w:p w14:paraId="43AA3CDB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74ED7DC3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55FEAABC" w14:textId="77777777" w:rsidR="00FD2121" w:rsidRDefault="00FD2121" w:rsidP="00FD2121"/>
        </w:tc>
      </w:tr>
      <w:tr w:rsidR="00FD2121" w14:paraId="3416B2A3" w14:textId="77777777" w:rsidTr="00FD2121">
        <w:trPr>
          <w:trHeight w:val="333"/>
        </w:trPr>
        <w:tc>
          <w:tcPr>
            <w:tcW w:w="5416" w:type="dxa"/>
          </w:tcPr>
          <w:p w14:paraId="6D83C1B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FD2121" w:rsidRDefault="00FD2121" w:rsidP="00FD2121">
            <w:r>
              <w:t>3.5</w:t>
            </w:r>
          </w:p>
        </w:tc>
        <w:tc>
          <w:tcPr>
            <w:tcW w:w="860" w:type="dxa"/>
          </w:tcPr>
          <w:p w14:paraId="1B76EDC3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3C8C15A7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652769E7" w14:textId="77777777" w:rsidR="00FD2121" w:rsidRDefault="00FD2121" w:rsidP="00FD2121"/>
        </w:tc>
      </w:tr>
      <w:tr w:rsidR="00FD2121" w14:paraId="0DDB2472" w14:textId="77777777" w:rsidTr="00FD2121">
        <w:trPr>
          <w:trHeight w:val="333"/>
        </w:trPr>
        <w:tc>
          <w:tcPr>
            <w:tcW w:w="5416" w:type="dxa"/>
          </w:tcPr>
          <w:p w14:paraId="65CFEA6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FD2121" w:rsidRDefault="00FD2121" w:rsidP="00FD2121">
            <w:r>
              <w:t>3.5</w:t>
            </w:r>
          </w:p>
        </w:tc>
        <w:tc>
          <w:tcPr>
            <w:tcW w:w="860" w:type="dxa"/>
          </w:tcPr>
          <w:p w14:paraId="1407569A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7891FED3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3E9DD4A" w14:textId="77777777" w:rsidR="00FD2121" w:rsidRDefault="00FD2121" w:rsidP="00FD2121"/>
        </w:tc>
      </w:tr>
      <w:tr w:rsidR="00FD2121" w14:paraId="033CAF52" w14:textId="77777777" w:rsidTr="00FD2121">
        <w:trPr>
          <w:trHeight w:val="333"/>
        </w:trPr>
        <w:tc>
          <w:tcPr>
            <w:tcW w:w="5416" w:type="dxa"/>
          </w:tcPr>
          <w:p w14:paraId="2B11E49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Perform two linear regressions (1 point each), comment on the results</w:t>
            </w:r>
          </w:p>
        </w:tc>
        <w:tc>
          <w:tcPr>
            <w:tcW w:w="970" w:type="dxa"/>
          </w:tcPr>
          <w:p w14:paraId="687BFB2D" w14:textId="77777777" w:rsidR="00FD2121" w:rsidRDefault="00FD2121" w:rsidP="00FD2121">
            <w:r>
              <w:t>3.6</w:t>
            </w:r>
          </w:p>
        </w:tc>
        <w:tc>
          <w:tcPr>
            <w:tcW w:w="860" w:type="dxa"/>
          </w:tcPr>
          <w:p w14:paraId="775FEAA0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35B8F0F0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30007EC" w14:textId="77777777" w:rsidR="00FD2121" w:rsidRDefault="00FD2121" w:rsidP="00FD2121"/>
        </w:tc>
      </w:tr>
      <w:tr w:rsidR="00FD2121" w14:paraId="79E7BF27" w14:textId="77777777" w:rsidTr="00FD2121">
        <w:trPr>
          <w:trHeight w:val="333"/>
        </w:trPr>
        <w:tc>
          <w:tcPr>
            <w:tcW w:w="5416" w:type="dxa"/>
          </w:tcPr>
          <w:p w14:paraId="4A1E9450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FD2121" w:rsidRDefault="00FD2121" w:rsidP="00FD2121">
            <w:r>
              <w:t>3.6</w:t>
            </w:r>
          </w:p>
        </w:tc>
        <w:tc>
          <w:tcPr>
            <w:tcW w:w="860" w:type="dxa"/>
          </w:tcPr>
          <w:p w14:paraId="51EC735D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7712902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E31DC93" w14:textId="1A918FDC" w:rsidR="00FD2121" w:rsidRDefault="00FD2121" w:rsidP="00FD2121">
            <w:r>
              <w:t>Prediction line for shell height vs meat weight added to plot.</w:t>
            </w:r>
          </w:p>
        </w:tc>
      </w:tr>
      <w:tr w:rsidR="00FD2121" w14:paraId="1D75E4F3" w14:textId="77777777" w:rsidTr="00FD2121">
        <w:trPr>
          <w:trHeight w:val="333"/>
        </w:trPr>
        <w:tc>
          <w:tcPr>
            <w:tcW w:w="5416" w:type="dxa"/>
          </w:tcPr>
          <w:p w14:paraId="4A9D2D82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</w:t>
            </w:r>
            <w:proofErr w:type="gramStart"/>
            <w:r>
              <w:t>which(</w:t>
            </w:r>
            <w:proofErr w:type="gramEnd"/>
            <w:r>
              <w:t>). (half point each)</w:t>
            </w:r>
          </w:p>
        </w:tc>
        <w:tc>
          <w:tcPr>
            <w:tcW w:w="970" w:type="dxa"/>
          </w:tcPr>
          <w:p w14:paraId="0AE7B543" w14:textId="77777777" w:rsidR="00FD2121" w:rsidRDefault="00FD2121" w:rsidP="00FD2121">
            <w:r>
              <w:t>3.7</w:t>
            </w:r>
          </w:p>
        </w:tc>
        <w:tc>
          <w:tcPr>
            <w:tcW w:w="860" w:type="dxa"/>
          </w:tcPr>
          <w:p w14:paraId="7621876E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7F557AB9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D51FD7A" w14:textId="77777777" w:rsidR="00FD2121" w:rsidRDefault="00FD2121" w:rsidP="00FD2121"/>
        </w:tc>
      </w:tr>
      <w:tr w:rsidR="00FD2121" w14:paraId="3A61A07A" w14:textId="77777777" w:rsidTr="00FD2121">
        <w:trPr>
          <w:trHeight w:val="333"/>
        </w:trPr>
        <w:tc>
          <w:tcPr>
            <w:tcW w:w="5416" w:type="dxa"/>
          </w:tcPr>
          <w:p w14:paraId="4EDCF786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proofErr w:type="spellStart"/>
            <w:r>
              <w:t>grep</w:t>
            </w:r>
            <w:proofErr w:type="spellEnd"/>
            <w:r>
              <w:t>() on a vector</w:t>
            </w:r>
          </w:p>
        </w:tc>
        <w:tc>
          <w:tcPr>
            <w:tcW w:w="970" w:type="dxa"/>
          </w:tcPr>
          <w:p w14:paraId="0E10A0D5" w14:textId="77777777" w:rsidR="00FD2121" w:rsidRDefault="00FD2121" w:rsidP="00FD2121">
            <w:r>
              <w:t>3.7</w:t>
            </w:r>
          </w:p>
        </w:tc>
        <w:tc>
          <w:tcPr>
            <w:tcW w:w="860" w:type="dxa"/>
          </w:tcPr>
          <w:p w14:paraId="2EF6B3FE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4963DBF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6FB1BAE" w14:textId="77777777" w:rsidR="00FD2121" w:rsidRDefault="00FD2121" w:rsidP="00FD2121"/>
        </w:tc>
      </w:tr>
      <w:tr w:rsidR="00FD2121" w14:paraId="6915BCAC" w14:textId="77777777" w:rsidTr="00FD2121">
        <w:trPr>
          <w:trHeight w:val="333"/>
        </w:trPr>
        <w:tc>
          <w:tcPr>
            <w:tcW w:w="5416" w:type="dxa"/>
          </w:tcPr>
          <w:p w14:paraId="4E563FF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Up to three examples of using subset vector to index another vector (1 point each) </w:t>
            </w:r>
          </w:p>
        </w:tc>
        <w:tc>
          <w:tcPr>
            <w:tcW w:w="970" w:type="dxa"/>
          </w:tcPr>
          <w:p w14:paraId="5DE19451" w14:textId="77777777" w:rsidR="00FD2121" w:rsidRDefault="00FD2121" w:rsidP="00FD2121">
            <w:r>
              <w:t>3.7</w:t>
            </w:r>
          </w:p>
        </w:tc>
        <w:tc>
          <w:tcPr>
            <w:tcW w:w="860" w:type="dxa"/>
          </w:tcPr>
          <w:p w14:paraId="3203C53D" w14:textId="77777777" w:rsidR="00FD2121" w:rsidRDefault="00FD2121" w:rsidP="00FD2121">
            <w:r>
              <w:t>3</w:t>
            </w:r>
          </w:p>
        </w:tc>
        <w:tc>
          <w:tcPr>
            <w:tcW w:w="772" w:type="dxa"/>
          </w:tcPr>
          <w:p w14:paraId="55B27885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3AC66B78" w14:textId="77777777" w:rsidR="00FD2121" w:rsidRDefault="00FD2121" w:rsidP="00FD2121"/>
        </w:tc>
      </w:tr>
      <w:tr w:rsidR="00FD2121" w14:paraId="56C9F341" w14:textId="77777777" w:rsidTr="00FD2121">
        <w:trPr>
          <w:trHeight w:val="333"/>
        </w:trPr>
        <w:tc>
          <w:tcPr>
            <w:tcW w:w="5416" w:type="dxa"/>
          </w:tcPr>
          <w:p w14:paraId="01F409C6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FD2121" w:rsidRDefault="00FD2121" w:rsidP="00FD2121">
            <w:r>
              <w:t>3.8</w:t>
            </w:r>
          </w:p>
        </w:tc>
        <w:tc>
          <w:tcPr>
            <w:tcW w:w="860" w:type="dxa"/>
          </w:tcPr>
          <w:p w14:paraId="2ED7F013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2D21E7E7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08CA5FCD" w14:textId="77777777" w:rsidR="00FD2121" w:rsidRDefault="00FD2121" w:rsidP="00FD2121"/>
        </w:tc>
      </w:tr>
      <w:tr w:rsidR="00FD2121" w14:paraId="21C88B2D" w14:textId="77777777" w:rsidTr="00FD2121">
        <w:trPr>
          <w:trHeight w:val="333"/>
        </w:trPr>
        <w:tc>
          <w:tcPr>
            <w:tcW w:w="5416" w:type="dxa"/>
          </w:tcPr>
          <w:p w14:paraId="1C85FA84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 xml:space="preserve">Multiple conditions in a </w:t>
            </w:r>
            <w:proofErr w:type="spellStart"/>
            <w:r>
              <w:t>grep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5AE85957" w14:textId="77777777" w:rsidR="00FD2121" w:rsidRDefault="00FD2121" w:rsidP="00FD2121">
            <w:r>
              <w:t>3.8</w:t>
            </w:r>
          </w:p>
        </w:tc>
        <w:tc>
          <w:tcPr>
            <w:tcW w:w="860" w:type="dxa"/>
          </w:tcPr>
          <w:p w14:paraId="1EB85213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203152DC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1F447EFE" w14:textId="77777777" w:rsidR="00FD2121" w:rsidRDefault="00FD2121" w:rsidP="00FD2121"/>
        </w:tc>
      </w:tr>
      <w:tr w:rsidR="00FD2121" w14:paraId="1BA47EC0" w14:textId="77777777" w:rsidTr="00FD2121">
        <w:trPr>
          <w:trHeight w:val="333"/>
        </w:trPr>
        <w:tc>
          <w:tcPr>
            <w:tcW w:w="5416" w:type="dxa"/>
          </w:tcPr>
          <w:p w14:paraId="258FF9F7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FD2121" w:rsidRDefault="00FD2121" w:rsidP="00FD2121">
            <w:r>
              <w:t>3.8</w:t>
            </w:r>
          </w:p>
        </w:tc>
        <w:tc>
          <w:tcPr>
            <w:tcW w:w="860" w:type="dxa"/>
          </w:tcPr>
          <w:p w14:paraId="729FE033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7A690075" w14:textId="7777777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29437321" w14:textId="77777777" w:rsidR="00FD2121" w:rsidRDefault="00FD2121" w:rsidP="00FD2121"/>
        </w:tc>
      </w:tr>
      <w:tr w:rsidR="00FD2121" w14:paraId="749F556C" w14:textId="77777777" w:rsidTr="00FD2121">
        <w:trPr>
          <w:trHeight w:val="333"/>
        </w:trPr>
        <w:tc>
          <w:tcPr>
            <w:tcW w:w="5416" w:type="dxa"/>
          </w:tcPr>
          <w:p w14:paraId="109F435A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Up to two examples of plotting subset vectors (1 point each)</w:t>
            </w:r>
          </w:p>
        </w:tc>
        <w:tc>
          <w:tcPr>
            <w:tcW w:w="970" w:type="dxa"/>
          </w:tcPr>
          <w:p w14:paraId="48E77EA1" w14:textId="77777777" w:rsidR="00FD2121" w:rsidRDefault="00FD2121" w:rsidP="00FD2121">
            <w:r>
              <w:t>3.7/3.8</w:t>
            </w:r>
          </w:p>
        </w:tc>
        <w:tc>
          <w:tcPr>
            <w:tcW w:w="860" w:type="dxa"/>
          </w:tcPr>
          <w:p w14:paraId="73F1C366" w14:textId="77777777" w:rsidR="00FD2121" w:rsidRDefault="00FD2121" w:rsidP="00FD2121">
            <w:r>
              <w:t>1</w:t>
            </w:r>
          </w:p>
        </w:tc>
        <w:tc>
          <w:tcPr>
            <w:tcW w:w="772" w:type="dxa"/>
          </w:tcPr>
          <w:p w14:paraId="1CE202E3" w14:textId="136499E8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2595886C" w14:textId="77777777" w:rsidR="00FD2121" w:rsidRDefault="00FD2121" w:rsidP="00FD2121"/>
        </w:tc>
      </w:tr>
      <w:tr w:rsidR="00FD2121" w14:paraId="1BDB787B" w14:textId="77777777" w:rsidTr="00FD2121">
        <w:trPr>
          <w:trHeight w:val="333"/>
        </w:trPr>
        <w:tc>
          <w:tcPr>
            <w:tcW w:w="5416" w:type="dxa"/>
          </w:tcPr>
          <w:p w14:paraId="1F9D074C" w14:textId="77777777" w:rsidR="00FD2121" w:rsidRDefault="00FD2121" w:rsidP="00FD2121">
            <w:pPr>
              <w:pStyle w:val="ListParagraph"/>
              <w:numPr>
                <w:ilvl w:val="0"/>
                <w:numId w:val="2"/>
              </w:numPr>
            </w:pPr>
            <w:r>
              <w:t>Save results as an .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</w:p>
        </w:tc>
        <w:tc>
          <w:tcPr>
            <w:tcW w:w="970" w:type="dxa"/>
          </w:tcPr>
          <w:p w14:paraId="662DBA36" w14:textId="77777777" w:rsidR="00FD2121" w:rsidRDefault="00FD2121" w:rsidP="00FD2121">
            <w:r>
              <w:t>3.5</w:t>
            </w:r>
            <w:proofErr w:type="gramStart"/>
            <w:r>
              <w:t>??</w:t>
            </w:r>
            <w:proofErr w:type="gramEnd"/>
          </w:p>
        </w:tc>
        <w:tc>
          <w:tcPr>
            <w:tcW w:w="860" w:type="dxa"/>
          </w:tcPr>
          <w:p w14:paraId="034D8E06" w14:textId="77777777" w:rsidR="00FD2121" w:rsidRDefault="00FD2121" w:rsidP="00FD2121">
            <w:r>
              <w:t>2</w:t>
            </w:r>
          </w:p>
        </w:tc>
        <w:tc>
          <w:tcPr>
            <w:tcW w:w="772" w:type="dxa"/>
          </w:tcPr>
          <w:p w14:paraId="514E3EF1" w14:textId="15712197" w:rsidR="00FD2121" w:rsidRDefault="00FD2121" w:rsidP="00FD2121">
            <w:r>
              <w:t>0</w:t>
            </w:r>
          </w:p>
        </w:tc>
        <w:tc>
          <w:tcPr>
            <w:tcW w:w="5734" w:type="dxa"/>
          </w:tcPr>
          <w:p w14:paraId="41D17753" w14:textId="77777777" w:rsidR="00FD2121" w:rsidRDefault="00FD2121" w:rsidP="00FD2121"/>
        </w:tc>
      </w:tr>
      <w:tr w:rsidR="00083815" w14:paraId="75BE0B41" w14:textId="77777777" w:rsidTr="00FD2121">
        <w:trPr>
          <w:trHeight w:val="333"/>
        </w:trPr>
        <w:tc>
          <w:tcPr>
            <w:tcW w:w="5416" w:type="dxa"/>
          </w:tcPr>
          <w:p w14:paraId="4DA9CB8B" w14:textId="77777777" w:rsidR="00083815" w:rsidRPr="002A5FA1" w:rsidRDefault="002A5FA1" w:rsidP="00C16E7D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</w:tc>
        <w:tc>
          <w:tcPr>
            <w:tcW w:w="970" w:type="dxa"/>
          </w:tcPr>
          <w:p w14:paraId="05F26A91" w14:textId="77777777" w:rsidR="00083815" w:rsidRPr="002A5FA1" w:rsidRDefault="00083815" w:rsidP="00C16E7D">
            <w:pPr>
              <w:rPr>
                <w:b/>
              </w:rPr>
            </w:pPr>
          </w:p>
        </w:tc>
        <w:tc>
          <w:tcPr>
            <w:tcW w:w="860" w:type="dxa"/>
          </w:tcPr>
          <w:p w14:paraId="3FEEF2B3" w14:textId="7777777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3B352D"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772" w:type="dxa"/>
          </w:tcPr>
          <w:p w14:paraId="4CE19571" w14:textId="7777777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3B352D" w:rsidRPr="002A5FA1">
              <w:rPr>
                <w:b/>
                <w:noProof/>
              </w:rPr>
              <w:t>0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5734" w:type="dxa"/>
          </w:tcPr>
          <w:p w14:paraId="052EF6C8" w14:textId="77777777" w:rsidR="00083815" w:rsidRPr="002A5FA1" w:rsidRDefault="00083815" w:rsidP="00C16E7D">
            <w:pPr>
              <w:rPr>
                <w:b/>
              </w:rPr>
            </w:pPr>
          </w:p>
        </w:tc>
      </w:tr>
    </w:tbl>
    <w:p w14:paraId="16C2AA16" w14:textId="77777777" w:rsidR="004910E1" w:rsidRDefault="004910E1"/>
    <w:sectPr w:rsidR="004910E1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E"/>
    <w:rsid w:val="00083815"/>
    <w:rsid w:val="000D08D7"/>
    <w:rsid w:val="00100DF1"/>
    <w:rsid w:val="00185698"/>
    <w:rsid w:val="001B6A23"/>
    <w:rsid w:val="001E3692"/>
    <w:rsid w:val="002175A7"/>
    <w:rsid w:val="0024574A"/>
    <w:rsid w:val="00272B1C"/>
    <w:rsid w:val="00282311"/>
    <w:rsid w:val="00282687"/>
    <w:rsid w:val="002A5FA1"/>
    <w:rsid w:val="002B72C9"/>
    <w:rsid w:val="002C3BCD"/>
    <w:rsid w:val="00310E84"/>
    <w:rsid w:val="00393F78"/>
    <w:rsid w:val="003B352D"/>
    <w:rsid w:val="004327F1"/>
    <w:rsid w:val="004910E1"/>
    <w:rsid w:val="0051372C"/>
    <w:rsid w:val="0058069B"/>
    <w:rsid w:val="0059519B"/>
    <w:rsid w:val="005D4680"/>
    <w:rsid w:val="006D058D"/>
    <w:rsid w:val="006F2C94"/>
    <w:rsid w:val="007211D4"/>
    <w:rsid w:val="007A24F3"/>
    <w:rsid w:val="007A2C75"/>
    <w:rsid w:val="007A30FB"/>
    <w:rsid w:val="00816B6E"/>
    <w:rsid w:val="008338A4"/>
    <w:rsid w:val="00855EB0"/>
    <w:rsid w:val="008A7EF8"/>
    <w:rsid w:val="00914299"/>
    <w:rsid w:val="00992880"/>
    <w:rsid w:val="00A504FC"/>
    <w:rsid w:val="00AA494B"/>
    <w:rsid w:val="00AC3EA0"/>
    <w:rsid w:val="00AC5903"/>
    <w:rsid w:val="00B160F1"/>
    <w:rsid w:val="00C021E3"/>
    <w:rsid w:val="00C16E7D"/>
    <w:rsid w:val="00C26700"/>
    <w:rsid w:val="00C76E50"/>
    <w:rsid w:val="00CE4AAA"/>
    <w:rsid w:val="00D3551D"/>
    <w:rsid w:val="00DC1E5A"/>
    <w:rsid w:val="00E2747B"/>
    <w:rsid w:val="00F170BE"/>
    <w:rsid w:val="00F468C5"/>
    <w:rsid w:val="00FB7B24"/>
    <w:rsid w:val="00F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linsky@msu.ed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5FF5D57-5DAA-474A-9F2D-DF89373F328A}"/>
</file>

<file path=customXml/itemProps2.xml><?xml version="1.0" encoding="utf-8"?>
<ds:datastoreItem xmlns:ds="http://schemas.openxmlformats.org/officeDocument/2006/customXml" ds:itemID="{0EF46372-A1B6-4D74-8A2D-C2C4E2E551C7}"/>
</file>

<file path=customXml/itemProps3.xml><?xml version="1.0" encoding="utf-8"?>
<ds:datastoreItem xmlns:ds="http://schemas.openxmlformats.org/officeDocument/2006/customXml" ds:itemID="{C606F080-6CF6-4547-A0EA-EEDA17DFE2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4</cp:revision>
  <cp:lastPrinted>2018-01-02T19:36:00Z</cp:lastPrinted>
  <dcterms:created xsi:type="dcterms:W3CDTF">2018-01-03T18:13:00Z</dcterms:created>
  <dcterms:modified xsi:type="dcterms:W3CDTF">2018-01-03T18:17:00Z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