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9"/>
        <w:gridCol w:w="1200"/>
        <w:gridCol w:w="840"/>
        <w:gridCol w:w="840"/>
        <w:gridCol w:w="1180"/>
        <w:gridCol w:w="8560"/>
      </w:tblGrid>
      <w:tr w:rsidR="0023386C" w:rsidRPr="0023386C" w14:paraId="3A354C9D" w14:textId="77777777" w:rsidTr="0023386C">
        <w:trPr>
          <w:trHeight w:val="300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8090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036E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7B1C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CCD72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253F2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B5A56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3386C" w:rsidRPr="0023386C" w14:paraId="24EF0C81" w14:textId="77777777" w:rsidTr="0023386C">
        <w:trPr>
          <w:trHeight w:val="31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05CB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FFFA9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B1BD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741B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FE7C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AA40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3386C" w:rsidRPr="0023386C" w14:paraId="4F153009" w14:textId="77777777" w:rsidTr="0023386C">
        <w:trPr>
          <w:trHeight w:val="315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F6DA2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9F3E" w14:textId="77777777" w:rsidR="0023386C" w:rsidRPr="0023386C" w:rsidRDefault="0023386C" w:rsidP="0023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2DAA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  <w:t>S1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A1972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</w:pPr>
            <w:proofErr w:type="gramStart"/>
            <w:r w:rsidRPr="0023386C"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  <w:t>s</w:t>
            </w:r>
            <w:proofErr w:type="gramEnd"/>
            <w:r w:rsidRPr="0023386C"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F04DB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</w:pPr>
            <w:proofErr w:type="gramStart"/>
            <w:r w:rsidRPr="0023386C"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  <w:t>durée</w:t>
            </w:r>
            <w:proofErr w:type="gramEnd"/>
            <w:r w:rsidRPr="0023386C">
              <w:rPr>
                <w:rFonts w:ascii="Calibri" w:eastAsia="Times New Roman" w:hAnsi="Calibri" w:cs="Times New Roman"/>
                <w:b/>
                <w:bCs/>
                <w:color w:val="305496"/>
                <w:lang w:eastAsia="fr-FR"/>
              </w:rPr>
              <w:t xml:space="preserve"> prés</w:t>
            </w:r>
          </w:p>
        </w:tc>
        <w:tc>
          <w:tcPr>
            <w:tcW w:w="85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5A024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Appréciations </w:t>
            </w:r>
          </w:p>
        </w:tc>
      </w:tr>
      <w:tr w:rsidR="0023386C" w:rsidRPr="0023386C" w14:paraId="7A24470C" w14:textId="77777777" w:rsidTr="0023386C">
        <w:trPr>
          <w:trHeight w:val="900"/>
        </w:trPr>
        <w:tc>
          <w:tcPr>
            <w:tcW w:w="17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AE09A7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ARKHIPOVA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1593A9B8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Veronika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CE2B88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0CD23B4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8DF6703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8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0D7FC7E5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Bon travail dans l'année et présentation riche en informations, de nombreux résultats expérimentaux. Restructurer par type de manipulation et compléter avec les rendements.</w:t>
            </w:r>
          </w:p>
        </w:tc>
      </w:tr>
      <w:tr w:rsidR="0023386C" w:rsidRPr="0023386C" w14:paraId="5C5C102E" w14:textId="77777777" w:rsidTr="0023386C">
        <w:trPr>
          <w:trHeight w:val="3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693AA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AYARI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1BC7C9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proofErr w:type="spellStart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Nourhène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C3A7E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CD0C3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118C4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F458C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Travail convenable dans l'année. Ne s'est pas présentée à l'épreuve orale.</w:t>
            </w:r>
          </w:p>
        </w:tc>
      </w:tr>
      <w:tr w:rsidR="0023386C" w:rsidRPr="0023386C" w14:paraId="03BDC1CD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2E5AC85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BAMAS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018552A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Allan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8806D8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D7B7D7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588EE69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012F041F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Présentation cohérente mais qui manque de résultats expérimentaux et d'analyses. Mettre l'accent sur la conception du modèle.</w:t>
            </w:r>
          </w:p>
        </w:tc>
      </w:tr>
      <w:tr w:rsidR="0023386C" w:rsidRPr="0023386C" w14:paraId="42B8D0B4" w14:textId="77777777" w:rsidTr="0023386C">
        <w:trPr>
          <w:trHeight w:val="3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09338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BICHEREL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DC7DBA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Angel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D033D4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139CA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F2B1E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FDB9C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23386C" w:rsidRPr="0023386C" w14:paraId="29EF64AA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6BD9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BUISSON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D5313B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Maxence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CE969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D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54B13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CDCE6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4min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314BE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Peu d'investissement dans l'année qui se traduit par une présentation trop courte. C'est dommage, le sujet choisi est original.</w:t>
            </w:r>
          </w:p>
        </w:tc>
      </w:tr>
      <w:tr w:rsidR="0023386C" w:rsidRPr="0023386C" w14:paraId="1A9F2E0F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5849B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CASTET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ED06A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Emma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4EE1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DBAE5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87D049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E6C57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Présentation bien structurée et sujet maîtrisé mais insister et illustrer vos propos en vous appuyant sur les résultats expérimentaux.</w:t>
            </w:r>
          </w:p>
        </w:tc>
      </w:tr>
      <w:tr w:rsidR="0023386C" w:rsidRPr="0023386C" w14:paraId="282F7B8C" w14:textId="77777777" w:rsidTr="0023386C">
        <w:trPr>
          <w:trHeight w:val="3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6B0DE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CHAPPAZ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AC100F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Sacha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1005D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7E5B9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  <w:t>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24C073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7D83C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Ne s'est pas présenté à l'épreuve orale.</w:t>
            </w:r>
          </w:p>
        </w:tc>
      </w:tr>
      <w:tr w:rsidR="0023386C" w:rsidRPr="0023386C" w14:paraId="78DB97DE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0A3662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DIOT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793AEA7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Maxence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A0227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583635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4246174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14min30s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52BB5C95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Bonne présentation. Quelques schémas et données chiffrées comparatives peuvent être ajoutées pour répondre complètement à la problématique.</w:t>
            </w:r>
          </w:p>
        </w:tc>
      </w:tr>
      <w:tr w:rsidR="0023386C" w:rsidRPr="0023386C" w14:paraId="55FDEF26" w14:textId="77777777" w:rsidTr="0023386C">
        <w:trPr>
          <w:trHeight w:val="3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E1464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DUPRE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340F3CF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Thomas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5F78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lang w:eastAsia="fr-FR"/>
              </w:rPr>
              <w:t>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50F9E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lang w:eastAsia="fr-FR"/>
              </w:rPr>
              <w:t>F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B505A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5B42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Très peu d'investissement, de nombreuses absences.</w:t>
            </w:r>
          </w:p>
        </w:tc>
      </w:tr>
      <w:tr w:rsidR="0023386C" w:rsidRPr="0023386C" w14:paraId="74066DFE" w14:textId="77777777" w:rsidTr="0023386C">
        <w:trPr>
          <w:trHeight w:val="9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CC659E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DUVAL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01630597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Noah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EDA254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D41FA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1D03F2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lang w:eastAsia="fr-FR"/>
              </w:rPr>
              <w:t>12min30s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0D14DA4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Bon travail et investissement dans l'année. Présentation cohérente et intéressante sur un sujet original. Maitriser toutes les notions abordées et compléter avec des caractérisations classiques.</w:t>
            </w:r>
          </w:p>
        </w:tc>
      </w:tr>
      <w:tr w:rsidR="0023386C" w:rsidRPr="0023386C" w14:paraId="68D860F1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69CD0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FERRAND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AAB500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Hugo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EE87E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FBC8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B4F345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10min30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7F680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Très bon travail dans l'année. Présentation un peu courte, développer davantage </w:t>
            </w:r>
            <w:proofErr w:type="gramStart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certaines partie</w:t>
            </w:r>
            <w:proofErr w:type="gramEnd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et approfondir l'analyse de la deuxième série d'expériences.</w:t>
            </w:r>
          </w:p>
        </w:tc>
      </w:tr>
      <w:tr w:rsidR="0023386C" w:rsidRPr="0023386C" w14:paraId="27A332F9" w14:textId="77777777" w:rsidTr="0023386C">
        <w:trPr>
          <w:trHeight w:val="615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0BF297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FOISSAC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665A0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Gabriel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9A4B3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04A29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39C65C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12min30s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B8B7E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Bon travail dans l'année. Présentation à enrichir avec des données comparatives et en analysant </w:t>
            </w:r>
            <w:proofErr w:type="spellStart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davantages</w:t>
            </w:r>
            <w:proofErr w:type="spellEnd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les résultats expérimentaux.</w:t>
            </w:r>
          </w:p>
        </w:tc>
      </w:tr>
      <w:tr w:rsidR="0023386C" w:rsidRPr="0023386C" w14:paraId="72F1F304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E737E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FOURCADE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3584A4B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Romain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D2713FB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F36843C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97BDBF8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11min15s</w:t>
            </w:r>
          </w:p>
        </w:tc>
        <w:tc>
          <w:tcPr>
            <w:tcW w:w="8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2FB2A1B2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Bonne présentation mais à compléter pour correspondre au format de 15 min. Penser à répondre à tous les aspects que vous avez posés dans la problématique.</w:t>
            </w:r>
          </w:p>
        </w:tc>
      </w:tr>
      <w:tr w:rsidR="0023386C" w:rsidRPr="0023386C" w14:paraId="6FB330CA" w14:textId="77777777" w:rsidTr="0023386C">
        <w:trPr>
          <w:trHeight w:val="9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04D9F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JAMES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202B8A5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Nina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67E84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A45D09E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361106B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6DBFBC99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Bon travail dans l'année et présentation riche en informations, de nombreux résultats expérimentaux. Restructurer par type de manipulation et compléter avec les rendements.</w:t>
            </w:r>
          </w:p>
        </w:tc>
      </w:tr>
      <w:tr w:rsidR="0023386C" w:rsidRPr="0023386C" w14:paraId="6A615012" w14:textId="77777777" w:rsidTr="0023386C">
        <w:trPr>
          <w:trHeight w:val="9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3B549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LALANDE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2E8DC2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Corentin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115F4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4209C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53DAF6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3E47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Assez bonne présentation, organisée et cohérente. Insister sur l'aspect conversion de la première partie en analysant les résultats. Développer la partie théorique de la seconde partie présentée.</w:t>
            </w:r>
          </w:p>
        </w:tc>
      </w:tr>
      <w:tr w:rsidR="0023386C" w:rsidRPr="0023386C" w14:paraId="2E07896D" w14:textId="77777777" w:rsidTr="0023386C">
        <w:trPr>
          <w:trHeight w:val="9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9B961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lastRenderedPageBreak/>
              <w:t>LEMAITRE--SILAIRE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598BD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Eléonore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77E04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A4C65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A1C318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12min20s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621B2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Assez bon travail dans l'année, l'organisation est perfectible. Présentation dynamique, à compléter avec des analyses spectrales classiques et la maitrise des concepts de la dernière partie.</w:t>
            </w:r>
          </w:p>
        </w:tc>
      </w:tr>
      <w:tr w:rsidR="0023386C" w:rsidRPr="0023386C" w14:paraId="057922EB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FD351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LESTRADE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CAB78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Florian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F5524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color w:val="FF000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2082B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lang w:eastAsia="fr-FR"/>
              </w:rPr>
              <w:t>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201509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b/>
                <w:bCs/>
                <w:lang w:eastAsia="fr-FR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D3FC0B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Présentation trop courte qui ne </w:t>
            </w:r>
            <w:proofErr w:type="spellStart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remplie</w:t>
            </w:r>
            <w:proofErr w:type="spellEnd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pas les attendus. Peu de résultats expérimentaux, définitions autour des semi-conducteurs à maîtriser.</w:t>
            </w:r>
          </w:p>
        </w:tc>
      </w:tr>
      <w:tr w:rsidR="0023386C" w:rsidRPr="0023386C" w14:paraId="27613C47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D3A9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MORLAN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FD3C39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Hugo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C253B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D300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99914E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683FB7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Présentation bien structurée et sujet maîtrisé mais insister et illustrer vos propos en vous appuyant sur les résultats expérimentaux.</w:t>
            </w:r>
          </w:p>
        </w:tc>
      </w:tr>
      <w:tr w:rsidR="0023386C" w:rsidRPr="0023386C" w14:paraId="0A29A48D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8523FBE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MOURET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66642E98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Maxime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C5C5D8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E7BE0F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1738D4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68FE9867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Présentation cohérente mais qui souffre de résultats expérimentaux </w:t>
            </w:r>
            <w:proofErr w:type="gramStart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et  d'analyses</w:t>
            </w:r>
            <w:proofErr w:type="gramEnd"/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ce qui conduit à un exposé trop court. Mettre l'accent sur la conception du modèle. </w:t>
            </w:r>
          </w:p>
        </w:tc>
      </w:tr>
      <w:tr w:rsidR="0023386C" w:rsidRPr="0023386C" w14:paraId="4B124C9A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A75BC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MUKOKO-CAUVEL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A39633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Emma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5E165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4A261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B6300B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12min30s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DD071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Travail convenable sur l'année. Assez bonne présentation, analyser les spectres et approfondir les analyses de résultats expérimentaux.</w:t>
            </w:r>
          </w:p>
        </w:tc>
      </w:tr>
      <w:tr w:rsidR="0023386C" w:rsidRPr="0023386C" w14:paraId="7A1E567A" w14:textId="77777777" w:rsidTr="0023386C">
        <w:trPr>
          <w:trHeight w:val="9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189B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PALLIER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DCD5D1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Clovis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03B6CC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lang w:eastAsia="fr-FR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8A452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lang w:eastAsia="fr-FR"/>
              </w:rPr>
              <w:t>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14D380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6min30s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02BD20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Investissement irrégulier dans l'année, ce qui explique une présentation trop courte et qui ne répond pas à l'intégralité de la problématique.  A compléter avec l'étude théorique de l'hydrodistillation et l'analyse des étapes de traitement.</w:t>
            </w:r>
          </w:p>
        </w:tc>
      </w:tr>
      <w:tr w:rsidR="0023386C" w:rsidRPr="0023386C" w14:paraId="27E41779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88F3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RAMOND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CB056E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Clémentine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9BF558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02D7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7E5CFD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25FDA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Assez bon travail dans l'année, l'organisation est perfectible. Présentation un peu courte, Approfondir et maitriser les concepts abordés sur la dernière partie de l'exposé.</w:t>
            </w:r>
          </w:p>
        </w:tc>
      </w:tr>
      <w:tr w:rsidR="0023386C" w:rsidRPr="0023386C" w14:paraId="3D6A6E74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5384C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SAHLI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2DB66A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Ilyes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BBF59E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AAAEE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0C421B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6min30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0D0E3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Travail sérieux dans l'année. Présentation beaucoup trop courte, prendre le temps d'expliquer les différentes étapes et valoriser votre travail.</w:t>
            </w:r>
          </w:p>
        </w:tc>
      </w:tr>
      <w:tr w:rsidR="0023386C" w:rsidRPr="0023386C" w14:paraId="76D4A5A6" w14:textId="77777777" w:rsidTr="0023386C">
        <w:trPr>
          <w:trHeight w:val="6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37C0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SANJAUME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9391E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Clémentine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0F38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B6D1D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B5E10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6min30s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6AE2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Présentation trop courte. Approfondir la partie théorique afin de confronter modélisation et cas réel.</w:t>
            </w:r>
          </w:p>
        </w:tc>
      </w:tr>
      <w:tr w:rsidR="0023386C" w:rsidRPr="0023386C" w14:paraId="354BBAED" w14:textId="77777777" w:rsidTr="0023386C">
        <w:trPr>
          <w:trHeight w:val="300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3BF13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SCELLES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2619C9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Thibaud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B824B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53B27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F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9B0342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8EEBD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23386C" w:rsidRPr="0023386C" w14:paraId="6154F6FE" w14:textId="77777777" w:rsidTr="0023386C">
        <w:trPr>
          <w:trHeight w:val="615"/>
        </w:trPr>
        <w:tc>
          <w:tcPr>
            <w:tcW w:w="172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EF016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SCHORSCH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5D5B9A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Antoine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FF419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940BB2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91705F" w14:textId="77777777" w:rsidR="0023386C" w:rsidRPr="0023386C" w:rsidRDefault="0023386C" w:rsidP="0023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  <w:t>11min30s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0DC01" w14:textId="77777777" w:rsidR="0023386C" w:rsidRPr="0023386C" w:rsidRDefault="0023386C" w:rsidP="002338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3386C">
              <w:rPr>
                <w:rFonts w:ascii="Calibri" w:eastAsia="Times New Roman" w:hAnsi="Calibri" w:cs="Times New Roman"/>
                <w:color w:val="000000"/>
                <w:lang w:eastAsia="fr-FR"/>
              </w:rPr>
              <w:t>Bon travail dans l'année. Présentation à enrichir avec des données comparatives et en veillant à ce que l'ensemble soit cohérent et logique.</w:t>
            </w:r>
          </w:p>
        </w:tc>
      </w:tr>
    </w:tbl>
    <w:p w14:paraId="3957D4B8" w14:textId="77777777" w:rsidR="0023386C" w:rsidRDefault="0023386C"/>
    <w:sectPr w:rsidR="0023386C" w:rsidSect="002338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6C"/>
    <w:rsid w:val="0023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45F00"/>
  <w15:chartTrackingRefBased/>
  <w15:docId w15:val="{F242BD30-9D1E-4342-B718-0E7D6D0E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boissiere</dc:creator>
  <cp:keywords/>
  <dc:description/>
  <cp:lastModifiedBy>stephanie boissiere</cp:lastModifiedBy>
  <cp:revision>1</cp:revision>
  <dcterms:created xsi:type="dcterms:W3CDTF">2025-06-09T12:38:00Z</dcterms:created>
  <dcterms:modified xsi:type="dcterms:W3CDTF">2025-06-09T12:39:00Z</dcterms:modified>
</cp:coreProperties>
</file>