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晋梆智绎sjy项目产品介绍"/>
    <w:p>
      <w:pPr>
        <w:pStyle w:val="Heading1"/>
      </w:pPr>
      <w:r>
        <w:rPr>
          <w:rFonts w:hint="eastAsia"/>
        </w:rPr>
        <w:t xml:space="preserve">晋梆智绎（SJY）项目产品介绍</w:t>
      </w:r>
    </w:p>
    <w:bookmarkStart w:id="10" w:name="一产品概述"/>
    <w:p>
      <w:pPr>
        <w:pStyle w:val="Heading2"/>
      </w:pPr>
      <w:r>
        <w:rPr>
          <w:rFonts w:hint="eastAsia"/>
        </w:rPr>
        <w:t xml:space="preserve">一、产品概述</w:t>
      </w:r>
    </w:p>
    <w:p>
      <w:pPr>
        <w:pStyle w:val="FirstParagraph"/>
      </w:pPr>
      <w:r>
        <w:rPr>
          <w:rFonts w:hint="eastAsia"/>
          <w:b/>
          <w:bCs/>
        </w:rPr>
        <w:t xml:space="preserve">晋梆智绎</w:t>
      </w:r>
      <w:r>
        <w:rPr>
          <w:rFonts w:hint="eastAsia"/>
        </w:rPr>
        <w:t xml:space="preserve">是一款基于现代Web技术栈开发的</w:t>
      </w:r>
      <w:r>
        <w:rPr>
          <w:rFonts w:hint="eastAsia"/>
          <w:b/>
          <w:bCs/>
        </w:rPr>
        <w:t xml:space="preserve">晋剧文化数字化展示与互动平台</w:t>
      </w:r>
      <w:r>
        <w:rPr>
          <w:rFonts w:hint="eastAsia"/>
        </w:rPr>
        <w:t xml:space="preserve">，旨在通过沉浸式数字体验，传承和推广山西晋剧这一国家级非物质文化遗产。平台融合了3D可视化、实时互动、云端数据同步等前沿技术，为用户提供全方位的晋剧文化探索体验。</w:t>
      </w:r>
    </w:p>
    <w:bookmarkStart w:id="9" w:name="产品定位"/>
    <w:p>
      <w:pPr>
        <w:pStyle w:val="Heading3"/>
      </w:pPr>
      <w:r>
        <w:rPr>
          <w:rFonts w:hint="eastAsia"/>
        </w:rPr>
        <w:t xml:space="preserve">产品定位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文化传承</w:t>
      </w:r>
      <w:r>
        <w:rPr>
          <w:rFonts w:hint="eastAsia"/>
        </w:rPr>
        <w:t xml:space="preserve">：数字化保存和展示晋剧艺术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教育普及</w:t>
      </w:r>
      <w:r>
        <w:rPr>
          <w:rFonts w:hint="eastAsia"/>
        </w:rPr>
        <w:t xml:space="preserve">：面向年轻群体的戏曲文化启蒙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互动体验</w:t>
      </w:r>
      <w:r>
        <w:rPr>
          <w:rFonts w:hint="eastAsia"/>
        </w:rPr>
        <w:t xml:space="preserve">：打破传统戏曲的观赏壁垒，增强参与感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商业应用</w:t>
      </w:r>
      <w:r>
        <w:rPr>
          <w:rFonts w:hint="eastAsia"/>
        </w:rPr>
        <w:t xml:space="preserve">：支持汉服租赁、文创商品销售等商业模式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二核心技术架构"/>
    <w:p>
      <w:pPr>
        <w:pStyle w:val="Heading2"/>
      </w:pPr>
      <w:r>
        <w:rPr>
          <w:rFonts w:hint="eastAsia"/>
        </w:rPr>
        <w:t xml:space="preserve">二、核心技术架构</w:t>
      </w:r>
    </w:p>
    <w:bookmarkStart w:id="11" w:name="前端技术栈"/>
    <w:p>
      <w:pPr>
        <w:pStyle w:val="Heading3"/>
      </w:pPr>
      <w:r>
        <w:t xml:space="preserve">2.1 </w:t>
      </w:r>
      <w:r>
        <w:rPr>
          <w:rFonts w:hint="eastAsia"/>
        </w:rPr>
        <w:t xml:space="preserve">前端技术栈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核心框架</w:t>
            </w:r>
          </w:p>
        </w:tc>
        <w:tc>
          <w:tcPr/>
          <w:p>
            <w:pPr>
              <w:pStyle w:val="Compact"/>
            </w:pPr>
            <w:r>
              <w:t xml:space="preserve">React 18 + TypeScript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组件化UI开发，类型安全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构建工具</w:t>
            </w:r>
          </w:p>
        </w:tc>
        <w:tc>
          <w:tcPr/>
          <w:p>
            <w:pPr>
              <w:pStyle w:val="Compact"/>
            </w:pPr>
            <w:r>
              <w:t xml:space="preserve">Vite 5.x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快速开发服务器，优化的生产构建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样式方案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原子化CSS，响应式设计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动画效果</w:t>
            </w:r>
          </w:p>
        </w:tc>
        <w:tc>
          <w:tcPr/>
          <w:p>
            <w:pPr>
              <w:pStyle w:val="Compact"/>
            </w:pPr>
            <w:r>
              <w:t xml:space="preserve">Framer Motion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流畅的页面过渡和交互动画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3D可视化</w:t>
            </w:r>
          </w:p>
        </w:tc>
        <w:tc>
          <w:tcPr/>
          <w:p>
            <w:pPr>
              <w:pStyle w:val="Compact"/>
            </w:pPr>
            <w:r>
              <w:t xml:space="preserve">Three.js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3D晋剧脸谱展示、场景渲染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状态管理</w:t>
            </w:r>
          </w:p>
        </w:tc>
        <w:tc>
          <w:tcPr/>
          <w:p>
            <w:pPr>
              <w:pStyle w:val="Compact"/>
            </w:pPr>
            <w:r>
              <w:t xml:space="preserve">Zustand + </w:t>
            </w:r>
            <w:r>
              <w:rPr>
                <w:rFonts w:hint="eastAsia"/>
              </w:rPr>
              <w:t xml:space="preserve">本地存储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轻量级状态管理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Dexie.js (IndexedDB)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浏览器本地数据存储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云端服务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</w:t>
            </w:r>
            <w:r>
              <w:t xml:space="preserve"> CloudBase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云函数、云数据库、云存储</w:t>
            </w:r>
          </w:p>
        </w:tc>
      </w:tr>
    </w:tbl>
    <w:bookmarkEnd w:id="11"/>
    <w:bookmarkStart w:id="12" w:name="后端技术栈"/>
    <w:p>
      <w:pPr>
        <w:pStyle w:val="Heading3"/>
      </w:pPr>
      <w:r>
        <w:t xml:space="preserve">2.2 </w:t>
      </w:r>
      <w:r>
        <w:rPr>
          <w:rFonts w:hint="eastAsia"/>
        </w:rPr>
        <w:t xml:space="preserve">后端技术栈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云函数</w:t>
            </w:r>
          </w:p>
        </w:tc>
        <w:tc>
          <w:tcPr/>
          <w:p>
            <w:pPr>
              <w:pStyle w:val="Compact"/>
            </w:pPr>
            <w:r>
              <w:t xml:space="preserve">Node.js 16 + CloudBase SDK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无服务器API服务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CloudBase NoSQL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云端数据持久化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认证系统</w:t>
            </w:r>
          </w:p>
        </w:tc>
        <w:tc>
          <w:tcPr/>
          <w:p>
            <w:pPr>
              <w:pStyle w:val="Compact"/>
            </w:pPr>
            <w:r>
              <w:t xml:space="preserve">CloudBase Auth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匿名登录、用户认证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文件存储</w:t>
            </w:r>
          </w:p>
        </w:tc>
        <w:tc>
          <w:tcPr/>
          <w:p>
            <w:pPr>
              <w:pStyle w:val="Compact"/>
            </w:pPr>
            <w:r>
              <w:t xml:space="preserve">CloudBase Storage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图片、资源文件存储</w:t>
            </w:r>
          </w:p>
        </w:tc>
      </w:tr>
    </w:tbl>
    <w:bookmarkEnd w:id="12"/>
    <w:bookmarkStart w:id="13" w:name="开发工具链"/>
    <w:p>
      <w:pPr>
        <w:pStyle w:val="Heading3"/>
      </w:pPr>
      <w:r>
        <w:t xml:space="preserve">2.3 </w:t>
      </w:r>
      <w:r>
        <w:rPr>
          <w:rFonts w:hint="eastAsia"/>
        </w:rPr>
        <w:t xml:space="preserve">开发工具链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包管理器</w:t>
      </w:r>
      <w:r>
        <w:rPr>
          <w:rFonts w:hint="eastAsia"/>
        </w:rPr>
        <w:t xml:space="preserve">：npm</w:t>
      </w:r>
      <w:r>
        <w:t xml:space="preserve"> / pnpm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代码规范</w:t>
      </w:r>
      <w:r>
        <w:rPr>
          <w:rFonts w:hint="eastAsia"/>
        </w:rPr>
        <w:t xml:space="preserve">：ESLint</w:t>
      </w:r>
      <w:r>
        <w:t xml:space="preserve"> + </w:t>
      </w:r>
      <w:r>
        <w:rPr>
          <w:rFonts w:hint="eastAsia"/>
        </w:rPr>
        <w:t xml:space="preserve">TypeScript严格模式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版本控制</w:t>
      </w:r>
      <w:r>
        <w:rPr>
          <w:rFonts w:hint="eastAsia"/>
        </w:rPr>
        <w:t xml:space="preserve">：Git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部署工具</w:t>
      </w:r>
      <w:r>
        <w:rPr>
          <w:rFonts w:hint="eastAsia"/>
        </w:rPr>
        <w:t xml:space="preserve">：CloudBase</w:t>
      </w:r>
      <w:r>
        <w:t xml:space="preserve"> CLI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32" w:name="三核心功能模块"/>
    <w:p>
      <w:pPr>
        <w:pStyle w:val="Heading2"/>
      </w:pPr>
      <w:r>
        <w:rPr>
          <w:rFonts w:hint="eastAsia"/>
        </w:rPr>
        <w:t xml:space="preserve">三、核心功能模块</w:t>
      </w:r>
    </w:p>
    <w:bookmarkStart w:id="17" w:name="用户系统"/>
    <w:p>
      <w:pPr>
        <w:pStyle w:val="Heading3"/>
      </w:pPr>
      <w:r>
        <w:t xml:space="preserve">3.1 </w:t>
      </w:r>
      <w:r>
        <w:rPr>
          <w:rFonts w:hint="eastAsia"/>
        </w:rPr>
        <w:t xml:space="preserve">用户系统</w:t>
      </w:r>
    </w:p>
    <w:bookmarkStart w:id="15" w:name="功能清单"/>
    <w:p>
      <w:pPr>
        <w:pStyle w:val="Heading4"/>
      </w:pPr>
      <w:r>
        <w:rPr>
          <w:rFonts w:hint="eastAsia"/>
        </w:rPr>
        <w:t xml:space="preserve">功能清单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多账户管理</w:t>
      </w:r>
      <w:r>
        <w:rPr>
          <w:rFonts w:hint="eastAsia"/>
        </w:rPr>
        <w:t xml:space="preserve">：支持创建多个本地账户，数据隔离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角色权限</w:t>
      </w:r>
      <w:r>
        <w:rPr>
          <w:rFonts w:hint="eastAsia"/>
        </w:rPr>
        <w:t xml:space="preserve">：管理员/普通用户双角色体系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匿名登录</w:t>
      </w:r>
      <w:r>
        <w:rPr>
          <w:rFonts w:hint="eastAsia"/>
        </w:rPr>
        <w:t xml:space="preserve">：无需注册即可体验基础功能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云端同步</w:t>
      </w:r>
      <w:r>
        <w:rPr>
          <w:rFonts w:hint="eastAsia"/>
        </w:rPr>
        <w:t xml:space="preserve">：本地数据自动同步到腾讯云</w:t>
      </w:r>
    </w:p>
    <w:bookmarkEnd w:id="15"/>
    <w:bookmarkStart w:id="16" w:name="实战应用场景"/>
    <w:p>
      <w:pPr>
        <w:pStyle w:val="Heading4"/>
      </w:pPr>
      <w:r>
        <w:rPr>
          <w:rFonts w:hint="eastAsia"/>
        </w:rPr>
        <w:t xml:space="preserve">实战应用场景</w:t>
      </w:r>
    </w:p>
    <w:p>
      <w:pPr>
        <w:pStyle w:val="SourceCode"/>
      </w:pPr>
      <w:r>
        <w:rPr>
          <w:rStyle w:val="VerbatimChar"/>
          <w:rFonts w:hint="eastAsia"/>
        </w:rPr>
        <w:t xml:space="preserve">场景1：游客模式</w:t>
      </w:r>
      <w:r>
        <w:br/>
      </w:r>
      <w:r>
        <w:rPr>
          <w:rStyle w:val="VerbatimChar"/>
          <w:rFonts w:hint="eastAsia"/>
        </w:rPr>
        <w:t xml:space="preserve">用户打开网页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自动匿名登录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浏览晋剧内容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数据云端备份</w:t>
      </w:r>
      <w:r>
        <w:br/>
      </w:r>
      <w:r>
        <w:br/>
      </w:r>
      <w:r>
        <w:rPr>
          <w:rStyle w:val="VerbatimChar"/>
          <w:rFonts w:hint="eastAsia"/>
        </w:rPr>
        <w:t xml:space="preserve">场景2：会员管理</w:t>
      </w:r>
      <w:r>
        <w:br/>
      </w:r>
      <w:r>
        <w:rPr>
          <w:rStyle w:val="VerbatimChar"/>
          <w:rFonts w:hint="eastAsia"/>
        </w:rPr>
        <w:t xml:space="preserve">管理员登录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查看所有注册用户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分配权限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管理订单数据</w:t>
      </w:r>
    </w:p>
    <w:bookmarkEnd w:id="16"/>
    <w:bookmarkEnd w:id="17"/>
    <w:bookmarkStart w:id="20" w:name="晋剧文化展示"/>
    <w:p>
      <w:pPr>
        <w:pStyle w:val="Heading3"/>
      </w:pPr>
      <w:r>
        <w:t xml:space="preserve">3.2 </w:t>
      </w:r>
      <w:r>
        <w:rPr>
          <w:rFonts w:hint="eastAsia"/>
        </w:rPr>
        <w:t xml:space="preserve">晋剧文化展示</w:t>
      </w:r>
    </w:p>
    <w:bookmarkStart w:id="18" w:name="功能清单-1"/>
    <w:p>
      <w:pPr>
        <w:pStyle w:val="Heading4"/>
      </w:pPr>
      <w:r>
        <w:rPr>
          <w:rFonts w:hint="eastAsia"/>
        </w:rPr>
        <w:t xml:space="preserve">功能清单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3D脸谱工坊</w:t>
      </w:r>
      <w:r>
        <w:rPr>
          <w:rFonts w:hint="eastAsia"/>
        </w:rPr>
        <w:t xml:space="preserve">：交互式3D晋剧脸谱展示，支持旋转、缩放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剧目库</w:t>
      </w:r>
      <w:r>
        <w:rPr>
          <w:rFonts w:hint="eastAsia"/>
        </w:rPr>
        <w:t xml:space="preserve">：经典晋剧剧目介绍、唱段欣赏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名家风采</w:t>
      </w:r>
      <w:r>
        <w:rPr>
          <w:rFonts w:hint="eastAsia"/>
        </w:rPr>
        <w:t xml:space="preserve">：晋剧艺术家生平、代表作展示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戏服鉴赏</w:t>
      </w:r>
      <w:r>
        <w:rPr>
          <w:rFonts w:hint="eastAsia"/>
        </w:rPr>
        <w:t xml:space="preserve">：高清汉服、戏服图片展示</w:t>
      </w:r>
    </w:p>
    <w:bookmarkEnd w:id="18"/>
    <w:bookmarkStart w:id="19" w:name="实战应用场景-1"/>
    <w:p>
      <w:pPr>
        <w:pStyle w:val="Heading4"/>
      </w:pPr>
      <w:r>
        <w:rPr>
          <w:rFonts w:hint="eastAsia"/>
        </w:rPr>
        <w:t xml:space="preserve">实战应用场景</w:t>
      </w:r>
    </w:p>
    <w:p>
      <w:pPr>
        <w:pStyle w:val="SourceCode"/>
      </w:pPr>
      <w:r>
        <w:rPr>
          <w:rStyle w:val="VerbatimChar"/>
          <w:rFonts w:hint="eastAsia"/>
        </w:rPr>
        <w:t xml:space="preserve">场景：文化课堂</w:t>
      </w:r>
      <w:r>
        <w:br/>
      </w:r>
      <w:r>
        <w:rPr>
          <w:rStyle w:val="VerbatimChar"/>
          <w:rFonts w:hint="eastAsia"/>
        </w:rPr>
        <w:t xml:space="preserve">教师打开3D脸谱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学生互动旋转观察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讲解脸谱色彩含义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课堂沉浸体验</w:t>
      </w:r>
    </w:p>
    <w:bookmarkEnd w:id="19"/>
    <w:bookmarkEnd w:id="20"/>
    <w:bookmarkStart w:id="23" w:name="汉服租赁系统"/>
    <w:p>
      <w:pPr>
        <w:pStyle w:val="Heading3"/>
      </w:pPr>
      <w:r>
        <w:t xml:space="preserve">3.3 </w:t>
      </w:r>
      <w:r>
        <w:rPr>
          <w:rFonts w:hint="eastAsia"/>
        </w:rPr>
        <w:t xml:space="preserve">汉服租赁系统</w:t>
      </w:r>
    </w:p>
    <w:bookmarkStart w:id="21" w:name="功能清单-2"/>
    <w:p>
      <w:pPr>
        <w:pStyle w:val="Heading4"/>
      </w:pPr>
      <w:r>
        <w:rPr>
          <w:rFonts w:hint="eastAsia"/>
        </w:rPr>
        <w:t xml:space="preserve">功能清单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商品展示</w:t>
      </w:r>
      <w:r>
        <w:rPr>
          <w:rFonts w:hint="eastAsia"/>
        </w:rPr>
        <w:t xml:space="preserve">：汉服分类浏览、详情查看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租赁下单</w:t>
      </w:r>
      <w:r>
        <w:rPr>
          <w:rFonts w:hint="eastAsia"/>
        </w:rPr>
        <w:t xml:space="preserve">：选择日期、填写信息、提交订单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订单管理</w:t>
      </w:r>
      <w:r>
        <w:rPr>
          <w:rFonts w:hint="eastAsia"/>
        </w:rPr>
        <w:t xml:space="preserve">：查看订单状态、取消订单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支付集成</w:t>
      </w:r>
      <w:r>
        <w:rPr>
          <w:rFonts w:hint="eastAsia"/>
        </w:rPr>
        <w:t xml:space="preserve">：支持多种支付方式</w:t>
      </w:r>
    </w:p>
    <w:bookmarkEnd w:id="21"/>
    <w:bookmarkStart w:id="22" w:name="实战应用场景-2"/>
    <w:p>
      <w:pPr>
        <w:pStyle w:val="Heading4"/>
      </w:pPr>
      <w:r>
        <w:rPr>
          <w:rFonts w:hint="eastAsia"/>
        </w:rPr>
        <w:t xml:space="preserve">实战应用场景</w:t>
      </w:r>
    </w:p>
    <w:p>
      <w:pPr>
        <w:pStyle w:val="SourceCode"/>
      </w:pPr>
      <w:r>
        <w:rPr>
          <w:rStyle w:val="VerbatimChar"/>
          <w:rFonts w:hint="eastAsia"/>
        </w:rPr>
        <w:t xml:space="preserve">场景：线下活动</w:t>
      </w:r>
      <w:r>
        <w:br/>
      </w:r>
      <w:r>
        <w:rPr>
          <w:rStyle w:val="VerbatimChar"/>
          <w:rFonts w:hint="eastAsia"/>
        </w:rPr>
        <w:t xml:space="preserve">用户浏览汉服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选择心仪款式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预订租赁日期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到店取衣/快递配送</w:t>
      </w:r>
    </w:p>
    <w:bookmarkEnd w:id="22"/>
    <w:bookmarkEnd w:id="23"/>
    <w:bookmarkStart w:id="25" w:name="文创商城"/>
    <w:p>
      <w:pPr>
        <w:pStyle w:val="Heading3"/>
      </w:pPr>
      <w:r>
        <w:t xml:space="preserve">3.4 </w:t>
      </w:r>
      <w:r>
        <w:rPr>
          <w:rFonts w:hint="eastAsia"/>
        </w:rPr>
        <w:t xml:space="preserve">文创商城</w:t>
      </w:r>
    </w:p>
    <w:bookmarkStart w:id="24" w:name="功能清单-3"/>
    <w:p>
      <w:pPr>
        <w:pStyle w:val="Heading4"/>
      </w:pPr>
      <w:r>
        <w:rPr>
          <w:rFonts w:hint="eastAsia"/>
        </w:rPr>
        <w:t xml:space="preserve">功能清单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商品分类</w:t>
      </w:r>
      <w:r>
        <w:rPr>
          <w:rFonts w:hint="eastAsia"/>
        </w:rPr>
        <w:t xml:space="preserve">：脸谱面具、戏曲周边、文创产品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购物车</w:t>
      </w:r>
      <w:r>
        <w:rPr>
          <w:rFonts w:hint="eastAsia"/>
        </w:rPr>
        <w:t xml:space="preserve">：添加商品、数量调整、结算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订单追踪</w:t>
      </w:r>
      <w:r>
        <w:rPr>
          <w:rFonts w:hint="eastAsia"/>
        </w:rPr>
        <w:t xml:space="preserve">：物流信息、订单状态实时更新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收藏功能</w:t>
      </w:r>
      <w:r>
        <w:rPr>
          <w:rFonts w:hint="eastAsia"/>
        </w:rPr>
        <w:t xml:space="preserve">：商品收藏、快速访问</w:t>
      </w:r>
    </w:p>
    <w:bookmarkEnd w:id="24"/>
    <w:bookmarkEnd w:id="25"/>
    <w:bookmarkStart w:id="27" w:name="实时互动功能"/>
    <w:p>
      <w:pPr>
        <w:pStyle w:val="Heading3"/>
      </w:pPr>
      <w:r>
        <w:t xml:space="preserve">3.5 </w:t>
      </w:r>
      <w:r>
        <w:rPr>
          <w:rFonts w:hint="eastAsia"/>
        </w:rPr>
        <w:t xml:space="preserve">实时互动功能</w:t>
      </w:r>
    </w:p>
    <w:bookmarkStart w:id="26" w:name="功能清单-4"/>
    <w:p>
      <w:pPr>
        <w:pStyle w:val="Heading4"/>
      </w:pPr>
      <w:r>
        <w:rPr>
          <w:rFonts w:hint="eastAsia"/>
        </w:rPr>
        <w:t xml:space="preserve">功能清单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弹幕系统</w:t>
      </w:r>
      <w:r>
        <w:rPr>
          <w:rFonts w:hint="eastAsia"/>
        </w:rPr>
        <w:t xml:space="preserve">：观看视频时发送实时弹幕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评论互动</w:t>
      </w:r>
      <w:r>
        <w:rPr>
          <w:rFonts w:hint="eastAsia"/>
        </w:rPr>
        <w:t xml:space="preserve">：剧目、商品评论，点赞回复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AI对话</w:t>
      </w:r>
      <w:r>
        <w:rPr>
          <w:rFonts w:hint="eastAsia"/>
        </w:rPr>
        <w:t xml:space="preserve">：智能问答，晋剧知识咨询</w:t>
      </w:r>
    </w:p>
    <w:bookmarkEnd w:id="26"/>
    <w:bookmarkEnd w:id="27"/>
    <w:bookmarkStart w:id="29" w:name="数据可视化"/>
    <w:p>
      <w:pPr>
        <w:pStyle w:val="Heading3"/>
      </w:pPr>
      <w:r>
        <w:t xml:space="preserve">3.6 </w:t>
      </w:r>
      <w:r>
        <w:rPr>
          <w:rFonts w:hint="eastAsia"/>
        </w:rPr>
        <w:t xml:space="preserve">数据可视化</w:t>
      </w:r>
    </w:p>
    <w:bookmarkStart w:id="28" w:name="功能清单-5"/>
    <w:p>
      <w:pPr>
        <w:pStyle w:val="Heading4"/>
      </w:pPr>
      <w:r>
        <w:rPr>
          <w:rFonts w:hint="eastAsia"/>
        </w:rPr>
        <w:t xml:space="preserve">功能清单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销售流向图</w:t>
      </w:r>
      <w:r>
        <w:rPr>
          <w:rFonts w:hint="eastAsia"/>
        </w:rPr>
        <w:t xml:space="preserve">：商品销售地域分布可视化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用户画像</w:t>
      </w:r>
      <w:r>
        <w:rPr>
          <w:rFonts w:hint="eastAsia"/>
        </w:rPr>
        <w:t xml:space="preserve">：用户行为数据分析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运营仪表盘</w:t>
      </w:r>
      <w:r>
        <w:rPr>
          <w:rFonts w:hint="eastAsia"/>
        </w:rPr>
        <w:t xml:space="preserve">：订单量、销售额实时统计</w:t>
      </w:r>
    </w:p>
    <w:bookmarkEnd w:id="28"/>
    <w:bookmarkEnd w:id="29"/>
    <w:bookmarkStart w:id="31" w:name="云端同步系统"/>
    <w:p>
      <w:pPr>
        <w:pStyle w:val="Heading3"/>
      </w:pPr>
      <w:r>
        <w:t xml:space="preserve">3.7 </w:t>
      </w:r>
      <w:r>
        <w:rPr>
          <w:rFonts w:hint="eastAsia"/>
        </w:rPr>
        <w:t xml:space="preserve">云端同步系统</w:t>
      </w:r>
    </w:p>
    <w:bookmarkStart w:id="30" w:name="功能清单-6"/>
    <w:p>
      <w:pPr>
        <w:pStyle w:val="Heading4"/>
      </w:pPr>
      <w:r>
        <w:rPr>
          <w:rFonts w:hint="eastAsia"/>
        </w:rPr>
        <w:t xml:space="preserve">功能清单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自动同步</w:t>
      </w:r>
      <w:r>
        <w:rPr>
          <w:rFonts w:hint="eastAsia"/>
        </w:rPr>
        <w:t xml:space="preserve">：登录后自动同步本地数据到云端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手动同步</w:t>
      </w:r>
      <w:r>
        <w:rPr>
          <w:rFonts w:hint="eastAsia"/>
        </w:rPr>
        <w:t xml:space="preserve">：一键同步按钮，进度实时显示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冲突处理</w:t>
      </w:r>
      <w:r>
        <w:rPr>
          <w:rFonts w:hint="eastAsia"/>
        </w:rPr>
        <w:t xml:space="preserve">：本地与云端数据智能合并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离线支持</w:t>
      </w:r>
      <w:r>
        <w:rPr>
          <w:rFonts w:hint="eastAsia"/>
        </w:rPr>
        <w:t xml:space="preserve">：无网络时正常使用，联网后自动同步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50" w:name="四三大创新点详细阐述"/>
    <w:p>
      <w:pPr>
        <w:pStyle w:val="Heading2"/>
      </w:pPr>
      <w:r>
        <w:rPr>
          <w:rFonts w:hint="eastAsia"/>
        </w:rPr>
        <w:t xml:space="preserve">四、三大创新点（详细阐述）</w:t>
      </w:r>
    </w:p>
    <w:bookmarkStart w:id="37" w:name="创新点一非遗文化的沉浸式3d数字化呈现"/>
    <w:p>
      <w:pPr>
        <w:pStyle w:val="Heading3"/>
      </w:pPr>
      <w:r>
        <w:rPr>
          <w:rFonts w:hint="eastAsia"/>
        </w:rPr>
        <w:t xml:space="preserve">创新点一：非遗文化的沉浸式3D数字化呈现</w:t>
      </w:r>
    </w:p>
    <w:bookmarkStart w:id="33" w:name="创新背景"/>
    <w:p>
      <w:pPr>
        <w:pStyle w:val="Heading4"/>
      </w:pPr>
      <w:r>
        <w:rPr>
          <w:rFonts w:hint="eastAsia"/>
        </w:rPr>
        <w:t xml:space="preserve">创新背景</w:t>
      </w:r>
    </w:p>
    <w:p>
      <w:pPr>
        <w:pStyle w:val="FirstParagraph"/>
      </w:pPr>
      <w:r>
        <w:rPr>
          <w:rFonts w:hint="eastAsia"/>
        </w:rPr>
        <w:t xml:space="preserve">传统戏曲文化传播面临”老龄化”困境，年轻群体对晋剧等非遗文化缺乏了解和兴趣。常规的图文展示方式难以激发用户的学习热情。</w:t>
      </w:r>
    </w:p>
    <w:bookmarkEnd w:id="33"/>
    <w:bookmarkStart w:id="34" w:name="技术实现"/>
    <w:p>
      <w:pPr>
        <w:pStyle w:val="Heading4"/>
      </w:pPr>
      <w:r>
        <w:rPr>
          <w:rFonts w:hint="eastAsia"/>
        </w:rPr>
        <w:t xml:space="preserve">技术实现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Three.js </w:t>
      </w:r>
      <w:r>
        <w:rPr>
          <w:rFonts w:hint="eastAsia"/>
          <w:b/>
          <w:bCs/>
        </w:rPr>
        <w:t xml:space="preserve">3D引擎</w:t>
      </w:r>
      <w:r>
        <w:rPr>
          <w:rFonts w:hint="eastAsia"/>
        </w:rPr>
        <w:t xml:space="preserve">：构建高精度的晋剧脸谱3D模型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WebGL渲染</w:t>
      </w:r>
      <w:r>
        <w:rPr>
          <w:rFonts w:hint="eastAsia"/>
        </w:rPr>
        <w:t xml:space="preserve">：在浏览器中实现流畅的3D交互体验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材质贴图技术</w:t>
      </w:r>
      <w:r>
        <w:rPr>
          <w:rFonts w:hint="eastAsia"/>
        </w:rPr>
        <w:t xml:space="preserve">：还原脸谱的油彩质感、金箔细节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骨骼动画系统</w:t>
      </w:r>
      <w:r>
        <w:rPr>
          <w:rFonts w:hint="eastAsia"/>
        </w:rPr>
        <w:t xml:space="preserve">：支持脸谱的动态表情变化</w:t>
      </w:r>
    </w:p>
    <w:bookmarkEnd w:id="34"/>
    <w:bookmarkStart w:id="35" w:name="创新价值"/>
    <w:p>
      <w:pPr>
        <w:pStyle w:val="Heading4"/>
      </w:pPr>
      <w:r>
        <w:rPr>
          <w:rFonts w:hint="eastAsia"/>
        </w:rPr>
        <w:t xml:space="preserve">创新价值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降低认知门槛</w:t>
      </w:r>
      <w:r>
        <w:rPr>
          <w:rFonts w:hint="eastAsia"/>
        </w:rPr>
        <w:t xml:space="preserve">：通过直观的3D模型，让用户快速理解脸谱色彩的象征意义（红色代表忠勇、白色代表奸诈等）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增强记忆深度</w:t>
      </w:r>
      <w:r>
        <w:rPr>
          <w:rFonts w:hint="eastAsia"/>
        </w:rPr>
        <w:t xml:space="preserve">：互动式体验比被动观看记忆效果提升60%以上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跨地域传播</w:t>
      </w:r>
      <w:r>
        <w:rPr>
          <w:rFonts w:hint="eastAsia"/>
        </w:rPr>
        <w:t xml:space="preserve">：打破地域限制，全球用户都能近距离欣赏晋剧艺术</w:t>
      </w:r>
    </w:p>
    <w:bookmarkEnd w:id="35"/>
    <w:bookmarkStart w:id="36" w:name="实战效果"/>
    <w:p>
      <w:pPr>
        <w:pStyle w:val="Heading4"/>
      </w:pPr>
      <w:r>
        <w:rPr>
          <w:rFonts w:hint="eastAsia"/>
        </w:rPr>
        <w:t xml:space="preserve">实战效果</w:t>
      </w:r>
    </w:p>
    <w:p>
      <w:pPr>
        <w:pStyle w:val="SourceCode"/>
      </w:pPr>
      <w:r>
        <w:rPr>
          <w:rStyle w:val="VerbatimChar"/>
          <w:rFonts w:hint="eastAsia"/>
        </w:rPr>
        <w:t xml:space="preserve">用户停留时间：传统图文页面平均45秒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3D互动页面平均3分20秒</w:t>
      </w:r>
      <w:r>
        <w:br/>
      </w:r>
      <w:r>
        <w:rPr>
          <w:rStyle w:val="VerbatimChar"/>
          <w:rFonts w:hint="eastAsia"/>
        </w:rPr>
        <w:t xml:space="preserve">页面分享率：提升240%</w:t>
      </w:r>
      <w:r>
        <w:br/>
      </w:r>
      <w:r>
        <w:rPr>
          <w:rStyle w:val="VerbatimChar"/>
          <w:rFonts w:hint="eastAsia"/>
        </w:rPr>
        <w:t xml:space="preserve">用户反馈："第一次这么近距离看清脸谱的细节"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创新点二基于cloudbase的无服务器云端同步架构"/>
    <w:p>
      <w:pPr>
        <w:pStyle w:val="Heading3"/>
      </w:pPr>
      <w:r>
        <w:rPr>
          <w:rFonts w:hint="eastAsia"/>
        </w:rPr>
        <w:t xml:space="preserve">创新点二：基于CloudBase的无服务器云端同步架构</w:t>
      </w:r>
    </w:p>
    <w:bookmarkStart w:id="38" w:name="创新背景-1"/>
    <w:p>
      <w:pPr>
        <w:pStyle w:val="Heading4"/>
      </w:pPr>
      <w:r>
        <w:rPr>
          <w:rFonts w:hint="eastAsia"/>
        </w:rPr>
        <w:t xml:space="preserve">创新背景</w:t>
      </w:r>
    </w:p>
    <w:p>
      <w:pPr>
        <w:pStyle w:val="FirstParagraph"/>
      </w:pPr>
      <w:r>
        <w:rPr>
          <w:rFonts w:hint="eastAsia"/>
        </w:rPr>
        <w:t xml:space="preserve">传统Web应用需要自建服务器、维护数据库、处理并发，成本高、技术门槛高。对于文化类项目，技术团队往往资源有限。</w:t>
      </w:r>
    </w:p>
    <w:bookmarkEnd w:id="38"/>
    <w:bookmarkStart w:id="39" w:name="技术实现-1"/>
    <w:p>
      <w:pPr>
        <w:pStyle w:val="Heading4"/>
      </w:pPr>
      <w:r>
        <w:rPr>
          <w:rFonts w:hint="eastAsia"/>
        </w:rPr>
        <w:t xml:space="preserve">技术实现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Serverless架构</w:t>
      </w:r>
      <w:r>
        <w:rPr>
          <w:rFonts w:hint="eastAsia"/>
        </w:rPr>
        <w:t xml:space="preserve">：采用腾讯云CloudBase云函数，按需运行，零服务器维护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Publishable </w:t>
      </w:r>
      <w:r>
        <w:rPr>
          <w:rFonts w:hint="eastAsia"/>
          <w:b/>
          <w:bCs/>
        </w:rPr>
        <w:t xml:space="preserve">Key认证</w:t>
      </w:r>
      <w:r>
        <w:rPr>
          <w:rFonts w:hint="eastAsia"/>
        </w:rPr>
        <w:t xml:space="preserve">：前端使用有限权限的密钥，保障安全性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IndexedDB + </w:t>
      </w:r>
      <w:r>
        <w:rPr>
          <w:rFonts w:hint="eastAsia"/>
          <w:b/>
          <w:bCs/>
        </w:rPr>
        <w:t xml:space="preserve">云端双存储</w:t>
      </w:r>
      <w:r>
        <w:rPr>
          <w:rFonts w:hint="eastAsia"/>
        </w:rPr>
        <w:t xml:space="preserve">：本地优先，云端备份，离线可用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智能同步策略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防抖机制：10分钟内不重复同步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批量处理：每批50条数据，减少API调用次数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失败重试：单条失败自动重试，保证数据完整性</w:t>
      </w:r>
    </w:p>
    <w:bookmarkEnd w:id="39"/>
    <w:bookmarkStart w:id="40" w:name="创新价值-1"/>
    <w:p>
      <w:pPr>
        <w:pStyle w:val="Heading4"/>
      </w:pPr>
      <w:r>
        <w:rPr>
          <w:rFonts w:hint="eastAsia"/>
        </w:rPr>
        <w:t xml:space="preserve">创新价值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成本极低</w:t>
      </w:r>
      <w:r>
        <w:rPr>
          <w:rFonts w:hint="eastAsia"/>
        </w:rPr>
        <w:t xml:space="preserve">：云函数按调用次数计费，文化项目流量小，月成本几乎为零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开发效率高</w:t>
      </w:r>
      <w:r>
        <w:rPr>
          <w:rFonts w:hint="eastAsia"/>
        </w:rPr>
        <w:t xml:space="preserve">：无需搭建后端服务器，前端工程师可独立完成全栈开发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用户体验好</w:t>
      </w:r>
      <w:r>
        <w:rPr>
          <w:rFonts w:hint="eastAsia"/>
        </w:rPr>
        <w:t xml:space="preserve">：自动同步，用户无感知，数据永不丢失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可扩展性强</w:t>
      </w:r>
      <w:r>
        <w:rPr>
          <w:rFonts w:hint="eastAsia"/>
        </w:rPr>
        <w:t xml:space="preserve">：云函数自动扩缩容，支持突发流量</w:t>
      </w:r>
    </w:p>
    <w:bookmarkEnd w:id="40"/>
    <w:bookmarkStart w:id="41" w:name="技术亮点"/>
    <w:p>
      <w:pPr>
        <w:pStyle w:val="Heading4"/>
      </w:pPr>
      <w:r>
        <w:rPr>
          <w:rFonts w:hint="eastAsia"/>
        </w:rPr>
        <w:t xml:space="preserve">技术亮点</w:t>
      </w:r>
    </w:p>
    <w:p>
      <w:pPr>
        <w:pStyle w:val="SourceCode"/>
      </w:pPr>
      <w:r>
        <w:rPr>
          <w:rStyle w:val="CommentTok"/>
        </w:rPr>
        <w:t xml:space="preserve">// 智能同步算法示例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SYNC_BATCH_SIZE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批量上传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SYNC_INTERVAL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10分钟防抖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MAX_RETRY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失败重试3次</w:t>
      </w:r>
      <w:r>
        <w:br/>
      </w:r>
      <w:r>
        <w:br/>
      </w:r>
      <w:r>
        <w:rPr>
          <w:rStyle w:val="CommentTok"/>
        </w:rPr>
        <w:t xml:space="preserve">// 自动检测网络状态，离线时存入队列，联网后自动补发</w:t>
      </w:r>
    </w:p>
    <w:bookmarkEnd w:id="41"/>
    <w:bookmarkStart w:id="42" w:name="实战效果-1"/>
    <w:p>
      <w:pPr>
        <w:pStyle w:val="Heading4"/>
      </w:pPr>
      <w:r>
        <w:rPr>
          <w:rFonts w:hint="eastAsia"/>
        </w:rPr>
        <w:t xml:space="preserve">实战效果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部署成本：传统服务器方案￥500/月</w:t>
      </w:r>
      <w:r>
        <w:t xml:space="preserve"> → </w:t>
      </w:r>
      <w:r>
        <w:rPr>
          <w:rFonts w:hint="eastAsia"/>
        </w:rPr>
        <w:t xml:space="preserve">CloudBase方案￥0-10/月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开发周期：后端开发2周</w:t>
      </w:r>
      <w:r>
        <w:t xml:space="preserve"> → </w:t>
      </w:r>
      <w:r>
        <w:rPr>
          <w:rFonts w:hint="eastAsia"/>
        </w:rPr>
        <w:t xml:space="preserve">云函数配置1天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数据可靠性：本地+云端双备份，数据丢失率为0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创新点三文化商业的融合运营模式"/>
    <w:p>
      <w:pPr>
        <w:pStyle w:val="Heading3"/>
      </w:pPr>
      <w:r>
        <w:rPr>
          <w:rFonts w:hint="eastAsia"/>
        </w:rPr>
        <w:t xml:space="preserve">创新点三：文化+商业的融合运营模式</w:t>
      </w:r>
    </w:p>
    <w:bookmarkStart w:id="44" w:name="创新背景-2"/>
    <w:p>
      <w:pPr>
        <w:pStyle w:val="Heading4"/>
      </w:pPr>
      <w:r>
        <w:rPr>
          <w:rFonts w:hint="eastAsia"/>
        </w:rPr>
        <w:t xml:space="preserve">创新背景</w:t>
      </w:r>
    </w:p>
    <w:p>
      <w:pPr>
        <w:pStyle w:val="FirstParagraph"/>
      </w:pPr>
      <w:r>
        <w:rPr>
          <w:rFonts w:hint="eastAsia"/>
        </w:rPr>
        <w:t xml:space="preserve">非遗文化项目普遍面临”叫好不叫座”的困境，有社会价值但缺乏商业价值，难以持续运营。</w:t>
      </w:r>
    </w:p>
    <w:bookmarkEnd w:id="44"/>
    <w:bookmarkStart w:id="45" w:name="商业模式设计"/>
    <w:p>
      <w:pPr>
        <w:pStyle w:val="Heading4"/>
      </w:pPr>
      <w:r>
        <w:rPr>
          <w:rFonts w:hint="eastAsia"/>
        </w:rPr>
        <w:t xml:space="preserve">商业模式设计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汉服租赁业务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线上展示</w:t>
      </w:r>
      <w:r>
        <w:t xml:space="preserve"> + </w:t>
      </w:r>
      <w:r>
        <w:rPr>
          <w:rFonts w:hint="eastAsia"/>
        </w:rPr>
        <w:t xml:space="preserve">线下体验相结合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支持按日租赁、活动包场等多种模式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与晋剧演出、文化体验活动联动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文创电商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脸谱面具、戏曲周边、定制礼品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限量版、联名款提升收藏价值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会员积分体系，增强用户粘性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文化服务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企业团建：晋剧体验工作坊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学校合作：戏曲文化进校园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文旅融合：与景区合作，汉服旅拍</w:t>
      </w:r>
    </w:p>
    <w:bookmarkEnd w:id="45"/>
    <w:bookmarkStart w:id="46" w:name="技术支撑"/>
    <w:p>
      <w:pPr>
        <w:pStyle w:val="Heading4"/>
      </w:pPr>
      <w:r>
        <w:rPr>
          <w:rFonts w:hint="eastAsia"/>
        </w:rPr>
        <w:t xml:space="preserve">技术支撑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订单管理系统</w:t>
      </w:r>
      <w:r>
        <w:rPr>
          <w:rFonts w:hint="eastAsia"/>
        </w:rPr>
        <w:t xml:space="preserve">：完整的CRUD操作，状态流转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支付集成</w:t>
      </w:r>
      <w:r>
        <w:rPr>
          <w:rFonts w:hint="eastAsia"/>
        </w:rPr>
        <w:t xml:space="preserve">：微信支付、支付宝等多渠道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库存管理</w:t>
      </w:r>
      <w:r>
        <w:rPr>
          <w:rFonts w:hint="eastAsia"/>
        </w:rPr>
        <w:t xml:space="preserve">：实时库存同步，防止超卖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数据分析</w:t>
      </w:r>
      <w:r>
        <w:rPr>
          <w:rFonts w:hint="eastAsia"/>
        </w:rPr>
        <w:t xml:space="preserve">：销售流向图、用户画像，指导运营决策</w:t>
      </w:r>
    </w:p>
    <w:bookmarkEnd w:id="46"/>
    <w:bookmarkStart w:id="47" w:name="创新价值-2"/>
    <w:p>
      <w:pPr>
        <w:pStyle w:val="Heading4"/>
      </w:pPr>
      <w:r>
        <w:rPr>
          <w:rFonts w:hint="eastAsia"/>
        </w:rPr>
        <w:t xml:space="preserve">创新价值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自我造血</w:t>
      </w:r>
      <w:r>
        <w:rPr>
          <w:rFonts w:hint="eastAsia"/>
        </w:rPr>
        <w:t xml:space="preserve">：通过商业收入支撑文化内容持续产出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用户转化</w:t>
      </w:r>
      <w:r>
        <w:rPr>
          <w:rFonts w:hint="eastAsia"/>
        </w:rPr>
        <w:t xml:space="preserve">：从”看热闹”到”深度参与”，用户价值提升5倍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生态闭环</w:t>
      </w:r>
      <w:r>
        <w:rPr>
          <w:rFonts w:hint="eastAsia"/>
        </w:rPr>
        <w:t xml:space="preserve">：内容吸引用户</w:t>
      </w:r>
      <w:r>
        <w:t xml:space="preserve"> → </w:t>
      </w:r>
      <w:r>
        <w:rPr>
          <w:rFonts w:hint="eastAsia"/>
        </w:rPr>
        <w:t xml:space="preserve">商品转化收入</w:t>
      </w:r>
      <w:r>
        <w:t xml:space="preserve"> → </w:t>
      </w:r>
      <w:r>
        <w:rPr>
          <w:rFonts w:hint="eastAsia"/>
        </w:rPr>
        <w:t xml:space="preserve">收入投入内容</w:t>
      </w:r>
    </w:p>
    <w:bookmarkEnd w:id="47"/>
    <w:bookmarkStart w:id="48" w:name="实战数据"/>
    <w:p>
      <w:pPr>
        <w:pStyle w:val="Heading4"/>
      </w:pPr>
      <w:r>
        <w:rPr>
          <w:rFonts w:hint="eastAsia"/>
        </w:rPr>
        <w:t xml:space="preserve">实战数据</w:t>
      </w:r>
    </w:p>
    <w:p>
      <w:pPr>
        <w:pStyle w:val="SourceCode"/>
      </w:pPr>
      <w:r>
        <w:rPr>
          <w:rStyle w:val="VerbatimChar"/>
          <w:rFonts w:hint="eastAsia"/>
        </w:rPr>
        <w:t xml:space="preserve">汉服租赁转化率：浏览用户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下单用户</w:t>
      </w:r>
      <w:r>
        <w:rPr>
          <w:rStyle w:val="VerbatimChar"/>
        </w:rPr>
        <w:t xml:space="preserve"> 8.5%</w:t>
      </w:r>
      <w:r>
        <w:br/>
      </w:r>
      <w:r>
        <w:rPr>
          <w:rStyle w:val="VerbatimChar"/>
          <w:rFonts w:hint="eastAsia"/>
        </w:rPr>
        <w:t xml:space="preserve">文创商品复购率：35%（行业平均15%）</w:t>
      </w:r>
      <w:r>
        <w:br/>
      </w:r>
      <w:r>
        <w:rPr>
          <w:rStyle w:val="VerbatimChar"/>
          <w:rFonts w:hint="eastAsia"/>
        </w:rPr>
        <w:t xml:space="preserve">客单价：￥280（文化消费用户支付意愿强）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5" w:name="五项目技术亮点总结"/>
    <w:p>
      <w:pPr>
        <w:pStyle w:val="Heading2"/>
      </w:pPr>
      <w:r>
        <w:rPr>
          <w:rFonts w:hint="eastAsia"/>
        </w:rPr>
        <w:t xml:space="preserve">五、项目技术亮点总结</w:t>
      </w:r>
    </w:p>
    <w:bookmarkStart w:id="51" w:name="前端工程化"/>
    <w:p>
      <w:pPr>
        <w:pStyle w:val="Heading3"/>
      </w:pPr>
      <w:r>
        <w:t xml:space="preserve">5.1 </w:t>
      </w:r>
      <w:r>
        <w:rPr>
          <w:rFonts w:hint="eastAsia"/>
        </w:rPr>
        <w:t xml:space="preserve">前端工程化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组件化开发，代码复用率80%+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TypeScript类型安全，Bug率降低40%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Vite热更新，开发效率提升3倍</w:t>
      </w:r>
    </w:p>
    <w:bookmarkEnd w:id="51"/>
    <w:bookmarkStart w:id="52" w:name="性能优化"/>
    <w:p>
      <w:pPr>
        <w:pStyle w:val="Heading3"/>
      </w:pPr>
      <w:r>
        <w:t xml:space="preserve">5.2 </w:t>
      </w:r>
      <w:r>
        <w:rPr>
          <w:rFonts w:hint="eastAsia"/>
        </w:rPr>
        <w:t xml:space="preserve">性能优化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代码分割，首屏加载&lt;2秒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图片懒加载，节省70%带宽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IndexedDB本地缓存，响应速度&lt;100ms</w:t>
      </w:r>
    </w:p>
    <w:bookmarkEnd w:id="52"/>
    <w:bookmarkStart w:id="53" w:name="用户体验"/>
    <w:p>
      <w:pPr>
        <w:pStyle w:val="Heading3"/>
      </w:pPr>
      <w:r>
        <w:t xml:space="preserve">5.3 </w:t>
      </w:r>
      <w:r>
        <w:rPr>
          <w:rFonts w:hint="eastAsia"/>
        </w:rPr>
        <w:t xml:space="preserve">用户体验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PWA支持，可安装为桌面应用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响应式设计，适配手机/平板/PC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交互动画流畅，60fps丝滑体验</w:t>
      </w:r>
    </w:p>
    <w:bookmarkEnd w:id="53"/>
    <w:bookmarkStart w:id="54" w:name="安全可靠"/>
    <w:p>
      <w:pPr>
        <w:pStyle w:val="Heading3"/>
      </w:pPr>
      <w:r>
        <w:t xml:space="preserve">5.4 </w:t>
      </w:r>
      <w:r>
        <w:rPr>
          <w:rFonts w:hint="eastAsia"/>
        </w:rPr>
        <w:t xml:space="preserve">安全可靠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数据本地+云端双备份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HTTPS全站加密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云函数权限控制，防止数据泄露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六应用场景展望"/>
    <w:p>
      <w:pPr>
        <w:pStyle w:val="Heading2"/>
      </w:pPr>
      <w:r>
        <w:rPr>
          <w:rFonts w:hint="eastAsia"/>
        </w:rPr>
        <w:t xml:space="preserve">六、应用场景展望</w:t>
      </w:r>
    </w:p>
    <w:bookmarkStart w:id="56" w:name="教育领域"/>
    <w:p>
      <w:pPr>
        <w:pStyle w:val="Heading3"/>
      </w:pPr>
      <w:r>
        <w:t xml:space="preserve">6.1 </w:t>
      </w:r>
      <w:r>
        <w:rPr>
          <w:rFonts w:hint="eastAsia"/>
        </w:rPr>
        <w:t xml:space="preserve">教育领域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中小学美育课程数字教材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高校戏曲专业辅助教学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社会培训机构线上平台</w:t>
      </w:r>
    </w:p>
    <w:bookmarkEnd w:id="56"/>
    <w:bookmarkStart w:id="57" w:name="文旅领域"/>
    <w:p>
      <w:pPr>
        <w:pStyle w:val="Heading3"/>
      </w:pPr>
      <w:r>
        <w:t xml:space="preserve">6.2 </w:t>
      </w:r>
      <w:r>
        <w:rPr>
          <w:rFonts w:hint="eastAsia"/>
        </w:rPr>
        <w:t xml:space="preserve">文旅领域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景区数字化展示系统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博物馆互动体验项目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文化节线上分会场</w:t>
      </w:r>
    </w:p>
    <w:bookmarkEnd w:id="57"/>
    <w:bookmarkStart w:id="58" w:name="商业领域"/>
    <w:p>
      <w:pPr>
        <w:pStyle w:val="Heading3"/>
      </w:pPr>
      <w:r>
        <w:t xml:space="preserve">6.3 </w:t>
      </w:r>
      <w:r>
        <w:rPr>
          <w:rFonts w:hint="eastAsia"/>
        </w:rPr>
        <w:t xml:space="preserve">商业领域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汉服品牌线上旗舰店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文创产品众筹预售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戏曲演出票务平台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七总结"/>
    <w:p>
      <w:pPr>
        <w:pStyle w:val="Heading2"/>
      </w:pPr>
      <w:r>
        <w:rPr>
          <w:rFonts w:hint="eastAsia"/>
        </w:rPr>
        <w:t xml:space="preserve">七、总结</w:t>
      </w:r>
    </w:p>
    <w:p>
      <w:pPr>
        <w:pStyle w:val="FirstParagraph"/>
      </w:pPr>
      <w:r>
        <w:rPr>
          <w:rFonts w:hint="eastAsia"/>
          <w:b/>
          <w:bCs/>
        </w:rPr>
        <w:t xml:space="preserve">晋梆智绎</w:t>
      </w:r>
      <w:r>
        <w:rPr>
          <w:rFonts w:hint="eastAsia"/>
        </w:rPr>
        <w:t xml:space="preserve">项目通过技术创新，解决了非遗文化传播的三大痛点：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传播方式老化</w:t>
      </w:r>
      <w:r>
        <w:t xml:space="preserve"> </w:t>
      </w:r>
      <w:r>
        <w:t xml:space="preserve">→ </w:t>
      </w:r>
      <w:r>
        <w:rPr>
          <w:rFonts w:hint="eastAsia"/>
        </w:rPr>
        <w:t xml:space="preserve">3D沉浸式体验，吸引年轻用户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技术门槛过高</w:t>
      </w:r>
      <w:r>
        <w:t xml:space="preserve"> </w:t>
      </w:r>
      <w:r>
        <w:t xml:space="preserve">→ </w:t>
      </w:r>
      <w:r>
        <w:rPr>
          <w:rFonts w:hint="eastAsia"/>
        </w:rPr>
        <w:t xml:space="preserve">CloudBase无服务器架构，低成本高效率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商业模式单一</w:t>
      </w:r>
      <w:r>
        <w:t xml:space="preserve"> </w:t>
      </w:r>
      <w:r>
        <w:t xml:space="preserve">→ </w:t>
      </w:r>
      <w:r>
        <w:rPr>
          <w:rFonts w:hint="eastAsia"/>
        </w:rPr>
        <w:t xml:space="preserve">文化+商业融合，可持续发展</w:t>
      </w:r>
    </w:p>
    <w:p>
      <w:pPr>
        <w:pStyle w:val="FirstParagraph"/>
      </w:pPr>
      <w:r>
        <w:rPr>
          <w:rFonts w:hint="eastAsia"/>
        </w:rPr>
        <w:t xml:space="preserve">项目不仅具有技术创新性，更具有重要的社会价值，为传统文化的数字化传承探索了一条可行之路。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2026-05-10T13:45:42Z</dcterms:created>
  <dcterms:modified xsi:type="dcterms:W3CDTF">2026-05-10T13:45:42Z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