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实验五：循环结构程序设计</w:t>
      </w:r>
    </w:p>
    <w:p>
      <w:pPr>
        <w:rPr>
          <w:rFonts w:hint="eastAsia" w:ascii="宋体" w:hAnsi="宋体" w:eastAsia="宋体" w:cs="宋体"/>
          <w:sz w:val="28"/>
          <w:szCs w:val="28"/>
        </w:rPr>
      </w:pPr>
      <w:r>
        <w:rPr>
          <w:rFonts w:hint="eastAsia" w:ascii="宋体" w:hAnsi="宋体" w:eastAsia="宋体" w:cs="宋体"/>
          <w:b/>
          <w:sz w:val="28"/>
          <w:szCs w:val="28"/>
        </w:rPr>
        <w:t>一、实验目的与要求</w:t>
      </w:r>
      <w:r>
        <w:rPr>
          <w:rFonts w:hint="eastAsia" w:ascii="宋体" w:hAnsi="宋体" w:eastAsia="宋体" w:cs="宋体"/>
          <w:sz w:val="28"/>
          <w:szCs w:val="28"/>
        </w:rPr>
        <w:t>：</w:t>
      </w:r>
    </w:p>
    <w:p>
      <w:pPr>
        <w:spacing w:before="156" w:beforeLines="50" w:after="156" w:afterLines="50"/>
        <w:rPr>
          <w:rFonts w:hint="eastAsia" w:ascii="宋体" w:hAnsi="宋体" w:eastAsia="宋体" w:cs="宋体"/>
          <w:b/>
          <w:sz w:val="28"/>
          <w:szCs w:val="28"/>
        </w:rPr>
      </w:pPr>
      <w:r>
        <w:rPr>
          <w:rFonts w:hint="eastAsia" w:ascii="宋体" w:hAnsi="宋体" w:eastAsia="宋体" w:cs="宋体"/>
          <w:b/>
          <w:sz w:val="28"/>
          <w:szCs w:val="28"/>
        </w:rPr>
        <w:t>实验目的：</w:t>
      </w:r>
    </w:p>
    <w:p>
      <w:pPr>
        <w:ind w:firstLine="420"/>
        <w:rPr>
          <w:rFonts w:hint="eastAsia" w:ascii="宋体" w:hAnsi="宋体" w:eastAsia="宋体" w:cs="宋体"/>
          <w:sz w:val="28"/>
          <w:szCs w:val="28"/>
        </w:rPr>
      </w:pPr>
      <w:r>
        <w:rPr>
          <w:rFonts w:hint="eastAsia" w:ascii="宋体" w:hAnsi="宋体" w:eastAsia="宋体" w:cs="宋体"/>
          <w:sz w:val="28"/>
          <w:szCs w:val="28"/>
        </w:rPr>
        <w:t>1．理解结构化程序设计方法的循环结构；</w:t>
      </w:r>
    </w:p>
    <w:p>
      <w:pPr>
        <w:ind w:firstLine="420"/>
        <w:rPr>
          <w:rFonts w:hint="eastAsia" w:ascii="宋体" w:hAnsi="宋体" w:eastAsia="宋体" w:cs="宋体"/>
          <w:sz w:val="28"/>
          <w:szCs w:val="28"/>
        </w:rPr>
      </w:pPr>
      <w:r>
        <w:rPr>
          <w:rFonts w:hint="eastAsia" w:ascii="宋体" w:hAnsi="宋体" w:eastAsia="宋体" w:cs="宋体"/>
          <w:sz w:val="28"/>
          <w:szCs w:val="28"/>
        </w:rPr>
        <w:t>2．掌握用for语句实现循环结构；</w:t>
      </w:r>
    </w:p>
    <w:p>
      <w:pPr>
        <w:ind w:firstLine="420"/>
        <w:rPr>
          <w:rFonts w:hint="eastAsia" w:ascii="宋体" w:hAnsi="宋体" w:eastAsia="宋体" w:cs="宋体"/>
          <w:sz w:val="28"/>
          <w:szCs w:val="28"/>
        </w:rPr>
      </w:pPr>
      <w:r>
        <w:rPr>
          <w:rFonts w:hint="eastAsia" w:ascii="宋体" w:hAnsi="宋体" w:eastAsia="宋体" w:cs="宋体"/>
          <w:sz w:val="28"/>
          <w:szCs w:val="28"/>
        </w:rPr>
        <w:t>3．掌握用while、do</w:t>
      </w:r>
      <w:r>
        <w:rPr>
          <w:rFonts w:hint="eastAsia" w:ascii="宋体" w:hAnsi="宋体" w:eastAsia="宋体" w:cs="宋体"/>
          <w:sz w:val="28"/>
          <w:szCs w:val="28"/>
          <w:lang w:val="en-US" w:eastAsia="zh-CN"/>
        </w:rPr>
        <w:t>-</w:t>
      </w:r>
      <w:r>
        <w:rPr>
          <w:rFonts w:hint="eastAsia" w:ascii="宋体" w:hAnsi="宋体" w:eastAsia="宋体" w:cs="宋体"/>
          <w:sz w:val="28"/>
          <w:szCs w:val="28"/>
        </w:rPr>
        <w:t>while语句实现循环结构；</w:t>
      </w:r>
    </w:p>
    <w:p>
      <w:pPr>
        <w:ind w:firstLine="420"/>
        <w:rPr>
          <w:rFonts w:hint="eastAsia" w:ascii="宋体" w:hAnsi="宋体" w:eastAsia="宋体" w:cs="宋体"/>
          <w:sz w:val="28"/>
          <w:szCs w:val="28"/>
        </w:rPr>
      </w:pPr>
      <w:r>
        <w:rPr>
          <w:rFonts w:hint="eastAsia" w:ascii="宋体" w:hAnsi="宋体" w:eastAsia="宋体" w:cs="宋体"/>
          <w:sz w:val="28"/>
          <w:szCs w:val="28"/>
        </w:rPr>
        <w:t>4．理解for、while、do</w:t>
      </w:r>
      <w:r>
        <w:rPr>
          <w:rFonts w:hint="eastAsia" w:ascii="宋体" w:hAnsi="宋体" w:eastAsia="宋体" w:cs="宋体"/>
          <w:sz w:val="28"/>
          <w:szCs w:val="28"/>
          <w:lang w:val="en-US" w:eastAsia="zh-CN"/>
        </w:rPr>
        <w:t>-</w:t>
      </w:r>
      <w:r>
        <w:rPr>
          <w:rFonts w:hint="eastAsia" w:ascii="宋体" w:hAnsi="宋体" w:eastAsia="宋体" w:cs="宋体"/>
          <w:sz w:val="28"/>
          <w:szCs w:val="28"/>
        </w:rPr>
        <w:t>while三者的区别；</w:t>
      </w:r>
    </w:p>
    <w:p>
      <w:pPr>
        <w:ind w:firstLine="420"/>
        <w:rPr>
          <w:rFonts w:hint="eastAsia" w:ascii="宋体" w:hAnsi="宋体" w:eastAsia="宋体" w:cs="宋体"/>
          <w:sz w:val="28"/>
          <w:szCs w:val="28"/>
        </w:rPr>
      </w:pPr>
      <w:r>
        <w:rPr>
          <w:rFonts w:hint="eastAsia" w:ascii="宋体" w:hAnsi="宋体" w:eastAsia="宋体" w:cs="宋体"/>
          <w:sz w:val="28"/>
          <w:szCs w:val="28"/>
        </w:rPr>
        <w:t>5．掌握转向语句break、continue；</w:t>
      </w:r>
    </w:p>
    <w:p>
      <w:pPr>
        <w:ind w:firstLine="420"/>
        <w:rPr>
          <w:rFonts w:hint="eastAsia" w:ascii="宋体" w:hAnsi="宋体" w:eastAsia="宋体" w:cs="宋体"/>
          <w:sz w:val="28"/>
          <w:szCs w:val="28"/>
        </w:rPr>
      </w:pPr>
      <w:r>
        <w:rPr>
          <w:rFonts w:hint="eastAsia" w:ascii="宋体" w:hAnsi="宋体" w:eastAsia="宋体" w:cs="宋体"/>
          <w:sz w:val="28"/>
          <w:szCs w:val="28"/>
        </w:rPr>
        <w:t>6．掌握上机调试的方法。</w:t>
      </w:r>
    </w:p>
    <w:p>
      <w:pPr>
        <w:spacing w:before="156" w:beforeLines="50" w:after="156" w:afterLines="50"/>
        <w:rPr>
          <w:rFonts w:hint="eastAsia" w:ascii="宋体" w:hAnsi="宋体" w:eastAsia="宋体" w:cs="宋体"/>
          <w:b/>
          <w:sz w:val="28"/>
          <w:szCs w:val="28"/>
        </w:rPr>
      </w:pPr>
      <w:r>
        <w:rPr>
          <w:rFonts w:hint="eastAsia" w:ascii="宋体" w:hAnsi="宋体" w:eastAsia="宋体" w:cs="宋体"/>
          <w:b/>
          <w:sz w:val="28"/>
          <w:szCs w:val="28"/>
        </w:rPr>
        <w:t>实验要求：</w:t>
      </w:r>
    </w:p>
    <w:p>
      <w:pPr>
        <w:rPr>
          <w:rFonts w:hint="eastAsia" w:ascii="宋体" w:hAnsi="宋体" w:eastAsia="宋体" w:cs="宋体"/>
          <w:sz w:val="28"/>
          <w:szCs w:val="28"/>
        </w:rPr>
      </w:pPr>
      <w:r>
        <w:rPr>
          <w:rFonts w:hint="eastAsia" w:ascii="宋体" w:hAnsi="宋体" w:eastAsia="宋体" w:cs="宋体"/>
          <w:sz w:val="28"/>
          <w:szCs w:val="28"/>
        </w:rPr>
        <w:t>1．输入数据、输出数据应加以说明（交互性）；</w:t>
      </w:r>
    </w:p>
    <w:p>
      <w:pPr>
        <w:rPr>
          <w:rFonts w:hint="eastAsia" w:ascii="宋体" w:hAnsi="宋体" w:eastAsia="宋体" w:cs="宋体"/>
          <w:sz w:val="28"/>
          <w:szCs w:val="28"/>
        </w:rPr>
      </w:pPr>
      <w:r>
        <w:rPr>
          <w:rFonts w:hint="eastAsia" w:ascii="宋体" w:hAnsi="宋体" w:eastAsia="宋体" w:cs="宋体"/>
          <w:sz w:val="28"/>
          <w:szCs w:val="28"/>
        </w:rPr>
        <w:t>2．程序应注意使用注释语句（可读性）；</w:t>
      </w:r>
    </w:p>
    <w:p>
      <w:pPr>
        <w:rPr>
          <w:rFonts w:hint="eastAsia" w:ascii="宋体" w:hAnsi="宋体" w:eastAsia="宋体" w:cs="宋体"/>
          <w:sz w:val="28"/>
          <w:szCs w:val="28"/>
        </w:rPr>
      </w:pPr>
      <w:r>
        <w:rPr>
          <w:rFonts w:hint="eastAsia" w:ascii="宋体" w:hAnsi="宋体" w:eastAsia="宋体" w:cs="宋体"/>
          <w:sz w:val="28"/>
          <w:szCs w:val="28"/>
          <w:lang w:val="en-US" w:eastAsia="zh-CN"/>
        </w:rPr>
        <w:t>3</w:t>
      </w:r>
      <w:r>
        <w:rPr>
          <w:rFonts w:hint="eastAsia" w:ascii="宋体" w:hAnsi="宋体" w:eastAsia="宋体" w:cs="宋体"/>
          <w:sz w:val="28"/>
          <w:szCs w:val="28"/>
        </w:rPr>
        <w:t>．对各种可能的输入情况都要考虑处理方案（健壮性）；</w:t>
      </w:r>
    </w:p>
    <w:p>
      <w:pPr>
        <w:rPr>
          <w:rFonts w:hint="eastAsia" w:ascii="宋体" w:hAnsi="宋体" w:eastAsia="宋体" w:cs="宋体"/>
          <w:sz w:val="28"/>
          <w:szCs w:val="28"/>
        </w:rPr>
      </w:pPr>
      <w:r>
        <w:rPr>
          <w:rFonts w:hint="eastAsia" w:ascii="宋体" w:hAnsi="宋体" w:eastAsia="宋体" w:cs="宋体"/>
          <w:sz w:val="28"/>
          <w:szCs w:val="28"/>
          <w:lang w:val="en-US" w:eastAsia="zh-CN"/>
        </w:rPr>
        <w:t>4</w:t>
      </w:r>
      <w:r>
        <w:rPr>
          <w:rFonts w:hint="eastAsia" w:ascii="宋体" w:hAnsi="宋体" w:eastAsia="宋体" w:cs="宋体"/>
          <w:sz w:val="28"/>
          <w:szCs w:val="28"/>
        </w:rPr>
        <w:t>．熟悉for、while、do</w:t>
      </w:r>
      <w:r>
        <w:rPr>
          <w:rFonts w:hint="eastAsia" w:ascii="宋体" w:hAnsi="宋体" w:eastAsia="宋体" w:cs="宋体"/>
          <w:sz w:val="28"/>
          <w:szCs w:val="28"/>
          <w:lang w:val="en-US" w:eastAsia="zh-CN"/>
        </w:rPr>
        <w:t>-</w:t>
      </w:r>
      <w:r>
        <w:rPr>
          <w:rFonts w:hint="eastAsia" w:ascii="宋体" w:hAnsi="宋体" w:eastAsia="宋体" w:cs="宋体"/>
          <w:sz w:val="28"/>
          <w:szCs w:val="28"/>
        </w:rPr>
        <w:t>while、break、continue语法。</w:t>
      </w:r>
    </w:p>
    <w:p>
      <w:pPr>
        <w:rPr>
          <w:rFonts w:hint="eastAsia" w:ascii="宋体" w:hAnsi="宋体" w:eastAsia="宋体" w:cs="宋体"/>
          <w:sz w:val="28"/>
          <w:szCs w:val="28"/>
        </w:rPr>
      </w:pPr>
      <w:r>
        <w:rPr>
          <w:rFonts w:hint="eastAsia" w:ascii="宋体" w:hAnsi="宋体" w:eastAsia="宋体" w:cs="宋体"/>
          <w:b/>
          <w:sz w:val="28"/>
          <w:szCs w:val="28"/>
          <w:lang w:val="en-US" w:eastAsia="zh-CN"/>
        </w:rPr>
        <w:t>二</w:t>
      </w:r>
      <w:r>
        <w:rPr>
          <w:rFonts w:hint="eastAsia" w:ascii="宋体" w:hAnsi="宋体" w:eastAsia="宋体" w:cs="宋体"/>
          <w:b/>
          <w:sz w:val="28"/>
          <w:szCs w:val="28"/>
        </w:rPr>
        <w:t>、实验</w:t>
      </w:r>
      <w:r>
        <w:rPr>
          <w:rFonts w:hint="eastAsia" w:ascii="宋体" w:hAnsi="宋体" w:eastAsia="宋体" w:cs="宋体"/>
          <w:b/>
          <w:sz w:val="28"/>
          <w:szCs w:val="28"/>
          <w:lang w:val="en-US" w:eastAsia="zh-CN"/>
        </w:rPr>
        <w:t>内容与分析小结</w:t>
      </w:r>
      <w:r>
        <w:rPr>
          <w:rFonts w:hint="eastAsia" w:ascii="宋体" w:hAnsi="宋体" w:eastAsia="宋体" w:cs="宋体"/>
          <w:sz w:val="28"/>
          <w:szCs w:val="28"/>
        </w:rPr>
        <w:t>：</w:t>
      </w:r>
    </w:p>
    <w:p>
      <w:pPr>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一共八个上机实验，上机题1主要是让我们熟悉用</w:t>
      </w:r>
      <w:r>
        <w:rPr>
          <w:rFonts w:hint="eastAsia" w:ascii="宋体" w:hAnsi="宋体" w:eastAsia="宋体" w:cs="宋体"/>
          <w:sz w:val="28"/>
          <w:szCs w:val="28"/>
        </w:rPr>
        <w:t>while、do</w:t>
      </w:r>
      <w:r>
        <w:rPr>
          <w:rFonts w:hint="eastAsia" w:ascii="宋体" w:hAnsi="宋体" w:eastAsia="宋体" w:cs="宋体"/>
          <w:sz w:val="28"/>
          <w:szCs w:val="28"/>
          <w:lang w:val="en-US" w:eastAsia="zh-CN"/>
        </w:rPr>
        <w:t>-</w:t>
      </w:r>
      <w:r>
        <w:rPr>
          <w:rFonts w:hint="eastAsia" w:ascii="宋体" w:hAnsi="宋体" w:eastAsia="宋体" w:cs="宋体"/>
          <w:sz w:val="28"/>
          <w:szCs w:val="28"/>
        </w:rPr>
        <w:t>while语句实现</w:t>
      </w:r>
      <w:r>
        <w:rPr>
          <w:rFonts w:hint="eastAsia" w:ascii="宋体" w:hAnsi="宋体" w:eastAsia="宋体" w:cs="宋体"/>
          <w:sz w:val="28"/>
          <w:szCs w:val="28"/>
          <w:lang w:val="en-US" w:eastAsia="zh-CN"/>
        </w:rPr>
        <w:t>基本的</w:t>
      </w:r>
      <w:r>
        <w:rPr>
          <w:rFonts w:hint="eastAsia" w:ascii="宋体" w:hAnsi="宋体" w:eastAsia="宋体" w:cs="宋体"/>
          <w:sz w:val="28"/>
          <w:szCs w:val="28"/>
        </w:rPr>
        <w:t>循环结构</w:t>
      </w:r>
      <w:r>
        <w:rPr>
          <w:rFonts w:hint="eastAsia" w:ascii="宋体" w:hAnsi="宋体" w:eastAsia="宋体" w:cs="宋体"/>
          <w:sz w:val="28"/>
          <w:szCs w:val="28"/>
          <w:lang w:val="en-US" w:eastAsia="zh-CN"/>
        </w:rPr>
        <w:t>来解决问题</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需要注意的是，while语句和</w:t>
      </w:r>
      <w:r>
        <w:rPr>
          <w:rFonts w:hint="eastAsia" w:ascii="宋体" w:hAnsi="宋体" w:eastAsia="宋体" w:cs="宋体"/>
          <w:sz w:val="28"/>
          <w:szCs w:val="28"/>
        </w:rPr>
        <w:t>do</w:t>
      </w:r>
      <w:r>
        <w:rPr>
          <w:rFonts w:hint="eastAsia" w:ascii="宋体" w:hAnsi="宋体" w:eastAsia="宋体" w:cs="宋体"/>
          <w:sz w:val="28"/>
          <w:szCs w:val="28"/>
          <w:lang w:val="en-US" w:eastAsia="zh-CN"/>
        </w:rPr>
        <w:t>-</w:t>
      </w:r>
      <w:r>
        <w:rPr>
          <w:rFonts w:hint="eastAsia" w:ascii="宋体" w:hAnsi="宋体" w:eastAsia="宋体" w:cs="宋体"/>
          <w:sz w:val="28"/>
          <w:szCs w:val="28"/>
        </w:rPr>
        <w:t>while语句实现循环</w:t>
      </w:r>
      <w:r>
        <w:rPr>
          <w:rFonts w:hint="eastAsia" w:ascii="宋体" w:hAnsi="宋体" w:eastAsia="宋体" w:cs="宋体"/>
          <w:sz w:val="28"/>
          <w:szCs w:val="28"/>
          <w:lang w:val="en-US" w:eastAsia="zh-CN"/>
        </w:rPr>
        <w:t>的区别是：while语句是不满足条件跳出循环，</w:t>
      </w:r>
      <w:r>
        <w:rPr>
          <w:rFonts w:hint="eastAsia" w:ascii="宋体" w:hAnsi="宋体" w:eastAsia="宋体" w:cs="宋体"/>
          <w:sz w:val="28"/>
          <w:szCs w:val="28"/>
        </w:rPr>
        <w:t>do</w:t>
      </w:r>
      <w:r>
        <w:rPr>
          <w:rFonts w:hint="eastAsia" w:ascii="宋体" w:hAnsi="宋体" w:eastAsia="宋体" w:cs="宋体"/>
          <w:sz w:val="28"/>
          <w:szCs w:val="28"/>
          <w:lang w:val="en-US" w:eastAsia="zh-CN"/>
        </w:rPr>
        <w:t>-</w:t>
      </w:r>
      <w:r>
        <w:rPr>
          <w:rFonts w:hint="eastAsia" w:ascii="宋体" w:hAnsi="宋体" w:eastAsia="宋体" w:cs="宋体"/>
          <w:sz w:val="28"/>
          <w:szCs w:val="28"/>
        </w:rPr>
        <w:t>while语句</w:t>
      </w:r>
      <w:r>
        <w:rPr>
          <w:rFonts w:hint="eastAsia" w:ascii="宋体" w:hAnsi="宋体" w:eastAsia="宋体" w:cs="宋体"/>
          <w:sz w:val="28"/>
          <w:szCs w:val="28"/>
          <w:lang w:val="en-US" w:eastAsia="zh-CN"/>
        </w:rPr>
        <w:t>是满足条件跳出循环；while语句可以不执行循环体，而</w:t>
      </w:r>
      <w:r>
        <w:rPr>
          <w:rFonts w:hint="eastAsia" w:ascii="宋体" w:hAnsi="宋体" w:eastAsia="宋体" w:cs="宋体"/>
          <w:sz w:val="28"/>
          <w:szCs w:val="28"/>
        </w:rPr>
        <w:t>do</w:t>
      </w:r>
      <w:r>
        <w:rPr>
          <w:rFonts w:hint="eastAsia" w:ascii="宋体" w:hAnsi="宋体" w:eastAsia="宋体" w:cs="宋体"/>
          <w:sz w:val="28"/>
          <w:szCs w:val="28"/>
          <w:lang w:val="en-US" w:eastAsia="zh-CN"/>
        </w:rPr>
        <w:t>-</w:t>
      </w:r>
      <w:r>
        <w:rPr>
          <w:rFonts w:hint="eastAsia" w:ascii="宋体" w:hAnsi="宋体" w:eastAsia="宋体" w:cs="宋体"/>
          <w:sz w:val="28"/>
          <w:szCs w:val="28"/>
        </w:rPr>
        <w:t>while语句</w:t>
      </w:r>
      <w:r>
        <w:rPr>
          <w:rFonts w:hint="eastAsia" w:ascii="宋体" w:hAnsi="宋体" w:eastAsia="宋体" w:cs="宋体"/>
          <w:sz w:val="28"/>
          <w:szCs w:val="28"/>
          <w:lang w:val="en-US" w:eastAsia="zh-CN"/>
        </w:rPr>
        <w:t>至少执行一次循环体。上机题2和3主要是让我们熟悉使用for语句实现循环结构，理解并</w:t>
      </w:r>
      <w:r>
        <w:rPr>
          <w:rFonts w:hint="eastAsia" w:ascii="宋体" w:hAnsi="宋体" w:eastAsia="宋体" w:cs="宋体"/>
          <w:sz w:val="28"/>
          <w:szCs w:val="28"/>
        </w:rPr>
        <w:t>掌握转向语句break、continue</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明白他们之间的区别是：break是结束整个循环体，continue是结束单次循环。以上机题3为例：</w:t>
      </w:r>
    </w:p>
    <w:p>
      <w:pPr>
        <w:ind w:firstLine="420" w:firstLineChars="200"/>
        <w:rPr>
          <w:rFonts w:hint="eastAsia" w:ascii="宋体" w:hAnsi="宋体" w:eastAsia="宋体" w:cs="宋体"/>
          <w:sz w:val="21"/>
          <w:szCs w:val="21"/>
          <w:lang w:val="en-US" w:eastAsia="zh-CN"/>
        </w:rPr>
        <w:sectPr>
          <w:pgSz w:w="11906" w:h="16838"/>
          <w:pgMar w:top="1440" w:right="1800" w:bottom="1440" w:left="1800" w:header="851" w:footer="992" w:gutter="0"/>
          <w:cols w:space="425" w:num="1"/>
          <w:docGrid w:type="lines" w:linePitch="312" w:charSpace="0"/>
        </w:sectPr>
      </w:pP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#include&lt;iostream.h&gt;</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void main()</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int i;</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for(i=100;i&gt;=0;i--)</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if(i%13==0)break;</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cout&lt;&lt;i&lt;&lt;endl;</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执行程序输出结果为91；</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#include&lt;iostream.h&gt;</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void main()</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int i;</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for(i=100;i&gt;=0;i--)</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if(i%13==0)continue;</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cout&lt;&lt;i&lt;&lt;endl;</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执行程序输出结果为-1。</w:t>
      </w:r>
    </w:p>
    <w:p>
      <w:pPr>
        <w:numPr>
          <w:ilvl w:val="0"/>
          <w:numId w:val="0"/>
        </w:numPr>
        <w:jc w:val="both"/>
        <w:rPr>
          <w:rFonts w:hint="eastAsia" w:ascii="宋体" w:hAnsi="宋体" w:eastAsia="宋体" w:cs="宋体"/>
          <w:b/>
          <w:bCs/>
          <w:sz w:val="28"/>
          <w:szCs w:val="28"/>
          <w:lang w:val="en-US" w:eastAsia="zh-CN"/>
        </w:rPr>
        <w:sectPr>
          <w:type w:val="continuous"/>
          <w:pgSz w:w="11906" w:h="16838"/>
          <w:pgMar w:top="1440" w:right="1800" w:bottom="1440" w:left="1800" w:header="851" w:footer="992" w:gutter="0"/>
          <w:cols w:equalWidth="0" w:num="2">
            <w:col w:w="3940" w:space="425"/>
            <w:col w:w="3940"/>
          </w:cols>
          <w:docGrid w:type="lines" w:linePitch="312" w:charSpace="0"/>
        </w:sectPr>
      </w:pPr>
    </w:p>
    <w:p>
      <w:pPr>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用break语句时，表示满足if语句时跳出整个循环体，所以第一次满足if条件时就跳出循环体。用continue语句时仅仅表示跳出单次循环并继续执行循环体直到满足循环体终止条件为止才跳出整个循环体。总的来说，1-3三个上机题只是让我们熟悉循环语句的基本使用。上机题4则是在上机题1的基础上多考虑了一个数据溢出问题，上集体5也没什么特别需要注意的。下面附上上机题4和5的程序：</w:t>
      </w:r>
    </w:p>
    <w:p>
      <w:pPr>
        <w:numPr>
          <w:ilvl w:val="0"/>
          <w:numId w:val="0"/>
        </w:numPr>
        <w:jc w:val="both"/>
        <w:rPr>
          <w:rFonts w:hint="eastAsia" w:ascii="宋体" w:hAnsi="宋体" w:eastAsia="宋体" w:cs="宋体"/>
          <w:b w:val="0"/>
          <w:bCs w:val="0"/>
          <w:sz w:val="21"/>
          <w:szCs w:val="21"/>
          <w:lang w:val="en-US" w:eastAsia="zh-CN"/>
        </w:rPr>
        <w:sectPr>
          <w:type w:val="continuous"/>
          <w:pgSz w:w="11906" w:h="16838"/>
          <w:pgMar w:top="1440" w:right="1800" w:bottom="1440" w:left="1800" w:header="851" w:footer="992" w:gutter="0"/>
          <w:cols w:space="425" w:num="1"/>
          <w:docGrid w:type="lines" w:linePitch="312" w:charSpace="0"/>
        </w:sectPr>
      </w:pP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#include&lt;iostream.h&gt;</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void main()</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int i=1,s=1;</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while(i&lt;=100)</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s=s+i*i;</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cout&lt;&lt;"1^2+2^2+3^2+...+100^2="&lt;&lt;s&lt;&lt;endl;</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numPr>
          <w:ilvl w:val="0"/>
          <w:numId w:val="0"/>
        </w:numPr>
        <w:jc w:val="both"/>
        <w:rPr>
          <w:rFonts w:hint="eastAsia" w:ascii="宋体" w:hAnsi="宋体" w:eastAsia="宋体" w:cs="宋体"/>
          <w:b w:val="0"/>
          <w:bCs w:val="0"/>
          <w:sz w:val="21"/>
          <w:szCs w:val="21"/>
          <w:lang w:val="en-US" w:eastAsia="zh-CN"/>
        </w:rPr>
      </w:pPr>
    </w:p>
    <w:p>
      <w:pPr>
        <w:numPr>
          <w:ilvl w:val="0"/>
          <w:numId w:val="0"/>
        </w:numPr>
        <w:jc w:val="both"/>
        <w:rPr>
          <w:rFonts w:hint="eastAsia" w:ascii="宋体" w:hAnsi="宋体" w:eastAsia="宋体" w:cs="宋体"/>
          <w:b w:val="0"/>
          <w:bCs w:val="0"/>
          <w:sz w:val="21"/>
          <w:szCs w:val="21"/>
          <w:lang w:val="en-US" w:eastAsia="zh-CN"/>
        </w:rPr>
      </w:pPr>
    </w:p>
    <w:p>
      <w:pPr>
        <w:numPr>
          <w:ilvl w:val="0"/>
          <w:numId w:val="0"/>
        </w:numPr>
        <w:jc w:val="both"/>
        <w:rPr>
          <w:rFonts w:hint="eastAsia" w:ascii="宋体" w:hAnsi="宋体" w:eastAsia="宋体" w:cs="宋体"/>
          <w:b w:val="0"/>
          <w:bCs w:val="0"/>
          <w:sz w:val="21"/>
          <w:szCs w:val="21"/>
          <w:lang w:val="en-US" w:eastAsia="zh-CN"/>
        </w:rPr>
      </w:pP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#include&lt;iostream.h&gt;</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void main()</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long double n,s,i;</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s=1;</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i=1;</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cout&lt;&lt;"Please input n:"&lt;&lt;endl;</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cin&gt;&gt;n;</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while(i&lt;=n)</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s=s*i;</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i++;</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cout&lt;&lt;n&lt;&lt;"!="&lt;&lt;s&lt;&lt;endl;</w:t>
      </w:r>
    </w:p>
    <w:p>
      <w:pPr>
        <w:numPr>
          <w:ilvl w:val="0"/>
          <w:numId w:val="0"/>
        </w:numPr>
        <w:jc w:val="both"/>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w:t>
      </w:r>
    </w:p>
    <w:p>
      <w:pPr>
        <w:sectPr>
          <w:type w:val="continuous"/>
          <w:pgSz w:w="11906" w:h="16838"/>
          <w:pgMar w:top="1440" w:right="1800" w:bottom="1440" w:left="1800" w:header="851" w:footer="992" w:gutter="0"/>
          <w:cols w:equalWidth="0" w:num="2">
            <w:col w:w="3940" w:space="425"/>
            <w:col w:w="3940"/>
          </w:cols>
          <w:docGrid w:type="lines" w:linePitch="312" w:charSpace="0"/>
        </w:sectPr>
      </w:pPr>
    </w:p>
    <w:p/>
    <w:p/>
    <w:p>
      <w:pPr>
        <w:rPr>
          <w:rFonts w:hint="eastAsia"/>
          <w:sz w:val="28"/>
          <w:szCs w:val="28"/>
          <w:lang w:val="en-US" w:eastAsia="zh-CN"/>
        </w:rPr>
      </w:pPr>
      <w:r>
        <w:rPr>
          <w:rFonts w:hint="eastAsia"/>
          <w:sz w:val="28"/>
          <w:szCs w:val="28"/>
          <w:lang w:val="en-US" w:eastAsia="zh-CN"/>
        </w:rPr>
        <w:t>上机题4如上，上机题5如下</w:t>
      </w:r>
    </w:p>
    <w:p>
      <w:pPr>
        <w:rPr>
          <w:rFonts w:hint="eastAsia"/>
          <w:sz w:val="21"/>
          <w:szCs w:val="21"/>
          <w:lang w:val="en-US" w:eastAsia="zh-CN"/>
        </w:rPr>
      </w:pPr>
      <w:r>
        <w:rPr>
          <w:rFonts w:hint="eastAsia"/>
          <w:sz w:val="21"/>
          <w:szCs w:val="21"/>
          <w:lang w:val="en-US" w:eastAsia="zh-CN"/>
        </w:rPr>
        <w:t>#include&lt;iostream.h&gt;</w:t>
      </w:r>
    </w:p>
    <w:p>
      <w:pPr>
        <w:rPr>
          <w:rFonts w:hint="eastAsia"/>
          <w:sz w:val="21"/>
          <w:szCs w:val="21"/>
          <w:lang w:val="en-US" w:eastAsia="zh-CN"/>
        </w:rPr>
      </w:pPr>
      <w:r>
        <w:rPr>
          <w:rFonts w:hint="eastAsia"/>
          <w:sz w:val="21"/>
          <w:szCs w:val="21"/>
          <w:lang w:val="en-US" w:eastAsia="zh-CN"/>
        </w:rPr>
        <w:t>void main()</w:t>
      </w:r>
    </w:p>
    <w:p>
      <w:pPr>
        <w:rPr>
          <w:rFonts w:hint="eastAsia"/>
          <w:sz w:val="21"/>
          <w:szCs w:val="21"/>
          <w:lang w:val="en-US" w:eastAsia="zh-CN"/>
        </w:rPr>
      </w:pP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double s=0,t=0;</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int m=1,n=2,p=1,q;</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while(p&lt;=20)</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t=m/(double)n;</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s=s+t;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q=m;</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m=n;</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n=p+m;</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p++;</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cout&lt;&lt;"1/2+2/3+3/5+...+"&lt;&lt;q&lt;&lt;"/"&lt;&lt;m&lt;&lt;"="&lt;&lt;s&lt;&lt;endl;</w:t>
      </w:r>
    </w:p>
    <w:p>
      <w:pPr>
        <w:rPr>
          <w:rFonts w:hint="eastAsia"/>
          <w:sz w:val="21"/>
          <w:szCs w:val="21"/>
          <w:lang w:val="en-US" w:eastAsia="zh-CN"/>
        </w:rPr>
      </w:pPr>
      <w:r>
        <w:rPr>
          <w:rFonts w:hint="eastAsia"/>
          <w:sz w:val="21"/>
          <w:szCs w:val="21"/>
          <w:lang w:val="en-US" w:eastAsia="zh-CN"/>
        </w:rPr>
        <w:t>}</w:t>
      </w:r>
    </w:p>
    <w:p>
      <w:pPr>
        <w:rPr>
          <w:rFonts w:hint="eastAsia"/>
          <w:sz w:val="28"/>
          <w:szCs w:val="28"/>
          <w:lang w:val="en-US" w:eastAsia="zh-CN"/>
        </w:rPr>
      </w:pPr>
      <w:r>
        <w:rPr>
          <w:rFonts w:hint="eastAsia"/>
          <w:sz w:val="28"/>
          <w:szCs w:val="28"/>
          <w:lang w:val="en-US" w:eastAsia="zh-CN"/>
        </w:rPr>
        <w:tab/>
      </w:r>
      <w:r>
        <w:rPr>
          <w:rFonts w:hint="eastAsia"/>
          <w:sz w:val="28"/>
          <w:szCs w:val="28"/>
          <w:lang w:val="en-US" w:eastAsia="zh-CN"/>
        </w:rPr>
        <w:t>上机题6模仿课本水仙花数解法易得如下程序：</w:t>
      </w:r>
    </w:p>
    <w:p>
      <w:pPr>
        <w:rPr>
          <w:rFonts w:hint="eastAsia"/>
          <w:sz w:val="21"/>
          <w:szCs w:val="21"/>
          <w:lang w:val="en-US" w:eastAsia="zh-CN"/>
        </w:rPr>
      </w:pPr>
      <w:r>
        <w:rPr>
          <w:rFonts w:hint="eastAsia"/>
          <w:sz w:val="21"/>
          <w:szCs w:val="21"/>
          <w:lang w:val="en-US" w:eastAsia="zh-CN"/>
        </w:rPr>
        <w:t>#include&lt;iostream.h&gt;</w:t>
      </w:r>
    </w:p>
    <w:p>
      <w:pPr>
        <w:rPr>
          <w:rFonts w:hint="eastAsia"/>
          <w:sz w:val="21"/>
          <w:szCs w:val="21"/>
          <w:lang w:val="en-US" w:eastAsia="zh-CN"/>
        </w:rPr>
      </w:pPr>
      <w:r>
        <w:rPr>
          <w:rFonts w:hint="eastAsia"/>
          <w:sz w:val="21"/>
          <w:szCs w:val="21"/>
          <w:lang w:val="en-US" w:eastAsia="zh-CN"/>
        </w:rPr>
        <w:t>void main()</w:t>
      </w:r>
    </w:p>
    <w:p>
      <w:pPr>
        <w:rPr>
          <w:rFonts w:hint="eastAsia"/>
          <w:sz w:val="21"/>
          <w:szCs w:val="21"/>
          <w:lang w:val="en-US" w:eastAsia="zh-CN"/>
        </w:rPr>
      </w:pP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int x,y,z,c=0;</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for(x=5;x&lt;100;x=x+5)</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for(y=5;y&lt;50;y=y+5)</w:t>
      </w:r>
    </w:p>
    <w:p>
      <w:pPr>
        <w:rPr>
          <w:rFonts w:hint="eastAsia"/>
          <w:sz w:val="21"/>
          <w:szCs w:val="21"/>
          <w:lang w:val="en-US" w:eastAsia="zh-CN"/>
        </w:rPr>
      </w:pPr>
      <w:r>
        <w:rPr>
          <w:rFonts w:hint="eastAsia"/>
          <w:sz w:val="21"/>
          <w:szCs w:val="21"/>
          <w:lang w:val="en-US" w:eastAsia="zh-CN"/>
        </w:rPr>
        <w:t xml:space="preserve">            for(z=5;z&lt;20;z=z+5)</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if(x+2*y+5*z==100)</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c=c+1;</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 xml:space="preserve">cout&lt;&lt;"1分:"&lt;&lt;x&lt;&lt;"个,2分:"&lt;&lt;y&lt;&lt;"个,5分:"&lt;&lt;z&lt;&lt;"个"&lt;&lt;endl; </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w:t>
      </w:r>
    </w:p>
    <w:p>
      <w:pPr>
        <w:rPr>
          <w:rFonts w:hint="eastAsia"/>
          <w:sz w:val="21"/>
          <w:szCs w:val="21"/>
          <w:lang w:val="en-US" w:eastAsia="zh-CN"/>
        </w:rPr>
      </w:pP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cout&lt;&lt;"一共有"&lt;&lt;c&lt;&lt;"种换法"&lt;&lt;endl;</w:t>
      </w:r>
    </w:p>
    <w:p>
      <w:pPr>
        <w:rPr>
          <w:rFonts w:hint="eastAsia"/>
          <w:sz w:val="21"/>
          <w:szCs w:val="21"/>
          <w:lang w:val="en-US" w:eastAsia="zh-CN"/>
        </w:rPr>
      </w:pPr>
      <w:r>
        <w:rPr>
          <w:rFonts w:hint="eastAsia"/>
          <w:sz w:val="21"/>
          <w:szCs w:val="21"/>
          <w:lang w:val="en-US" w:eastAsia="zh-CN"/>
        </w:rPr>
        <w:t>}</w:t>
      </w:r>
    </w:p>
    <w:p>
      <w:pPr>
        <w:rPr>
          <w:rFonts w:hint="eastAsia"/>
          <w:sz w:val="28"/>
          <w:szCs w:val="28"/>
          <w:lang w:val="en-US" w:eastAsia="zh-CN"/>
        </w:rPr>
      </w:pPr>
      <w:r>
        <w:rPr>
          <w:rFonts w:hint="eastAsia"/>
          <w:sz w:val="28"/>
          <w:szCs w:val="28"/>
          <w:lang w:val="en-US" w:eastAsia="zh-CN"/>
        </w:rPr>
        <w:t>上机题7和8则比较考验我们的算法思维和设计程序的能力。如果能够自己的分析题目理解题目，并给出合理的算法思路编写程序并不难。难的是思绪的寻找和算法结构的设计。</w:t>
      </w:r>
    </w:p>
    <w:p>
      <w:pPr>
        <w:rPr>
          <w:rFonts w:hint="eastAsia"/>
          <w:sz w:val="28"/>
          <w:szCs w:val="28"/>
          <w:lang w:val="en-US" w:eastAsia="zh-CN"/>
        </w:rPr>
      </w:pPr>
      <w:bookmarkStart w:id="0" w:name="_GoBack"/>
      <w:bookmarkEnd w:id="0"/>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D40207"/>
    <w:rsid w:val="491F69E1"/>
    <w:rsid w:val="74D402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2017-10-31T14:52:00Z</dcterms:created>
  <dc:creator>Administrator</dc:creator>
  <cp:lastModifiedBy>Administrator</cp:lastModifiedBy>
  <dcterms:modified xsi:type="dcterms:W3CDTF">2017-10-31T15:49:55Z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