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669FB" w14:textId="0B353584" w:rsidR="00AC3889" w:rsidRDefault="00A55624">
      <w:r>
        <w:rPr>
          <w:rFonts w:hint="eastAsia"/>
        </w:rPr>
        <w:t>本包的固件适用于硬件版本为STM32F0的Kobato读卡器，请不要刷入到其他版本的读卡器内。</w:t>
      </w:r>
    </w:p>
    <w:p w14:paraId="69EB046C" w14:textId="2B19475B" w:rsidR="00A55624" w:rsidRDefault="00A55624" w:rsidP="00A55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运行SetupStm32CubeProgrammer，安装软件。此为烧录固件必需的软件</w:t>
      </w:r>
    </w:p>
    <w:p w14:paraId="536420D7" w14:textId="7572AAE8" w:rsidR="00A55624" w:rsidRDefault="00A55624" w:rsidP="00A55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拆开读卡器面板，拔掉电源，按住按钮（按钮有且仅有一个），保持按住的同时插入USB线，插入后可随意松开按钮。</w:t>
      </w:r>
    </w:p>
    <w:p w14:paraId="2218C3B9" w14:textId="3BD965EE" w:rsidR="00A55624" w:rsidRDefault="00A55624" w:rsidP="00A5562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打开软件，如下图所示</w:t>
      </w:r>
      <w:r>
        <w:rPr>
          <w:noProof/>
        </w:rPr>
        <w:drawing>
          <wp:inline distT="0" distB="0" distL="0" distR="0" wp14:anchorId="798811ED" wp14:editId="4B1384C3">
            <wp:extent cx="5265420" cy="3040380"/>
            <wp:effectExtent l="0" t="0" r="0" b="7620"/>
            <wp:docPr id="1828027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F09F" w14:textId="31F40B4E" w:rsidR="00A55624" w:rsidRDefault="00A55624" w:rsidP="00A5562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点击1，选择USB，点击2刷新出USB设备，</w:t>
      </w:r>
      <w:r w:rsidR="008D64A1">
        <w:rPr>
          <w:rFonts w:hint="eastAsia"/>
        </w:rPr>
        <w:t>然后点击3，选择固件。</w:t>
      </w:r>
    </w:p>
    <w:p w14:paraId="314C53FC" w14:textId="67BBDB96" w:rsidR="008D64A1" w:rsidRDefault="008D64A1" w:rsidP="008D64A1">
      <w:pPr>
        <w:pStyle w:val="a3"/>
        <w:ind w:left="360" w:firstLineChars="0" w:firstLine="0"/>
        <w:jc w:val="left"/>
      </w:pPr>
      <w:r w:rsidRPr="008D64A1">
        <w:drawing>
          <wp:inline distT="0" distB="0" distL="0" distR="0" wp14:anchorId="2CE3E56E" wp14:editId="3D8FA86D">
            <wp:extent cx="5274310" cy="3319780"/>
            <wp:effectExtent l="0" t="0" r="2540" b="0"/>
            <wp:docPr id="2093614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14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086" w14:textId="77777777" w:rsidR="008D64A1" w:rsidRDefault="008D64A1" w:rsidP="008D64A1">
      <w:pPr>
        <w:pStyle w:val="a3"/>
        <w:ind w:left="360" w:firstLineChars="0" w:firstLine="0"/>
        <w:jc w:val="left"/>
      </w:pPr>
      <w:r>
        <w:rPr>
          <w:rFonts w:hint="eastAsia"/>
        </w:rPr>
        <w:t>打开后，点击Download按钮下载。</w:t>
      </w:r>
    </w:p>
    <w:p w14:paraId="043A2FBF" w14:textId="0636193E" w:rsidR="008D64A1" w:rsidRDefault="008D64A1" w:rsidP="008D64A1">
      <w:pPr>
        <w:pStyle w:val="a3"/>
        <w:ind w:left="360" w:firstLineChars="0" w:firstLine="0"/>
        <w:jc w:val="left"/>
      </w:pPr>
      <w:r w:rsidRPr="008D64A1">
        <w:lastRenderedPageBreak/>
        <w:drawing>
          <wp:inline distT="0" distB="0" distL="0" distR="0" wp14:anchorId="77647E4D" wp14:editId="654E4190">
            <wp:extent cx="2829320" cy="2391109"/>
            <wp:effectExtent l="0" t="0" r="9525" b="9525"/>
            <wp:docPr id="626844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44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D17C" w14:textId="4FE75AA9" w:rsidR="008D64A1" w:rsidRDefault="008D64A1" w:rsidP="008D64A1">
      <w:pPr>
        <w:pStyle w:val="a3"/>
        <w:ind w:left="360" w:firstLineChars="0" w:firstLine="0"/>
        <w:jc w:val="left"/>
      </w:pPr>
      <w:r w:rsidRPr="008D64A1">
        <w:drawing>
          <wp:inline distT="0" distB="0" distL="0" distR="0" wp14:anchorId="798DF4F6" wp14:editId="55FB6CF7">
            <wp:extent cx="5106113" cy="1705213"/>
            <wp:effectExtent l="0" t="0" r="0" b="9525"/>
            <wp:docPr id="151147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71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5294" w14:textId="550AD2FC" w:rsidR="008D64A1" w:rsidRDefault="008D64A1" w:rsidP="008D64A1">
      <w:pPr>
        <w:pStyle w:val="a3"/>
        <w:ind w:left="360" w:firstLineChars="0" w:firstLine="0"/>
        <w:jc w:val="left"/>
      </w:pPr>
      <w:r>
        <w:rPr>
          <w:rFonts w:hint="eastAsia"/>
        </w:rPr>
        <w:t>出现如上图所示的提示即为下载成功。如果报错或是下载不成功，可以反复多试几次。</w:t>
      </w:r>
    </w:p>
    <w:p w14:paraId="71D10190" w14:textId="56006F28" w:rsidR="008D64A1" w:rsidRDefault="008D64A1" w:rsidP="008D64A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拔掉USB线重新插入，读卡器就完成升级了</w:t>
      </w:r>
    </w:p>
    <w:sectPr w:rsidR="008D6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47458"/>
    <w:multiLevelType w:val="hybridMultilevel"/>
    <w:tmpl w:val="995E395A"/>
    <w:lvl w:ilvl="0" w:tplc="798E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192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DB"/>
    <w:rsid w:val="00377F78"/>
    <w:rsid w:val="008D64A1"/>
    <w:rsid w:val="00A55624"/>
    <w:rsid w:val="00AC3889"/>
    <w:rsid w:val="00DC5CDB"/>
    <w:rsid w:val="00F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2ADB"/>
  <w15:chartTrackingRefBased/>
  <w15:docId w15:val="{D88297DB-7F7C-4419-91B0-E4A66837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张</dc:creator>
  <cp:keywords/>
  <dc:description/>
  <cp:lastModifiedBy>骁 张</cp:lastModifiedBy>
  <cp:revision>2</cp:revision>
  <dcterms:created xsi:type="dcterms:W3CDTF">2024-05-18T14:07:00Z</dcterms:created>
  <dcterms:modified xsi:type="dcterms:W3CDTF">2024-05-18T14:19:00Z</dcterms:modified>
</cp:coreProperties>
</file>