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13A9B4" w14:textId="77777777" w:rsidR="005672C1" w:rsidRDefault="005672C1" w:rsidP="005672C1">
      <w:pPr>
        <w:rPr>
          <w:rFonts w:ascii="Arial" w:hAnsi="Arial" w:cs="Arial"/>
          <w:b/>
        </w:rPr>
      </w:pPr>
    </w:p>
    <w:p w14:paraId="646092F0" w14:textId="77777777" w:rsidR="00663DDE" w:rsidRDefault="00663DDE" w:rsidP="005672C1">
      <w:pPr>
        <w:rPr>
          <w:rFonts w:ascii="Arial" w:hAnsi="Arial" w:cs="Arial"/>
          <w:b/>
        </w:rPr>
      </w:pPr>
    </w:p>
    <w:p w14:paraId="0A13A9B5" w14:textId="77777777" w:rsidR="007D2ECD" w:rsidRDefault="007D2ECD" w:rsidP="005672C1">
      <w:pPr>
        <w:rPr>
          <w:rFonts w:ascii="Arial" w:hAnsi="Arial" w:cs="Arial"/>
          <w:b/>
        </w:rPr>
      </w:pPr>
    </w:p>
    <w:p w14:paraId="0A13A9B6" w14:textId="77777777" w:rsidR="00643479" w:rsidRDefault="00643479" w:rsidP="005672C1">
      <w:pPr>
        <w:rPr>
          <w:rFonts w:ascii="Arial" w:hAnsi="Arial" w:cs="Arial"/>
          <w:b/>
        </w:rPr>
      </w:pPr>
    </w:p>
    <w:p w14:paraId="5F6B207A" w14:textId="28904CEA" w:rsidR="000E697E" w:rsidRDefault="000E697E" w:rsidP="005672C1">
      <w:pPr>
        <w:jc w:val="center"/>
        <w:rPr>
          <w:rFonts w:ascii="Arial" w:hAnsi="Arial" w:cs="Arial"/>
          <w:b/>
        </w:rPr>
      </w:pPr>
    </w:p>
    <w:p w14:paraId="42E37696" w14:textId="0E892E5C" w:rsidR="00146D41" w:rsidRDefault="002346FA" w:rsidP="002346FA">
      <w:pPr>
        <w:tabs>
          <w:tab w:val="left" w:pos="1875"/>
        </w:tabs>
        <w:rPr>
          <w:rFonts w:ascii="Arial" w:hAnsi="Arial" w:cs="Arial"/>
          <w:b/>
        </w:rPr>
      </w:pPr>
      <w:r>
        <w:rPr>
          <w:rFonts w:ascii="Arial" w:hAnsi="Arial" w:cs="Arial"/>
          <w:b/>
        </w:rPr>
        <w:tab/>
      </w:r>
      <w:r>
        <w:rPr>
          <w:rFonts w:ascii="Arial" w:hAnsi="Arial" w:cs="Arial"/>
          <w:b/>
        </w:rPr>
        <w:tab/>
      </w:r>
    </w:p>
    <w:p w14:paraId="0134812E" w14:textId="77777777" w:rsidR="00146D41" w:rsidRDefault="00146D41" w:rsidP="005672C1">
      <w:pPr>
        <w:jc w:val="center"/>
        <w:rPr>
          <w:rFonts w:ascii="Arial" w:hAnsi="Arial" w:cs="Arial"/>
          <w:b/>
        </w:rPr>
      </w:pPr>
    </w:p>
    <w:p w14:paraId="2BC9C682" w14:textId="77777777" w:rsidR="000E697E" w:rsidRDefault="000E697E" w:rsidP="005672C1">
      <w:pPr>
        <w:jc w:val="center"/>
        <w:rPr>
          <w:rFonts w:ascii="Arial" w:hAnsi="Arial" w:cs="Arial"/>
          <w:b/>
        </w:rPr>
      </w:pPr>
    </w:p>
    <w:sdt>
      <w:sdtPr>
        <w:rPr>
          <w:rFonts w:ascii="Arial" w:hAnsi="Arial" w:cs="Arial"/>
          <w:b/>
          <w:bCs/>
        </w:rPr>
        <w:alias w:val="School"/>
        <w:tag w:val="School"/>
        <w:id w:val="1656494467"/>
        <w:placeholder>
          <w:docPart w:val="DefaultPlaceholder_-1854013440"/>
        </w:placeholder>
        <w:text/>
      </w:sdtPr>
      <w:sdtContent>
        <w:p w14:paraId="79DBE561" w14:textId="2D0B9BA2" w:rsidR="00D808E6" w:rsidRPr="007F7341" w:rsidRDefault="007F7341" w:rsidP="00D808E6">
          <w:pPr>
            <w:jc w:val="center"/>
            <w:rPr>
              <w:rFonts w:ascii="Arial" w:hAnsi="Arial" w:cs="Arial"/>
              <w:b/>
              <w:szCs w:val="24"/>
            </w:rPr>
          </w:pPr>
          <w:r>
            <w:rPr>
              <w:rFonts w:ascii="Arial" w:hAnsi="Arial" w:cs="Arial"/>
              <w:b/>
              <w:szCs w:val="24"/>
            </w:rPr>
            <w:t>School of Social Sciences</w:t>
          </w:r>
        </w:p>
      </w:sdtContent>
    </w:sdt>
    <w:p w14:paraId="0A13A9B8" w14:textId="77777777" w:rsidR="005672C1" w:rsidRPr="007D2ECD" w:rsidRDefault="005672C1" w:rsidP="005672C1">
      <w:pPr>
        <w:jc w:val="center"/>
        <w:rPr>
          <w:rFonts w:ascii="Arial" w:hAnsi="Arial" w:cs="Arial"/>
          <w:b/>
        </w:rPr>
      </w:pPr>
    </w:p>
    <w:sdt>
      <w:sdtPr>
        <w:rPr>
          <w:rFonts w:ascii="Arial" w:eastAsia="Arial" w:hAnsi="Arial" w:cs="Arial"/>
          <w:b/>
          <w:bCs/>
        </w:rPr>
        <w:alias w:val="Discipline"/>
        <w:tag w:val="Discipline"/>
        <w:id w:val="-2105867155"/>
        <w:placeholder>
          <w:docPart w:val="DefaultPlaceholder_-1854013440"/>
        </w:placeholder>
        <w:text/>
      </w:sdtPr>
      <w:sdtContent>
        <w:p w14:paraId="0F311F4C" w14:textId="07B18B69" w:rsidR="00515741" w:rsidRPr="007F7341" w:rsidRDefault="00513791" w:rsidP="00515741">
          <w:pPr>
            <w:jc w:val="center"/>
            <w:rPr>
              <w:rFonts w:ascii="Arial" w:hAnsi="Arial" w:cs="Arial"/>
              <w:b/>
            </w:rPr>
          </w:pPr>
          <w:r w:rsidRPr="0F71386D">
            <w:rPr>
              <w:rFonts w:ascii="Arial" w:eastAsia="Arial" w:hAnsi="Arial" w:cs="Arial"/>
              <w:b/>
              <w:bCs/>
            </w:rPr>
            <w:t>Economics</w:t>
          </w:r>
        </w:p>
      </w:sdtContent>
    </w:sdt>
    <w:p w14:paraId="610BF98D" w14:textId="2FF6D93E" w:rsidR="2273FF63" w:rsidRDefault="2273FF63" w:rsidP="0F71386D">
      <w:pPr>
        <w:jc w:val="center"/>
        <w:rPr>
          <w:rFonts w:ascii="Arial" w:eastAsia="Arial" w:hAnsi="Arial" w:cs="Arial"/>
          <w:b/>
          <w:bCs/>
        </w:rPr>
      </w:pPr>
    </w:p>
    <w:p w14:paraId="2D83FB8B" w14:textId="77777777" w:rsidR="005F4185" w:rsidRPr="007D2ECD" w:rsidRDefault="005F4185" w:rsidP="005F4185">
      <w:pPr>
        <w:ind w:left="0" w:firstLine="0"/>
        <w:rPr>
          <w:rFonts w:ascii="Arial" w:hAnsi="Arial" w:cs="Arial"/>
          <w:b/>
        </w:rPr>
      </w:pPr>
    </w:p>
    <w:p w14:paraId="3B55BD91" w14:textId="77777777" w:rsidR="005F4185" w:rsidRPr="007D2ECD" w:rsidRDefault="005F4185" w:rsidP="005F4185">
      <w:pPr>
        <w:pBdr>
          <w:bottom w:val="single" w:sz="4" w:space="1" w:color="auto"/>
        </w:pBdr>
        <w:jc w:val="center"/>
        <w:rPr>
          <w:rFonts w:ascii="Arial" w:hAnsi="Arial" w:cs="Arial"/>
          <w:b/>
        </w:rPr>
      </w:pPr>
    </w:p>
    <w:p w14:paraId="18642655" w14:textId="77777777" w:rsidR="00FF6E5F" w:rsidRDefault="00FF6E5F" w:rsidP="154FBA28">
      <w:pPr>
        <w:jc w:val="center"/>
        <w:rPr>
          <w:rFonts w:ascii="Arial" w:eastAsia="Arial" w:hAnsi="Arial" w:cs="Arial"/>
          <w:b/>
          <w:bCs/>
        </w:rPr>
      </w:pPr>
    </w:p>
    <w:sdt>
      <w:sdtPr>
        <w:rPr>
          <w:rFonts w:ascii="Arial" w:eastAsia="Arial" w:hAnsi="Arial" w:cs="Arial"/>
          <w:b/>
          <w:bCs/>
        </w:rPr>
        <w:alias w:val="Course Code"/>
        <w:tag w:val="Course Code"/>
        <w:id w:val="266125997"/>
        <w:placeholder>
          <w:docPart w:val="DefaultPlaceholder_-1854013440"/>
        </w:placeholder>
        <w:text/>
      </w:sdtPr>
      <w:sdtContent>
        <w:p w14:paraId="635634BF" w14:textId="337AC543" w:rsidR="005F4185" w:rsidRDefault="0064565A" w:rsidP="154FBA28">
          <w:pPr>
            <w:jc w:val="center"/>
            <w:rPr>
              <w:rFonts w:ascii="Arial" w:eastAsia="Arial" w:hAnsi="Arial" w:cs="Arial"/>
              <w:b/>
              <w:bCs/>
            </w:rPr>
          </w:pPr>
          <w:r w:rsidRPr="154FBA28">
            <w:rPr>
              <w:rFonts w:ascii="Arial" w:eastAsia="Arial" w:hAnsi="Arial" w:cs="Arial"/>
              <w:b/>
              <w:bCs/>
            </w:rPr>
            <w:t>C29PE</w:t>
          </w:r>
        </w:p>
      </w:sdtContent>
    </w:sdt>
    <w:p w14:paraId="7D3271C1" w14:textId="77777777" w:rsidR="005F4185" w:rsidRPr="007D2ECD" w:rsidRDefault="005F4185" w:rsidP="154FBA28">
      <w:pPr>
        <w:jc w:val="center"/>
        <w:rPr>
          <w:rFonts w:ascii="Arial" w:hAnsi="Arial" w:cs="Arial"/>
          <w:b/>
          <w:bCs/>
        </w:rPr>
      </w:pPr>
    </w:p>
    <w:sdt>
      <w:sdtPr>
        <w:rPr>
          <w:rFonts w:ascii="Arial" w:eastAsia="Arial" w:hAnsi="Arial" w:cs="Arial"/>
          <w:b/>
          <w:bCs/>
        </w:rPr>
        <w:alias w:val="Course Title"/>
        <w:tag w:val="Course Title"/>
        <w:id w:val="-769619721"/>
        <w:placeholder>
          <w:docPart w:val="DefaultPlaceholder_-1854013440"/>
        </w:placeholder>
        <w:text/>
      </w:sdtPr>
      <w:sdtContent>
        <w:p w14:paraId="08D6E775" w14:textId="2FEB1852" w:rsidR="005F4185" w:rsidRDefault="009864DD" w:rsidP="154FBA28">
          <w:pPr>
            <w:jc w:val="center"/>
            <w:rPr>
              <w:rFonts w:ascii="Arial" w:eastAsia="Arial" w:hAnsi="Arial" w:cs="Arial"/>
              <w:b/>
              <w:bCs/>
            </w:rPr>
          </w:pPr>
          <w:r w:rsidRPr="154FBA28">
            <w:rPr>
              <w:rFonts w:ascii="Arial" w:eastAsia="Arial" w:hAnsi="Arial" w:cs="Arial"/>
              <w:b/>
              <w:bCs/>
            </w:rPr>
            <w:t>Economics for professionals</w:t>
          </w:r>
        </w:p>
      </w:sdtContent>
    </w:sdt>
    <w:p w14:paraId="798563B2" w14:textId="0D4EA54B" w:rsidR="00304EB7" w:rsidRDefault="00304EB7" w:rsidP="154FBA28">
      <w:pPr>
        <w:jc w:val="center"/>
        <w:rPr>
          <w:rFonts w:ascii="Arial" w:eastAsia="Arial" w:hAnsi="Arial" w:cs="Arial"/>
          <w:b/>
          <w:bCs/>
        </w:rPr>
      </w:pPr>
    </w:p>
    <w:p w14:paraId="2232E541" w14:textId="59EF875B" w:rsidR="39B84E65" w:rsidRDefault="39B84E65" w:rsidP="154FBA28">
      <w:pPr>
        <w:jc w:val="center"/>
        <w:rPr>
          <w:rFonts w:ascii="Arial" w:hAnsi="Arial" w:cs="Arial"/>
          <w:b/>
          <w:bCs/>
        </w:rPr>
      </w:pPr>
      <w:r w:rsidRPr="154FBA28">
        <w:rPr>
          <w:rFonts w:ascii="Arial" w:hAnsi="Arial" w:cs="Arial"/>
          <w:b/>
          <w:bCs/>
        </w:rPr>
        <w:t>SOLUTIONS</w:t>
      </w:r>
    </w:p>
    <w:p w14:paraId="377A354B" w14:textId="7FFB0A36" w:rsidR="005F4185" w:rsidRPr="000B46E0" w:rsidRDefault="005F4185" w:rsidP="154FBA28">
      <w:pPr>
        <w:pBdr>
          <w:bottom w:val="single" w:sz="4" w:space="1" w:color="auto"/>
        </w:pBdr>
        <w:jc w:val="center"/>
        <w:rPr>
          <w:rFonts w:ascii="Arial" w:hAnsi="Arial" w:cs="Arial"/>
        </w:rPr>
      </w:pPr>
    </w:p>
    <w:p w14:paraId="665B4427" w14:textId="147C27D4" w:rsidR="005F4185" w:rsidRPr="007D2ECD" w:rsidRDefault="005F4185" w:rsidP="154FBA28">
      <w:pPr>
        <w:jc w:val="center"/>
        <w:rPr>
          <w:rFonts w:ascii="Arial" w:hAnsi="Arial" w:cs="Arial"/>
        </w:rPr>
      </w:pPr>
    </w:p>
    <w:p w14:paraId="037FBC88" w14:textId="77777777" w:rsidR="009864DD" w:rsidRDefault="009864DD" w:rsidP="154FBA28">
      <w:pPr>
        <w:ind w:right="-46"/>
        <w:jc w:val="center"/>
        <w:rPr>
          <w:rFonts w:ascii="Arial" w:hAnsi="Arial" w:cs="Arial"/>
        </w:rPr>
      </w:pPr>
    </w:p>
    <w:p w14:paraId="58F1D3E8" w14:textId="63617E57" w:rsidR="005F4185" w:rsidRPr="007F7341" w:rsidRDefault="00000000" w:rsidP="154FBA28">
      <w:pPr>
        <w:ind w:right="-46"/>
        <w:jc w:val="center"/>
        <w:rPr>
          <w:rFonts w:ascii="Arial" w:hAnsi="Arial" w:cs="Arial"/>
        </w:rPr>
      </w:pPr>
      <w:sdt>
        <w:sdtPr>
          <w:rPr>
            <w:rFonts w:ascii="Arial" w:hAnsi="Arial" w:cs="Arial"/>
          </w:rPr>
          <w:alias w:val="Diet"/>
          <w:tag w:val="Diet"/>
          <w:id w:val="-2016152477"/>
          <w:placeholder>
            <w:docPart w:val="DefaultPlaceholder_-1854013440"/>
          </w:placeholder>
          <w:text/>
        </w:sdtPr>
        <w:sdtContent>
          <w:r w:rsidR="006626BB" w:rsidRPr="154FBA28">
            <w:rPr>
              <w:rFonts w:ascii="Arial" w:hAnsi="Arial" w:cs="Arial"/>
            </w:rPr>
            <w:t>December</w:t>
          </w:r>
        </w:sdtContent>
      </w:sdt>
      <w:r w:rsidR="0064565A" w:rsidRPr="154FBA28">
        <w:rPr>
          <w:rFonts w:ascii="Arial" w:hAnsi="Arial" w:cs="Arial"/>
        </w:rPr>
        <w:t xml:space="preserve"> Examination and Assessment Diet </w:t>
      </w:r>
      <w:sdt>
        <w:sdtPr>
          <w:rPr>
            <w:rFonts w:ascii="Arial" w:hAnsi="Arial" w:cs="Arial"/>
          </w:rPr>
          <w:alias w:val="Academic Year"/>
          <w:tag w:val="Academic Year"/>
          <w:id w:val="1550884586"/>
          <w:placeholder>
            <w:docPart w:val="DefaultPlaceholder_-1854013440"/>
          </w:placeholder>
          <w:text/>
        </w:sdtPr>
        <w:sdtContent>
          <w:r w:rsidR="006626BB" w:rsidRPr="154FBA28">
            <w:rPr>
              <w:rFonts w:ascii="Arial" w:hAnsi="Arial" w:cs="Arial"/>
            </w:rPr>
            <w:t>2024-2025</w:t>
          </w:r>
        </w:sdtContent>
      </w:sdt>
    </w:p>
    <w:p w14:paraId="533367C3" w14:textId="77777777" w:rsidR="00863696" w:rsidRDefault="00863696" w:rsidP="154FBA28">
      <w:pPr>
        <w:jc w:val="center"/>
        <w:rPr>
          <w:rFonts w:ascii="Arial" w:eastAsia="Arial" w:hAnsi="Arial" w:cs="Arial"/>
        </w:rPr>
      </w:pPr>
    </w:p>
    <w:p w14:paraId="505B5ADA" w14:textId="1AE24308" w:rsidR="005F4185" w:rsidRDefault="005F4185" w:rsidP="154FBA28">
      <w:pPr>
        <w:jc w:val="center"/>
        <w:rPr>
          <w:rFonts w:ascii="Arial" w:eastAsia="Arial" w:hAnsi="Arial" w:cs="Arial"/>
        </w:rPr>
      </w:pPr>
      <w:r w:rsidRPr="154FBA28">
        <w:rPr>
          <w:rFonts w:ascii="Arial" w:eastAsia="Arial" w:hAnsi="Arial" w:cs="Arial"/>
        </w:rPr>
        <w:t>Duration:</w:t>
      </w:r>
      <w:r w:rsidR="6DA56B33" w:rsidRPr="154FBA28">
        <w:rPr>
          <w:rFonts w:ascii="Arial" w:eastAsia="Arial" w:hAnsi="Arial" w:cs="Arial"/>
        </w:rPr>
        <w:t xml:space="preserve"> </w:t>
      </w:r>
      <w:sdt>
        <w:sdtPr>
          <w:rPr>
            <w:rFonts w:ascii="Arial" w:eastAsia="Arial" w:hAnsi="Arial" w:cs="Arial"/>
          </w:rPr>
          <w:alias w:val="Assessment Duration"/>
          <w:tag w:val="Assessment Duration"/>
          <w:id w:val="-1687440537"/>
          <w:placeholder>
            <w:docPart w:val="DefaultPlaceholder_-1854013440"/>
          </w:placeholder>
          <w:text/>
        </w:sdtPr>
        <w:sdtContent>
          <w:r w:rsidR="194B2AC2" w:rsidRPr="649B6F44">
            <w:rPr>
              <w:rFonts w:ascii="Arial" w:eastAsia="Arial" w:hAnsi="Arial" w:cs="Arial"/>
            </w:rPr>
            <w:t xml:space="preserve">2 </w:t>
          </w:r>
        </w:sdtContent>
      </w:sdt>
      <w:r w:rsidR="00045E17" w:rsidRPr="154FBA28">
        <w:rPr>
          <w:rFonts w:ascii="Arial" w:eastAsia="Arial" w:hAnsi="Arial" w:cs="Arial"/>
        </w:rPr>
        <w:t>Hour</w:t>
      </w:r>
      <w:r w:rsidR="4A397B63" w:rsidRPr="154FBA28">
        <w:rPr>
          <w:rFonts w:ascii="Arial" w:eastAsia="Arial" w:hAnsi="Arial" w:cs="Arial"/>
        </w:rPr>
        <w:t>s</w:t>
      </w:r>
    </w:p>
    <w:p w14:paraId="287C051B" w14:textId="77777777" w:rsidR="00515741" w:rsidRPr="001D5F0A" w:rsidRDefault="00515741" w:rsidP="005F4185">
      <w:pPr>
        <w:jc w:val="center"/>
        <w:rPr>
          <w:rFonts w:ascii="Arial" w:hAnsi="Arial" w:cs="Arial"/>
        </w:rPr>
      </w:pPr>
    </w:p>
    <w:p w14:paraId="5BB9396E" w14:textId="77777777" w:rsidR="005F4185" w:rsidRPr="007D2ECD" w:rsidRDefault="005F4185" w:rsidP="005F4185">
      <w:pPr>
        <w:jc w:val="center"/>
        <w:rPr>
          <w:rFonts w:ascii="Arial" w:hAnsi="Arial" w:cs="Arial"/>
        </w:rPr>
      </w:pPr>
    </w:p>
    <w:p w14:paraId="1D66A472" w14:textId="5044AAF7" w:rsidR="005F4185" w:rsidRPr="007D2ECD" w:rsidRDefault="005F4185" w:rsidP="005F4185">
      <w:pPr>
        <w:tabs>
          <w:tab w:val="left" w:pos="2500"/>
        </w:tabs>
        <w:rPr>
          <w:rFonts w:ascii="Arial" w:hAnsi="Arial" w:cs="Arial"/>
        </w:rPr>
      </w:pPr>
      <w:r w:rsidRPr="007D2ECD">
        <w:rPr>
          <w:rFonts w:ascii="Arial" w:hAnsi="Arial" w:cs="Arial"/>
        </w:rPr>
        <w:tab/>
      </w:r>
    </w:p>
    <w:p w14:paraId="05BF5D58" w14:textId="77777777" w:rsidR="005F4185" w:rsidRPr="007D2ECD" w:rsidRDefault="005F4185" w:rsidP="005F4185">
      <w:pPr>
        <w:jc w:val="center"/>
        <w:rPr>
          <w:rFonts w:ascii="Arial" w:hAnsi="Arial" w:cs="Arial"/>
        </w:rPr>
      </w:pPr>
    </w:p>
    <w:p w14:paraId="33B7A932" w14:textId="77777777" w:rsidR="00515741" w:rsidRDefault="00515741" w:rsidP="005F4185">
      <w:pPr>
        <w:rPr>
          <w:rFonts w:ascii="Arial" w:hAnsi="Arial" w:cs="Arial"/>
          <w:color w:val="FF0000"/>
        </w:rPr>
      </w:pPr>
    </w:p>
    <w:p w14:paraId="3F6B6D31" w14:textId="77777777" w:rsidR="00515741" w:rsidRDefault="00515741" w:rsidP="005F4185">
      <w:pPr>
        <w:rPr>
          <w:rFonts w:ascii="Arial" w:hAnsi="Arial" w:cs="Arial"/>
          <w:color w:val="FF0000"/>
        </w:rPr>
      </w:pPr>
    </w:p>
    <w:p w14:paraId="5F11418F" w14:textId="723F216E" w:rsidR="00515741" w:rsidRDefault="00515741" w:rsidP="005F4185">
      <w:pPr>
        <w:rPr>
          <w:rFonts w:ascii="Arial" w:hAnsi="Arial" w:cs="Arial"/>
          <w:color w:val="FF0000"/>
        </w:rPr>
      </w:pPr>
    </w:p>
    <w:p w14:paraId="7AF27304" w14:textId="4AADB338" w:rsidR="00383864" w:rsidRDefault="00383864" w:rsidP="005F4185">
      <w:pPr>
        <w:rPr>
          <w:rFonts w:ascii="Arial" w:hAnsi="Arial" w:cs="Arial"/>
          <w:color w:val="FF0000"/>
        </w:rPr>
      </w:pPr>
    </w:p>
    <w:p w14:paraId="04C1397F" w14:textId="63B1E685" w:rsidR="00383864" w:rsidRDefault="00383864" w:rsidP="005F4185">
      <w:pPr>
        <w:rPr>
          <w:rFonts w:ascii="Arial" w:hAnsi="Arial" w:cs="Arial"/>
          <w:color w:val="FF0000"/>
        </w:rPr>
      </w:pPr>
    </w:p>
    <w:p w14:paraId="3AE56A76" w14:textId="4AA69B0B" w:rsidR="00383864" w:rsidRDefault="00383864" w:rsidP="005F4185">
      <w:pPr>
        <w:rPr>
          <w:rFonts w:ascii="Arial" w:hAnsi="Arial" w:cs="Arial"/>
          <w:color w:val="FF0000"/>
        </w:rPr>
      </w:pPr>
    </w:p>
    <w:p w14:paraId="7496D1E7" w14:textId="6026A6F3" w:rsidR="00383864" w:rsidRDefault="00383864" w:rsidP="005F4185">
      <w:pPr>
        <w:rPr>
          <w:rFonts w:ascii="Arial" w:hAnsi="Arial" w:cs="Arial"/>
          <w:color w:val="FF0000"/>
        </w:rPr>
      </w:pPr>
    </w:p>
    <w:p w14:paraId="45DFAC91" w14:textId="0AF499C3" w:rsidR="00383864" w:rsidRDefault="00383864" w:rsidP="005F4185">
      <w:pPr>
        <w:rPr>
          <w:rFonts w:ascii="Arial" w:hAnsi="Arial" w:cs="Arial"/>
          <w:color w:val="FF0000"/>
        </w:rPr>
      </w:pPr>
    </w:p>
    <w:p w14:paraId="64BB7626" w14:textId="67C46E55" w:rsidR="00383864" w:rsidRDefault="00383864" w:rsidP="005F4185">
      <w:pPr>
        <w:rPr>
          <w:rFonts w:ascii="Arial" w:hAnsi="Arial" w:cs="Arial"/>
          <w:color w:val="FF0000"/>
        </w:rPr>
      </w:pPr>
    </w:p>
    <w:p w14:paraId="75C9B3E7" w14:textId="7EB88B73" w:rsidR="00383864" w:rsidRDefault="00383864" w:rsidP="005F4185">
      <w:pPr>
        <w:rPr>
          <w:rFonts w:ascii="Arial" w:hAnsi="Arial" w:cs="Arial"/>
          <w:color w:val="FF0000"/>
        </w:rPr>
      </w:pPr>
    </w:p>
    <w:p w14:paraId="08CAA93A" w14:textId="7E672828" w:rsidR="00383864" w:rsidRDefault="00383864" w:rsidP="005F4185">
      <w:pPr>
        <w:rPr>
          <w:rFonts w:ascii="Arial" w:hAnsi="Arial" w:cs="Arial"/>
          <w:color w:val="FF0000"/>
        </w:rPr>
      </w:pPr>
    </w:p>
    <w:p w14:paraId="567C6F5B" w14:textId="2F0B3329" w:rsidR="00383864" w:rsidRDefault="00383864" w:rsidP="005F4185">
      <w:pPr>
        <w:rPr>
          <w:rFonts w:ascii="Arial" w:hAnsi="Arial" w:cs="Arial"/>
          <w:color w:val="FF0000"/>
        </w:rPr>
      </w:pPr>
    </w:p>
    <w:p w14:paraId="5BB66E81" w14:textId="4B4EE9C9" w:rsidR="00383864" w:rsidRDefault="00383864" w:rsidP="005F4185">
      <w:pPr>
        <w:rPr>
          <w:rFonts w:ascii="Arial" w:hAnsi="Arial" w:cs="Arial"/>
          <w:color w:val="FF0000"/>
        </w:rPr>
      </w:pPr>
    </w:p>
    <w:p w14:paraId="2D6BADAB" w14:textId="06444027" w:rsidR="00383864" w:rsidRDefault="00383864" w:rsidP="005F4185">
      <w:pPr>
        <w:rPr>
          <w:rFonts w:ascii="Arial" w:hAnsi="Arial" w:cs="Arial"/>
          <w:color w:val="FF0000"/>
        </w:rPr>
      </w:pPr>
    </w:p>
    <w:p w14:paraId="035DC042" w14:textId="78C2F462" w:rsidR="00383864" w:rsidRDefault="00383864" w:rsidP="005F4185">
      <w:pPr>
        <w:rPr>
          <w:rFonts w:ascii="Arial" w:hAnsi="Arial" w:cs="Arial"/>
          <w:color w:val="FF0000"/>
        </w:rPr>
      </w:pPr>
    </w:p>
    <w:p w14:paraId="6A264651" w14:textId="77777777" w:rsidR="00383864" w:rsidRDefault="00383864" w:rsidP="005F4185">
      <w:pPr>
        <w:rPr>
          <w:rFonts w:ascii="Arial" w:hAnsi="Arial" w:cs="Arial"/>
          <w:color w:val="FF0000"/>
        </w:rPr>
      </w:pPr>
    </w:p>
    <w:p w14:paraId="7C9C4C4C" w14:textId="3305A70B" w:rsidR="004D5FDB" w:rsidRDefault="004D5FDB" w:rsidP="73CE1FEB">
      <w:pPr>
        <w:jc w:val="center"/>
        <w:rPr>
          <w:rFonts w:ascii="Arial" w:hAnsi="Arial" w:cs="Arial"/>
          <w:color w:val="FF0000"/>
          <w:u w:val="single"/>
        </w:rPr>
      </w:pPr>
    </w:p>
    <w:p w14:paraId="0CB1E20C" w14:textId="52CB1E34" w:rsidR="006B2C60" w:rsidRPr="007F7341" w:rsidRDefault="006B2C60" w:rsidP="73CE1FEB">
      <w:pPr>
        <w:rPr>
          <w:rFonts w:ascii="Arial" w:hAnsi="Arial" w:cs="Arial"/>
          <w:u w:val="single"/>
        </w:rPr>
      </w:pPr>
      <w:r w:rsidRPr="73CE1FEB">
        <w:rPr>
          <w:rFonts w:ascii="Arial" w:hAnsi="Arial" w:cs="Arial"/>
          <w:u w:val="single"/>
        </w:rPr>
        <w:t>Section A</w:t>
      </w:r>
      <w:r w:rsidR="1CDE5AFF" w:rsidRPr="73CE1FEB">
        <w:rPr>
          <w:rFonts w:ascii="Arial" w:hAnsi="Arial" w:cs="Arial"/>
          <w:u w:val="single"/>
        </w:rPr>
        <w:t>: Multiple Choice Questions</w:t>
      </w:r>
    </w:p>
    <w:p w14:paraId="7E3FEA63" w14:textId="77777777" w:rsidR="006B2C60" w:rsidRDefault="006B2C60" w:rsidP="00F70F53">
      <w:pPr>
        <w:rPr>
          <w:rFonts w:ascii="Arial" w:hAnsi="Arial" w:cs="Arial"/>
          <w:szCs w:val="24"/>
          <w:u w:val="single"/>
        </w:rPr>
      </w:pPr>
    </w:p>
    <w:p w14:paraId="0D429E82" w14:textId="447B3D1D" w:rsidR="00F70F53" w:rsidRPr="00B868CF" w:rsidRDefault="00F70F53" w:rsidP="649B6F44">
      <w:pPr>
        <w:spacing w:after="5" w:line="250" w:lineRule="auto"/>
        <w:ind w:left="0" w:firstLine="0"/>
        <w:jc w:val="left"/>
        <w:rPr>
          <w:rFonts w:ascii="Arial" w:eastAsia="Arial" w:hAnsi="Arial" w:cs="Arial"/>
          <w:i/>
          <w:iCs/>
          <w:color w:val="000000" w:themeColor="text1"/>
          <w:szCs w:val="24"/>
        </w:rPr>
      </w:pPr>
    </w:p>
    <w:p w14:paraId="267C6408" w14:textId="741BBAA7" w:rsidR="00F70F53" w:rsidRPr="00B868CF" w:rsidRDefault="657982F3" w:rsidP="649B6F44">
      <w:pPr>
        <w:spacing w:after="5" w:line="250" w:lineRule="auto"/>
        <w:ind w:left="0" w:firstLine="0"/>
        <w:jc w:val="left"/>
        <w:rPr>
          <w:rFonts w:ascii="Arial" w:eastAsia="Arial" w:hAnsi="Arial" w:cs="Arial"/>
          <w:i/>
          <w:iCs/>
          <w:color w:val="000000" w:themeColor="text1"/>
          <w:szCs w:val="24"/>
        </w:rPr>
      </w:pPr>
      <w:r w:rsidRPr="649B6F44">
        <w:rPr>
          <w:rFonts w:ascii="Arial" w:eastAsia="Arial" w:hAnsi="Arial" w:cs="Arial"/>
          <w:i/>
          <w:iCs/>
          <w:color w:val="000000" w:themeColor="text1"/>
          <w:szCs w:val="24"/>
        </w:rPr>
        <w:t xml:space="preserve">There are 20 questions in this section. Please answer all questions at the start of your answer paper. Each question is worth 1.5 marks. </w:t>
      </w:r>
    </w:p>
    <w:p w14:paraId="35F151B9" w14:textId="38D57392" w:rsidR="00F70F53" w:rsidRPr="00B868CF" w:rsidRDefault="657982F3" w:rsidP="649B6F44">
      <w:pPr>
        <w:spacing w:line="257" w:lineRule="auto"/>
        <w:ind w:left="-361" w:firstLine="0"/>
      </w:pPr>
      <w:r w:rsidRPr="649B6F44">
        <w:rPr>
          <w:rFonts w:ascii="Arial" w:eastAsia="Arial" w:hAnsi="Arial" w:cs="Arial"/>
          <w:color w:val="000000" w:themeColor="text1"/>
          <w:szCs w:val="24"/>
        </w:rPr>
        <w:t xml:space="preserve"> </w:t>
      </w:r>
    </w:p>
    <w:p w14:paraId="293C6B78" w14:textId="3C281AF4" w:rsidR="00F70F53" w:rsidRPr="00B868CF" w:rsidRDefault="657982F3" w:rsidP="649B6F44">
      <w:pPr>
        <w:spacing w:line="257" w:lineRule="auto"/>
        <w:ind w:left="0" w:firstLine="0"/>
      </w:pPr>
      <w:r w:rsidRPr="649B6F44">
        <w:rPr>
          <w:rFonts w:ascii="Arial" w:eastAsia="Arial" w:hAnsi="Arial" w:cs="Arial"/>
          <w:color w:val="000000" w:themeColor="text1"/>
          <w:szCs w:val="24"/>
        </w:rPr>
        <w:t>Answer key:</w:t>
      </w:r>
    </w:p>
    <w:p w14:paraId="7A13C154" w14:textId="196E3A87" w:rsidR="00F70F53" w:rsidRPr="00B868CF" w:rsidRDefault="657982F3" w:rsidP="649B6F44">
      <w:pPr>
        <w:spacing w:line="257" w:lineRule="auto"/>
        <w:ind w:left="0" w:firstLine="0"/>
      </w:pPr>
      <w:r w:rsidRPr="649B6F44">
        <w:rPr>
          <w:rFonts w:ascii="Arial" w:eastAsia="Arial" w:hAnsi="Arial" w:cs="Arial"/>
          <w:color w:val="000000" w:themeColor="text1"/>
          <w:szCs w:val="24"/>
        </w:rPr>
        <w:t xml:space="preserve"> </w:t>
      </w:r>
    </w:p>
    <w:tbl>
      <w:tblPr>
        <w:tblStyle w:val="TableGrid"/>
        <w:tblW w:w="0" w:type="auto"/>
        <w:tblLayout w:type="fixed"/>
        <w:tblLook w:val="04A0" w:firstRow="1" w:lastRow="0" w:firstColumn="1" w:lastColumn="0" w:noHBand="0" w:noVBand="1"/>
      </w:tblPr>
      <w:tblGrid>
        <w:gridCol w:w="1127"/>
        <w:gridCol w:w="1127"/>
        <w:gridCol w:w="1127"/>
        <w:gridCol w:w="1127"/>
        <w:gridCol w:w="1127"/>
        <w:gridCol w:w="1127"/>
        <w:gridCol w:w="1128"/>
        <w:gridCol w:w="1128"/>
      </w:tblGrid>
      <w:tr w:rsidR="649B6F44" w14:paraId="663510BB" w14:textId="77777777" w:rsidTr="649B6F44">
        <w:trPr>
          <w:trHeight w:val="300"/>
        </w:trPr>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FF16A6" w14:textId="32DB986C" w:rsidR="649B6F44" w:rsidRDefault="649B6F44" w:rsidP="649B6F44">
            <w:pPr>
              <w:spacing w:line="257" w:lineRule="auto"/>
              <w:ind w:left="0" w:firstLine="0"/>
              <w:jc w:val="center"/>
            </w:pPr>
            <w:r w:rsidRPr="649B6F44">
              <w:rPr>
                <w:rFonts w:ascii="Arial" w:eastAsia="Arial" w:hAnsi="Arial" w:cs="Arial"/>
                <w:caps/>
                <w:color w:val="000000" w:themeColor="text1"/>
                <w:szCs w:val="24"/>
              </w:rPr>
              <w:t>1</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AD5067" w14:textId="4952A80B" w:rsidR="649B6F44" w:rsidRDefault="649B6F44" w:rsidP="649B6F44">
            <w:pPr>
              <w:spacing w:line="257" w:lineRule="auto"/>
              <w:ind w:left="0" w:firstLine="0"/>
              <w:jc w:val="center"/>
            </w:pPr>
            <w:r w:rsidRPr="649B6F44">
              <w:rPr>
                <w:rFonts w:ascii="Arial" w:eastAsia="Arial" w:hAnsi="Arial" w:cs="Arial"/>
                <w:b/>
                <w:bCs/>
                <w:caps/>
                <w:color w:val="FF0000"/>
                <w:szCs w:val="24"/>
              </w:rPr>
              <w:t>a</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9308F1" w14:textId="3DE24AF8" w:rsidR="649B6F44" w:rsidRDefault="649B6F44" w:rsidP="649B6F44">
            <w:pPr>
              <w:spacing w:line="257" w:lineRule="auto"/>
              <w:ind w:left="0" w:firstLine="0"/>
              <w:jc w:val="center"/>
            </w:pPr>
            <w:r w:rsidRPr="649B6F44">
              <w:rPr>
                <w:rFonts w:ascii="Arial" w:eastAsia="Arial" w:hAnsi="Arial" w:cs="Arial"/>
                <w:caps/>
                <w:color w:val="000000" w:themeColor="text1"/>
                <w:szCs w:val="24"/>
              </w:rPr>
              <w:t>6</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F82344" w14:textId="0FCD1F70" w:rsidR="649B6F44" w:rsidRDefault="649B6F44" w:rsidP="649B6F44">
            <w:pPr>
              <w:spacing w:line="257" w:lineRule="auto"/>
              <w:ind w:left="0" w:firstLine="0"/>
              <w:jc w:val="center"/>
            </w:pPr>
            <w:r w:rsidRPr="649B6F44">
              <w:rPr>
                <w:rFonts w:ascii="Arial" w:eastAsia="Arial" w:hAnsi="Arial" w:cs="Arial"/>
                <w:b/>
                <w:bCs/>
                <w:caps/>
                <w:color w:val="FF0000"/>
                <w:szCs w:val="24"/>
              </w:rPr>
              <w:t>d</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F2F9FF" w14:textId="1B091881" w:rsidR="649B6F44" w:rsidRDefault="649B6F44" w:rsidP="649B6F44">
            <w:pPr>
              <w:spacing w:line="257" w:lineRule="auto"/>
              <w:ind w:left="0" w:firstLine="0"/>
              <w:jc w:val="center"/>
            </w:pPr>
            <w:r w:rsidRPr="649B6F44">
              <w:rPr>
                <w:rFonts w:ascii="Arial" w:eastAsia="Arial" w:hAnsi="Arial" w:cs="Arial"/>
                <w:caps/>
                <w:color w:val="000000" w:themeColor="text1"/>
                <w:szCs w:val="24"/>
              </w:rPr>
              <w:t>11</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6906F1" w14:textId="65E75E01" w:rsidR="649B6F44" w:rsidRDefault="649B6F44" w:rsidP="649B6F44">
            <w:pPr>
              <w:spacing w:line="257" w:lineRule="auto"/>
              <w:ind w:left="0" w:firstLine="0"/>
              <w:jc w:val="center"/>
            </w:pPr>
            <w:r w:rsidRPr="649B6F44">
              <w:rPr>
                <w:rFonts w:ascii="Arial" w:eastAsia="Arial" w:hAnsi="Arial" w:cs="Arial"/>
                <w:b/>
                <w:bCs/>
                <w:caps/>
                <w:color w:val="FF0000"/>
                <w:szCs w:val="24"/>
              </w:rPr>
              <w:t>D</w:t>
            </w:r>
          </w:p>
        </w:tc>
        <w:tc>
          <w:tcPr>
            <w:tcW w:w="11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3ED17F" w14:textId="0333CDE0" w:rsidR="649B6F44" w:rsidRDefault="649B6F44" w:rsidP="649B6F44">
            <w:pPr>
              <w:spacing w:line="257" w:lineRule="auto"/>
              <w:ind w:left="0" w:firstLine="0"/>
              <w:jc w:val="center"/>
            </w:pPr>
            <w:r w:rsidRPr="649B6F44">
              <w:rPr>
                <w:rFonts w:ascii="Arial" w:eastAsia="Arial" w:hAnsi="Arial" w:cs="Arial"/>
                <w:caps/>
                <w:color w:val="000000" w:themeColor="text1"/>
                <w:szCs w:val="24"/>
              </w:rPr>
              <w:t>16</w:t>
            </w:r>
          </w:p>
        </w:tc>
        <w:tc>
          <w:tcPr>
            <w:tcW w:w="11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9A52C6" w14:textId="78C20B27" w:rsidR="649B6F44" w:rsidRDefault="649B6F44" w:rsidP="649B6F44">
            <w:pPr>
              <w:spacing w:line="257" w:lineRule="auto"/>
              <w:ind w:left="0" w:firstLine="0"/>
              <w:jc w:val="center"/>
            </w:pPr>
            <w:r w:rsidRPr="649B6F44">
              <w:rPr>
                <w:rFonts w:ascii="Arial" w:eastAsia="Arial" w:hAnsi="Arial" w:cs="Arial"/>
                <w:b/>
                <w:bCs/>
                <w:caps/>
                <w:color w:val="FF0000"/>
                <w:szCs w:val="24"/>
              </w:rPr>
              <w:t>b</w:t>
            </w:r>
          </w:p>
        </w:tc>
      </w:tr>
      <w:tr w:rsidR="649B6F44" w14:paraId="026CE1FB" w14:textId="77777777" w:rsidTr="649B6F44">
        <w:trPr>
          <w:trHeight w:val="300"/>
        </w:trPr>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4F24C7" w14:textId="01B14773" w:rsidR="649B6F44" w:rsidRDefault="649B6F44" w:rsidP="649B6F44">
            <w:pPr>
              <w:spacing w:line="257" w:lineRule="auto"/>
              <w:ind w:left="0" w:firstLine="0"/>
              <w:jc w:val="center"/>
            </w:pPr>
            <w:r w:rsidRPr="649B6F44">
              <w:rPr>
                <w:rFonts w:ascii="Arial" w:eastAsia="Arial" w:hAnsi="Arial" w:cs="Arial"/>
                <w:caps/>
                <w:color w:val="000000" w:themeColor="text1"/>
                <w:szCs w:val="24"/>
              </w:rPr>
              <w:t>2</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494BF9" w14:textId="12CBEBE1" w:rsidR="649B6F44" w:rsidRDefault="649B6F44" w:rsidP="649B6F44">
            <w:pPr>
              <w:spacing w:line="257" w:lineRule="auto"/>
              <w:ind w:left="0" w:firstLine="0"/>
              <w:jc w:val="center"/>
            </w:pPr>
            <w:r w:rsidRPr="649B6F44">
              <w:rPr>
                <w:rFonts w:ascii="Arial" w:eastAsia="Arial" w:hAnsi="Arial" w:cs="Arial"/>
                <w:b/>
                <w:bCs/>
                <w:caps/>
                <w:color w:val="FF0000"/>
                <w:szCs w:val="24"/>
              </w:rPr>
              <w:t>b</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86E916" w14:textId="603E2303" w:rsidR="649B6F44" w:rsidRDefault="649B6F44" w:rsidP="649B6F44">
            <w:pPr>
              <w:spacing w:line="257" w:lineRule="auto"/>
              <w:ind w:left="0" w:firstLine="0"/>
              <w:jc w:val="center"/>
            </w:pPr>
            <w:r w:rsidRPr="649B6F44">
              <w:rPr>
                <w:rFonts w:ascii="Arial" w:eastAsia="Arial" w:hAnsi="Arial" w:cs="Arial"/>
                <w:caps/>
                <w:color w:val="000000" w:themeColor="text1"/>
                <w:szCs w:val="24"/>
              </w:rPr>
              <w:t>7</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27E590" w14:textId="7856DBE5" w:rsidR="649B6F44" w:rsidRDefault="649B6F44" w:rsidP="649B6F44">
            <w:pPr>
              <w:spacing w:line="257" w:lineRule="auto"/>
              <w:ind w:left="0" w:firstLine="0"/>
              <w:jc w:val="center"/>
            </w:pPr>
            <w:r w:rsidRPr="649B6F44">
              <w:rPr>
                <w:rFonts w:ascii="Arial" w:eastAsia="Arial" w:hAnsi="Arial" w:cs="Arial"/>
                <w:b/>
                <w:bCs/>
                <w:caps/>
                <w:color w:val="FF0000"/>
                <w:szCs w:val="24"/>
              </w:rPr>
              <w:t>c</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D8095E" w14:textId="13B202D7" w:rsidR="649B6F44" w:rsidRDefault="649B6F44" w:rsidP="649B6F44">
            <w:pPr>
              <w:spacing w:line="257" w:lineRule="auto"/>
              <w:ind w:left="0" w:firstLine="0"/>
              <w:jc w:val="center"/>
            </w:pPr>
            <w:r w:rsidRPr="649B6F44">
              <w:rPr>
                <w:rFonts w:ascii="Arial" w:eastAsia="Arial" w:hAnsi="Arial" w:cs="Arial"/>
                <w:caps/>
                <w:color w:val="000000" w:themeColor="text1"/>
                <w:szCs w:val="24"/>
              </w:rPr>
              <w:t>12</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11DBE1" w14:textId="7AD82204" w:rsidR="649B6F44" w:rsidRDefault="649B6F44" w:rsidP="649B6F44">
            <w:pPr>
              <w:spacing w:line="257" w:lineRule="auto"/>
              <w:ind w:left="0" w:firstLine="0"/>
              <w:jc w:val="center"/>
            </w:pPr>
            <w:r w:rsidRPr="649B6F44">
              <w:rPr>
                <w:rFonts w:ascii="Arial" w:eastAsia="Arial" w:hAnsi="Arial" w:cs="Arial"/>
                <w:b/>
                <w:bCs/>
                <w:caps/>
                <w:color w:val="FF0000"/>
                <w:szCs w:val="24"/>
              </w:rPr>
              <w:t>d</w:t>
            </w:r>
          </w:p>
        </w:tc>
        <w:tc>
          <w:tcPr>
            <w:tcW w:w="11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EC1C38" w14:textId="173BD89A" w:rsidR="649B6F44" w:rsidRDefault="649B6F44" w:rsidP="649B6F44">
            <w:pPr>
              <w:spacing w:line="257" w:lineRule="auto"/>
              <w:ind w:left="0" w:firstLine="0"/>
              <w:jc w:val="center"/>
            </w:pPr>
            <w:r w:rsidRPr="649B6F44">
              <w:rPr>
                <w:rFonts w:ascii="Arial" w:eastAsia="Arial" w:hAnsi="Arial" w:cs="Arial"/>
                <w:caps/>
                <w:color w:val="000000" w:themeColor="text1"/>
                <w:szCs w:val="24"/>
              </w:rPr>
              <w:t>17</w:t>
            </w:r>
          </w:p>
        </w:tc>
        <w:tc>
          <w:tcPr>
            <w:tcW w:w="11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3DDA60" w14:textId="3D0ED623" w:rsidR="649B6F44" w:rsidRDefault="649B6F44" w:rsidP="649B6F44">
            <w:pPr>
              <w:spacing w:line="257" w:lineRule="auto"/>
              <w:ind w:left="0" w:firstLine="0"/>
              <w:jc w:val="center"/>
            </w:pPr>
            <w:r w:rsidRPr="649B6F44">
              <w:rPr>
                <w:rFonts w:ascii="Arial" w:eastAsia="Arial" w:hAnsi="Arial" w:cs="Arial"/>
                <w:b/>
                <w:bCs/>
                <w:caps/>
                <w:color w:val="FF0000"/>
                <w:szCs w:val="24"/>
              </w:rPr>
              <w:t>B</w:t>
            </w:r>
          </w:p>
        </w:tc>
      </w:tr>
      <w:tr w:rsidR="649B6F44" w14:paraId="06898EC6" w14:textId="77777777" w:rsidTr="649B6F44">
        <w:trPr>
          <w:trHeight w:val="300"/>
        </w:trPr>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EE44AE" w14:textId="72121DA5" w:rsidR="649B6F44" w:rsidRDefault="649B6F44" w:rsidP="649B6F44">
            <w:pPr>
              <w:spacing w:line="257" w:lineRule="auto"/>
              <w:ind w:left="0" w:firstLine="0"/>
              <w:jc w:val="center"/>
            </w:pPr>
            <w:r w:rsidRPr="649B6F44">
              <w:rPr>
                <w:rFonts w:ascii="Arial" w:eastAsia="Arial" w:hAnsi="Arial" w:cs="Arial"/>
                <w:caps/>
                <w:color w:val="000000" w:themeColor="text1"/>
                <w:szCs w:val="24"/>
              </w:rPr>
              <w:t>3</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55DAC6" w14:textId="3CE2A511" w:rsidR="649B6F44" w:rsidRDefault="649B6F44" w:rsidP="649B6F44">
            <w:pPr>
              <w:spacing w:line="257" w:lineRule="auto"/>
              <w:ind w:left="0" w:firstLine="0"/>
              <w:jc w:val="center"/>
            </w:pPr>
            <w:r w:rsidRPr="649B6F44">
              <w:rPr>
                <w:rFonts w:ascii="Arial" w:eastAsia="Arial" w:hAnsi="Arial" w:cs="Arial"/>
                <w:b/>
                <w:bCs/>
                <w:caps/>
                <w:color w:val="FF0000"/>
                <w:szCs w:val="24"/>
              </w:rPr>
              <w:t>b</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02F80B" w14:textId="1EDF11B8" w:rsidR="649B6F44" w:rsidRDefault="649B6F44" w:rsidP="649B6F44">
            <w:pPr>
              <w:spacing w:line="257" w:lineRule="auto"/>
              <w:ind w:left="0" w:firstLine="0"/>
              <w:jc w:val="center"/>
            </w:pPr>
            <w:r w:rsidRPr="649B6F44">
              <w:rPr>
                <w:rFonts w:ascii="Arial" w:eastAsia="Arial" w:hAnsi="Arial" w:cs="Arial"/>
                <w:caps/>
                <w:color w:val="000000" w:themeColor="text1"/>
                <w:szCs w:val="24"/>
              </w:rPr>
              <w:t>8</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2FD39F" w14:textId="20C719C6" w:rsidR="649B6F44" w:rsidRDefault="649B6F44" w:rsidP="649B6F44">
            <w:pPr>
              <w:spacing w:line="257" w:lineRule="auto"/>
              <w:ind w:left="0" w:firstLine="0"/>
              <w:jc w:val="center"/>
            </w:pPr>
            <w:r w:rsidRPr="649B6F44">
              <w:rPr>
                <w:rFonts w:ascii="Arial" w:eastAsia="Arial" w:hAnsi="Arial" w:cs="Arial"/>
                <w:b/>
                <w:bCs/>
                <w:caps/>
                <w:color w:val="FF0000"/>
                <w:szCs w:val="24"/>
              </w:rPr>
              <w:t>c</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6DE1F4" w14:textId="538532C4" w:rsidR="649B6F44" w:rsidRDefault="649B6F44" w:rsidP="649B6F44">
            <w:pPr>
              <w:spacing w:line="257" w:lineRule="auto"/>
              <w:ind w:left="0" w:firstLine="0"/>
              <w:jc w:val="center"/>
            </w:pPr>
            <w:r w:rsidRPr="649B6F44">
              <w:rPr>
                <w:rFonts w:ascii="Arial" w:eastAsia="Arial" w:hAnsi="Arial" w:cs="Arial"/>
                <w:caps/>
                <w:color w:val="000000" w:themeColor="text1"/>
                <w:szCs w:val="24"/>
              </w:rPr>
              <w:t>13</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E0EA2D" w14:textId="0AF4909D" w:rsidR="649B6F44" w:rsidRDefault="649B6F44" w:rsidP="649B6F44">
            <w:pPr>
              <w:spacing w:line="257" w:lineRule="auto"/>
              <w:ind w:left="0" w:firstLine="0"/>
              <w:jc w:val="center"/>
            </w:pPr>
            <w:r w:rsidRPr="649B6F44">
              <w:rPr>
                <w:rFonts w:ascii="Arial" w:eastAsia="Arial" w:hAnsi="Arial" w:cs="Arial"/>
                <w:b/>
                <w:bCs/>
                <w:caps/>
                <w:color w:val="FF0000"/>
                <w:szCs w:val="24"/>
              </w:rPr>
              <w:t>C</w:t>
            </w:r>
          </w:p>
        </w:tc>
        <w:tc>
          <w:tcPr>
            <w:tcW w:w="11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6D2895" w14:textId="6C988687" w:rsidR="649B6F44" w:rsidRDefault="649B6F44" w:rsidP="649B6F44">
            <w:pPr>
              <w:spacing w:line="257" w:lineRule="auto"/>
              <w:ind w:left="0" w:firstLine="0"/>
              <w:jc w:val="center"/>
            </w:pPr>
            <w:r w:rsidRPr="649B6F44">
              <w:rPr>
                <w:rFonts w:ascii="Arial" w:eastAsia="Arial" w:hAnsi="Arial" w:cs="Arial"/>
                <w:caps/>
                <w:color w:val="000000" w:themeColor="text1"/>
                <w:szCs w:val="24"/>
              </w:rPr>
              <w:t>18</w:t>
            </w:r>
          </w:p>
        </w:tc>
        <w:tc>
          <w:tcPr>
            <w:tcW w:w="11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45EA6F" w14:textId="0563871D" w:rsidR="649B6F44" w:rsidRDefault="649B6F44" w:rsidP="649B6F44">
            <w:pPr>
              <w:spacing w:line="257" w:lineRule="auto"/>
              <w:ind w:left="0" w:firstLine="0"/>
              <w:jc w:val="center"/>
            </w:pPr>
            <w:r w:rsidRPr="649B6F44">
              <w:rPr>
                <w:rFonts w:ascii="Arial" w:eastAsia="Arial" w:hAnsi="Arial" w:cs="Arial"/>
                <w:b/>
                <w:bCs/>
                <w:caps/>
                <w:color w:val="FF0000"/>
                <w:szCs w:val="24"/>
              </w:rPr>
              <w:t>d</w:t>
            </w:r>
          </w:p>
        </w:tc>
      </w:tr>
      <w:tr w:rsidR="649B6F44" w14:paraId="387CB679" w14:textId="77777777" w:rsidTr="649B6F44">
        <w:trPr>
          <w:trHeight w:val="300"/>
        </w:trPr>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8ABC7A" w14:textId="2B8A49E0" w:rsidR="649B6F44" w:rsidRDefault="649B6F44" w:rsidP="649B6F44">
            <w:pPr>
              <w:spacing w:line="257" w:lineRule="auto"/>
              <w:ind w:left="0" w:firstLine="0"/>
              <w:jc w:val="center"/>
            </w:pPr>
            <w:r w:rsidRPr="649B6F44">
              <w:rPr>
                <w:rFonts w:ascii="Arial" w:eastAsia="Arial" w:hAnsi="Arial" w:cs="Arial"/>
                <w:caps/>
                <w:color w:val="000000" w:themeColor="text1"/>
                <w:szCs w:val="24"/>
              </w:rPr>
              <w:t>4</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30A332" w14:textId="6CFE5A19" w:rsidR="649B6F44" w:rsidRDefault="649B6F44" w:rsidP="649B6F44">
            <w:pPr>
              <w:spacing w:line="257" w:lineRule="auto"/>
              <w:ind w:left="0" w:firstLine="0"/>
              <w:jc w:val="center"/>
            </w:pPr>
            <w:r w:rsidRPr="649B6F44">
              <w:rPr>
                <w:rFonts w:ascii="Arial" w:eastAsia="Arial" w:hAnsi="Arial" w:cs="Arial"/>
                <w:b/>
                <w:bCs/>
                <w:caps/>
                <w:color w:val="FF0000"/>
                <w:szCs w:val="24"/>
              </w:rPr>
              <w:t>d</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B0DC9D" w14:textId="7FB9284A" w:rsidR="649B6F44" w:rsidRDefault="649B6F44" w:rsidP="649B6F44">
            <w:pPr>
              <w:spacing w:line="257" w:lineRule="auto"/>
              <w:ind w:left="0" w:firstLine="0"/>
              <w:jc w:val="center"/>
            </w:pPr>
            <w:r w:rsidRPr="649B6F44">
              <w:rPr>
                <w:rFonts w:ascii="Arial" w:eastAsia="Arial" w:hAnsi="Arial" w:cs="Arial"/>
                <w:caps/>
                <w:color w:val="000000" w:themeColor="text1"/>
                <w:szCs w:val="24"/>
              </w:rPr>
              <w:t>9</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4788C7" w14:textId="069EE032" w:rsidR="649B6F44" w:rsidRDefault="649B6F44" w:rsidP="649B6F44">
            <w:pPr>
              <w:spacing w:line="257" w:lineRule="auto"/>
              <w:ind w:left="0" w:firstLine="0"/>
              <w:jc w:val="center"/>
            </w:pPr>
            <w:r w:rsidRPr="649B6F44">
              <w:rPr>
                <w:rFonts w:ascii="Arial" w:eastAsia="Arial" w:hAnsi="Arial" w:cs="Arial"/>
                <w:b/>
                <w:bCs/>
                <w:caps/>
                <w:color w:val="FF0000"/>
                <w:szCs w:val="24"/>
              </w:rPr>
              <w:t>b</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21624D" w14:textId="3C297D29" w:rsidR="649B6F44" w:rsidRDefault="649B6F44" w:rsidP="649B6F44">
            <w:pPr>
              <w:spacing w:line="257" w:lineRule="auto"/>
              <w:ind w:left="0" w:firstLine="0"/>
              <w:jc w:val="center"/>
            </w:pPr>
            <w:r w:rsidRPr="649B6F44">
              <w:rPr>
                <w:rFonts w:ascii="Arial" w:eastAsia="Arial" w:hAnsi="Arial" w:cs="Arial"/>
                <w:caps/>
                <w:color w:val="000000" w:themeColor="text1"/>
                <w:szCs w:val="24"/>
              </w:rPr>
              <w:t>14</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F9D7AF" w14:textId="239F4203" w:rsidR="649B6F44" w:rsidRDefault="649B6F44" w:rsidP="649B6F44">
            <w:pPr>
              <w:spacing w:line="257" w:lineRule="auto"/>
              <w:ind w:left="0" w:firstLine="0"/>
              <w:jc w:val="center"/>
            </w:pPr>
            <w:r w:rsidRPr="649B6F44">
              <w:rPr>
                <w:rFonts w:ascii="Arial" w:eastAsia="Arial" w:hAnsi="Arial" w:cs="Arial"/>
                <w:b/>
                <w:bCs/>
                <w:caps/>
                <w:color w:val="FF0000"/>
                <w:szCs w:val="24"/>
              </w:rPr>
              <w:t>c</w:t>
            </w:r>
          </w:p>
        </w:tc>
        <w:tc>
          <w:tcPr>
            <w:tcW w:w="11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8272BC" w14:textId="7658BC9F" w:rsidR="649B6F44" w:rsidRDefault="649B6F44" w:rsidP="649B6F44">
            <w:pPr>
              <w:spacing w:line="257" w:lineRule="auto"/>
              <w:ind w:left="0" w:firstLine="0"/>
              <w:jc w:val="center"/>
            </w:pPr>
            <w:r w:rsidRPr="649B6F44">
              <w:rPr>
                <w:rFonts w:ascii="Arial" w:eastAsia="Arial" w:hAnsi="Arial" w:cs="Arial"/>
                <w:caps/>
                <w:color w:val="000000" w:themeColor="text1"/>
                <w:szCs w:val="24"/>
              </w:rPr>
              <w:t>19</w:t>
            </w:r>
          </w:p>
        </w:tc>
        <w:tc>
          <w:tcPr>
            <w:tcW w:w="11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A58E3D" w14:textId="6C6AAD09" w:rsidR="649B6F44" w:rsidRDefault="649B6F44" w:rsidP="649B6F44">
            <w:pPr>
              <w:spacing w:line="257" w:lineRule="auto"/>
              <w:ind w:left="0" w:firstLine="0"/>
              <w:jc w:val="center"/>
            </w:pPr>
            <w:r w:rsidRPr="649B6F44">
              <w:rPr>
                <w:rFonts w:ascii="Arial" w:eastAsia="Arial" w:hAnsi="Arial" w:cs="Arial"/>
                <w:b/>
                <w:bCs/>
                <w:caps/>
                <w:color w:val="FF0000"/>
                <w:szCs w:val="24"/>
              </w:rPr>
              <w:t>B</w:t>
            </w:r>
          </w:p>
        </w:tc>
      </w:tr>
      <w:tr w:rsidR="649B6F44" w14:paraId="707D559D" w14:textId="77777777" w:rsidTr="649B6F44">
        <w:trPr>
          <w:trHeight w:val="300"/>
        </w:trPr>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175744" w14:textId="25B06188" w:rsidR="649B6F44" w:rsidRDefault="649B6F44" w:rsidP="649B6F44">
            <w:pPr>
              <w:spacing w:line="257" w:lineRule="auto"/>
              <w:ind w:left="0" w:firstLine="0"/>
              <w:jc w:val="center"/>
            </w:pPr>
            <w:r w:rsidRPr="649B6F44">
              <w:rPr>
                <w:rFonts w:ascii="Arial" w:eastAsia="Arial" w:hAnsi="Arial" w:cs="Arial"/>
                <w:caps/>
                <w:color w:val="000000" w:themeColor="text1"/>
                <w:szCs w:val="24"/>
              </w:rPr>
              <w:t>5</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DA975C" w14:textId="418CC8AA" w:rsidR="649B6F44" w:rsidRDefault="649B6F44" w:rsidP="649B6F44">
            <w:pPr>
              <w:spacing w:line="257" w:lineRule="auto"/>
              <w:ind w:left="0" w:firstLine="0"/>
              <w:jc w:val="center"/>
            </w:pPr>
            <w:r w:rsidRPr="649B6F44">
              <w:rPr>
                <w:rFonts w:ascii="Arial" w:eastAsia="Arial" w:hAnsi="Arial" w:cs="Arial"/>
                <w:b/>
                <w:bCs/>
                <w:caps/>
                <w:color w:val="FF0000"/>
                <w:szCs w:val="24"/>
              </w:rPr>
              <w:t>C</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32F2E9" w14:textId="07BE1652" w:rsidR="649B6F44" w:rsidRDefault="649B6F44" w:rsidP="649B6F44">
            <w:pPr>
              <w:spacing w:line="257" w:lineRule="auto"/>
              <w:ind w:left="0" w:firstLine="0"/>
              <w:jc w:val="center"/>
            </w:pPr>
            <w:r w:rsidRPr="649B6F44">
              <w:rPr>
                <w:rFonts w:ascii="Arial" w:eastAsia="Arial" w:hAnsi="Arial" w:cs="Arial"/>
                <w:caps/>
                <w:color w:val="000000" w:themeColor="text1"/>
                <w:szCs w:val="24"/>
              </w:rPr>
              <w:t>10</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4ED24D" w14:textId="5CDC619A" w:rsidR="649B6F44" w:rsidRDefault="649B6F44" w:rsidP="649B6F44">
            <w:pPr>
              <w:spacing w:line="257" w:lineRule="auto"/>
              <w:ind w:left="0" w:firstLine="0"/>
              <w:jc w:val="center"/>
            </w:pPr>
            <w:r w:rsidRPr="649B6F44">
              <w:rPr>
                <w:rFonts w:ascii="Arial" w:eastAsia="Arial" w:hAnsi="Arial" w:cs="Arial"/>
                <w:b/>
                <w:bCs/>
                <w:caps/>
                <w:color w:val="FF0000"/>
                <w:szCs w:val="24"/>
              </w:rPr>
              <w:t>a</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FBDCB5" w14:textId="66B7BE98" w:rsidR="649B6F44" w:rsidRDefault="649B6F44" w:rsidP="649B6F44">
            <w:pPr>
              <w:spacing w:line="257" w:lineRule="auto"/>
              <w:ind w:left="0" w:firstLine="0"/>
              <w:jc w:val="center"/>
            </w:pPr>
            <w:r w:rsidRPr="649B6F44">
              <w:rPr>
                <w:rFonts w:ascii="Arial" w:eastAsia="Arial" w:hAnsi="Arial" w:cs="Arial"/>
                <w:caps/>
                <w:color w:val="000000" w:themeColor="text1"/>
                <w:szCs w:val="24"/>
              </w:rPr>
              <w:t>15</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E05C68" w14:textId="45CB7368" w:rsidR="649B6F44" w:rsidRDefault="649B6F44" w:rsidP="649B6F44">
            <w:pPr>
              <w:spacing w:line="257" w:lineRule="auto"/>
              <w:ind w:left="0" w:firstLine="0"/>
              <w:jc w:val="center"/>
            </w:pPr>
            <w:r w:rsidRPr="649B6F44">
              <w:rPr>
                <w:rFonts w:ascii="Arial" w:eastAsia="Arial" w:hAnsi="Arial" w:cs="Arial"/>
                <w:b/>
                <w:bCs/>
                <w:caps/>
                <w:color w:val="FF0000"/>
                <w:szCs w:val="24"/>
              </w:rPr>
              <w:t>a</w:t>
            </w:r>
          </w:p>
        </w:tc>
        <w:tc>
          <w:tcPr>
            <w:tcW w:w="11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BEAD1A" w14:textId="433A8BE3" w:rsidR="649B6F44" w:rsidRDefault="649B6F44" w:rsidP="649B6F44">
            <w:pPr>
              <w:spacing w:line="257" w:lineRule="auto"/>
              <w:ind w:left="0" w:firstLine="0"/>
              <w:jc w:val="center"/>
            </w:pPr>
            <w:r w:rsidRPr="649B6F44">
              <w:rPr>
                <w:rFonts w:ascii="Arial" w:eastAsia="Arial" w:hAnsi="Arial" w:cs="Arial"/>
                <w:caps/>
                <w:color w:val="000000" w:themeColor="text1"/>
                <w:szCs w:val="24"/>
              </w:rPr>
              <w:t>20</w:t>
            </w:r>
          </w:p>
        </w:tc>
        <w:tc>
          <w:tcPr>
            <w:tcW w:w="112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D74AD8" w14:textId="01D5F3C2" w:rsidR="649B6F44" w:rsidRDefault="649B6F44" w:rsidP="649B6F44">
            <w:pPr>
              <w:spacing w:line="257" w:lineRule="auto"/>
              <w:ind w:left="0" w:firstLine="0"/>
              <w:jc w:val="center"/>
            </w:pPr>
            <w:r w:rsidRPr="649B6F44">
              <w:rPr>
                <w:rFonts w:ascii="Arial" w:eastAsia="Arial" w:hAnsi="Arial" w:cs="Arial"/>
                <w:b/>
                <w:bCs/>
                <w:caps/>
                <w:color w:val="FF0000"/>
                <w:szCs w:val="24"/>
              </w:rPr>
              <w:t>c</w:t>
            </w:r>
          </w:p>
        </w:tc>
      </w:tr>
    </w:tbl>
    <w:p w14:paraId="30EC23F1" w14:textId="70054CC6" w:rsidR="00F70F53" w:rsidRPr="00B868CF" w:rsidRDefault="657982F3" w:rsidP="649B6F44">
      <w:pPr>
        <w:spacing w:line="257" w:lineRule="auto"/>
        <w:ind w:left="0" w:firstLine="0"/>
      </w:pPr>
      <w:r w:rsidRPr="649B6F44">
        <w:rPr>
          <w:rFonts w:ascii="Arial" w:eastAsia="Arial" w:hAnsi="Arial" w:cs="Arial"/>
          <w:color w:val="000000" w:themeColor="text1"/>
          <w:szCs w:val="24"/>
        </w:rPr>
        <w:t xml:space="preserve"> </w:t>
      </w:r>
    </w:p>
    <w:p w14:paraId="67E6D609" w14:textId="1F293AE7" w:rsidR="00F70F53" w:rsidRPr="00B868CF" w:rsidRDefault="657982F3" w:rsidP="649B6F44">
      <w:pPr>
        <w:spacing w:line="257" w:lineRule="auto"/>
        <w:ind w:left="-361" w:firstLine="0"/>
      </w:pPr>
      <w:r w:rsidRPr="649B6F44">
        <w:rPr>
          <w:rFonts w:ascii="Arial" w:eastAsia="Arial" w:hAnsi="Arial" w:cs="Arial"/>
          <w:color w:val="000000" w:themeColor="text1"/>
          <w:szCs w:val="24"/>
        </w:rPr>
        <w:t xml:space="preserve"> </w:t>
      </w:r>
      <w:r w:rsidRPr="649B6F44">
        <w:rPr>
          <w:rFonts w:ascii="Arial" w:eastAsia="Arial" w:hAnsi="Arial" w:cs="Arial"/>
          <w:szCs w:val="24"/>
        </w:rPr>
        <w:t xml:space="preserve"> </w:t>
      </w:r>
    </w:p>
    <w:p w14:paraId="523FEBA9" w14:textId="4E2D9249" w:rsidR="00F70F53" w:rsidRPr="00B868CF" w:rsidRDefault="657982F3" w:rsidP="649B6F44">
      <w:pPr>
        <w:spacing w:after="160" w:line="257" w:lineRule="auto"/>
        <w:ind w:left="0" w:firstLine="0"/>
        <w:jc w:val="left"/>
      </w:pPr>
      <w:r w:rsidRPr="649B6F44">
        <w:rPr>
          <w:rFonts w:ascii="Arial" w:eastAsia="Arial" w:hAnsi="Arial" w:cs="Arial"/>
          <w:szCs w:val="24"/>
          <w:lang w:val="en-MY"/>
        </w:rPr>
        <w:t>Question 1</w:t>
      </w:r>
    </w:p>
    <w:p w14:paraId="0609F9B8" w14:textId="48BAD3D9" w:rsidR="00F70F53" w:rsidRPr="00B868CF" w:rsidRDefault="657982F3" w:rsidP="649B6F44">
      <w:pPr>
        <w:spacing w:after="160" w:line="257" w:lineRule="auto"/>
        <w:ind w:left="0" w:firstLine="0"/>
        <w:jc w:val="left"/>
      </w:pPr>
      <w:r w:rsidRPr="649B6F44">
        <w:rPr>
          <w:rFonts w:ascii="Arial" w:eastAsia="Arial" w:hAnsi="Arial" w:cs="Arial"/>
          <w:szCs w:val="24"/>
          <w:lang w:val="en-MY"/>
        </w:rPr>
        <w:t>Recent postings by social media influencers have spurred a craze for exercise bikes. However, a recent shortage of global shipping capacity has interrupted market supply. We predict the following outcomes in the market</w:t>
      </w:r>
    </w:p>
    <w:p w14:paraId="26523DFD" w14:textId="38896C1F" w:rsidR="00F70F53" w:rsidRPr="00B868CF" w:rsidRDefault="657982F3" w:rsidP="649B6F44">
      <w:pPr>
        <w:spacing w:after="160" w:line="257" w:lineRule="auto"/>
        <w:ind w:left="0" w:firstLine="0"/>
        <w:jc w:val="left"/>
      </w:pPr>
      <w:r w:rsidRPr="649B6F44">
        <w:rPr>
          <w:rFonts w:ascii="Arial" w:eastAsia="Arial" w:hAnsi="Arial" w:cs="Arial"/>
          <w:szCs w:val="24"/>
          <w:lang w:val="en-MY"/>
        </w:rPr>
        <w:t>A. Increasing demand and falling supply causing prices to rise</w:t>
      </w:r>
    </w:p>
    <w:p w14:paraId="782760CC" w14:textId="7E9CDC60" w:rsidR="00F70F53" w:rsidRPr="00B868CF" w:rsidRDefault="657982F3" w:rsidP="649B6F44">
      <w:pPr>
        <w:spacing w:after="160" w:line="257" w:lineRule="auto"/>
        <w:ind w:left="0" w:firstLine="0"/>
        <w:jc w:val="left"/>
      </w:pPr>
      <w:r w:rsidRPr="649B6F44">
        <w:rPr>
          <w:rFonts w:ascii="Arial" w:eastAsia="Arial" w:hAnsi="Arial" w:cs="Arial"/>
          <w:szCs w:val="24"/>
          <w:lang w:val="en-MY"/>
        </w:rPr>
        <w:t>B. Falling demand and increasing supply causing prices to rise</w:t>
      </w:r>
    </w:p>
    <w:p w14:paraId="643FDD8F" w14:textId="5B7B0822" w:rsidR="00F70F53" w:rsidRPr="00B868CF" w:rsidRDefault="657982F3" w:rsidP="649B6F44">
      <w:pPr>
        <w:spacing w:after="160" w:line="257" w:lineRule="auto"/>
        <w:ind w:left="0" w:firstLine="0"/>
        <w:jc w:val="left"/>
      </w:pPr>
      <w:r w:rsidRPr="649B6F44">
        <w:rPr>
          <w:rFonts w:ascii="Arial" w:eastAsia="Arial" w:hAnsi="Arial" w:cs="Arial"/>
          <w:szCs w:val="24"/>
          <w:lang w:val="en-MY"/>
        </w:rPr>
        <w:t>C. Increasing demand and falling supply causing falling prices</w:t>
      </w:r>
    </w:p>
    <w:p w14:paraId="142BD9FF" w14:textId="6F9597BF" w:rsidR="00F70F53" w:rsidRPr="00B868CF" w:rsidRDefault="657982F3" w:rsidP="649B6F44">
      <w:pPr>
        <w:spacing w:after="160" w:line="257" w:lineRule="auto"/>
        <w:ind w:left="0" w:firstLine="0"/>
        <w:jc w:val="left"/>
      </w:pPr>
      <w:r w:rsidRPr="649B6F44">
        <w:rPr>
          <w:rFonts w:ascii="Arial" w:eastAsia="Arial" w:hAnsi="Arial" w:cs="Arial"/>
          <w:szCs w:val="24"/>
          <w:lang w:val="en-MY"/>
        </w:rPr>
        <w:t>D. Falling demand and supply causing rising in prices</w:t>
      </w:r>
    </w:p>
    <w:p w14:paraId="558EE4C4" w14:textId="735707CC" w:rsidR="00F70F53" w:rsidRPr="00B868CF" w:rsidRDefault="657982F3" w:rsidP="649B6F44">
      <w:pPr>
        <w:spacing w:after="160" w:line="257" w:lineRule="auto"/>
        <w:ind w:left="0" w:firstLine="0"/>
        <w:jc w:val="left"/>
      </w:pPr>
      <w:r w:rsidRPr="649B6F44">
        <w:rPr>
          <w:rFonts w:ascii="Arial" w:eastAsia="Arial" w:hAnsi="Arial" w:cs="Arial"/>
          <w:color w:val="FF0000"/>
          <w:szCs w:val="24"/>
          <w:lang w:val="en-MY"/>
        </w:rPr>
        <w:t xml:space="preserve"> Answer: A</w:t>
      </w:r>
    </w:p>
    <w:p w14:paraId="6EDE759C" w14:textId="38D560E0"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 </w:t>
      </w:r>
    </w:p>
    <w:p w14:paraId="37805A0C" w14:textId="5FAEA70A" w:rsidR="00F70F53" w:rsidRPr="00B868CF" w:rsidRDefault="657982F3" w:rsidP="649B6F44">
      <w:pPr>
        <w:spacing w:after="160" w:line="257" w:lineRule="auto"/>
        <w:ind w:left="0" w:firstLine="0"/>
        <w:jc w:val="left"/>
      </w:pPr>
      <w:r w:rsidRPr="649B6F44">
        <w:rPr>
          <w:rFonts w:ascii="Arial" w:eastAsia="Arial" w:hAnsi="Arial" w:cs="Arial"/>
          <w:szCs w:val="24"/>
          <w:lang w:val="en-MY"/>
        </w:rPr>
        <w:t>Question 2</w:t>
      </w:r>
    </w:p>
    <w:p w14:paraId="5C630A6C" w14:textId="4D1211E5"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During a </w:t>
      </w:r>
      <w:r w:rsidR="22AE9BE4" w:rsidRPr="649B6F44">
        <w:rPr>
          <w:rFonts w:ascii="Arial" w:eastAsia="Arial" w:hAnsi="Arial" w:cs="Arial"/>
          <w:szCs w:val="24"/>
          <w:lang w:val="en-MY"/>
        </w:rPr>
        <w:t>ten</w:t>
      </w:r>
      <w:r w:rsidRPr="649B6F44">
        <w:rPr>
          <w:rFonts w:ascii="Arial" w:eastAsia="Arial" w:hAnsi="Arial" w:cs="Arial"/>
          <w:szCs w:val="24"/>
          <w:lang w:val="en-MY"/>
        </w:rPr>
        <w:t xml:space="preserve"> year career as a lawyer, Amy estimates that she has spent more than $100,000 on education and training opportunities. She is now thinking of retraining to become a professional photographer. In making her choice, Amy should </w:t>
      </w:r>
      <w:r w:rsidR="4AE07E0B" w:rsidRPr="649B6F44">
        <w:rPr>
          <w:rFonts w:ascii="Arial" w:eastAsia="Arial" w:hAnsi="Arial" w:cs="Arial"/>
          <w:szCs w:val="24"/>
          <w:lang w:val="en-MY"/>
        </w:rPr>
        <w:t>consider</w:t>
      </w:r>
      <w:r w:rsidRPr="649B6F44">
        <w:rPr>
          <w:rFonts w:ascii="Arial" w:eastAsia="Arial" w:hAnsi="Arial" w:cs="Arial"/>
          <w:szCs w:val="24"/>
          <w:lang w:val="en-MY"/>
        </w:rPr>
        <w:t>:</w:t>
      </w:r>
    </w:p>
    <w:p w14:paraId="4C1EC640" w14:textId="76E1439D"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A. The investments which she has already make in becoming a lawyer </w:t>
      </w:r>
    </w:p>
    <w:p w14:paraId="3D700EE3" w14:textId="4B818031" w:rsidR="00F70F53" w:rsidRPr="00B868CF" w:rsidRDefault="657982F3" w:rsidP="649B6F44">
      <w:pPr>
        <w:spacing w:after="160" w:line="257" w:lineRule="auto"/>
        <w:ind w:left="0" w:firstLine="0"/>
        <w:jc w:val="left"/>
      </w:pPr>
      <w:r w:rsidRPr="649B6F44">
        <w:rPr>
          <w:rFonts w:ascii="Arial" w:eastAsia="Arial" w:hAnsi="Arial" w:cs="Arial"/>
          <w:szCs w:val="24"/>
          <w:lang w:val="en-MY"/>
        </w:rPr>
        <w:t>B. The benefits from the career change, and the costs of making it</w:t>
      </w:r>
    </w:p>
    <w:p w14:paraId="795EAF4B" w14:textId="4423376F" w:rsidR="00F70F53" w:rsidRPr="00B868CF" w:rsidRDefault="657982F3" w:rsidP="649B6F44">
      <w:pPr>
        <w:spacing w:after="160" w:line="257" w:lineRule="auto"/>
        <w:ind w:left="0" w:firstLine="0"/>
        <w:jc w:val="left"/>
      </w:pPr>
      <w:r w:rsidRPr="649B6F44">
        <w:rPr>
          <w:rFonts w:ascii="Arial" w:eastAsia="Arial" w:hAnsi="Arial" w:cs="Arial"/>
          <w:szCs w:val="24"/>
          <w:lang w:val="en-MY"/>
        </w:rPr>
        <w:t>C. The sunk cost of becoming a lawyer and the costs of making the career change</w:t>
      </w:r>
    </w:p>
    <w:p w14:paraId="31D667D5" w14:textId="5938BA00" w:rsidR="00F70F53" w:rsidRPr="00B868CF" w:rsidRDefault="657982F3" w:rsidP="649B6F44">
      <w:pPr>
        <w:spacing w:after="160" w:line="257" w:lineRule="auto"/>
        <w:ind w:left="0" w:firstLine="0"/>
        <w:jc w:val="left"/>
      </w:pPr>
      <w:r w:rsidRPr="649B6F44">
        <w:rPr>
          <w:rFonts w:ascii="Arial" w:eastAsia="Arial" w:hAnsi="Arial" w:cs="Arial"/>
          <w:szCs w:val="24"/>
          <w:lang w:val="en-MY"/>
        </w:rPr>
        <w:t>D. The opportunity cost of becoming a photographer and the value of her investment in becoming a lawyer</w:t>
      </w:r>
    </w:p>
    <w:p w14:paraId="69B18546" w14:textId="0AC6FF6C" w:rsidR="00F70F53" w:rsidRPr="00B868CF" w:rsidRDefault="657982F3" w:rsidP="649B6F44">
      <w:pPr>
        <w:spacing w:after="160" w:line="257" w:lineRule="auto"/>
        <w:ind w:left="0" w:firstLine="0"/>
        <w:jc w:val="left"/>
      </w:pPr>
      <w:r w:rsidRPr="649B6F44">
        <w:rPr>
          <w:rFonts w:ascii="Arial" w:eastAsia="Arial" w:hAnsi="Arial" w:cs="Arial"/>
          <w:color w:val="FF0000"/>
          <w:szCs w:val="24"/>
          <w:lang w:val="en-MY"/>
        </w:rPr>
        <w:t>Answer: B</w:t>
      </w:r>
    </w:p>
    <w:p w14:paraId="23B38130" w14:textId="09470485"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 </w:t>
      </w:r>
    </w:p>
    <w:p w14:paraId="13D0024E" w14:textId="045AE2CA" w:rsidR="00F70F53" w:rsidRPr="00B868CF" w:rsidRDefault="657982F3" w:rsidP="649B6F44">
      <w:pPr>
        <w:spacing w:after="160" w:line="257" w:lineRule="auto"/>
        <w:ind w:left="0" w:firstLine="0"/>
        <w:jc w:val="left"/>
      </w:pPr>
      <w:r w:rsidRPr="649B6F44">
        <w:rPr>
          <w:rFonts w:ascii="Arial" w:eastAsia="Arial" w:hAnsi="Arial" w:cs="Arial"/>
          <w:szCs w:val="24"/>
          <w:lang w:val="en-MY"/>
        </w:rPr>
        <w:t>Question 3</w:t>
      </w:r>
    </w:p>
    <w:p w14:paraId="2A9FA70E" w14:textId="4841FB10"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Consolidation within the accountancy profession has reduced competition for audit </w:t>
      </w:r>
      <w:r w:rsidRPr="649B6F44">
        <w:rPr>
          <w:rFonts w:ascii="Arial" w:eastAsia="Arial" w:hAnsi="Arial" w:cs="Arial"/>
          <w:szCs w:val="24"/>
          <w:lang w:val="en-MY"/>
        </w:rPr>
        <w:lastRenderedPageBreak/>
        <w:t>work, enabling firms to increase the fees which they charge. Regulators are considering introducing a price ceiling to prevent overcharging. Which one of the following statements will not apply if the policy is effective.</w:t>
      </w:r>
    </w:p>
    <w:p w14:paraId="3E1ECDBC" w14:textId="2EC3D678" w:rsidR="00F70F53" w:rsidRPr="00B868CF" w:rsidRDefault="657982F3" w:rsidP="649B6F44">
      <w:pPr>
        <w:spacing w:after="160" w:line="257" w:lineRule="auto"/>
        <w:ind w:left="0" w:firstLine="0"/>
        <w:jc w:val="left"/>
      </w:pPr>
      <w:r w:rsidRPr="649B6F44">
        <w:rPr>
          <w:rFonts w:ascii="Arial" w:eastAsia="Arial" w:hAnsi="Arial" w:cs="Arial"/>
          <w:szCs w:val="24"/>
          <w:lang w:val="en-MY"/>
        </w:rPr>
        <w:t>A. There will be a reduction in the fees which clients pay</w:t>
      </w:r>
    </w:p>
    <w:p w14:paraId="350BEDC3" w14:textId="37B48189" w:rsidR="00F70F53" w:rsidRPr="00B868CF" w:rsidRDefault="657982F3" w:rsidP="649B6F44">
      <w:pPr>
        <w:spacing w:after="160" w:line="257" w:lineRule="auto"/>
        <w:ind w:left="0" w:firstLine="0"/>
        <w:jc w:val="left"/>
      </w:pPr>
      <w:r w:rsidRPr="649B6F44">
        <w:rPr>
          <w:rFonts w:ascii="Arial" w:eastAsia="Arial" w:hAnsi="Arial" w:cs="Arial"/>
          <w:szCs w:val="24"/>
          <w:lang w:val="en-MY"/>
        </w:rPr>
        <w:t>B. The supply of audit services will increase</w:t>
      </w:r>
    </w:p>
    <w:p w14:paraId="3C2ED574" w14:textId="3AB06BB0" w:rsidR="00F70F53" w:rsidRPr="00B868CF" w:rsidRDefault="657982F3" w:rsidP="649B6F44">
      <w:pPr>
        <w:spacing w:after="160" w:line="257" w:lineRule="auto"/>
        <w:ind w:left="0" w:firstLine="0"/>
        <w:jc w:val="left"/>
      </w:pPr>
      <w:r w:rsidRPr="649B6F44">
        <w:rPr>
          <w:rFonts w:ascii="Arial" w:eastAsia="Arial" w:hAnsi="Arial" w:cs="Arial"/>
          <w:szCs w:val="24"/>
          <w:lang w:val="en-MY"/>
        </w:rPr>
        <w:t>C. There will be unmet demand for audit services</w:t>
      </w:r>
    </w:p>
    <w:p w14:paraId="07F45D0F" w14:textId="338CB4C3" w:rsidR="00F70F53" w:rsidRPr="00B868CF" w:rsidRDefault="657982F3" w:rsidP="649B6F44">
      <w:pPr>
        <w:spacing w:after="160" w:line="257" w:lineRule="auto"/>
        <w:ind w:left="0" w:firstLine="0"/>
        <w:jc w:val="left"/>
      </w:pPr>
      <w:r w:rsidRPr="649B6F44">
        <w:rPr>
          <w:rFonts w:ascii="Arial" w:eastAsia="Arial" w:hAnsi="Arial" w:cs="Arial"/>
          <w:szCs w:val="24"/>
          <w:lang w:val="en-MY"/>
        </w:rPr>
        <w:t>D. Accountancy firms’ mark up on costs will decrease</w:t>
      </w:r>
    </w:p>
    <w:p w14:paraId="426D31EA" w14:textId="56785887" w:rsidR="00F70F53" w:rsidRPr="00B868CF" w:rsidRDefault="657982F3" w:rsidP="649B6F44">
      <w:pPr>
        <w:spacing w:after="160" w:line="257" w:lineRule="auto"/>
        <w:ind w:left="0" w:firstLine="0"/>
        <w:jc w:val="left"/>
      </w:pPr>
      <w:r w:rsidRPr="649B6F44">
        <w:rPr>
          <w:rFonts w:ascii="Arial" w:eastAsia="Arial" w:hAnsi="Arial" w:cs="Arial"/>
          <w:color w:val="FF0000"/>
          <w:szCs w:val="24"/>
          <w:lang w:val="en-MY"/>
        </w:rPr>
        <w:t>Answer: B</w:t>
      </w:r>
    </w:p>
    <w:p w14:paraId="2F2B5D1D" w14:textId="117FC715"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 </w:t>
      </w:r>
    </w:p>
    <w:p w14:paraId="164DF55F" w14:textId="5976692E" w:rsidR="00F70F53" w:rsidRPr="00B868CF" w:rsidRDefault="657982F3" w:rsidP="649B6F44">
      <w:pPr>
        <w:spacing w:after="160" w:line="257" w:lineRule="auto"/>
        <w:ind w:left="0" w:firstLine="0"/>
        <w:jc w:val="left"/>
      </w:pPr>
      <w:r w:rsidRPr="649B6F44">
        <w:rPr>
          <w:rFonts w:ascii="Arial" w:eastAsia="Arial" w:hAnsi="Arial" w:cs="Arial"/>
          <w:szCs w:val="24"/>
          <w:lang w:val="en-MY"/>
        </w:rPr>
        <w:t>Question 4</w:t>
      </w:r>
    </w:p>
    <w:p w14:paraId="2AB42877" w14:textId="24039BA3"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To increase the number of students for its online MBA programme, Edinburgh Business School reduces the price which it charges for each course from £1,500 to £1,000. It was observed that the student numbers in the current intake increased from 300 to 700. Using the mid-point formula, we can conclude that </w:t>
      </w:r>
    </w:p>
    <w:p w14:paraId="4C677C16" w14:textId="351D9FB6"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A. Demand is price inelastic, with elasticity approximately equal to -0.5  </w:t>
      </w:r>
    </w:p>
    <w:p w14:paraId="672A068F" w14:textId="4A8AAB37"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B. Demand is price elastic, with elasticity approximately equal to -4  </w:t>
      </w:r>
    </w:p>
    <w:p w14:paraId="644F318F" w14:textId="23B31736"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C. Demand is price inelastic, with elasticity approximately equal to 0.5  </w:t>
      </w:r>
    </w:p>
    <w:p w14:paraId="29A37724" w14:textId="6DE7F095" w:rsidR="00F70F53" w:rsidRPr="00B868CF" w:rsidRDefault="657982F3" w:rsidP="73CE1FEB">
      <w:pPr>
        <w:spacing w:after="160" w:line="257" w:lineRule="auto"/>
        <w:ind w:left="0" w:firstLine="0"/>
        <w:jc w:val="left"/>
        <w:rPr>
          <w:rFonts w:ascii="Arial" w:eastAsia="Arial" w:hAnsi="Arial" w:cs="Arial"/>
          <w:szCs w:val="24"/>
        </w:rPr>
      </w:pPr>
      <w:r w:rsidRPr="73CE1FEB">
        <w:rPr>
          <w:rFonts w:ascii="Arial" w:eastAsia="Arial" w:hAnsi="Arial" w:cs="Arial"/>
          <w:szCs w:val="24"/>
        </w:rPr>
        <w:t xml:space="preserve">D. Demand is price elastic, with elasticity approximately equal to -2.  </w:t>
      </w:r>
    </w:p>
    <w:p w14:paraId="778557D4" w14:textId="125B04A1" w:rsidR="00F70F53" w:rsidRPr="00B868CF" w:rsidRDefault="657982F3" w:rsidP="649B6F44">
      <w:pPr>
        <w:spacing w:after="160" w:line="257" w:lineRule="auto"/>
        <w:ind w:left="0" w:firstLine="0"/>
        <w:jc w:val="left"/>
      </w:pPr>
      <w:r w:rsidRPr="649B6F44">
        <w:rPr>
          <w:rFonts w:ascii="Arial" w:eastAsia="Arial" w:hAnsi="Arial" w:cs="Arial"/>
          <w:color w:val="FF0000"/>
          <w:szCs w:val="24"/>
          <w:lang w:val="en-MY"/>
        </w:rPr>
        <w:t>Answer: D</w:t>
      </w:r>
    </w:p>
    <w:p w14:paraId="505FB416" w14:textId="050BB5A7"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 </w:t>
      </w:r>
    </w:p>
    <w:p w14:paraId="6E8DB16A" w14:textId="16A49E0E" w:rsidR="00F70F53" w:rsidRPr="00B868CF" w:rsidRDefault="657982F3" w:rsidP="649B6F44">
      <w:pPr>
        <w:spacing w:after="160" w:line="257" w:lineRule="auto"/>
        <w:ind w:left="0" w:firstLine="0"/>
        <w:jc w:val="left"/>
      </w:pPr>
      <w:r w:rsidRPr="649B6F44">
        <w:rPr>
          <w:rFonts w:ascii="Arial" w:eastAsia="Arial" w:hAnsi="Arial" w:cs="Arial"/>
          <w:szCs w:val="24"/>
          <w:lang w:val="en-MY"/>
        </w:rPr>
        <w:t>Question 5</w:t>
      </w:r>
    </w:p>
    <w:p w14:paraId="69D06637" w14:textId="564B1CC7"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A market research firm recently published a report on the purchase of mobile phones in Malaysia. Brand conscious tended to choose between iPhone or Huawei devices. We therefore expect to observe a cross-price elasticity of demand for iPhones and Huawei which is </w:t>
      </w:r>
    </w:p>
    <w:p w14:paraId="5CB19B76" w14:textId="189C163E" w:rsidR="00F70F53" w:rsidRPr="00B868CF" w:rsidRDefault="657982F3" w:rsidP="649B6F44">
      <w:pPr>
        <w:spacing w:after="160" w:line="257" w:lineRule="auto"/>
        <w:ind w:left="0" w:firstLine="0"/>
        <w:jc w:val="left"/>
      </w:pPr>
      <w:r w:rsidRPr="649B6F44">
        <w:rPr>
          <w:rFonts w:ascii="Arial" w:eastAsia="Arial" w:hAnsi="Arial" w:cs="Arial"/>
          <w:szCs w:val="24"/>
          <w:lang w:val="en-MY"/>
        </w:rPr>
        <w:t>A. Less than zero</w:t>
      </w:r>
    </w:p>
    <w:p w14:paraId="7A8FF417" w14:textId="714BEED0" w:rsidR="00F70F53" w:rsidRPr="00B868CF" w:rsidRDefault="657982F3" w:rsidP="649B6F44">
      <w:pPr>
        <w:spacing w:after="160" w:line="257" w:lineRule="auto"/>
        <w:ind w:left="0" w:firstLine="0"/>
        <w:jc w:val="left"/>
      </w:pPr>
      <w:r w:rsidRPr="649B6F44">
        <w:rPr>
          <w:rFonts w:ascii="Arial" w:eastAsia="Arial" w:hAnsi="Arial" w:cs="Arial"/>
          <w:szCs w:val="24"/>
          <w:lang w:val="en-MY"/>
        </w:rPr>
        <w:t>B. Zero</w:t>
      </w:r>
    </w:p>
    <w:p w14:paraId="06402879" w14:textId="647031A1" w:rsidR="00F70F53" w:rsidRPr="00B868CF" w:rsidRDefault="657982F3" w:rsidP="649B6F44">
      <w:pPr>
        <w:spacing w:after="160" w:line="257" w:lineRule="auto"/>
        <w:ind w:left="0" w:firstLine="0"/>
        <w:jc w:val="left"/>
      </w:pPr>
      <w:r w:rsidRPr="649B6F44">
        <w:rPr>
          <w:rFonts w:ascii="Arial" w:eastAsia="Arial" w:hAnsi="Arial" w:cs="Arial"/>
          <w:szCs w:val="24"/>
          <w:lang w:val="en-MY"/>
        </w:rPr>
        <w:t>C. Greater than zero</w:t>
      </w:r>
    </w:p>
    <w:p w14:paraId="58DB1366" w14:textId="62557729" w:rsidR="00F70F53" w:rsidRPr="00B868CF" w:rsidRDefault="657982F3" w:rsidP="649B6F44">
      <w:pPr>
        <w:spacing w:after="160" w:line="257" w:lineRule="auto"/>
        <w:ind w:left="0" w:firstLine="0"/>
        <w:jc w:val="left"/>
      </w:pPr>
      <w:r w:rsidRPr="649B6F44">
        <w:rPr>
          <w:rFonts w:ascii="Arial" w:eastAsia="Arial" w:hAnsi="Arial" w:cs="Arial"/>
          <w:szCs w:val="24"/>
          <w:lang w:val="en-MY"/>
        </w:rPr>
        <w:t>D. One</w:t>
      </w:r>
    </w:p>
    <w:p w14:paraId="3C2EEF9C" w14:textId="4DC9FCC8" w:rsidR="00F70F53" w:rsidRPr="00B868CF" w:rsidRDefault="657982F3" w:rsidP="649B6F44">
      <w:pPr>
        <w:spacing w:after="160" w:line="257" w:lineRule="auto"/>
        <w:ind w:left="0" w:firstLine="0"/>
        <w:jc w:val="left"/>
      </w:pPr>
      <w:r w:rsidRPr="649B6F44">
        <w:rPr>
          <w:rFonts w:ascii="Arial" w:eastAsia="Arial" w:hAnsi="Arial" w:cs="Arial"/>
          <w:color w:val="FF0000"/>
          <w:szCs w:val="24"/>
          <w:lang w:val="en-MY"/>
        </w:rPr>
        <w:t>Answer: C</w:t>
      </w:r>
    </w:p>
    <w:p w14:paraId="062F37B7" w14:textId="6B4856A2"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 </w:t>
      </w:r>
    </w:p>
    <w:p w14:paraId="77C47E83" w14:textId="2FB14AEF"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Question 6 </w:t>
      </w:r>
    </w:p>
    <w:p w14:paraId="2C48BE4E" w14:textId="4F5212A0" w:rsidR="00F70F53" w:rsidRPr="00B868CF" w:rsidRDefault="657982F3" w:rsidP="649B6F44">
      <w:pPr>
        <w:spacing w:after="160" w:line="257" w:lineRule="auto"/>
        <w:ind w:left="0" w:firstLine="0"/>
        <w:jc w:val="left"/>
      </w:pPr>
      <w:r w:rsidRPr="649B6F44">
        <w:rPr>
          <w:rFonts w:ascii="Arial" w:eastAsia="Arial" w:hAnsi="Arial" w:cs="Arial"/>
          <w:szCs w:val="24"/>
          <w:lang w:val="en-MY"/>
        </w:rPr>
        <w:t>When an increase in output is associated with an increase in marginal cost, which of the following might we be certain to find?</w:t>
      </w:r>
    </w:p>
    <w:p w14:paraId="13B75D97" w14:textId="31D5C04B" w:rsidR="00F70F53" w:rsidRPr="00B868CF" w:rsidRDefault="657982F3" w:rsidP="649B6F44">
      <w:pPr>
        <w:spacing w:after="160" w:line="257" w:lineRule="auto"/>
        <w:ind w:left="0" w:firstLine="0"/>
        <w:jc w:val="left"/>
      </w:pPr>
      <w:r w:rsidRPr="649B6F44">
        <w:rPr>
          <w:rFonts w:ascii="Arial" w:eastAsia="Arial" w:hAnsi="Arial" w:cs="Arial"/>
          <w:szCs w:val="24"/>
          <w:lang w:val="en-MY"/>
        </w:rPr>
        <w:lastRenderedPageBreak/>
        <w:t>A. An increasing marginal physical product of labour</w:t>
      </w:r>
    </w:p>
    <w:p w14:paraId="7EBB668F" w14:textId="6E3C6868" w:rsidR="00F70F53" w:rsidRPr="00B868CF" w:rsidRDefault="657982F3" w:rsidP="649B6F44">
      <w:pPr>
        <w:spacing w:after="160" w:line="257" w:lineRule="auto"/>
        <w:ind w:left="0" w:firstLine="0"/>
        <w:jc w:val="left"/>
      </w:pPr>
      <w:r w:rsidRPr="649B6F44">
        <w:rPr>
          <w:rFonts w:ascii="Arial" w:eastAsia="Arial" w:hAnsi="Arial" w:cs="Arial"/>
          <w:szCs w:val="24"/>
          <w:lang w:val="en-MY"/>
        </w:rPr>
        <w:t>B. An increase in the firm’s total fixed costs</w:t>
      </w:r>
    </w:p>
    <w:p w14:paraId="0CA642DF" w14:textId="686C1D21" w:rsidR="00F70F53" w:rsidRPr="00B868CF" w:rsidRDefault="657982F3" w:rsidP="649B6F44">
      <w:pPr>
        <w:spacing w:after="160" w:line="257" w:lineRule="auto"/>
        <w:ind w:left="0" w:firstLine="0"/>
        <w:jc w:val="left"/>
      </w:pPr>
      <w:r w:rsidRPr="649B6F44">
        <w:rPr>
          <w:rFonts w:ascii="Arial" w:eastAsia="Arial" w:hAnsi="Arial" w:cs="Arial"/>
          <w:szCs w:val="24"/>
          <w:lang w:val="en-MY"/>
        </w:rPr>
        <w:t>C. Decreasing average variable costs</w:t>
      </w:r>
    </w:p>
    <w:p w14:paraId="6035FBB6" w14:textId="661E54F3" w:rsidR="00F70F53" w:rsidRPr="00B868CF" w:rsidRDefault="657982F3" w:rsidP="649B6F44">
      <w:pPr>
        <w:spacing w:after="160" w:line="257" w:lineRule="auto"/>
        <w:ind w:left="0" w:firstLine="0"/>
        <w:jc w:val="left"/>
      </w:pPr>
      <w:r w:rsidRPr="649B6F44">
        <w:rPr>
          <w:rFonts w:ascii="Arial" w:eastAsia="Arial" w:hAnsi="Arial" w:cs="Arial"/>
          <w:szCs w:val="24"/>
          <w:lang w:val="en-MY"/>
        </w:rPr>
        <w:t>D. Diminishing marginal product of labour</w:t>
      </w:r>
    </w:p>
    <w:p w14:paraId="2A7A5D59" w14:textId="29A0585A" w:rsidR="00F70F53" w:rsidRPr="00B868CF" w:rsidRDefault="657982F3" w:rsidP="649B6F44">
      <w:pPr>
        <w:spacing w:after="160" w:line="257" w:lineRule="auto"/>
        <w:ind w:left="0" w:firstLine="0"/>
        <w:jc w:val="left"/>
      </w:pPr>
      <w:r w:rsidRPr="649B6F44">
        <w:rPr>
          <w:rFonts w:ascii="Arial" w:eastAsia="Arial" w:hAnsi="Arial" w:cs="Arial"/>
          <w:color w:val="FF0000"/>
          <w:szCs w:val="24"/>
          <w:lang w:val="en-MY"/>
        </w:rPr>
        <w:t>Answer: D</w:t>
      </w:r>
    </w:p>
    <w:p w14:paraId="52D80DFA" w14:textId="7CD1C094"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 </w:t>
      </w:r>
    </w:p>
    <w:p w14:paraId="4613ECAA" w14:textId="6D0D4A19" w:rsidR="00F70F53" w:rsidRPr="00B868CF" w:rsidRDefault="657982F3" w:rsidP="649B6F44">
      <w:pPr>
        <w:spacing w:after="160" w:line="257" w:lineRule="auto"/>
        <w:ind w:left="0" w:firstLine="0"/>
        <w:jc w:val="left"/>
      </w:pPr>
      <w:r w:rsidRPr="649B6F44">
        <w:rPr>
          <w:rFonts w:ascii="Arial" w:eastAsia="Arial" w:hAnsi="Arial" w:cs="Arial"/>
          <w:szCs w:val="24"/>
          <w:lang w:val="en-MY"/>
        </w:rPr>
        <w:t>Question 7</w:t>
      </w:r>
    </w:p>
    <w:p w14:paraId="78BBACEA" w14:textId="761088C3" w:rsidR="00F70F53" w:rsidRPr="00B868CF" w:rsidRDefault="657982F3" w:rsidP="649B6F44">
      <w:pPr>
        <w:spacing w:after="160" w:line="257" w:lineRule="auto"/>
        <w:ind w:left="0" w:firstLine="0"/>
        <w:jc w:val="left"/>
      </w:pPr>
      <w:r w:rsidRPr="649B6F44">
        <w:rPr>
          <w:rFonts w:ascii="Arial" w:eastAsia="Arial" w:hAnsi="Arial" w:cs="Arial"/>
          <w:szCs w:val="24"/>
          <w:lang w:val="en-MY"/>
        </w:rPr>
        <w:t>Three of the following are examples of economies of scale. Which one is not?</w:t>
      </w:r>
    </w:p>
    <w:p w14:paraId="03BA9E58" w14:textId="64DECFF3" w:rsidR="00F70F53" w:rsidRPr="00B868CF" w:rsidRDefault="657982F3" w:rsidP="649B6F44">
      <w:pPr>
        <w:spacing w:after="160" w:line="257" w:lineRule="auto"/>
        <w:ind w:left="0" w:firstLine="0"/>
        <w:jc w:val="left"/>
      </w:pPr>
      <w:r w:rsidRPr="649B6F44">
        <w:rPr>
          <w:rFonts w:ascii="Arial" w:eastAsia="Arial" w:hAnsi="Arial" w:cs="Arial"/>
          <w:szCs w:val="24"/>
          <w:lang w:val="en-MY"/>
        </w:rPr>
        <w:t>A. A business benefits from discounts from ordering supplies of intermediate inputs in very large quantities</w:t>
      </w:r>
    </w:p>
    <w:p w14:paraId="236FE89C" w14:textId="1969BD6A" w:rsidR="00F70F53" w:rsidRPr="00B868CF" w:rsidRDefault="657982F3" w:rsidP="649B6F44">
      <w:pPr>
        <w:spacing w:after="160" w:line="257" w:lineRule="auto"/>
        <w:ind w:left="0" w:firstLine="0"/>
        <w:jc w:val="left"/>
      </w:pPr>
      <w:r w:rsidRPr="649B6F44">
        <w:rPr>
          <w:rFonts w:ascii="Arial" w:eastAsia="Arial" w:hAnsi="Arial" w:cs="Arial"/>
          <w:szCs w:val="24"/>
          <w:lang w:val="en-MY"/>
        </w:rPr>
        <w:t>B. A business has agreed contracts with substantial buyers of its output, securing future revenues, and reducing the costs of raising finance</w:t>
      </w:r>
    </w:p>
    <w:p w14:paraId="4A377316" w14:textId="73D0ECA8" w:rsidR="00F70F53" w:rsidRPr="00B868CF" w:rsidRDefault="657982F3" w:rsidP="649B6F44">
      <w:pPr>
        <w:spacing w:after="160" w:line="257" w:lineRule="auto"/>
        <w:ind w:left="0" w:firstLine="0"/>
        <w:jc w:val="left"/>
      </w:pPr>
      <w:r w:rsidRPr="649B6F44">
        <w:rPr>
          <w:rFonts w:ascii="Arial" w:eastAsia="Arial" w:hAnsi="Arial" w:cs="Arial"/>
          <w:szCs w:val="24"/>
          <w:lang w:val="en-MY"/>
        </w:rPr>
        <w:t>C. A business has many layers of management, which make decisions very slowly by following standard procedures</w:t>
      </w:r>
    </w:p>
    <w:p w14:paraId="0EACE8AB" w14:textId="4AFC2E7A" w:rsidR="00F70F53" w:rsidRPr="00B868CF" w:rsidRDefault="657982F3" w:rsidP="649B6F44">
      <w:pPr>
        <w:spacing w:after="160" w:line="257" w:lineRule="auto"/>
        <w:ind w:left="0" w:firstLine="0"/>
        <w:jc w:val="left"/>
      </w:pPr>
      <w:r w:rsidRPr="649B6F44">
        <w:rPr>
          <w:rFonts w:ascii="Arial" w:eastAsia="Arial" w:hAnsi="Arial" w:cs="Arial"/>
          <w:szCs w:val="24"/>
          <w:lang w:val="en-MY"/>
        </w:rPr>
        <w:t>D. A business is able to find many opportunities for the division of labour and specialisation of roles, increasing the productivity of its employees</w:t>
      </w:r>
    </w:p>
    <w:p w14:paraId="10DEFADD" w14:textId="20D6E11C" w:rsidR="00F70F53" w:rsidRPr="00B868CF" w:rsidRDefault="657982F3" w:rsidP="649B6F44">
      <w:pPr>
        <w:spacing w:after="160" w:line="257" w:lineRule="auto"/>
        <w:ind w:left="0" w:firstLine="0"/>
        <w:jc w:val="left"/>
        <w:rPr>
          <w:rFonts w:ascii="Arial" w:eastAsia="Arial" w:hAnsi="Arial" w:cs="Arial"/>
          <w:color w:val="FF0000"/>
          <w:szCs w:val="24"/>
          <w:lang w:val="en-MY"/>
        </w:rPr>
      </w:pPr>
      <w:r w:rsidRPr="649B6F44">
        <w:rPr>
          <w:rFonts w:ascii="Arial" w:eastAsia="Arial" w:hAnsi="Arial" w:cs="Arial"/>
          <w:color w:val="FF0000"/>
          <w:szCs w:val="24"/>
          <w:lang w:val="en-MY"/>
        </w:rPr>
        <w:t>Answer: C</w:t>
      </w:r>
    </w:p>
    <w:p w14:paraId="13FDF09E" w14:textId="40D52A57"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 </w:t>
      </w:r>
    </w:p>
    <w:p w14:paraId="67B0BAAF" w14:textId="2870BED2"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Question 8 </w:t>
      </w:r>
    </w:p>
    <w:p w14:paraId="51CF0BB2" w14:textId="4B5368B4" w:rsidR="00F70F53" w:rsidRPr="00B868CF" w:rsidRDefault="657982F3" w:rsidP="649B6F44">
      <w:pPr>
        <w:spacing w:after="160" w:line="257" w:lineRule="auto"/>
        <w:ind w:left="0" w:firstLine="0"/>
        <w:jc w:val="left"/>
      </w:pPr>
      <w:r w:rsidRPr="649B6F44">
        <w:rPr>
          <w:rFonts w:ascii="Arial" w:eastAsia="Arial" w:hAnsi="Arial" w:cs="Arial"/>
          <w:szCs w:val="24"/>
          <w:lang w:val="en-MY"/>
        </w:rPr>
        <w:t>In a monopolistically competitive market, if market demand increases, then we expect to observe</w:t>
      </w:r>
    </w:p>
    <w:p w14:paraId="12AFD6B4" w14:textId="5F3848D9" w:rsidR="00F70F53" w:rsidRPr="00B868CF" w:rsidRDefault="657982F3" w:rsidP="649B6F44">
      <w:pPr>
        <w:spacing w:after="160" w:line="257" w:lineRule="auto"/>
        <w:ind w:left="0" w:firstLine="0"/>
        <w:jc w:val="left"/>
      </w:pPr>
      <w:r w:rsidRPr="649B6F44">
        <w:rPr>
          <w:rFonts w:ascii="Arial" w:eastAsia="Arial" w:hAnsi="Arial" w:cs="Arial"/>
          <w:szCs w:val="24"/>
          <w:lang w:val="en-MY"/>
        </w:rPr>
        <w:t>A. The exit of firms from the market and a reduction in competition</w:t>
      </w:r>
    </w:p>
    <w:p w14:paraId="3B24F300" w14:textId="4666B8A2" w:rsidR="00F70F53" w:rsidRPr="00B868CF" w:rsidRDefault="657982F3" w:rsidP="649B6F44">
      <w:pPr>
        <w:spacing w:after="160" w:line="257" w:lineRule="auto"/>
        <w:ind w:left="0" w:firstLine="0"/>
        <w:jc w:val="left"/>
      </w:pPr>
      <w:r w:rsidRPr="649B6F44">
        <w:rPr>
          <w:rFonts w:ascii="Arial" w:eastAsia="Arial" w:hAnsi="Arial" w:cs="Arial"/>
          <w:szCs w:val="24"/>
          <w:lang w:val="en-MY"/>
        </w:rPr>
        <w:t>B. A reduction in the market price, but an increase in marginal revenues</w:t>
      </w:r>
    </w:p>
    <w:p w14:paraId="5978905E" w14:textId="42AFB9C2" w:rsidR="00F70F53" w:rsidRPr="00B868CF" w:rsidRDefault="657982F3" w:rsidP="649B6F44">
      <w:pPr>
        <w:spacing w:after="160" w:line="257" w:lineRule="auto"/>
        <w:ind w:left="0" w:firstLine="0"/>
        <w:jc w:val="left"/>
      </w:pPr>
      <w:r w:rsidRPr="649B6F44">
        <w:rPr>
          <w:rFonts w:ascii="Arial" w:eastAsia="Arial" w:hAnsi="Arial" w:cs="Arial"/>
          <w:szCs w:val="24"/>
          <w:lang w:val="en-MY"/>
        </w:rPr>
        <w:t>C. An Increase in both average and marginal revenues</w:t>
      </w:r>
    </w:p>
    <w:p w14:paraId="181BADB8" w14:textId="09AC1025" w:rsidR="00F70F53" w:rsidRPr="00B868CF" w:rsidRDefault="657982F3" w:rsidP="649B6F44">
      <w:pPr>
        <w:spacing w:after="160" w:line="257" w:lineRule="auto"/>
        <w:ind w:left="0" w:firstLine="0"/>
        <w:jc w:val="left"/>
      </w:pPr>
      <w:r w:rsidRPr="649B6F44">
        <w:rPr>
          <w:rFonts w:ascii="Arial" w:eastAsia="Arial" w:hAnsi="Arial" w:cs="Arial"/>
          <w:szCs w:val="24"/>
          <w:lang w:val="en-MY"/>
        </w:rPr>
        <w:t>D. The elimination of economic profits in the short run</w:t>
      </w:r>
    </w:p>
    <w:p w14:paraId="09ECD393" w14:textId="46507E50" w:rsidR="00F70F53" w:rsidRPr="00B868CF" w:rsidRDefault="657982F3" w:rsidP="649B6F44">
      <w:pPr>
        <w:spacing w:after="160" w:line="257" w:lineRule="auto"/>
        <w:ind w:left="0" w:firstLine="0"/>
        <w:jc w:val="left"/>
      </w:pPr>
      <w:r w:rsidRPr="649B6F44">
        <w:rPr>
          <w:rFonts w:ascii="Arial" w:eastAsia="Arial" w:hAnsi="Arial" w:cs="Arial"/>
          <w:color w:val="FF0000"/>
          <w:szCs w:val="24"/>
          <w:lang w:val="en-MY"/>
        </w:rPr>
        <w:t>Answer: C</w:t>
      </w:r>
    </w:p>
    <w:p w14:paraId="69C1AA52" w14:textId="544DD641"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 </w:t>
      </w:r>
    </w:p>
    <w:p w14:paraId="13255C5F" w14:textId="7BA07AA9" w:rsidR="00F70F53" w:rsidRPr="00B868CF" w:rsidRDefault="657982F3" w:rsidP="649B6F44">
      <w:pPr>
        <w:spacing w:after="160" w:line="257" w:lineRule="auto"/>
        <w:ind w:left="0" w:firstLine="0"/>
        <w:jc w:val="left"/>
      </w:pPr>
      <w:r w:rsidRPr="649B6F44">
        <w:rPr>
          <w:rFonts w:ascii="Arial" w:eastAsia="Arial" w:hAnsi="Arial" w:cs="Arial"/>
          <w:szCs w:val="24"/>
          <w:lang w:val="en-MY"/>
        </w:rPr>
        <w:t>Question 9</w:t>
      </w:r>
    </w:p>
    <w:p w14:paraId="4D1B943E" w14:textId="146E4775"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Firms selling their output in a perfectly competitive marking are facing losses in the </w:t>
      </w:r>
      <w:r w:rsidR="0581FD69" w:rsidRPr="649B6F44">
        <w:rPr>
          <w:rFonts w:ascii="Arial" w:eastAsia="Arial" w:hAnsi="Arial" w:cs="Arial"/>
          <w:szCs w:val="24"/>
          <w:lang w:val="en-MY"/>
        </w:rPr>
        <w:t>short run</w:t>
      </w:r>
      <w:r w:rsidRPr="649B6F44">
        <w:rPr>
          <w:rFonts w:ascii="Arial" w:eastAsia="Arial" w:hAnsi="Arial" w:cs="Arial"/>
          <w:szCs w:val="24"/>
          <w:lang w:val="en-MY"/>
        </w:rPr>
        <w:t>. We can expect the following to occur</w:t>
      </w:r>
    </w:p>
    <w:p w14:paraId="00FA1F18" w14:textId="014C76C1" w:rsidR="00F70F53" w:rsidRPr="00B868CF" w:rsidRDefault="657982F3" w:rsidP="649B6F44">
      <w:pPr>
        <w:spacing w:after="160" w:line="257" w:lineRule="auto"/>
        <w:ind w:left="0" w:firstLine="0"/>
        <w:jc w:val="left"/>
      </w:pPr>
      <w:r w:rsidRPr="649B6F44">
        <w:rPr>
          <w:rFonts w:ascii="Arial" w:eastAsia="Arial" w:hAnsi="Arial" w:cs="Arial"/>
          <w:szCs w:val="24"/>
          <w:lang w:val="en-MY"/>
        </w:rPr>
        <w:t>A. Any firm which is unable to cover its short-run total costs of production will leave the market</w:t>
      </w:r>
    </w:p>
    <w:p w14:paraId="7ABF3F58" w14:textId="2F26AF53"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B. Some firms will leave the market in the </w:t>
      </w:r>
      <w:r w:rsidR="29EC8222" w:rsidRPr="649B6F44">
        <w:rPr>
          <w:rFonts w:ascii="Arial" w:eastAsia="Arial" w:hAnsi="Arial" w:cs="Arial"/>
          <w:szCs w:val="24"/>
          <w:lang w:val="en-MY"/>
        </w:rPr>
        <w:t>long run</w:t>
      </w:r>
      <w:r w:rsidRPr="649B6F44">
        <w:rPr>
          <w:rFonts w:ascii="Arial" w:eastAsia="Arial" w:hAnsi="Arial" w:cs="Arial"/>
          <w:szCs w:val="24"/>
          <w:lang w:val="en-MY"/>
        </w:rPr>
        <w:t xml:space="preserve">, allowing the remaining firms to </w:t>
      </w:r>
      <w:r w:rsidRPr="649B6F44">
        <w:rPr>
          <w:rFonts w:ascii="Arial" w:eastAsia="Arial" w:hAnsi="Arial" w:cs="Arial"/>
          <w:szCs w:val="24"/>
          <w:lang w:val="en-MY"/>
        </w:rPr>
        <w:lastRenderedPageBreak/>
        <w:t>make normal profits</w:t>
      </w:r>
    </w:p>
    <w:p w14:paraId="793CE509" w14:textId="6B8433A0"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C. In the </w:t>
      </w:r>
      <w:r w:rsidR="346EC5A1" w:rsidRPr="649B6F44">
        <w:rPr>
          <w:rFonts w:ascii="Arial" w:eastAsia="Arial" w:hAnsi="Arial" w:cs="Arial"/>
          <w:szCs w:val="24"/>
          <w:lang w:val="en-MY"/>
        </w:rPr>
        <w:t>long run</w:t>
      </w:r>
      <w:r w:rsidRPr="649B6F44">
        <w:rPr>
          <w:rFonts w:ascii="Arial" w:eastAsia="Arial" w:hAnsi="Arial" w:cs="Arial"/>
          <w:szCs w:val="24"/>
          <w:lang w:val="en-MY"/>
        </w:rPr>
        <w:t>, more firms will enter the market, increasing demand and ensuring that the market price falls</w:t>
      </w:r>
    </w:p>
    <w:p w14:paraId="5B434646" w14:textId="121EA160" w:rsidR="00F70F53" w:rsidRPr="00B868CF" w:rsidRDefault="657982F3" w:rsidP="649B6F44">
      <w:pPr>
        <w:spacing w:after="160" w:line="257" w:lineRule="auto"/>
        <w:ind w:left="0" w:firstLine="0"/>
        <w:jc w:val="left"/>
      </w:pPr>
      <w:r w:rsidRPr="649B6F44">
        <w:rPr>
          <w:rFonts w:ascii="Arial" w:eastAsia="Arial" w:hAnsi="Arial" w:cs="Arial"/>
          <w:szCs w:val="24"/>
          <w:lang w:val="en-MY"/>
        </w:rPr>
        <w:t>D. Any firm which is unable to cover its short-run fixed costs will shut down production</w:t>
      </w:r>
    </w:p>
    <w:p w14:paraId="73DFE66D" w14:textId="36E2FF74" w:rsidR="00F70F53" w:rsidRPr="00B868CF" w:rsidRDefault="657982F3" w:rsidP="649B6F44">
      <w:pPr>
        <w:spacing w:after="160" w:line="257" w:lineRule="auto"/>
        <w:ind w:left="0" w:firstLine="0"/>
        <w:jc w:val="left"/>
      </w:pPr>
      <w:r w:rsidRPr="649B6F44">
        <w:rPr>
          <w:rFonts w:ascii="Arial" w:eastAsia="Arial" w:hAnsi="Arial" w:cs="Arial"/>
          <w:color w:val="FF0000"/>
          <w:szCs w:val="24"/>
          <w:lang w:val="en-MY"/>
        </w:rPr>
        <w:t>Answer: B</w:t>
      </w:r>
    </w:p>
    <w:p w14:paraId="641AB7B5" w14:textId="52911C55"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 </w:t>
      </w:r>
    </w:p>
    <w:p w14:paraId="2AE1D0B7" w14:textId="3A897456"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Question 10 </w:t>
      </w:r>
    </w:p>
    <w:p w14:paraId="5CB0F5E9" w14:textId="43B606FA" w:rsidR="00F70F53" w:rsidRPr="00B868CF" w:rsidRDefault="657982F3" w:rsidP="649B6F44">
      <w:pPr>
        <w:spacing w:after="160" w:line="257" w:lineRule="auto"/>
        <w:ind w:left="0" w:firstLine="0"/>
        <w:jc w:val="left"/>
      </w:pPr>
      <w:r w:rsidRPr="649B6F44">
        <w:rPr>
          <w:rFonts w:ascii="Arial" w:eastAsia="Arial" w:hAnsi="Arial" w:cs="Arial"/>
          <w:szCs w:val="24"/>
          <w:lang w:val="en-MY"/>
        </w:rPr>
        <w:t>Which of the following is the best example of a public good?</w:t>
      </w:r>
    </w:p>
    <w:p w14:paraId="6E200D14" w14:textId="16ECB60E" w:rsidR="00F70F53" w:rsidRPr="00B868CF" w:rsidRDefault="657982F3" w:rsidP="649B6F44">
      <w:pPr>
        <w:spacing w:after="160" w:line="257" w:lineRule="auto"/>
        <w:ind w:left="0" w:firstLine="0"/>
        <w:jc w:val="left"/>
        <w:rPr>
          <w:rFonts w:ascii="Arial" w:eastAsia="Arial" w:hAnsi="Arial" w:cs="Arial"/>
          <w:szCs w:val="24"/>
          <w:lang w:val="en-MY"/>
        </w:rPr>
      </w:pPr>
      <w:r w:rsidRPr="649B6F44">
        <w:rPr>
          <w:rFonts w:ascii="Arial" w:eastAsia="Arial" w:hAnsi="Arial" w:cs="Arial"/>
          <w:szCs w:val="24"/>
          <w:lang w:val="en-MY"/>
        </w:rPr>
        <w:t xml:space="preserve">A. The illumination produced by </w:t>
      </w:r>
      <w:r w:rsidR="7A38AB32" w:rsidRPr="649B6F44">
        <w:rPr>
          <w:rFonts w:ascii="Arial" w:eastAsia="Arial" w:hAnsi="Arial" w:cs="Arial"/>
          <w:szCs w:val="24"/>
          <w:lang w:val="en-MY"/>
        </w:rPr>
        <w:t>streetlights</w:t>
      </w:r>
    </w:p>
    <w:p w14:paraId="5596561C" w14:textId="539FCB5E" w:rsidR="00F70F53" w:rsidRPr="00B868CF" w:rsidRDefault="657982F3" w:rsidP="649B6F44">
      <w:pPr>
        <w:spacing w:after="160" w:line="257" w:lineRule="auto"/>
        <w:ind w:left="0" w:firstLine="0"/>
        <w:jc w:val="left"/>
      </w:pPr>
      <w:r w:rsidRPr="649B6F44">
        <w:rPr>
          <w:rFonts w:ascii="Arial" w:eastAsia="Arial" w:hAnsi="Arial" w:cs="Arial"/>
          <w:szCs w:val="24"/>
          <w:lang w:val="en-MY"/>
        </w:rPr>
        <w:t>B. A coach service between the two largest cities in the country</w:t>
      </w:r>
    </w:p>
    <w:p w14:paraId="3B2B3081" w14:textId="39395B55" w:rsidR="00F70F53" w:rsidRPr="00B868CF" w:rsidRDefault="657982F3" w:rsidP="649B6F44">
      <w:pPr>
        <w:spacing w:after="160" w:line="257" w:lineRule="auto"/>
        <w:ind w:left="0" w:firstLine="0"/>
        <w:jc w:val="left"/>
      </w:pPr>
      <w:r w:rsidRPr="649B6F44">
        <w:rPr>
          <w:rFonts w:ascii="Arial" w:eastAsia="Arial" w:hAnsi="Arial" w:cs="Arial"/>
          <w:szCs w:val="24"/>
          <w:lang w:val="en-MY"/>
        </w:rPr>
        <w:t>C. Public roads on which anyone can drive</w:t>
      </w:r>
    </w:p>
    <w:p w14:paraId="1DD5922E" w14:textId="46583E62" w:rsidR="00F70F53" w:rsidRPr="00B868CF" w:rsidRDefault="657982F3" w:rsidP="649B6F44">
      <w:pPr>
        <w:spacing w:after="160" w:line="257" w:lineRule="auto"/>
        <w:ind w:left="0" w:firstLine="0"/>
        <w:jc w:val="left"/>
      </w:pPr>
      <w:r w:rsidRPr="649B6F44">
        <w:rPr>
          <w:rFonts w:ascii="Arial" w:eastAsia="Arial" w:hAnsi="Arial" w:cs="Arial"/>
          <w:szCs w:val="24"/>
          <w:lang w:val="en-MY"/>
        </w:rPr>
        <w:t>D. A golf course owned by the members of a club</w:t>
      </w:r>
    </w:p>
    <w:p w14:paraId="389A5E99" w14:textId="60A62F54" w:rsidR="00F70F53" w:rsidRPr="00B868CF" w:rsidRDefault="657982F3" w:rsidP="649B6F44">
      <w:pPr>
        <w:spacing w:after="160" w:line="257" w:lineRule="auto"/>
        <w:ind w:left="0" w:firstLine="0"/>
        <w:jc w:val="left"/>
      </w:pPr>
      <w:r w:rsidRPr="649B6F44">
        <w:rPr>
          <w:rFonts w:ascii="Arial" w:eastAsia="Arial" w:hAnsi="Arial" w:cs="Arial"/>
          <w:color w:val="FF0000"/>
          <w:szCs w:val="24"/>
          <w:lang w:val="en-MY"/>
        </w:rPr>
        <w:t>Answer: A</w:t>
      </w:r>
    </w:p>
    <w:p w14:paraId="61A939C9" w14:textId="042E3A0F"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 </w:t>
      </w:r>
    </w:p>
    <w:p w14:paraId="706E0EC2" w14:textId="49DB6D39"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Question 11 </w:t>
      </w:r>
    </w:p>
    <w:p w14:paraId="584B4747" w14:textId="430A4B91" w:rsidR="00CD1ABB" w:rsidRPr="00CD1ABB" w:rsidRDefault="00CD1ABB" w:rsidP="00CD1ABB">
      <w:pPr>
        <w:spacing w:after="160" w:line="257" w:lineRule="auto"/>
        <w:ind w:left="0" w:firstLine="0"/>
        <w:jc w:val="left"/>
        <w:rPr>
          <w:rFonts w:ascii="Arial" w:eastAsia="Arial" w:hAnsi="Arial" w:cs="Arial"/>
          <w:szCs w:val="24"/>
        </w:rPr>
      </w:pPr>
      <w:r w:rsidRPr="00CD1ABB">
        <w:rPr>
          <w:rFonts w:ascii="Arial" w:eastAsia="Arial" w:hAnsi="Arial" w:cs="Arial"/>
          <w:szCs w:val="24"/>
        </w:rPr>
        <w:t xml:space="preserve">If </w:t>
      </w:r>
      <w:r>
        <w:rPr>
          <w:rFonts w:ascii="Arial" w:eastAsia="Arial" w:hAnsi="Arial" w:cs="Arial"/>
          <w:szCs w:val="24"/>
        </w:rPr>
        <w:t>one</w:t>
      </w:r>
      <w:r w:rsidRPr="00CD1ABB">
        <w:rPr>
          <w:rFonts w:ascii="Arial" w:eastAsia="Arial" w:hAnsi="Arial" w:cs="Arial"/>
          <w:szCs w:val="24"/>
        </w:rPr>
        <w:t xml:space="preserve"> quarter of income</w:t>
      </w:r>
      <w:r>
        <w:rPr>
          <w:rFonts w:ascii="Arial" w:eastAsia="Arial" w:hAnsi="Arial" w:cs="Arial"/>
          <w:szCs w:val="24"/>
        </w:rPr>
        <w:t xml:space="preserve"> is used for taxation</w:t>
      </w:r>
      <w:r w:rsidRPr="00CD1ABB">
        <w:rPr>
          <w:rFonts w:ascii="Arial" w:eastAsia="Arial" w:hAnsi="Arial" w:cs="Arial"/>
          <w:szCs w:val="24"/>
        </w:rPr>
        <w:t xml:space="preserve">, </w:t>
      </w:r>
      <w:r>
        <w:rPr>
          <w:rFonts w:ascii="Arial" w:eastAsia="Arial" w:hAnsi="Arial" w:cs="Arial"/>
          <w:szCs w:val="24"/>
        </w:rPr>
        <w:t xml:space="preserve">ten per cent of income is </w:t>
      </w:r>
      <w:r w:rsidRPr="00CD1ABB">
        <w:rPr>
          <w:rFonts w:ascii="Arial" w:eastAsia="Arial" w:hAnsi="Arial" w:cs="Arial"/>
          <w:szCs w:val="24"/>
        </w:rPr>
        <w:t>sav</w:t>
      </w:r>
      <w:r>
        <w:rPr>
          <w:rFonts w:ascii="Arial" w:eastAsia="Arial" w:hAnsi="Arial" w:cs="Arial"/>
          <w:szCs w:val="24"/>
        </w:rPr>
        <w:t>ed</w:t>
      </w:r>
      <w:r w:rsidRPr="00CD1ABB">
        <w:rPr>
          <w:rFonts w:ascii="Arial" w:eastAsia="Arial" w:hAnsi="Arial" w:cs="Arial"/>
          <w:szCs w:val="24"/>
        </w:rPr>
        <w:t xml:space="preserve">, and </w:t>
      </w:r>
      <w:r>
        <w:rPr>
          <w:rFonts w:ascii="Arial" w:eastAsia="Arial" w:hAnsi="Arial" w:cs="Arial"/>
          <w:szCs w:val="24"/>
        </w:rPr>
        <w:t xml:space="preserve">ten per cent of income is used to purchase goods and services produced abroad, </w:t>
      </w:r>
      <w:r w:rsidRPr="00CD1ABB">
        <w:rPr>
          <w:rFonts w:ascii="Arial" w:eastAsia="Arial" w:hAnsi="Arial" w:cs="Arial"/>
          <w:szCs w:val="24"/>
        </w:rPr>
        <w:t xml:space="preserve">the marginal propensity to spend on domestic goods is: </w:t>
      </w:r>
    </w:p>
    <w:p w14:paraId="5AFA5A77" w14:textId="7E8670A5" w:rsidR="00CD1ABB" w:rsidRPr="00CD1ABB" w:rsidRDefault="00CD1ABB" w:rsidP="00CD1ABB">
      <w:pPr>
        <w:spacing w:after="160" w:line="257" w:lineRule="auto"/>
        <w:ind w:left="0" w:firstLine="0"/>
        <w:jc w:val="left"/>
        <w:rPr>
          <w:rFonts w:ascii="Arial" w:eastAsia="Arial" w:hAnsi="Arial" w:cs="Arial"/>
          <w:szCs w:val="24"/>
        </w:rPr>
      </w:pPr>
      <w:r w:rsidRPr="00CD1ABB">
        <w:rPr>
          <w:rFonts w:ascii="Arial" w:eastAsia="Arial" w:hAnsi="Arial" w:cs="Arial"/>
          <w:szCs w:val="24"/>
        </w:rPr>
        <w:t>a) 0.</w:t>
      </w:r>
      <w:r>
        <w:rPr>
          <w:rFonts w:ascii="Arial" w:eastAsia="Arial" w:hAnsi="Arial" w:cs="Arial"/>
          <w:szCs w:val="24"/>
        </w:rPr>
        <w:t>4</w:t>
      </w:r>
      <w:r w:rsidRPr="00CD1ABB">
        <w:rPr>
          <w:rFonts w:ascii="Arial" w:eastAsia="Arial" w:hAnsi="Arial" w:cs="Arial"/>
          <w:szCs w:val="24"/>
        </w:rPr>
        <w:t xml:space="preserve">5 </w:t>
      </w:r>
    </w:p>
    <w:p w14:paraId="516D61BE" w14:textId="68D3ACEC" w:rsidR="00CD1ABB" w:rsidRPr="00CD1ABB" w:rsidRDefault="00CD1ABB" w:rsidP="00CD1ABB">
      <w:pPr>
        <w:spacing w:after="160" w:line="257" w:lineRule="auto"/>
        <w:ind w:left="0" w:firstLine="0"/>
        <w:jc w:val="left"/>
        <w:rPr>
          <w:rFonts w:ascii="Arial" w:eastAsia="Arial" w:hAnsi="Arial" w:cs="Arial"/>
          <w:szCs w:val="24"/>
        </w:rPr>
      </w:pPr>
      <w:r w:rsidRPr="00CD1ABB">
        <w:rPr>
          <w:rFonts w:ascii="Arial" w:eastAsia="Arial" w:hAnsi="Arial" w:cs="Arial"/>
          <w:szCs w:val="24"/>
        </w:rPr>
        <w:t>b) 0.</w:t>
      </w:r>
      <w:r>
        <w:rPr>
          <w:rFonts w:ascii="Arial" w:eastAsia="Arial" w:hAnsi="Arial" w:cs="Arial"/>
          <w:szCs w:val="24"/>
        </w:rPr>
        <w:t>25</w:t>
      </w:r>
      <w:r w:rsidRPr="00CD1ABB">
        <w:rPr>
          <w:rFonts w:ascii="Arial" w:eastAsia="Arial" w:hAnsi="Arial" w:cs="Arial"/>
          <w:szCs w:val="24"/>
        </w:rPr>
        <w:t xml:space="preserve"> </w:t>
      </w:r>
    </w:p>
    <w:p w14:paraId="6C4BA00B" w14:textId="77777777" w:rsidR="00CD1ABB" w:rsidRPr="00CD1ABB" w:rsidRDefault="00CD1ABB" w:rsidP="00CD1ABB">
      <w:pPr>
        <w:spacing w:after="160" w:line="257" w:lineRule="auto"/>
        <w:ind w:left="0" w:firstLine="0"/>
        <w:jc w:val="left"/>
        <w:rPr>
          <w:rFonts w:ascii="Arial" w:eastAsia="Arial" w:hAnsi="Arial" w:cs="Arial"/>
          <w:szCs w:val="24"/>
        </w:rPr>
      </w:pPr>
      <w:r w:rsidRPr="00CD1ABB">
        <w:rPr>
          <w:rFonts w:ascii="Arial" w:eastAsia="Arial" w:hAnsi="Arial" w:cs="Arial"/>
          <w:szCs w:val="24"/>
        </w:rPr>
        <w:t xml:space="preserve">c) 0.5 </w:t>
      </w:r>
    </w:p>
    <w:p w14:paraId="2C47C706" w14:textId="592AEC27" w:rsidR="00CD1ABB" w:rsidRPr="00CD1ABB" w:rsidRDefault="00CD1ABB" w:rsidP="00CD1ABB">
      <w:pPr>
        <w:spacing w:after="160" w:line="257" w:lineRule="auto"/>
        <w:ind w:left="0" w:firstLine="0"/>
        <w:jc w:val="left"/>
        <w:rPr>
          <w:rFonts w:ascii="Arial" w:eastAsia="Arial" w:hAnsi="Arial" w:cs="Arial"/>
          <w:szCs w:val="24"/>
        </w:rPr>
      </w:pPr>
      <w:r w:rsidRPr="00CD1ABB">
        <w:rPr>
          <w:rFonts w:ascii="Arial" w:eastAsia="Arial" w:hAnsi="Arial" w:cs="Arial"/>
          <w:szCs w:val="24"/>
        </w:rPr>
        <w:t xml:space="preserve">d) </w:t>
      </w:r>
      <w:r>
        <w:rPr>
          <w:rFonts w:ascii="Arial" w:eastAsia="Arial" w:hAnsi="Arial" w:cs="Arial"/>
          <w:szCs w:val="24"/>
        </w:rPr>
        <w:t>0.55</w:t>
      </w:r>
    </w:p>
    <w:p w14:paraId="7FF44EB1" w14:textId="173D56F6" w:rsidR="00F70F53" w:rsidRPr="00B868CF" w:rsidRDefault="657982F3" w:rsidP="649B6F44">
      <w:pPr>
        <w:spacing w:after="160" w:line="257" w:lineRule="auto"/>
        <w:ind w:left="0" w:firstLine="0"/>
        <w:jc w:val="left"/>
      </w:pPr>
      <w:r w:rsidRPr="649B6F44">
        <w:rPr>
          <w:rFonts w:ascii="Arial" w:eastAsia="Arial" w:hAnsi="Arial" w:cs="Arial"/>
          <w:color w:val="FF0000"/>
          <w:szCs w:val="24"/>
          <w:lang w:val="en-MY"/>
        </w:rPr>
        <w:t>Answer: D</w:t>
      </w:r>
    </w:p>
    <w:p w14:paraId="48E3AA4D" w14:textId="16E2BA43"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 </w:t>
      </w:r>
    </w:p>
    <w:p w14:paraId="187C00A1" w14:textId="6D3FF97A"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Question 12 </w:t>
      </w:r>
    </w:p>
    <w:p w14:paraId="66359ED4" w14:textId="3038AC46" w:rsidR="00F70F53" w:rsidRPr="00B868CF" w:rsidRDefault="657982F3" w:rsidP="649B6F44">
      <w:pPr>
        <w:spacing w:after="160" w:line="257" w:lineRule="auto"/>
        <w:ind w:left="0" w:firstLine="0"/>
        <w:jc w:val="left"/>
      </w:pPr>
      <w:r w:rsidRPr="649B6F44">
        <w:rPr>
          <w:rFonts w:ascii="Arial" w:eastAsia="Arial" w:hAnsi="Arial" w:cs="Arial"/>
          <w:szCs w:val="24"/>
          <w:lang w:val="en-MY"/>
        </w:rPr>
        <w:t>Here is a simple model of a closed economy</w:t>
      </w:r>
    </w:p>
    <w:p w14:paraId="47AEAC35" w14:textId="067C8C1E" w:rsidR="00F70F53" w:rsidRPr="00B868CF" w:rsidRDefault="657982F3" w:rsidP="649B6F44">
      <w:pPr>
        <w:spacing w:after="160" w:line="257" w:lineRule="auto"/>
        <w:ind w:left="0" w:firstLine="0"/>
        <w:jc w:val="left"/>
      </w:pPr>
      <w:r w:rsidRPr="649B6F44">
        <w:rPr>
          <w:rFonts w:ascii="Arial" w:eastAsia="Arial" w:hAnsi="Arial" w:cs="Arial"/>
          <w:szCs w:val="24"/>
          <w:lang w:val="en-MY"/>
        </w:rPr>
        <w:t>Consumption: C = 600 + 0.5Yd</w:t>
      </w:r>
    </w:p>
    <w:p w14:paraId="0999C574" w14:textId="475AD89B" w:rsidR="00F70F53" w:rsidRPr="00B868CF" w:rsidRDefault="657982F3" w:rsidP="649B6F44">
      <w:pPr>
        <w:spacing w:after="160" w:line="257" w:lineRule="auto"/>
        <w:ind w:left="0" w:firstLine="0"/>
        <w:jc w:val="left"/>
      </w:pPr>
      <w:r w:rsidRPr="649B6F44">
        <w:rPr>
          <w:rFonts w:ascii="Arial" w:eastAsia="Arial" w:hAnsi="Arial" w:cs="Arial"/>
          <w:szCs w:val="24"/>
          <w:lang w:val="en-MY"/>
        </w:rPr>
        <w:t>Disposable income: Yd = Y - T</w:t>
      </w:r>
    </w:p>
    <w:p w14:paraId="61643F5A" w14:textId="3D14C6E5" w:rsidR="00F70F53" w:rsidRPr="00B868CF" w:rsidRDefault="657982F3" w:rsidP="649B6F44">
      <w:pPr>
        <w:spacing w:after="160" w:line="257" w:lineRule="auto"/>
        <w:ind w:left="0" w:firstLine="0"/>
        <w:jc w:val="left"/>
      </w:pPr>
      <w:r w:rsidRPr="649B6F44">
        <w:rPr>
          <w:rFonts w:ascii="Arial" w:eastAsia="Arial" w:hAnsi="Arial" w:cs="Arial"/>
          <w:szCs w:val="24"/>
          <w:lang w:val="en-MY"/>
        </w:rPr>
        <w:t>Investment: I = 2,000</w:t>
      </w:r>
    </w:p>
    <w:p w14:paraId="46694C88" w14:textId="169D9FFB" w:rsidR="00F70F53" w:rsidRPr="00B868CF" w:rsidRDefault="657982F3" w:rsidP="649B6F44">
      <w:pPr>
        <w:spacing w:after="160" w:line="257" w:lineRule="auto"/>
        <w:ind w:left="0" w:firstLine="0"/>
        <w:jc w:val="left"/>
      </w:pPr>
      <w:r w:rsidRPr="649B6F44">
        <w:rPr>
          <w:rFonts w:ascii="Arial" w:eastAsia="Arial" w:hAnsi="Arial" w:cs="Arial"/>
          <w:szCs w:val="24"/>
          <w:lang w:val="en-MY"/>
        </w:rPr>
        <w:t>Government spending: G = 2,400</w:t>
      </w:r>
    </w:p>
    <w:p w14:paraId="01D0EA18" w14:textId="5E618808" w:rsidR="00F70F53" w:rsidRPr="00B868CF" w:rsidRDefault="657982F3" w:rsidP="649B6F44">
      <w:pPr>
        <w:spacing w:after="160" w:line="257" w:lineRule="auto"/>
        <w:ind w:left="0" w:firstLine="0"/>
        <w:jc w:val="left"/>
      </w:pPr>
      <w:r w:rsidRPr="649B6F44">
        <w:rPr>
          <w:rFonts w:ascii="Arial" w:eastAsia="Arial" w:hAnsi="Arial" w:cs="Arial"/>
          <w:szCs w:val="24"/>
          <w:lang w:val="en-MY"/>
        </w:rPr>
        <w:t>Tax: T = 0.2Y</w:t>
      </w:r>
    </w:p>
    <w:p w14:paraId="03AF4832" w14:textId="7F9D1C51" w:rsidR="00F70F53" w:rsidRPr="00B868CF" w:rsidRDefault="657982F3" w:rsidP="649B6F44">
      <w:pPr>
        <w:spacing w:after="160" w:line="257" w:lineRule="auto"/>
        <w:ind w:left="0" w:firstLine="0"/>
        <w:jc w:val="left"/>
      </w:pPr>
      <w:r w:rsidRPr="649B6F44">
        <w:rPr>
          <w:rFonts w:ascii="Arial" w:eastAsia="Arial" w:hAnsi="Arial" w:cs="Arial"/>
          <w:szCs w:val="24"/>
          <w:lang w:val="en-MY"/>
        </w:rPr>
        <w:lastRenderedPageBreak/>
        <w:t>The equilibrium income of the economy is</w:t>
      </w:r>
    </w:p>
    <w:p w14:paraId="31529977" w14:textId="454E4BDF"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A. </w:t>
      </w:r>
      <w:r w:rsidR="003C3E0F">
        <w:rPr>
          <w:rFonts w:ascii="Arial" w:eastAsia="Arial" w:hAnsi="Arial" w:cs="Arial"/>
          <w:szCs w:val="24"/>
          <w:lang w:val="en-MY"/>
        </w:rPr>
        <w:t>12,</w:t>
      </w:r>
      <w:r w:rsidRPr="649B6F44">
        <w:rPr>
          <w:rFonts w:ascii="Arial" w:eastAsia="Arial" w:hAnsi="Arial" w:cs="Arial"/>
          <w:szCs w:val="24"/>
          <w:lang w:val="en-MY"/>
        </w:rPr>
        <w:t>500</w:t>
      </w:r>
    </w:p>
    <w:p w14:paraId="220AA594" w14:textId="78EBBE53" w:rsidR="00F70F53" w:rsidRPr="00B868CF" w:rsidRDefault="657982F3" w:rsidP="649B6F44">
      <w:pPr>
        <w:spacing w:after="160" w:line="257" w:lineRule="auto"/>
        <w:ind w:left="0" w:firstLine="0"/>
        <w:jc w:val="left"/>
      </w:pPr>
      <w:r w:rsidRPr="649B6F44">
        <w:rPr>
          <w:rFonts w:ascii="Arial" w:eastAsia="Arial" w:hAnsi="Arial" w:cs="Arial"/>
          <w:szCs w:val="24"/>
          <w:lang w:val="en-MY"/>
        </w:rPr>
        <w:t>B. 7,</w:t>
      </w:r>
      <w:r w:rsidR="003C3E0F">
        <w:rPr>
          <w:rFonts w:ascii="Arial" w:eastAsia="Arial" w:hAnsi="Arial" w:cs="Arial"/>
          <w:szCs w:val="24"/>
          <w:lang w:val="en-MY"/>
        </w:rPr>
        <w:t>500</w:t>
      </w:r>
    </w:p>
    <w:p w14:paraId="4983DFFF" w14:textId="7B2C8285" w:rsidR="00F70F53" w:rsidRPr="00B868CF" w:rsidRDefault="657982F3" w:rsidP="649B6F44">
      <w:pPr>
        <w:spacing w:after="160" w:line="257" w:lineRule="auto"/>
        <w:ind w:left="0" w:firstLine="0"/>
        <w:jc w:val="left"/>
      </w:pPr>
      <w:r w:rsidRPr="649B6F44">
        <w:rPr>
          <w:rFonts w:ascii="Arial" w:eastAsia="Arial" w:hAnsi="Arial" w:cs="Arial"/>
          <w:szCs w:val="24"/>
          <w:lang w:val="en-MY"/>
        </w:rPr>
        <w:t>C. 10,000</w:t>
      </w:r>
    </w:p>
    <w:p w14:paraId="1863A5E2" w14:textId="5E9042D3"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D. </w:t>
      </w:r>
      <w:r w:rsidR="003C3E0F">
        <w:rPr>
          <w:rFonts w:ascii="Arial" w:eastAsia="Arial" w:hAnsi="Arial" w:cs="Arial"/>
          <w:szCs w:val="24"/>
          <w:lang w:val="en-MY"/>
        </w:rPr>
        <w:t>8,333</w:t>
      </w:r>
    </w:p>
    <w:p w14:paraId="5F4DB786" w14:textId="49762000" w:rsidR="00F70F53" w:rsidRPr="00B868CF" w:rsidRDefault="657982F3" w:rsidP="649B6F44">
      <w:pPr>
        <w:spacing w:after="160" w:line="257" w:lineRule="auto"/>
        <w:ind w:left="0" w:firstLine="0"/>
        <w:jc w:val="left"/>
      </w:pPr>
      <w:r w:rsidRPr="649B6F44">
        <w:rPr>
          <w:rFonts w:ascii="Arial" w:eastAsia="Arial" w:hAnsi="Arial" w:cs="Arial"/>
          <w:color w:val="FF0000"/>
          <w:szCs w:val="24"/>
          <w:lang w:val="en-MY"/>
        </w:rPr>
        <w:t>Answer: D</w:t>
      </w:r>
    </w:p>
    <w:p w14:paraId="47D93A59" w14:textId="0920624A"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 </w:t>
      </w:r>
    </w:p>
    <w:p w14:paraId="2952BD76" w14:textId="60C7B384"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Question 13 </w:t>
      </w:r>
    </w:p>
    <w:p w14:paraId="2CFD9ACB" w14:textId="00482AB8" w:rsidR="00F70F53" w:rsidRPr="00B868CF" w:rsidRDefault="657982F3" w:rsidP="649B6F44">
      <w:pPr>
        <w:spacing w:after="160" w:line="257" w:lineRule="auto"/>
        <w:ind w:left="0" w:firstLine="0"/>
        <w:jc w:val="left"/>
      </w:pPr>
      <w:r w:rsidRPr="649B6F44">
        <w:rPr>
          <w:rFonts w:ascii="Arial" w:eastAsia="Arial" w:hAnsi="Arial" w:cs="Arial"/>
          <w:szCs w:val="24"/>
          <w:lang w:val="en-MY"/>
        </w:rPr>
        <w:t>You are given the following information about a closed economy</w:t>
      </w:r>
      <w:r w:rsidR="00ED7729">
        <w:rPr>
          <w:rFonts w:ascii="Arial" w:eastAsia="Arial" w:hAnsi="Arial" w:cs="Arial"/>
          <w:szCs w:val="24"/>
          <w:lang w:val="en-MY"/>
        </w:rPr>
        <w:t xml:space="preserve"> in equilibrium</w:t>
      </w:r>
      <w:r w:rsidRPr="649B6F44">
        <w:rPr>
          <w:rFonts w:ascii="Arial" w:eastAsia="Arial" w:hAnsi="Arial" w:cs="Arial"/>
          <w:szCs w:val="24"/>
          <w:lang w:val="en-MY"/>
        </w:rPr>
        <w:t xml:space="preserve">. </w:t>
      </w:r>
      <w:r w:rsidR="00ED7729">
        <w:rPr>
          <w:rFonts w:ascii="Arial" w:eastAsia="Arial" w:hAnsi="Arial" w:cs="Arial"/>
          <w:szCs w:val="24"/>
          <w:lang w:val="en-MY"/>
        </w:rPr>
        <w:t>S</w:t>
      </w:r>
      <w:r w:rsidRPr="649B6F44">
        <w:rPr>
          <w:rFonts w:ascii="Arial" w:eastAsia="Arial" w:hAnsi="Arial" w:cs="Arial"/>
          <w:szCs w:val="24"/>
          <w:lang w:val="en-MY"/>
        </w:rPr>
        <w:t>aving (S) = 4,200, and the government budget deficit (G – T) = 200. What is the value of investment expenditure?</w:t>
      </w:r>
    </w:p>
    <w:p w14:paraId="114C8384" w14:textId="49257F53" w:rsidR="00F70F53" w:rsidRPr="00B868CF" w:rsidRDefault="657982F3" w:rsidP="649B6F44">
      <w:pPr>
        <w:spacing w:after="160" w:line="257" w:lineRule="auto"/>
        <w:ind w:left="0" w:firstLine="0"/>
        <w:jc w:val="left"/>
      </w:pPr>
      <w:r w:rsidRPr="649B6F44">
        <w:rPr>
          <w:rFonts w:ascii="Arial" w:eastAsia="Arial" w:hAnsi="Arial" w:cs="Arial"/>
          <w:szCs w:val="24"/>
          <w:lang w:val="en-MY"/>
        </w:rPr>
        <w:t>A. I = 2,</w:t>
      </w:r>
      <w:r w:rsidR="00ED7729">
        <w:rPr>
          <w:rFonts w:ascii="Arial" w:eastAsia="Arial" w:hAnsi="Arial" w:cs="Arial"/>
          <w:szCs w:val="24"/>
          <w:lang w:val="en-MY"/>
        </w:rPr>
        <w:t>2</w:t>
      </w:r>
      <w:r w:rsidRPr="649B6F44">
        <w:rPr>
          <w:rFonts w:ascii="Arial" w:eastAsia="Arial" w:hAnsi="Arial" w:cs="Arial"/>
          <w:szCs w:val="24"/>
          <w:lang w:val="en-MY"/>
        </w:rPr>
        <w:t>00</w:t>
      </w:r>
    </w:p>
    <w:p w14:paraId="4418736C" w14:textId="65EA8872"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B. I = </w:t>
      </w:r>
      <w:r w:rsidR="00ED7729">
        <w:rPr>
          <w:rFonts w:ascii="Arial" w:eastAsia="Arial" w:hAnsi="Arial" w:cs="Arial"/>
          <w:szCs w:val="24"/>
          <w:lang w:val="en-MY"/>
        </w:rPr>
        <w:t>4</w:t>
      </w:r>
      <w:r w:rsidRPr="649B6F44">
        <w:rPr>
          <w:rFonts w:ascii="Arial" w:eastAsia="Arial" w:hAnsi="Arial" w:cs="Arial"/>
          <w:szCs w:val="24"/>
          <w:lang w:val="en-MY"/>
        </w:rPr>
        <w:t>,</w:t>
      </w:r>
      <w:r w:rsidR="00ED7729">
        <w:rPr>
          <w:rFonts w:ascii="Arial" w:eastAsia="Arial" w:hAnsi="Arial" w:cs="Arial"/>
          <w:szCs w:val="24"/>
          <w:lang w:val="en-MY"/>
        </w:rPr>
        <w:t>2</w:t>
      </w:r>
      <w:r w:rsidRPr="649B6F44">
        <w:rPr>
          <w:rFonts w:ascii="Arial" w:eastAsia="Arial" w:hAnsi="Arial" w:cs="Arial"/>
          <w:szCs w:val="24"/>
          <w:lang w:val="en-MY"/>
        </w:rPr>
        <w:t>00</w:t>
      </w:r>
    </w:p>
    <w:p w14:paraId="37444D47" w14:textId="26713574"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C. I = </w:t>
      </w:r>
      <w:r w:rsidR="00ED7729">
        <w:rPr>
          <w:rFonts w:ascii="Arial" w:eastAsia="Arial" w:hAnsi="Arial" w:cs="Arial"/>
          <w:szCs w:val="24"/>
          <w:lang w:val="en-MY"/>
        </w:rPr>
        <w:t>4,0</w:t>
      </w:r>
      <w:r w:rsidRPr="649B6F44">
        <w:rPr>
          <w:rFonts w:ascii="Arial" w:eastAsia="Arial" w:hAnsi="Arial" w:cs="Arial"/>
          <w:szCs w:val="24"/>
          <w:lang w:val="en-MY"/>
        </w:rPr>
        <w:t>00</w:t>
      </w:r>
    </w:p>
    <w:p w14:paraId="2A3F3CEA" w14:textId="198B37E9"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D. I = </w:t>
      </w:r>
      <w:r w:rsidR="00ED7729">
        <w:rPr>
          <w:rFonts w:ascii="Arial" w:eastAsia="Arial" w:hAnsi="Arial" w:cs="Arial"/>
          <w:szCs w:val="24"/>
          <w:lang w:val="en-MY"/>
        </w:rPr>
        <w:t>4</w:t>
      </w:r>
      <w:r w:rsidRPr="649B6F44">
        <w:rPr>
          <w:rFonts w:ascii="Arial" w:eastAsia="Arial" w:hAnsi="Arial" w:cs="Arial"/>
          <w:szCs w:val="24"/>
          <w:lang w:val="en-MY"/>
        </w:rPr>
        <w:t>,</w:t>
      </w:r>
      <w:r w:rsidR="00ED7729">
        <w:rPr>
          <w:rFonts w:ascii="Arial" w:eastAsia="Arial" w:hAnsi="Arial" w:cs="Arial"/>
          <w:szCs w:val="24"/>
          <w:lang w:val="en-MY"/>
        </w:rPr>
        <w:t>4</w:t>
      </w:r>
      <w:r w:rsidRPr="649B6F44">
        <w:rPr>
          <w:rFonts w:ascii="Arial" w:eastAsia="Arial" w:hAnsi="Arial" w:cs="Arial"/>
          <w:szCs w:val="24"/>
          <w:lang w:val="en-MY"/>
        </w:rPr>
        <w:t>00</w:t>
      </w:r>
    </w:p>
    <w:p w14:paraId="71846240" w14:textId="21FD0555" w:rsidR="00F70F53" w:rsidRPr="00B868CF" w:rsidRDefault="657982F3" w:rsidP="649B6F44">
      <w:pPr>
        <w:spacing w:after="160" w:line="257" w:lineRule="auto"/>
        <w:ind w:left="0" w:firstLine="0"/>
        <w:jc w:val="left"/>
      </w:pPr>
      <w:r w:rsidRPr="649B6F44">
        <w:rPr>
          <w:rFonts w:ascii="Arial" w:eastAsia="Arial" w:hAnsi="Arial" w:cs="Arial"/>
          <w:color w:val="FF0000"/>
          <w:szCs w:val="24"/>
          <w:lang w:val="en-MY"/>
        </w:rPr>
        <w:t>Answer: C</w:t>
      </w:r>
    </w:p>
    <w:p w14:paraId="1F48C3E0" w14:textId="170470F8"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 </w:t>
      </w:r>
    </w:p>
    <w:p w14:paraId="0862CF11" w14:textId="5A52C668" w:rsidR="00F70F53" w:rsidRPr="00B868CF" w:rsidRDefault="657982F3" w:rsidP="649B6F44">
      <w:pPr>
        <w:spacing w:after="160" w:line="257" w:lineRule="auto"/>
        <w:ind w:left="0" w:firstLine="0"/>
        <w:jc w:val="left"/>
      </w:pPr>
      <w:r w:rsidRPr="649B6F44">
        <w:rPr>
          <w:rFonts w:ascii="Arial" w:eastAsia="Arial" w:hAnsi="Arial" w:cs="Arial"/>
          <w:szCs w:val="24"/>
          <w:lang w:val="en-MY"/>
        </w:rPr>
        <w:t>Question 14</w:t>
      </w:r>
    </w:p>
    <w:p w14:paraId="7BD65163" w14:textId="3B5DF1BA"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According to the Quantity Theory of Money, the value of payments in money in a year equals nominal GDP. It follows that in a country with a monetary stock M = 3,000, a price level P = 1.25, and real GDP, Y = 2,000, the velocity of circulation (V) is </w:t>
      </w:r>
    </w:p>
    <w:p w14:paraId="3C33E625" w14:textId="0947D069" w:rsidR="00F70F53" w:rsidRPr="00B868CF" w:rsidRDefault="657982F3" w:rsidP="649B6F44">
      <w:pPr>
        <w:spacing w:after="160" w:line="257" w:lineRule="auto"/>
        <w:ind w:left="0" w:firstLine="0"/>
        <w:jc w:val="left"/>
      </w:pPr>
      <w:r w:rsidRPr="649B6F44">
        <w:rPr>
          <w:rFonts w:ascii="Arial" w:eastAsia="Arial" w:hAnsi="Arial" w:cs="Arial"/>
          <w:szCs w:val="24"/>
          <w:lang w:val="en-MY"/>
        </w:rPr>
        <w:t>A. 0.625</w:t>
      </w:r>
    </w:p>
    <w:p w14:paraId="14E6AF91" w14:textId="2A576BF7" w:rsidR="00F70F53" w:rsidRPr="00B868CF" w:rsidRDefault="657982F3" w:rsidP="649B6F44">
      <w:pPr>
        <w:spacing w:after="160" w:line="257" w:lineRule="auto"/>
        <w:ind w:left="0" w:firstLine="0"/>
        <w:jc w:val="left"/>
      </w:pPr>
      <w:r w:rsidRPr="649B6F44">
        <w:rPr>
          <w:rFonts w:ascii="Arial" w:eastAsia="Arial" w:hAnsi="Arial" w:cs="Arial"/>
          <w:szCs w:val="24"/>
          <w:lang w:val="en-MY"/>
        </w:rPr>
        <w:t>B. 0.667</w:t>
      </w:r>
    </w:p>
    <w:p w14:paraId="7C047A02" w14:textId="23FF402E" w:rsidR="00F70F53" w:rsidRPr="00B868CF" w:rsidRDefault="657982F3" w:rsidP="649B6F44">
      <w:pPr>
        <w:spacing w:after="160" w:line="257" w:lineRule="auto"/>
        <w:ind w:left="0" w:firstLine="0"/>
        <w:jc w:val="left"/>
      </w:pPr>
      <w:r w:rsidRPr="649B6F44">
        <w:rPr>
          <w:rFonts w:ascii="Arial" w:eastAsia="Arial" w:hAnsi="Arial" w:cs="Arial"/>
          <w:szCs w:val="24"/>
          <w:lang w:val="en-MY"/>
        </w:rPr>
        <w:t>C. 0.833</w:t>
      </w:r>
    </w:p>
    <w:p w14:paraId="7DC7DE41" w14:textId="717EE03E" w:rsidR="00F70F53" w:rsidRPr="00B868CF" w:rsidRDefault="657982F3" w:rsidP="649B6F44">
      <w:pPr>
        <w:spacing w:after="160" w:line="257" w:lineRule="auto"/>
        <w:ind w:left="0" w:firstLine="0"/>
        <w:jc w:val="left"/>
      </w:pPr>
      <w:r w:rsidRPr="649B6F44">
        <w:rPr>
          <w:rFonts w:ascii="Arial" w:eastAsia="Arial" w:hAnsi="Arial" w:cs="Arial"/>
          <w:szCs w:val="24"/>
          <w:lang w:val="en-MY"/>
        </w:rPr>
        <w:t>D. 1.75</w:t>
      </w:r>
    </w:p>
    <w:p w14:paraId="650C9288" w14:textId="7B7B52E7" w:rsidR="00F70F53" w:rsidRPr="00B868CF" w:rsidRDefault="657982F3" w:rsidP="649B6F44">
      <w:pPr>
        <w:spacing w:after="160" w:line="257" w:lineRule="auto"/>
        <w:ind w:left="0" w:firstLine="0"/>
        <w:jc w:val="left"/>
      </w:pPr>
      <w:r w:rsidRPr="649B6F44">
        <w:rPr>
          <w:rFonts w:ascii="Arial" w:eastAsia="Arial" w:hAnsi="Arial" w:cs="Arial"/>
          <w:color w:val="FF0000"/>
          <w:szCs w:val="24"/>
          <w:lang w:val="en-MY"/>
        </w:rPr>
        <w:t>Answer: C</w:t>
      </w:r>
    </w:p>
    <w:p w14:paraId="4A79C4FB" w14:textId="4DDB87F9"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 </w:t>
      </w:r>
    </w:p>
    <w:p w14:paraId="79F59259" w14:textId="0B73A324"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Question 15 </w:t>
      </w:r>
    </w:p>
    <w:p w14:paraId="1C40F8A6" w14:textId="4CBEA303"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Given that the liquidity ratio of the banking system is 20%, if businesses deposit an additional $250m, then we expect that a further </w:t>
      </w:r>
    </w:p>
    <w:p w14:paraId="6F36B2A8" w14:textId="2649A373" w:rsidR="00F70F53" w:rsidRPr="00B868CF" w:rsidRDefault="657982F3" w:rsidP="649B6F44">
      <w:pPr>
        <w:spacing w:after="160" w:line="257" w:lineRule="auto"/>
        <w:ind w:left="0" w:firstLine="0"/>
        <w:jc w:val="left"/>
      </w:pPr>
      <w:r w:rsidRPr="649B6F44">
        <w:rPr>
          <w:rFonts w:ascii="Arial" w:eastAsia="Arial" w:hAnsi="Arial" w:cs="Arial"/>
          <w:szCs w:val="24"/>
          <w:lang w:val="en-MY"/>
        </w:rPr>
        <w:t>A. $1,000m worth of new deposits will be created</w:t>
      </w:r>
    </w:p>
    <w:p w14:paraId="4B06DF49" w14:textId="17F597C7" w:rsidR="00F70F53" w:rsidRPr="00B868CF" w:rsidRDefault="657982F3" w:rsidP="649B6F44">
      <w:pPr>
        <w:spacing w:after="160" w:line="257" w:lineRule="auto"/>
        <w:ind w:left="0" w:firstLine="0"/>
        <w:jc w:val="left"/>
      </w:pPr>
      <w:r w:rsidRPr="649B6F44">
        <w:rPr>
          <w:rFonts w:ascii="Arial" w:eastAsia="Arial" w:hAnsi="Arial" w:cs="Arial"/>
          <w:szCs w:val="24"/>
          <w:lang w:val="en-MY"/>
        </w:rPr>
        <w:t>B. $300m worth of new deposits will be created</w:t>
      </w:r>
    </w:p>
    <w:p w14:paraId="0ED00E21" w14:textId="10652363" w:rsidR="00F70F53" w:rsidRPr="00B868CF" w:rsidRDefault="657982F3" w:rsidP="649B6F44">
      <w:pPr>
        <w:spacing w:after="160" w:line="257" w:lineRule="auto"/>
        <w:ind w:left="0" w:firstLine="0"/>
        <w:jc w:val="left"/>
      </w:pPr>
      <w:r w:rsidRPr="649B6F44">
        <w:rPr>
          <w:rFonts w:ascii="Arial" w:eastAsia="Arial" w:hAnsi="Arial" w:cs="Arial"/>
          <w:szCs w:val="24"/>
          <w:lang w:val="en-MY"/>
        </w:rPr>
        <w:lastRenderedPageBreak/>
        <w:t>C. $250m worth of new deposits will be created</w:t>
      </w:r>
    </w:p>
    <w:p w14:paraId="3F737857" w14:textId="19933FD0" w:rsidR="00F70F53" w:rsidRPr="00B868CF" w:rsidRDefault="657982F3" w:rsidP="649B6F44">
      <w:pPr>
        <w:spacing w:after="160" w:line="257" w:lineRule="auto"/>
        <w:ind w:left="0" w:firstLine="0"/>
        <w:jc w:val="left"/>
      </w:pPr>
      <w:r w:rsidRPr="649B6F44">
        <w:rPr>
          <w:rFonts w:ascii="Arial" w:eastAsia="Arial" w:hAnsi="Arial" w:cs="Arial"/>
          <w:szCs w:val="24"/>
          <w:lang w:val="en-MY"/>
        </w:rPr>
        <w:t>D. $50m worth of new deposits will be created</w:t>
      </w:r>
    </w:p>
    <w:p w14:paraId="3AD671C1" w14:textId="258680BC" w:rsidR="00F70F53" w:rsidRPr="00B868CF" w:rsidRDefault="657982F3" w:rsidP="649B6F44">
      <w:pPr>
        <w:spacing w:after="160" w:line="257" w:lineRule="auto"/>
        <w:ind w:left="0" w:firstLine="0"/>
        <w:jc w:val="left"/>
      </w:pPr>
      <w:r w:rsidRPr="649B6F44">
        <w:rPr>
          <w:rFonts w:ascii="Arial" w:eastAsia="Arial" w:hAnsi="Arial" w:cs="Arial"/>
          <w:color w:val="FF0000"/>
          <w:szCs w:val="24"/>
          <w:lang w:val="en-MY"/>
        </w:rPr>
        <w:t>Answer: A</w:t>
      </w:r>
    </w:p>
    <w:p w14:paraId="651E3CFA" w14:textId="38AB0640"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 </w:t>
      </w:r>
    </w:p>
    <w:p w14:paraId="0F9E5C6B" w14:textId="7B8AC753"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Question 16 </w:t>
      </w:r>
    </w:p>
    <w:p w14:paraId="6F117CC6" w14:textId="5350A43F"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Suppose that the economy experiences a negative supply shock due to a sudden increase in the costs of energy imports. Such a shock raises the costs of </w:t>
      </w:r>
      <w:r w:rsidR="0978D61E" w:rsidRPr="649B6F44">
        <w:rPr>
          <w:rFonts w:ascii="Arial" w:eastAsia="Arial" w:hAnsi="Arial" w:cs="Arial"/>
          <w:szCs w:val="24"/>
          <w:lang w:val="en-MY"/>
        </w:rPr>
        <w:t>production and</w:t>
      </w:r>
      <w:r w:rsidRPr="649B6F44">
        <w:rPr>
          <w:rFonts w:ascii="Arial" w:eastAsia="Arial" w:hAnsi="Arial" w:cs="Arial"/>
          <w:szCs w:val="24"/>
          <w:lang w:val="en-MY"/>
        </w:rPr>
        <w:t xml:space="preserve"> causes inflationary pressures. If the central bank responds by tightening monetary policy to reduce inflationary pressures, we can be certain that the combination of shock and policy response will lead to </w:t>
      </w:r>
    </w:p>
    <w:p w14:paraId="01383179" w14:textId="5F0BFB31" w:rsidR="00F70F53" w:rsidRPr="00B868CF" w:rsidRDefault="657982F3" w:rsidP="649B6F44">
      <w:pPr>
        <w:spacing w:after="160" w:line="257" w:lineRule="auto"/>
        <w:ind w:left="0" w:firstLine="0"/>
        <w:jc w:val="left"/>
      </w:pPr>
      <w:r w:rsidRPr="649B6F44">
        <w:rPr>
          <w:rFonts w:ascii="Arial" w:eastAsia="Arial" w:hAnsi="Arial" w:cs="Arial"/>
          <w:szCs w:val="24"/>
          <w:lang w:val="en-MY"/>
        </w:rPr>
        <w:t>A. A reduction in the price level (but national income may increase)</w:t>
      </w:r>
    </w:p>
    <w:p w14:paraId="256E86D6" w14:textId="7B9E4535" w:rsidR="00F70F53" w:rsidRPr="00B868CF" w:rsidRDefault="657982F3" w:rsidP="649B6F44">
      <w:pPr>
        <w:spacing w:after="160" w:line="257" w:lineRule="auto"/>
        <w:ind w:left="0" w:firstLine="0"/>
        <w:jc w:val="left"/>
      </w:pPr>
      <w:r w:rsidRPr="649B6F44">
        <w:rPr>
          <w:rFonts w:ascii="Arial" w:eastAsia="Arial" w:hAnsi="Arial" w:cs="Arial"/>
          <w:szCs w:val="24"/>
          <w:lang w:val="en-MY"/>
        </w:rPr>
        <w:t>B. Control of inflation, but with lower national income</w:t>
      </w:r>
    </w:p>
    <w:p w14:paraId="0C5B8850" w14:textId="77E123EF" w:rsidR="00F70F53" w:rsidRPr="00B868CF" w:rsidRDefault="657982F3" w:rsidP="649B6F44">
      <w:pPr>
        <w:spacing w:after="160" w:line="257" w:lineRule="auto"/>
        <w:ind w:left="0" w:firstLine="0"/>
        <w:jc w:val="left"/>
      </w:pPr>
      <w:r w:rsidRPr="649B6F44">
        <w:rPr>
          <w:rFonts w:ascii="Arial" w:eastAsia="Arial" w:hAnsi="Arial" w:cs="Arial"/>
          <w:szCs w:val="24"/>
          <w:lang w:val="en-MY"/>
        </w:rPr>
        <w:t>C. A higher price level (and national income may decrease)</w:t>
      </w:r>
    </w:p>
    <w:p w14:paraId="57D753C1" w14:textId="3A75FA59" w:rsidR="00F70F53" w:rsidRPr="00B868CF" w:rsidRDefault="657982F3" w:rsidP="649B6F44">
      <w:pPr>
        <w:spacing w:after="160" w:line="257" w:lineRule="auto"/>
        <w:ind w:left="0" w:firstLine="0"/>
        <w:jc w:val="left"/>
      </w:pPr>
      <w:r w:rsidRPr="649B6F44">
        <w:rPr>
          <w:rFonts w:ascii="Arial" w:eastAsia="Arial" w:hAnsi="Arial" w:cs="Arial"/>
          <w:szCs w:val="24"/>
          <w:lang w:val="en-MY"/>
        </w:rPr>
        <w:t>D. An increase in both the price level and national income</w:t>
      </w:r>
    </w:p>
    <w:p w14:paraId="476C2A80" w14:textId="2E7F278B" w:rsidR="00F70F53" w:rsidRPr="00B868CF" w:rsidRDefault="657982F3" w:rsidP="649B6F44">
      <w:pPr>
        <w:spacing w:after="160" w:line="257" w:lineRule="auto"/>
        <w:ind w:left="0" w:firstLine="0"/>
        <w:jc w:val="left"/>
      </w:pPr>
      <w:r w:rsidRPr="649B6F44">
        <w:rPr>
          <w:rFonts w:ascii="Arial" w:eastAsia="Arial" w:hAnsi="Arial" w:cs="Arial"/>
          <w:color w:val="FF0000"/>
          <w:szCs w:val="24"/>
          <w:lang w:val="en-MY"/>
        </w:rPr>
        <w:t xml:space="preserve">Answer: B </w:t>
      </w:r>
    </w:p>
    <w:p w14:paraId="396632B8" w14:textId="08BC7B14"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 </w:t>
      </w:r>
    </w:p>
    <w:p w14:paraId="269E0BB5" w14:textId="3037E465"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Question 17 </w:t>
      </w:r>
    </w:p>
    <w:p w14:paraId="020BE3B0" w14:textId="62CBB6BF"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The economy is presently in a long-run equilibrium, with expected inflation equal to actual inflation. A sudden fall in aggregate demand causes a temporary fall in the inflation rate and an increase in the unemployment rate. If there is no response from the government, we can predict that in the </w:t>
      </w:r>
      <w:r w:rsidR="7365E377" w:rsidRPr="649B6F44">
        <w:rPr>
          <w:rFonts w:ascii="Arial" w:eastAsia="Arial" w:hAnsi="Arial" w:cs="Arial"/>
          <w:szCs w:val="24"/>
          <w:lang w:val="en-MY"/>
        </w:rPr>
        <w:t>long run</w:t>
      </w:r>
      <w:r w:rsidRPr="649B6F44">
        <w:rPr>
          <w:rFonts w:ascii="Arial" w:eastAsia="Arial" w:hAnsi="Arial" w:cs="Arial"/>
          <w:szCs w:val="24"/>
          <w:lang w:val="en-MY"/>
        </w:rPr>
        <w:t>,</w:t>
      </w:r>
    </w:p>
    <w:p w14:paraId="1EF1BED1" w14:textId="5B0A4A20" w:rsidR="00F70F53" w:rsidRPr="00B868CF" w:rsidRDefault="657982F3" w:rsidP="649B6F44">
      <w:pPr>
        <w:spacing w:after="160" w:line="257" w:lineRule="auto"/>
        <w:ind w:left="0" w:firstLine="0"/>
        <w:jc w:val="left"/>
      </w:pPr>
      <w:r w:rsidRPr="649B6F44">
        <w:rPr>
          <w:rFonts w:ascii="Arial" w:eastAsia="Arial" w:hAnsi="Arial" w:cs="Arial"/>
          <w:szCs w:val="24"/>
          <w:lang w:val="en-MY"/>
        </w:rPr>
        <w:t>A. Expected inflation rate will rise, and the economy returns to full employment</w:t>
      </w:r>
    </w:p>
    <w:p w14:paraId="104AFD5C" w14:textId="7283EBD0" w:rsidR="00F70F53" w:rsidRPr="00B868CF" w:rsidRDefault="657982F3" w:rsidP="649B6F44">
      <w:pPr>
        <w:spacing w:after="160" w:line="257" w:lineRule="auto"/>
        <w:ind w:left="0" w:firstLine="0"/>
        <w:jc w:val="left"/>
      </w:pPr>
      <w:r w:rsidRPr="649B6F44">
        <w:rPr>
          <w:rFonts w:ascii="Arial" w:eastAsia="Arial" w:hAnsi="Arial" w:cs="Arial"/>
          <w:szCs w:val="24"/>
          <w:lang w:val="en-MY"/>
        </w:rPr>
        <w:t>B. Expected inflation rate will fall, and the economy returns to full employment</w:t>
      </w:r>
    </w:p>
    <w:p w14:paraId="7C409891" w14:textId="537361A0" w:rsidR="00F70F53" w:rsidRPr="00B868CF" w:rsidRDefault="657982F3" w:rsidP="649B6F44">
      <w:pPr>
        <w:spacing w:after="160" w:line="257" w:lineRule="auto"/>
        <w:ind w:left="0" w:firstLine="0"/>
        <w:jc w:val="left"/>
      </w:pPr>
      <w:r w:rsidRPr="649B6F44">
        <w:rPr>
          <w:rFonts w:ascii="Arial" w:eastAsia="Arial" w:hAnsi="Arial" w:cs="Arial"/>
          <w:szCs w:val="24"/>
          <w:lang w:val="en-MY"/>
        </w:rPr>
        <w:t>C. Expected inflation rate will remain unchanged, and the economy returns to full employment</w:t>
      </w:r>
    </w:p>
    <w:p w14:paraId="0D4905CE" w14:textId="385BBCB0" w:rsidR="00F70F53" w:rsidRPr="00B868CF" w:rsidRDefault="657982F3" w:rsidP="649B6F44">
      <w:pPr>
        <w:spacing w:after="160" w:line="257" w:lineRule="auto"/>
        <w:ind w:left="0" w:firstLine="0"/>
        <w:jc w:val="left"/>
      </w:pPr>
      <w:r w:rsidRPr="649B6F44">
        <w:rPr>
          <w:rFonts w:ascii="Arial" w:eastAsia="Arial" w:hAnsi="Arial" w:cs="Arial"/>
          <w:szCs w:val="24"/>
          <w:lang w:val="en-MY"/>
        </w:rPr>
        <w:t>D. Expected inflation rate will fall, but the economy remains below full employment</w:t>
      </w:r>
    </w:p>
    <w:p w14:paraId="6BECB12C" w14:textId="079AF91F" w:rsidR="00F70F53" w:rsidRPr="00B868CF" w:rsidRDefault="657982F3" w:rsidP="649B6F44">
      <w:pPr>
        <w:spacing w:after="160" w:line="257" w:lineRule="auto"/>
        <w:ind w:left="0" w:firstLine="0"/>
        <w:jc w:val="left"/>
      </w:pPr>
      <w:r w:rsidRPr="649B6F44">
        <w:rPr>
          <w:rFonts w:ascii="Arial" w:eastAsia="Arial" w:hAnsi="Arial" w:cs="Arial"/>
          <w:color w:val="FF0000"/>
          <w:szCs w:val="24"/>
          <w:lang w:val="en-MY"/>
        </w:rPr>
        <w:t>Answer: B</w:t>
      </w:r>
    </w:p>
    <w:p w14:paraId="3AEC08F1" w14:textId="63B13962"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 </w:t>
      </w:r>
    </w:p>
    <w:p w14:paraId="793584BA" w14:textId="6E49AE0A"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Question 18 </w:t>
      </w:r>
    </w:p>
    <w:p w14:paraId="2918F5DB" w14:textId="4E4FF457" w:rsidR="00F70F53" w:rsidRPr="00B868CF" w:rsidRDefault="657982F3" w:rsidP="649B6F44">
      <w:pPr>
        <w:spacing w:after="160" w:line="257" w:lineRule="auto"/>
        <w:ind w:left="0" w:firstLine="0"/>
        <w:jc w:val="left"/>
      </w:pPr>
      <w:r w:rsidRPr="649B6F44">
        <w:rPr>
          <w:rFonts w:ascii="Arial" w:eastAsia="Arial" w:hAnsi="Arial" w:cs="Arial"/>
          <w:szCs w:val="24"/>
          <w:lang w:val="en-MY"/>
        </w:rPr>
        <w:t>A recession brought about by a loss of international competitiveness will be associated with an increase in which form of unemployment in the short run?</w:t>
      </w:r>
    </w:p>
    <w:p w14:paraId="5D0FFEC0" w14:textId="41CFAEB8" w:rsidR="00F70F53" w:rsidRPr="00B868CF" w:rsidRDefault="657982F3" w:rsidP="649B6F44">
      <w:pPr>
        <w:spacing w:after="160" w:line="257" w:lineRule="auto"/>
        <w:ind w:left="0" w:firstLine="0"/>
        <w:jc w:val="left"/>
      </w:pPr>
      <w:r w:rsidRPr="649B6F44">
        <w:rPr>
          <w:rFonts w:ascii="Arial" w:eastAsia="Arial" w:hAnsi="Arial" w:cs="Arial"/>
          <w:szCs w:val="24"/>
          <w:lang w:val="en-MY"/>
        </w:rPr>
        <w:t>A. Frictional unemployment</w:t>
      </w:r>
    </w:p>
    <w:p w14:paraId="1F0DA34B" w14:textId="6B124E5F" w:rsidR="00F70F53" w:rsidRPr="00B868CF" w:rsidRDefault="657982F3" w:rsidP="649B6F44">
      <w:pPr>
        <w:spacing w:after="160" w:line="257" w:lineRule="auto"/>
        <w:ind w:left="0" w:firstLine="0"/>
        <w:jc w:val="left"/>
      </w:pPr>
      <w:r w:rsidRPr="649B6F44">
        <w:rPr>
          <w:rFonts w:ascii="Arial" w:eastAsia="Arial" w:hAnsi="Arial" w:cs="Arial"/>
          <w:szCs w:val="24"/>
          <w:lang w:val="en-MY"/>
        </w:rPr>
        <w:t>B. Structural unemployment</w:t>
      </w:r>
    </w:p>
    <w:p w14:paraId="537210C3" w14:textId="1A9274F4" w:rsidR="00F70F53" w:rsidRPr="00B868CF" w:rsidRDefault="657982F3" w:rsidP="649B6F44">
      <w:pPr>
        <w:spacing w:after="160" w:line="257" w:lineRule="auto"/>
        <w:ind w:left="0" w:firstLine="0"/>
        <w:jc w:val="left"/>
      </w:pPr>
      <w:r w:rsidRPr="649B6F44">
        <w:rPr>
          <w:rFonts w:ascii="Arial" w:eastAsia="Arial" w:hAnsi="Arial" w:cs="Arial"/>
          <w:szCs w:val="24"/>
          <w:lang w:val="en-MY"/>
        </w:rPr>
        <w:t>C. Real wage unemployment</w:t>
      </w:r>
    </w:p>
    <w:p w14:paraId="6D4EFCEC" w14:textId="187F9E0E" w:rsidR="00F70F53" w:rsidRPr="00B868CF" w:rsidRDefault="657982F3" w:rsidP="649B6F44">
      <w:pPr>
        <w:spacing w:after="160" w:line="257" w:lineRule="auto"/>
        <w:ind w:left="0" w:firstLine="0"/>
        <w:jc w:val="left"/>
      </w:pPr>
      <w:r w:rsidRPr="649B6F44">
        <w:rPr>
          <w:rFonts w:ascii="Arial" w:eastAsia="Arial" w:hAnsi="Arial" w:cs="Arial"/>
          <w:szCs w:val="24"/>
          <w:lang w:val="en-MY"/>
        </w:rPr>
        <w:lastRenderedPageBreak/>
        <w:t>D. Cyclical unemployment</w:t>
      </w:r>
    </w:p>
    <w:p w14:paraId="2D545068" w14:textId="6D2B325A" w:rsidR="00F70F53" w:rsidRPr="00B868CF" w:rsidRDefault="657982F3" w:rsidP="649B6F44">
      <w:pPr>
        <w:spacing w:after="160" w:line="257" w:lineRule="auto"/>
        <w:ind w:left="0" w:firstLine="0"/>
        <w:jc w:val="left"/>
      </w:pPr>
      <w:r w:rsidRPr="649B6F44">
        <w:rPr>
          <w:rFonts w:ascii="Arial" w:eastAsia="Arial" w:hAnsi="Arial" w:cs="Arial"/>
          <w:color w:val="FF0000"/>
          <w:szCs w:val="24"/>
          <w:lang w:val="en-MY"/>
        </w:rPr>
        <w:t>Answer: D</w:t>
      </w:r>
    </w:p>
    <w:p w14:paraId="4DA66BD6" w14:textId="0792820F"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 </w:t>
      </w:r>
    </w:p>
    <w:p w14:paraId="67DA12B4" w14:textId="57446912"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Question 19 </w:t>
      </w:r>
    </w:p>
    <w:p w14:paraId="448B2549" w14:textId="327229F7" w:rsidR="00F70F53" w:rsidRPr="00B868CF" w:rsidRDefault="657982F3" w:rsidP="649B6F44">
      <w:pPr>
        <w:spacing w:after="160" w:line="257" w:lineRule="auto"/>
        <w:ind w:left="0" w:firstLine="0"/>
        <w:jc w:val="left"/>
      </w:pPr>
      <w:r w:rsidRPr="649B6F44">
        <w:rPr>
          <w:rFonts w:ascii="Arial" w:eastAsia="Arial" w:hAnsi="Arial" w:cs="Arial"/>
          <w:szCs w:val="24"/>
          <w:lang w:val="en-MY"/>
        </w:rPr>
        <w:t>Which of the following constitutes a market-oriented supply-side policy?</w:t>
      </w:r>
    </w:p>
    <w:p w14:paraId="2D51318C" w14:textId="477A9709" w:rsidR="00F70F53" w:rsidRPr="00B868CF" w:rsidRDefault="657982F3" w:rsidP="649B6F44">
      <w:pPr>
        <w:spacing w:after="160" w:line="257" w:lineRule="auto"/>
        <w:ind w:left="0" w:firstLine="0"/>
        <w:jc w:val="left"/>
      </w:pPr>
      <w:r w:rsidRPr="649B6F44">
        <w:rPr>
          <w:rFonts w:ascii="Arial" w:eastAsia="Arial" w:hAnsi="Arial" w:cs="Arial"/>
          <w:szCs w:val="24"/>
          <w:lang w:val="en-MY"/>
        </w:rPr>
        <w:t>A. Government increases support for in-work training schemes</w:t>
      </w:r>
    </w:p>
    <w:p w14:paraId="744417BE" w14:textId="48AD70CB" w:rsidR="00F70F53" w:rsidRPr="00B868CF" w:rsidRDefault="657982F3" w:rsidP="649B6F44">
      <w:pPr>
        <w:spacing w:after="160" w:line="257" w:lineRule="auto"/>
        <w:ind w:left="0" w:firstLine="0"/>
        <w:jc w:val="left"/>
      </w:pPr>
      <w:r w:rsidRPr="649B6F44">
        <w:rPr>
          <w:rFonts w:ascii="Arial" w:eastAsia="Arial" w:hAnsi="Arial" w:cs="Arial"/>
          <w:szCs w:val="24"/>
          <w:lang w:val="en-MY"/>
        </w:rPr>
        <w:t>B. Government increases tax reliefs for capital investment</w:t>
      </w:r>
    </w:p>
    <w:p w14:paraId="338853D6" w14:textId="1C9F5024" w:rsidR="00F70F53" w:rsidRPr="00B868CF" w:rsidRDefault="657982F3" w:rsidP="649B6F44">
      <w:pPr>
        <w:spacing w:after="160" w:line="257" w:lineRule="auto"/>
        <w:ind w:left="0" w:firstLine="0"/>
        <w:jc w:val="left"/>
      </w:pPr>
      <w:r w:rsidRPr="649B6F44">
        <w:rPr>
          <w:rFonts w:ascii="Arial" w:eastAsia="Arial" w:hAnsi="Arial" w:cs="Arial"/>
          <w:szCs w:val="24"/>
          <w:lang w:val="en-MY"/>
        </w:rPr>
        <w:t>C. Government industrial policy includes holding equity stakes in strategic businesses</w:t>
      </w:r>
    </w:p>
    <w:p w14:paraId="4B6AB16C" w14:textId="081AD3D7" w:rsidR="00F70F53" w:rsidRPr="00B868CF" w:rsidRDefault="657982F3" w:rsidP="649B6F44">
      <w:pPr>
        <w:spacing w:after="160" w:line="257" w:lineRule="auto"/>
        <w:ind w:left="0" w:firstLine="0"/>
        <w:jc w:val="left"/>
      </w:pPr>
      <w:r w:rsidRPr="649B6F44">
        <w:rPr>
          <w:rFonts w:ascii="Arial" w:eastAsia="Arial" w:hAnsi="Arial" w:cs="Arial"/>
          <w:szCs w:val="24"/>
          <w:lang w:val="en-MY"/>
        </w:rPr>
        <w:t>D. Government increases investment in strategic infrastructure, including railways and ports</w:t>
      </w:r>
    </w:p>
    <w:p w14:paraId="17DD6976" w14:textId="5838FB41" w:rsidR="00F70F53" w:rsidRPr="00B868CF" w:rsidRDefault="657982F3" w:rsidP="649B6F44">
      <w:pPr>
        <w:spacing w:after="160" w:line="257" w:lineRule="auto"/>
        <w:ind w:left="0" w:firstLine="0"/>
        <w:jc w:val="left"/>
        <w:rPr>
          <w:rFonts w:ascii="Arial" w:eastAsia="Arial" w:hAnsi="Arial" w:cs="Arial"/>
          <w:color w:val="FF0000"/>
          <w:szCs w:val="24"/>
          <w:lang w:val="en-MY"/>
        </w:rPr>
      </w:pPr>
      <w:r w:rsidRPr="649B6F44">
        <w:rPr>
          <w:rFonts w:ascii="Arial" w:eastAsia="Arial" w:hAnsi="Arial" w:cs="Arial"/>
          <w:color w:val="FF0000"/>
          <w:szCs w:val="24"/>
          <w:lang w:val="en-MY"/>
        </w:rPr>
        <w:t>Answer: B</w:t>
      </w:r>
    </w:p>
    <w:p w14:paraId="749D36C8" w14:textId="138902F7"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 </w:t>
      </w:r>
    </w:p>
    <w:p w14:paraId="5BA8AC34" w14:textId="257E77FB" w:rsidR="00F70F53" w:rsidRPr="00B868CF" w:rsidRDefault="657982F3" w:rsidP="649B6F44">
      <w:pPr>
        <w:spacing w:after="160" w:line="257" w:lineRule="auto"/>
        <w:ind w:left="0" w:firstLine="0"/>
        <w:jc w:val="left"/>
      </w:pPr>
      <w:r w:rsidRPr="649B6F44">
        <w:rPr>
          <w:rFonts w:ascii="Arial" w:eastAsia="Arial" w:hAnsi="Arial" w:cs="Arial"/>
          <w:szCs w:val="24"/>
          <w:lang w:val="en-MY"/>
        </w:rPr>
        <w:t>20. Suppose that there are only 2 countries in the world, namely Asiana and Europa. Each country produces only two goods – rice and tomatoes. Asiana employs 500,000 workers, while Europa has 250,000 workers. The table below shows the production of each good using one worker:</w:t>
      </w:r>
    </w:p>
    <w:p w14:paraId="0DB59FA2" w14:textId="4B8C63CF"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 </w:t>
      </w:r>
    </w:p>
    <w:tbl>
      <w:tblPr>
        <w:tblStyle w:val="TableGrid"/>
        <w:tblW w:w="0" w:type="auto"/>
        <w:tblLayout w:type="fixed"/>
        <w:tblLook w:val="04A0" w:firstRow="1" w:lastRow="0" w:firstColumn="1" w:lastColumn="0" w:noHBand="0" w:noVBand="1"/>
      </w:tblPr>
      <w:tblGrid>
        <w:gridCol w:w="3005"/>
        <w:gridCol w:w="3005"/>
        <w:gridCol w:w="3006"/>
      </w:tblGrid>
      <w:tr w:rsidR="649B6F44" w14:paraId="0618DBFD" w14:textId="77777777" w:rsidTr="649B6F44">
        <w:trPr>
          <w:trHeight w:val="300"/>
        </w:trPr>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20458196" w14:textId="411F3C84" w:rsidR="649B6F44" w:rsidRDefault="649B6F44" w:rsidP="649B6F44">
            <w:pPr>
              <w:spacing w:after="160" w:line="257" w:lineRule="auto"/>
              <w:ind w:left="0" w:firstLine="0"/>
              <w:jc w:val="left"/>
            </w:pPr>
            <w:r w:rsidRPr="649B6F44">
              <w:rPr>
                <w:rFonts w:ascii="Arial" w:eastAsia="Arial" w:hAnsi="Arial" w:cs="Arial"/>
                <w:szCs w:val="24"/>
                <w:lang w:val="en-MY"/>
              </w:rPr>
              <w:t xml:space="preserve"> </w:t>
            </w:r>
          </w:p>
        </w:tc>
        <w:tc>
          <w:tcPr>
            <w:tcW w:w="6011"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661D6D12" w14:textId="71095107" w:rsidR="649B6F44" w:rsidRDefault="649B6F44" w:rsidP="649B6F44">
            <w:pPr>
              <w:spacing w:after="160" w:line="257" w:lineRule="auto"/>
              <w:ind w:left="0" w:firstLine="0"/>
              <w:jc w:val="center"/>
            </w:pPr>
            <w:r w:rsidRPr="649B6F44">
              <w:rPr>
                <w:rFonts w:ascii="Arial" w:eastAsia="Arial" w:hAnsi="Arial" w:cs="Arial"/>
                <w:szCs w:val="24"/>
                <w:lang w:val="en-MY"/>
              </w:rPr>
              <w:t>Country</w:t>
            </w:r>
          </w:p>
        </w:tc>
      </w:tr>
      <w:tr w:rsidR="649B6F44" w14:paraId="54599633" w14:textId="77777777" w:rsidTr="649B6F44">
        <w:trPr>
          <w:trHeight w:val="420"/>
        </w:trPr>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2910B484" w14:textId="46D03391" w:rsidR="649B6F44" w:rsidRDefault="649B6F44" w:rsidP="649B6F44">
            <w:pPr>
              <w:ind w:left="0" w:firstLine="0"/>
              <w:jc w:val="left"/>
            </w:pPr>
            <w:r w:rsidRPr="649B6F44">
              <w:rPr>
                <w:rFonts w:ascii="Arial" w:eastAsia="Arial" w:hAnsi="Arial" w:cs="Arial"/>
                <w:szCs w:val="24"/>
                <w:lang w:val="en-MY"/>
              </w:rPr>
              <w:t>Goods</w:t>
            </w:r>
          </w:p>
        </w:tc>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40B03A17" w14:textId="26911E77" w:rsidR="649B6F44" w:rsidRDefault="649B6F44" w:rsidP="649B6F44">
            <w:pPr>
              <w:ind w:left="0" w:firstLine="0"/>
              <w:jc w:val="left"/>
            </w:pPr>
            <w:r w:rsidRPr="649B6F44">
              <w:rPr>
                <w:rFonts w:ascii="Arial" w:eastAsia="Arial" w:hAnsi="Arial" w:cs="Arial"/>
                <w:szCs w:val="24"/>
                <w:lang w:val="en-MY"/>
              </w:rPr>
              <w:t>Asiana</w:t>
            </w:r>
          </w:p>
        </w:tc>
        <w:tc>
          <w:tcPr>
            <w:tcW w:w="3006" w:type="dxa"/>
            <w:tcBorders>
              <w:top w:val="nil"/>
              <w:left w:val="single" w:sz="8" w:space="0" w:color="auto"/>
              <w:bottom w:val="single" w:sz="8" w:space="0" w:color="auto"/>
              <w:right w:val="single" w:sz="8" w:space="0" w:color="auto"/>
            </w:tcBorders>
            <w:tcMar>
              <w:left w:w="108" w:type="dxa"/>
              <w:right w:w="108" w:type="dxa"/>
            </w:tcMar>
          </w:tcPr>
          <w:p w14:paraId="222F3352" w14:textId="1089E160" w:rsidR="649B6F44" w:rsidRDefault="649B6F44" w:rsidP="649B6F44">
            <w:pPr>
              <w:ind w:left="0" w:firstLine="0"/>
              <w:jc w:val="left"/>
            </w:pPr>
            <w:r w:rsidRPr="649B6F44">
              <w:rPr>
                <w:rFonts w:ascii="Arial" w:eastAsia="Arial" w:hAnsi="Arial" w:cs="Arial"/>
                <w:szCs w:val="24"/>
                <w:lang w:val="en-MY"/>
              </w:rPr>
              <w:t>Europa</w:t>
            </w:r>
          </w:p>
        </w:tc>
      </w:tr>
      <w:tr w:rsidR="649B6F44" w14:paraId="59704C16" w14:textId="77777777" w:rsidTr="649B6F44">
        <w:trPr>
          <w:trHeight w:val="300"/>
        </w:trPr>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52F3576E" w14:textId="7F3A558B" w:rsidR="649B6F44" w:rsidRDefault="649B6F44" w:rsidP="649B6F44">
            <w:pPr>
              <w:spacing w:after="160" w:line="257" w:lineRule="auto"/>
              <w:ind w:left="0" w:firstLine="0"/>
              <w:jc w:val="left"/>
            </w:pPr>
            <w:r w:rsidRPr="649B6F44">
              <w:rPr>
                <w:rFonts w:ascii="Arial" w:eastAsia="Arial" w:hAnsi="Arial" w:cs="Arial"/>
                <w:szCs w:val="24"/>
                <w:lang w:val="en-MY"/>
              </w:rPr>
              <w:t>Rice (tonnes)</w:t>
            </w:r>
          </w:p>
        </w:tc>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5CED14E9" w14:textId="5D56D4DE" w:rsidR="649B6F44" w:rsidRDefault="649B6F44" w:rsidP="649B6F44">
            <w:pPr>
              <w:spacing w:after="160" w:line="257" w:lineRule="auto"/>
              <w:ind w:left="0" w:firstLine="0"/>
              <w:jc w:val="left"/>
            </w:pPr>
            <w:r w:rsidRPr="649B6F44">
              <w:rPr>
                <w:rFonts w:ascii="Arial" w:eastAsia="Arial" w:hAnsi="Arial" w:cs="Arial"/>
                <w:szCs w:val="24"/>
                <w:lang w:val="en-MY"/>
              </w:rPr>
              <w:t>2</w:t>
            </w:r>
          </w:p>
        </w:tc>
        <w:tc>
          <w:tcPr>
            <w:tcW w:w="3006" w:type="dxa"/>
            <w:tcBorders>
              <w:top w:val="single" w:sz="8" w:space="0" w:color="auto"/>
              <w:left w:val="single" w:sz="8" w:space="0" w:color="auto"/>
              <w:bottom w:val="single" w:sz="8" w:space="0" w:color="auto"/>
              <w:right w:val="single" w:sz="8" w:space="0" w:color="auto"/>
            </w:tcBorders>
            <w:tcMar>
              <w:left w:w="108" w:type="dxa"/>
              <w:right w:w="108" w:type="dxa"/>
            </w:tcMar>
          </w:tcPr>
          <w:p w14:paraId="08B0F2F9" w14:textId="165091E1" w:rsidR="649B6F44" w:rsidRDefault="649B6F44" w:rsidP="649B6F44">
            <w:pPr>
              <w:spacing w:after="160" w:line="257" w:lineRule="auto"/>
              <w:ind w:left="0" w:firstLine="0"/>
              <w:jc w:val="left"/>
            </w:pPr>
            <w:r w:rsidRPr="649B6F44">
              <w:rPr>
                <w:rFonts w:ascii="Arial" w:eastAsia="Arial" w:hAnsi="Arial" w:cs="Arial"/>
                <w:szCs w:val="24"/>
                <w:lang w:val="en-MY"/>
              </w:rPr>
              <w:t>3</w:t>
            </w:r>
          </w:p>
        </w:tc>
      </w:tr>
      <w:tr w:rsidR="649B6F44" w14:paraId="65121CD0" w14:textId="77777777" w:rsidTr="649B6F44">
        <w:trPr>
          <w:trHeight w:val="300"/>
        </w:trPr>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03D519E9" w14:textId="640FA91D" w:rsidR="649B6F44" w:rsidRDefault="649B6F44" w:rsidP="649B6F44">
            <w:pPr>
              <w:spacing w:after="160" w:line="257" w:lineRule="auto"/>
              <w:ind w:left="0" w:firstLine="0"/>
              <w:jc w:val="left"/>
            </w:pPr>
            <w:r w:rsidRPr="649B6F44">
              <w:rPr>
                <w:rFonts w:ascii="Arial" w:eastAsia="Arial" w:hAnsi="Arial" w:cs="Arial"/>
                <w:szCs w:val="24"/>
                <w:lang w:val="en-MY"/>
              </w:rPr>
              <w:t>Tomatoes (tonnes)</w:t>
            </w:r>
          </w:p>
        </w:tc>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5097FF5C" w14:textId="1B377892" w:rsidR="649B6F44" w:rsidRDefault="649B6F44" w:rsidP="649B6F44">
            <w:pPr>
              <w:spacing w:after="160" w:line="257" w:lineRule="auto"/>
              <w:ind w:left="0" w:firstLine="0"/>
              <w:jc w:val="left"/>
            </w:pPr>
            <w:r w:rsidRPr="649B6F44">
              <w:rPr>
                <w:rFonts w:ascii="Arial" w:eastAsia="Arial" w:hAnsi="Arial" w:cs="Arial"/>
                <w:szCs w:val="24"/>
                <w:lang w:val="en-MY"/>
              </w:rPr>
              <w:t>5</w:t>
            </w:r>
          </w:p>
        </w:tc>
        <w:tc>
          <w:tcPr>
            <w:tcW w:w="3006" w:type="dxa"/>
            <w:tcBorders>
              <w:top w:val="single" w:sz="8" w:space="0" w:color="auto"/>
              <w:left w:val="single" w:sz="8" w:space="0" w:color="auto"/>
              <w:bottom w:val="single" w:sz="8" w:space="0" w:color="auto"/>
              <w:right w:val="single" w:sz="8" w:space="0" w:color="auto"/>
            </w:tcBorders>
            <w:tcMar>
              <w:left w:w="108" w:type="dxa"/>
              <w:right w:w="108" w:type="dxa"/>
            </w:tcMar>
          </w:tcPr>
          <w:p w14:paraId="38DC45D7" w14:textId="15B978E3" w:rsidR="649B6F44" w:rsidRDefault="649B6F44" w:rsidP="649B6F44">
            <w:pPr>
              <w:spacing w:after="160" w:line="257" w:lineRule="auto"/>
              <w:ind w:left="0" w:firstLine="0"/>
              <w:jc w:val="left"/>
            </w:pPr>
            <w:r w:rsidRPr="649B6F44">
              <w:rPr>
                <w:rFonts w:ascii="Arial" w:eastAsia="Arial" w:hAnsi="Arial" w:cs="Arial"/>
                <w:szCs w:val="24"/>
                <w:lang w:val="en-MY"/>
              </w:rPr>
              <w:t>6</w:t>
            </w:r>
          </w:p>
        </w:tc>
      </w:tr>
    </w:tbl>
    <w:p w14:paraId="12020F07" w14:textId="40F16BCA"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 </w:t>
      </w:r>
    </w:p>
    <w:p w14:paraId="676A7CC1" w14:textId="003CFABB" w:rsidR="00F70F53" w:rsidRPr="00B868CF" w:rsidRDefault="657982F3" w:rsidP="649B6F44">
      <w:pPr>
        <w:spacing w:after="160" w:line="257" w:lineRule="auto"/>
        <w:ind w:left="0" w:firstLine="0"/>
        <w:jc w:val="left"/>
      </w:pPr>
      <w:r w:rsidRPr="649B6F44">
        <w:rPr>
          <w:rFonts w:ascii="Arial" w:eastAsia="Arial" w:hAnsi="Arial" w:cs="Arial"/>
          <w:szCs w:val="24"/>
          <w:lang w:val="en-MY"/>
        </w:rPr>
        <w:t xml:space="preserve">Which statement below is true? </w:t>
      </w:r>
    </w:p>
    <w:p w14:paraId="77037F8C" w14:textId="598A1AAD" w:rsidR="00F70F53" w:rsidRPr="00B868CF" w:rsidRDefault="657982F3" w:rsidP="649B6F44">
      <w:pPr>
        <w:spacing w:after="160" w:line="257" w:lineRule="auto"/>
        <w:ind w:left="0" w:firstLine="0"/>
        <w:jc w:val="left"/>
      </w:pPr>
      <w:r w:rsidRPr="649B6F44">
        <w:rPr>
          <w:rFonts w:ascii="Arial" w:eastAsia="Arial" w:hAnsi="Arial" w:cs="Arial"/>
          <w:szCs w:val="24"/>
          <w:lang w:val="en-MY"/>
        </w:rPr>
        <w:t>A. Europa has a comparative advantage in both goods</w:t>
      </w:r>
    </w:p>
    <w:p w14:paraId="71D065EA" w14:textId="7F518CCC" w:rsidR="00F70F53" w:rsidRPr="00B868CF" w:rsidRDefault="657982F3" w:rsidP="649B6F44">
      <w:pPr>
        <w:spacing w:after="160" w:line="257" w:lineRule="auto"/>
        <w:ind w:left="0" w:firstLine="0"/>
        <w:jc w:val="left"/>
      </w:pPr>
      <w:r w:rsidRPr="649B6F44">
        <w:rPr>
          <w:rFonts w:ascii="Arial" w:eastAsia="Arial" w:hAnsi="Arial" w:cs="Arial"/>
          <w:szCs w:val="24"/>
          <w:lang w:val="en-MY"/>
        </w:rPr>
        <w:t>B. Asiana has a comparative advantage in production of rice and Europa has a comparative advantage in production of tomatoes</w:t>
      </w:r>
    </w:p>
    <w:p w14:paraId="392E18FA" w14:textId="519E8CE7" w:rsidR="00F70F53" w:rsidRPr="00B868CF" w:rsidRDefault="657982F3" w:rsidP="649B6F44">
      <w:pPr>
        <w:spacing w:after="160" w:line="257" w:lineRule="auto"/>
        <w:ind w:left="0" w:firstLine="0"/>
        <w:jc w:val="left"/>
      </w:pPr>
      <w:r w:rsidRPr="649B6F44">
        <w:rPr>
          <w:rFonts w:ascii="Arial" w:eastAsia="Arial" w:hAnsi="Arial" w:cs="Arial"/>
          <w:szCs w:val="24"/>
          <w:lang w:val="en-MY"/>
        </w:rPr>
        <w:t>C. Europa has a comparative advantage in production of rice and Asiana has a comparative advantage in production of tomatoes</w:t>
      </w:r>
    </w:p>
    <w:p w14:paraId="29C3CB87" w14:textId="41F3A623" w:rsidR="00F70F53" w:rsidRPr="00B868CF" w:rsidRDefault="657982F3" w:rsidP="649B6F44">
      <w:pPr>
        <w:spacing w:after="160" w:line="257" w:lineRule="auto"/>
        <w:ind w:left="0" w:firstLine="0"/>
        <w:jc w:val="left"/>
      </w:pPr>
      <w:r w:rsidRPr="649B6F44">
        <w:rPr>
          <w:rFonts w:ascii="Arial" w:eastAsia="Arial" w:hAnsi="Arial" w:cs="Arial"/>
          <w:szCs w:val="24"/>
          <w:lang w:val="en-MY"/>
        </w:rPr>
        <w:t>D. Both Europa and Asiana have absolute advantages in the production of one good</w:t>
      </w:r>
    </w:p>
    <w:p w14:paraId="6E1A1F04" w14:textId="52F0E2D3" w:rsidR="00F70F53" w:rsidRPr="00B868CF" w:rsidRDefault="657982F3" w:rsidP="649B6F44">
      <w:pPr>
        <w:spacing w:line="257" w:lineRule="auto"/>
        <w:ind w:left="206" w:firstLine="0"/>
      </w:pPr>
      <w:r w:rsidRPr="649B6F44">
        <w:rPr>
          <w:rFonts w:ascii="Arial" w:eastAsia="Arial" w:hAnsi="Arial" w:cs="Arial"/>
          <w:color w:val="FF0000"/>
          <w:szCs w:val="24"/>
          <w:lang w:val="en-MY"/>
        </w:rPr>
        <w:t>Answer: C</w:t>
      </w:r>
    </w:p>
    <w:p w14:paraId="58D07995" w14:textId="62A959E7" w:rsidR="00F70F53" w:rsidRPr="00B868CF" w:rsidRDefault="00F70F53" w:rsidP="649B6F44">
      <w:pPr>
        <w:ind w:left="0" w:firstLine="0"/>
        <w:rPr>
          <w:rFonts w:ascii="Arial" w:hAnsi="Arial" w:cs="Arial"/>
        </w:rPr>
      </w:pPr>
    </w:p>
    <w:p w14:paraId="50D52AFC" w14:textId="79DD402A" w:rsidR="00F70F53" w:rsidRDefault="00F70F53" w:rsidP="649B6F44">
      <w:pPr>
        <w:jc w:val="right"/>
        <w:rPr>
          <w:rFonts w:ascii="Arial" w:hAnsi="Arial" w:cs="Arial"/>
        </w:rPr>
      </w:pPr>
      <w:r w:rsidRPr="649B6F44">
        <w:rPr>
          <w:rFonts w:ascii="Arial" w:hAnsi="Arial" w:cs="Arial"/>
        </w:rPr>
        <w:t>(</w:t>
      </w:r>
      <w:r w:rsidR="50A24846" w:rsidRPr="649B6F44">
        <w:rPr>
          <w:rFonts w:ascii="Arial" w:hAnsi="Arial" w:cs="Arial"/>
        </w:rPr>
        <w:t>30</w:t>
      </w:r>
      <w:r w:rsidRPr="649B6F44">
        <w:rPr>
          <w:rFonts w:ascii="Arial" w:hAnsi="Arial" w:cs="Arial"/>
        </w:rPr>
        <w:t xml:space="preserve"> marks)</w:t>
      </w:r>
    </w:p>
    <w:p w14:paraId="46D997B2" w14:textId="246E19D6" w:rsidR="007F7341" w:rsidRDefault="007F7341" w:rsidP="00F70F53">
      <w:pPr>
        <w:jc w:val="right"/>
        <w:rPr>
          <w:rFonts w:ascii="Arial" w:hAnsi="Arial" w:cs="Arial"/>
          <w:szCs w:val="24"/>
        </w:rPr>
      </w:pPr>
    </w:p>
    <w:p w14:paraId="19EF7AB9" w14:textId="5526D0C8" w:rsidR="007F7341" w:rsidRDefault="007F7341" w:rsidP="649B6F44">
      <w:pPr>
        <w:ind w:left="0" w:firstLine="0"/>
        <w:rPr>
          <w:rFonts w:ascii="Arial" w:hAnsi="Arial" w:cs="Arial"/>
        </w:rPr>
      </w:pPr>
    </w:p>
    <w:p w14:paraId="7B751D12" w14:textId="77777777" w:rsidR="00383864" w:rsidRDefault="00383864" w:rsidP="007F7341">
      <w:pPr>
        <w:jc w:val="center"/>
        <w:rPr>
          <w:rFonts w:ascii="Arial" w:hAnsi="Arial" w:cs="Arial"/>
          <w:szCs w:val="24"/>
          <w:u w:val="single"/>
        </w:rPr>
      </w:pPr>
    </w:p>
    <w:p w14:paraId="1A026BEF" w14:textId="16D8354B" w:rsidR="007F7341" w:rsidRDefault="007F7341" w:rsidP="649B6F44">
      <w:pPr>
        <w:jc w:val="center"/>
        <w:rPr>
          <w:rFonts w:ascii="Arial" w:hAnsi="Arial" w:cs="Arial"/>
          <w:u w:val="single"/>
        </w:rPr>
      </w:pPr>
      <w:r w:rsidRPr="649B6F44">
        <w:rPr>
          <w:rFonts w:ascii="Arial" w:hAnsi="Arial" w:cs="Arial"/>
          <w:u w:val="single"/>
        </w:rPr>
        <w:t>Section B</w:t>
      </w:r>
      <w:r w:rsidR="01852F18" w:rsidRPr="649B6F44">
        <w:rPr>
          <w:rFonts w:ascii="Arial" w:hAnsi="Arial" w:cs="Arial"/>
          <w:u w:val="single"/>
        </w:rPr>
        <w:t>: Short Answer Questions</w:t>
      </w:r>
    </w:p>
    <w:p w14:paraId="5BEA0B7A" w14:textId="26C373DD" w:rsidR="007F7341" w:rsidRDefault="007F7341" w:rsidP="007F7341">
      <w:pPr>
        <w:jc w:val="center"/>
        <w:rPr>
          <w:rFonts w:ascii="Arial" w:hAnsi="Arial" w:cs="Arial"/>
          <w:szCs w:val="24"/>
          <w:u w:val="single"/>
        </w:rPr>
      </w:pPr>
    </w:p>
    <w:p w14:paraId="41C4C87A" w14:textId="0BBB0286" w:rsidR="007F7341" w:rsidRPr="00172143" w:rsidRDefault="129390A2" w:rsidP="649B6F44">
      <w:pPr>
        <w:ind w:left="0" w:firstLine="0"/>
        <w:jc w:val="left"/>
        <w:rPr>
          <w:rFonts w:ascii="Arial" w:eastAsia="Arial" w:hAnsi="Arial" w:cs="Arial"/>
          <w:i/>
          <w:iCs/>
          <w:color w:val="000000" w:themeColor="text1"/>
          <w:szCs w:val="24"/>
        </w:rPr>
      </w:pPr>
      <w:r w:rsidRPr="649B6F44">
        <w:rPr>
          <w:rFonts w:ascii="Arial" w:eastAsia="Arial" w:hAnsi="Arial" w:cs="Arial"/>
          <w:i/>
          <w:iCs/>
          <w:color w:val="000000" w:themeColor="text1"/>
          <w:szCs w:val="24"/>
        </w:rPr>
        <w:t xml:space="preserve">There are four questions in this section, each worth 10 marks. You should answer all four </w:t>
      </w:r>
    </w:p>
    <w:p w14:paraId="1B4080D0" w14:textId="42B49235" w:rsidR="007F7341" w:rsidRPr="00172143" w:rsidRDefault="129390A2" w:rsidP="649B6F44">
      <w:pPr>
        <w:ind w:left="0" w:firstLine="0"/>
        <w:jc w:val="left"/>
        <w:rPr>
          <w:rFonts w:ascii="Arial" w:eastAsia="Arial" w:hAnsi="Arial" w:cs="Arial"/>
          <w:szCs w:val="24"/>
        </w:rPr>
      </w:pPr>
      <w:r w:rsidRPr="649B6F44">
        <w:rPr>
          <w:rFonts w:ascii="Arial" w:eastAsia="Arial" w:hAnsi="Arial" w:cs="Arial"/>
          <w:szCs w:val="24"/>
        </w:rPr>
        <w:t xml:space="preserve"> </w:t>
      </w:r>
    </w:p>
    <w:p w14:paraId="6C587538" w14:textId="3552E320" w:rsidR="007F7341" w:rsidRPr="00172143" w:rsidRDefault="129390A2" w:rsidP="649B6F44">
      <w:pPr>
        <w:ind w:left="0" w:firstLine="0"/>
        <w:jc w:val="left"/>
        <w:rPr>
          <w:rFonts w:ascii="Arial" w:eastAsia="Arial" w:hAnsi="Arial" w:cs="Arial"/>
          <w:szCs w:val="24"/>
        </w:rPr>
      </w:pPr>
      <w:r w:rsidRPr="649B6F44">
        <w:rPr>
          <w:rFonts w:ascii="Arial" w:eastAsia="Arial" w:hAnsi="Arial" w:cs="Arial"/>
          <w:szCs w:val="24"/>
        </w:rPr>
        <w:t xml:space="preserve"> </w:t>
      </w:r>
    </w:p>
    <w:p w14:paraId="73CFEF9F" w14:textId="76588745" w:rsidR="007F7341" w:rsidRPr="00172143" w:rsidRDefault="129390A2" w:rsidP="649B6F44">
      <w:pPr>
        <w:ind w:left="0" w:firstLine="0"/>
        <w:jc w:val="left"/>
        <w:rPr>
          <w:rFonts w:ascii="Arial" w:eastAsia="Arial" w:hAnsi="Arial" w:cs="Arial"/>
          <w:szCs w:val="24"/>
          <w:u w:val="single"/>
        </w:rPr>
      </w:pPr>
      <w:r w:rsidRPr="649B6F44">
        <w:rPr>
          <w:rFonts w:ascii="Arial" w:eastAsia="Arial" w:hAnsi="Arial" w:cs="Arial"/>
          <w:szCs w:val="24"/>
          <w:u w:val="single"/>
        </w:rPr>
        <w:t>Question 1</w:t>
      </w:r>
      <w:r w:rsidR="007F7341">
        <w:tab/>
      </w:r>
    </w:p>
    <w:p w14:paraId="0CE776FD" w14:textId="3E0796F9" w:rsidR="007F7341" w:rsidRPr="00172143" w:rsidRDefault="129390A2" w:rsidP="649B6F44">
      <w:pPr>
        <w:ind w:left="0" w:firstLine="0"/>
        <w:jc w:val="left"/>
        <w:rPr>
          <w:rFonts w:ascii="Arial" w:eastAsia="Arial" w:hAnsi="Arial" w:cs="Arial"/>
          <w:szCs w:val="24"/>
        </w:rPr>
      </w:pPr>
      <w:r w:rsidRPr="649B6F44">
        <w:rPr>
          <w:rFonts w:ascii="Arial" w:eastAsia="Arial" w:hAnsi="Arial" w:cs="Arial"/>
          <w:szCs w:val="24"/>
        </w:rPr>
        <w:t xml:space="preserve"> </w:t>
      </w:r>
    </w:p>
    <w:p w14:paraId="44CC9270" w14:textId="6E4814BD" w:rsidR="007F7341" w:rsidRPr="00172143" w:rsidRDefault="129390A2" w:rsidP="649B6F44">
      <w:pPr>
        <w:spacing w:after="160" w:line="257" w:lineRule="auto"/>
        <w:ind w:left="0" w:firstLine="0"/>
        <w:jc w:val="left"/>
        <w:rPr>
          <w:rFonts w:ascii="Arial" w:eastAsia="Arial" w:hAnsi="Arial" w:cs="Arial"/>
          <w:szCs w:val="24"/>
          <w:lang w:val="en-MY"/>
        </w:rPr>
      </w:pPr>
      <w:r w:rsidRPr="649B6F44">
        <w:rPr>
          <w:rFonts w:ascii="Arial" w:eastAsia="Arial" w:hAnsi="Arial" w:cs="Arial"/>
          <w:szCs w:val="24"/>
          <w:lang w:val="en-MY"/>
        </w:rPr>
        <w:t xml:space="preserve">From time to time, the Scottish national football team qualifies for the finals of a major </w:t>
      </w:r>
      <w:r w:rsidR="2D915E30" w:rsidRPr="649B6F44">
        <w:rPr>
          <w:rFonts w:ascii="Arial" w:eastAsia="Arial" w:hAnsi="Arial" w:cs="Arial"/>
          <w:szCs w:val="24"/>
          <w:lang w:val="en-MY"/>
        </w:rPr>
        <w:t>tournament and</w:t>
      </w:r>
      <w:r w:rsidRPr="649B6F44">
        <w:rPr>
          <w:rFonts w:ascii="Arial" w:eastAsia="Arial" w:hAnsi="Arial" w:cs="Arial"/>
          <w:szCs w:val="24"/>
          <w:lang w:val="en-MY"/>
        </w:rPr>
        <w:t xml:space="preserve"> proceeds to disappoint its fans by returning home early. However, those fans generate huge opportunities for retailers. Suppose that a seller of replica strips has purchased a stock of 500 shirts from the manufacturer, clearly marked as special editions. They cost £10 </w:t>
      </w:r>
      <w:r w:rsidR="45F82371" w:rsidRPr="649B6F44">
        <w:rPr>
          <w:rFonts w:ascii="Arial" w:eastAsia="Arial" w:hAnsi="Arial" w:cs="Arial"/>
          <w:szCs w:val="24"/>
          <w:lang w:val="en-MY"/>
        </w:rPr>
        <w:t>each but</w:t>
      </w:r>
      <w:r w:rsidRPr="649B6F44">
        <w:rPr>
          <w:rFonts w:ascii="Arial" w:eastAsia="Arial" w:hAnsi="Arial" w:cs="Arial"/>
          <w:szCs w:val="24"/>
          <w:lang w:val="en-MY"/>
        </w:rPr>
        <w:t xml:space="preserve"> can be sold for £50 before the tournament. There is a risk that the retailer will be left with unsold stock, which the manufacturer will purchase for £1 (to recycle them).</w:t>
      </w:r>
    </w:p>
    <w:p w14:paraId="47CF8FA2" w14:textId="76BD3C7D" w:rsidR="007F7341" w:rsidRPr="00172143" w:rsidRDefault="129390A2" w:rsidP="649B6F44">
      <w:pPr>
        <w:pStyle w:val="ListParagraph"/>
        <w:numPr>
          <w:ilvl w:val="0"/>
          <w:numId w:val="25"/>
        </w:numPr>
        <w:spacing w:after="160" w:line="257" w:lineRule="auto"/>
        <w:jc w:val="left"/>
        <w:rPr>
          <w:rFonts w:ascii="Arial" w:eastAsia="Arial" w:hAnsi="Arial" w:cs="Arial"/>
          <w:szCs w:val="24"/>
          <w:lang w:val="en-MY"/>
        </w:rPr>
      </w:pPr>
      <w:r w:rsidRPr="649B6F44">
        <w:rPr>
          <w:rFonts w:ascii="Arial" w:eastAsia="Arial" w:hAnsi="Arial" w:cs="Arial"/>
          <w:szCs w:val="24"/>
          <w:lang w:val="en-MY"/>
        </w:rPr>
        <w:t xml:space="preserve">Explain the concept of opportunity </w:t>
      </w:r>
      <w:r w:rsidR="225AD9E1" w:rsidRPr="649B6F44">
        <w:rPr>
          <w:rFonts w:ascii="Arial" w:eastAsia="Arial" w:hAnsi="Arial" w:cs="Arial"/>
          <w:szCs w:val="24"/>
          <w:lang w:val="en-MY"/>
        </w:rPr>
        <w:t>cost and</w:t>
      </w:r>
      <w:r w:rsidRPr="649B6F44">
        <w:rPr>
          <w:rFonts w:ascii="Arial" w:eastAsia="Arial" w:hAnsi="Arial" w:cs="Arial"/>
          <w:szCs w:val="24"/>
          <w:lang w:val="en-MY"/>
        </w:rPr>
        <w:t xml:space="preserve"> state the opportunity cost for the retailer of purchasing the replica shirts before purchase. </w:t>
      </w:r>
      <w:r w:rsidR="007F7341">
        <w:tab/>
      </w:r>
      <w:r w:rsidR="007F7341">
        <w:tab/>
      </w:r>
      <w:r w:rsidRPr="649B6F44">
        <w:rPr>
          <w:rFonts w:ascii="Arial" w:eastAsia="Arial" w:hAnsi="Arial" w:cs="Arial"/>
          <w:szCs w:val="24"/>
          <w:lang w:val="en-MY"/>
        </w:rPr>
        <w:t>(2 marks)</w:t>
      </w:r>
    </w:p>
    <w:p w14:paraId="73B23D07" w14:textId="5DF30200" w:rsidR="007F7341" w:rsidRPr="00172143" w:rsidRDefault="129390A2" w:rsidP="649B6F44">
      <w:pPr>
        <w:spacing w:after="160" w:line="257" w:lineRule="auto"/>
        <w:ind w:left="0" w:firstLine="0"/>
        <w:jc w:val="left"/>
        <w:rPr>
          <w:rFonts w:ascii="Arial" w:eastAsia="Arial" w:hAnsi="Arial" w:cs="Arial"/>
          <w:color w:val="FF0000"/>
          <w:szCs w:val="24"/>
          <w:lang w:val="en-MY"/>
        </w:rPr>
      </w:pPr>
      <w:r w:rsidRPr="649B6F44">
        <w:rPr>
          <w:rFonts w:ascii="Arial" w:eastAsia="Arial" w:hAnsi="Arial" w:cs="Arial"/>
          <w:color w:val="FF0000"/>
          <w:szCs w:val="24"/>
          <w:lang w:val="en-MY"/>
        </w:rPr>
        <w:t>Answer: Opportunity cost is the value of the next best alternative forgone. In this case, the retailer could have purchased goods with a wholesale value of £5,000</w:t>
      </w:r>
    </w:p>
    <w:p w14:paraId="57A963E7" w14:textId="6BD246B1" w:rsidR="007F7341" w:rsidRPr="00172143" w:rsidRDefault="129390A2" w:rsidP="649B6F44">
      <w:pPr>
        <w:spacing w:after="160" w:line="257" w:lineRule="auto"/>
        <w:ind w:left="0" w:firstLine="0"/>
        <w:jc w:val="left"/>
        <w:rPr>
          <w:rFonts w:ascii="Arial" w:eastAsia="Arial" w:hAnsi="Arial" w:cs="Arial"/>
          <w:szCs w:val="24"/>
          <w:lang w:val="en-MY"/>
        </w:rPr>
      </w:pPr>
      <w:r w:rsidRPr="649B6F44">
        <w:rPr>
          <w:rFonts w:ascii="Arial" w:eastAsia="Arial" w:hAnsi="Arial" w:cs="Arial"/>
          <w:szCs w:val="24"/>
          <w:lang w:val="en-MY"/>
        </w:rPr>
        <w:t xml:space="preserve"> </w:t>
      </w:r>
    </w:p>
    <w:p w14:paraId="4F9E75FE" w14:textId="505630D8" w:rsidR="007F7341" w:rsidRPr="00172143" w:rsidRDefault="129390A2" w:rsidP="649B6F44">
      <w:pPr>
        <w:pStyle w:val="ListParagraph"/>
        <w:numPr>
          <w:ilvl w:val="0"/>
          <w:numId w:val="25"/>
        </w:numPr>
        <w:spacing w:line="257" w:lineRule="auto"/>
        <w:jc w:val="left"/>
        <w:rPr>
          <w:rFonts w:ascii="Arial" w:eastAsia="Arial" w:hAnsi="Arial" w:cs="Arial"/>
          <w:szCs w:val="24"/>
          <w:lang w:val="en-MY"/>
        </w:rPr>
      </w:pPr>
      <w:r w:rsidRPr="649B6F44">
        <w:rPr>
          <w:rFonts w:ascii="Arial" w:eastAsia="Arial" w:hAnsi="Arial" w:cs="Arial"/>
          <w:szCs w:val="24"/>
          <w:lang w:val="en-MY"/>
        </w:rPr>
        <w:t>After the retailer has bought the T-shirts from the manufacturer, apply the concept of opportunity cost to the retailer’s intention to sell the shirts to Scotland supporters.</w:t>
      </w:r>
      <w:r w:rsidR="007F7341">
        <w:tab/>
      </w:r>
      <w:r w:rsidR="007F7341">
        <w:tab/>
      </w:r>
      <w:r w:rsidR="007F7341">
        <w:tab/>
      </w:r>
      <w:r w:rsidR="007F7341">
        <w:tab/>
      </w:r>
      <w:r w:rsidR="007F7341">
        <w:tab/>
      </w:r>
      <w:r w:rsidR="007F7341">
        <w:tab/>
      </w:r>
      <w:r w:rsidR="007F7341">
        <w:tab/>
      </w:r>
      <w:r w:rsidRPr="649B6F44">
        <w:rPr>
          <w:rFonts w:ascii="Arial" w:eastAsia="Arial" w:hAnsi="Arial" w:cs="Arial"/>
          <w:szCs w:val="24"/>
          <w:lang w:val="en-MY"/>
        </w:rPr>
        <w:t>(2 marks)</w:t>
      </w:r>
    </w:p>
    <w:p w14:paraId="6D21992D" w14:textId="114F4B9C" w:rsidR="007F7341" w:rsidRPr="00172143" w:rsidRDefault="129390A2" w:rsidP="649B6F44">
      <w:pPr>
        <w:spacing w:after="160" w:line="257" w:lineRule="auto"/>
        <w:ind w:left="0" w:firstLine="0"/>
        <w:jc w:val="left"/>
        <w:rPr>
          <w:rFonts w:ascii="Arial" w:eastAsia="Arial" w:hAnsi="Arial" w:cs="Arial"/>
          <w:color w:val="FF0000"/>
          <w:szCs w:val="24"/>
          <w:lang w:val="en-MY"/>
        </w:rPr>
      </w:pPr>
      <w:r w:rsidRPr="649B6F44">
        <w:rPr>
          <w:rFonts w:ascii="Arial" w:eastAsia="Arial" w:hAnsi="Arial" w:cs="Arial"/>
          <w:color w:val="FF0000"/>
          <w:szCs w:val="24"/>
          <w:lang w:val="en-MY"/>
        </w:rPr>
        <w:t xml:space="preserve">Answer: The retailer has the option of selling the T-shirts back to the manufacturer who made them, but at the substantially discounted price of £1. The opportunity cost of </w:t>
      </w:r>
      <w:r w:rsidR="688BEA06" w:rsidRPr="649B6F44">
        <w:rPr>
          <w:rFonts w:ascii="Arial" w:eastAsia="Arial" w:hAnsi="Arial" w:cs="Arial"/>
          <w:color w:val="FF0000"/>
          <w:szCs w:val="24"/>
          <w:lang w:val="en-MY"/>
        </w:rPr>
        <w:t>each</w:t>
      </w:r>
      <w:r w:rsidRPr="649B6F44">
        <w:rPr>
          <w:rFonts w:ascii="Arial" w:eastAsia="Arial" w:hAnsi="Arial" w:cs="Arial"/>
          <w:color w:val="FF0000"/>
          <w:szCs w:val="24"/>
          <w:lang w:val="en-MY"/>
        </w:rPr>
        <w:t xml:space="preserve"> lost sale is £49.</w:t>
      </w:r>
    </w:p>
    <w:p w14:paraId="734BB704" w14:textId="5B25BE02" w:rsidR="007F7341" w:rsidRPr="00172143" w:rsidRDefault="007F7341" w:rsidP="649B6F44">
      <w:pPr>
        <w:spacing w:line="257" w:lineRule="auto"/>
        <w:ind w:left="198" w:firstLine="0"/>
        <w:jc w:val="left"/>
        <w:rPr>
          <w:rFonts w:ascii="Arial" w:eastAsia="Arial" w:hAnsi="Arial" w:cs="Arial"/>
          <w:szCs w:val="24"/>
          <w:lang w:val="en-MY"/>
        </w:rPr>
      </w:pPr>
    </w:p>
    <w:p w14:paraId="58323D82" w14:textId="0BB6336C" w:rsidR="007F7341" w:rsidRPr="00172143" w:rsidRDefault="129390A2" w:rsidP="649B6F44">
      <w:pPr>
        <w:pStyle w:val="ListParagraph"/>
        <w:numPr>
          <w:ilvl w:val="0"/>
          <w:numId w:val="25"/>
        </w:numPr>
        <w:spacing w:line="257" w:lineRule="auto"/>
        <w:jc w:val="left"/>
        <w:rPr>
          <w:rFonts w:ascii="Arial" w:eastAsia="Arial" w:hAnsi="Arial" w:cs="Arial"/>
          <w:szCs w:val="24"/>
          <w:lang w:val="en-MY"/>
        </w:rPr>
      </w:pPr>
      <w:r w:rsidRPr="649B6F44">
        <w:rPr>
          <w:rFonts w:ascii="Arial" w:eastAsia="Arial" w:hAnsi="Arial" w:cs="Arial"/>
          <w:szCs w:val="24"/>
          <w:lang w:val="en-MY"/>
        </w:rPr>
        <w:t xml:space="preserve">Suppose that the Scottish football team loses its first game </w:t>
      </w:r>
      <w:r w:rsidR="4E775FA8" w:rsidRPr="649B6F44">
        <w:rPr>
          <w:rFonts w:ascii="Arial" w:eastAsia="Arial" w:hAnsi="Arial" w:cs="Arial"/>
          <w:szCs w:val="24"/>
          <w:lang w:val="en-MY"/>
        </w:rPr>
        <w:t>heavily but</w:t>
      </w:r>
      <w:r w:rsidRPr="649B6F44">
        <w:rPr>
          <w:rFonts w:ascii="Arial" w:eastAsia="Arial" w:hAnsi="Arial" w:cs="Arial"/>
          <w:szCs w:val="24"/>
          <w:lang w:val="en-MY"/>
        </w:rPr>
        <w:t xml:space="preserve"> is still in the competition. The retailer still has over 200 shirts on sale for £50 per piece. A store manager suggests cutting the price to £25 and selling these T-shirts quickly, but firm’s marketing manager objects that this means losing £25 per shirt. Discuss whether it is worthwhile accepting that loss.          </w:t>
      </w:r>
      <w:r w:rsidR="007F7341">
        <w:tab/>
      </w:r>
      <w:r w:rsidR="007F7341">
        <w:tab/>
      </w:r>
      <w:r w:rsidR="007F7341">
        <w:tab/>
      </w:r>
      <w:r w:rsidR="007F7341">
        <w:tab/>
      </w:r>
      <w:r w:rsidRPr="649B6F44">
        <w:rPr>
          <w:rFonts w:ascii="Arial" w:eastAsia="Arial" w:hAnsi="Arial" w:cs="Arial"/>
          <w:szCs w:val="24"/>
          <w:lang w:val="en-MY"/>
        </w:rPr>
        <w:t xml:space="preserve"> </w:t>
      </w:r>
      <w:r w:rsidR="007F7341">
        <w:tab/>
      </w:r>
      <w:r w:rsidR="007F7341">
        <w:tab/>
      </w:r>
      <w:r w:rsidR="007F7341">
        <w:tab/>
      </w:r>
      <w:r w:rsidR="007F7341">
        <w:tab/>
      </w:r>
      <w:r w:rsidR="007F7341">
        <w:tab/>
      </w:r>
      <w:r w:rsidR="007F7341">
        <w:tab/>
      </w:r>
      <w:r w:rsidRPr="649B6F44">
        <w:rPr>
          <w:rFonts w:ascii="Arial" w:eastAsia="Arial" w:hAnsi="Arial" w:cs="Arial"/>
          <w:szCs w:val="24"/>
          <w:lang w:val="en-MY"/>
        </w:rPr>
        <w:t>(2 marks)</w:t>
      </w:r>
    </w:p>
    <w:p w14:paraId="726B5195" w14:textId="42AEA28C" w:rsidR="007F7341" w:rsidRPr="00172143" w:rsidRDefault="129390A2" w:rsidP="649B6F44">
      <w:pPr>
        <w:spacing w:after="160" w:line="257" w:lineRule="auto"/>
        <w:ind w:left="0" w:firstLine="0"/>
        <w:jc w:val="left"/>
        <w:rPr>
          <w:rFonts w:ascii="Arial" w:eastAsia="Arial" w:hAnsi="Arial" w:cs="Arial"/>
          <w:color w:val="FF0000"/>
          <w:szCs w:val="24"/>
          <w:lang w:val="en-MY"/>
        </w:rPr>
      </w:pPr>
      <w:r w:rsidRPr="649B6F44">
        <w:rPr>
          <w:rFonts w:ascii="Arial" w:eastAsia="Arial" w:hAnsi="Arial" w:cs="Arial"/>
          <w:color w:val="FF0000"/>
          <w:szCs w:val="24"/>
          <w:lang w:val="en-MY"/>
        </w:rPr>
        <w:t>Answer: The purchase cost of the unsold shirts is a sunk cost to the retailer and hence it should not influence current decision-making. The retailer only has 2 options to consider, either to sell the T-shirts at £25 per piece, or sell the T-shirts back to the manufacturer at £1 each. Receiving £25 per shirt is clearly a superior outcome.</w:t>
      </w:r>
    </w:p>
    <w:p w14:paraId="0F9DC65B" w14:textId="011A0BCE" w:rsidR="007F7341" w:rsidRPr="00172143" w:rsidRDefault="129390A2" w:rsidP="649B6F44">
      <w:pPr>
        <w:ind w:left="0" w:firstLine="0"/>
        <w:jc w:val="left"/>
        <w:rPr>
          <w:rFonts w:ascii="Arial" w:eastAsia="Arial" w:hAnsi="Arial" w:cs="Arial"/>
          <w:szCs w:val="24"/>
        </w:rPr>
      </w:pPr>
      <w:r w:rsidRPr="649B6F44">
        <w:rPr>
          <w:rFonts w:ascii="Arial" w:eastAsia="Arial" w:hAnsi="Arial" w:cs="Arial"/>
          <w:szCs w:val="24"/>
        </w:rPr>
        <w:t xml:space="preserve"> </w:t>
      </w:r>
    </w:p>
    <w:p w14:paraId="61B31C4A" w14:textId="37CB3817" w:rsidR="007F7341" w:rsidRPr="00172143" w:rsidRDefault="129390A2" w:rsidP="649B6F44">
      <w:pPr>
        <w:pStyle w:val="ListParagraph"/>
        <w:numPr>
          <w:ilvl w:val="0"/>
          <w:numId w:val="25"/>
        </w:numPr>
        <w:jc w:val="left"/>
        <w:rPr>
          <w:rFonts w:ascii="Arial" w:eastAsia="Arial" w:hAnsi="Arial" w:cs="Arial"/>
          <w:szCs w:val="24"/>
        </w:rPr>
      </w:pPr>
      <w:r w:rsidRPr="649B6F44">
        <w:rPr>
          <w:rFonts w:ascii="Arial" w:eastAsia="Arial" w:hAnsi="Arial" w:cs="Arial"/>
          <w:szCs w:val="24"/>
        </w:rPr>
        <w:t xml:space="preserve">Explain how the opportunity cost principle gives rise to the prediction that a business in perfect competition will tend to make zero economic profits in the </w:t>
      </w:r>
      <w:r w:rsidR="03608C62" w:rsidRPr="649B6F44">
        <w:rPr>
          <w:rFonts w:ascii="Arial" w:eastAsia="Arial" w:hAnsi="Arial" w:cs="Arial"/>
          <w:szCs w:val="24"/>
        </w:rPr>
        <w:t>long run</w:t>
      </w:r>
      <w:r w:rsidRPr="649B6F44">
        <w:rPr>
          <w:rFonts w:ascii="Arial" w:eastAsia="Arial" w:hAnsi="Arial" w:cs="Arial"/>
          <w:szCs w:val="24"/>
        </w:rPr>
        <w:t>.</w:t>
      </w:r>
      <w:r w:rsidR="007F7341">
        <w:tab/>
      </w:r>
      <w:r w:rsidR="007F7341">
        <w:tab/>
      </w:r>
      <w:r w:rsidR="007F7341">
        <w:tab/>
      </w:r>
      <w:r w:rsidR="007F7341">
        <w:tab/>
      </w:r>
      <w:r w:rsidR="007F7341">
        <w:tab/>
      </w:r>
      <w:r w:rsidR="007F7341">
        <w:tab/>
      </w:r>
      <w:r w:rsidR="007F7341">
        <w:tab/>
      </w:r>
      <w:r w:rsidR="007F7341">
        <w:tab/>
      </w:r>
      <w:r w:rsidR="007F7341">
        <w:tab/>
      </w:r>
      <w:r w:rsidRPr="649B6F44">
        <w:rPr>
          <w:rFonts w:ascii="Arial" w:eastAsia="Arial" w:hAnsi="Arial" w:cs="Arial"/>
          <w:szCs w:val="24"/>
        </w:rPr>
        <w:t>(4 marks)</w:t>
      </w:r>
    </w:p>
    <w:p w14:paraId="7ED32D82" w14:textId="4BF61CE9" w:rsidR="007F7341" w:rsidRPr="00172143" w:rsidRDefault="129390A2" w:rsidP="649B6F44">
      <w:pPr>
        <w:ind w:left="0" w:firstLine="0"/>
        <w:jc w:val="left"/>
        <w:rPr>
          <w:rFonts w:ascii="Arial" w:eastAsia="Arial" w:hAnsi="Arial" w:cs="Arial"/>
          <w:color w:val="FF0000"/>
          <w:szCs w:val="24"/>
          <w:lang w:val="en-MY"/>
        </w:rPr>
      </w:pPr>
      <w:r w:rsidRPr="649B6F44">
        <w:rPr>
          <w:rFonts w:ascii="Arial" w:eastAsia="Arial" w:hAnsi="Arial" w:cs="Arial"/>
          <w:szCs w:val="24"/>
        </w:rPr>
        <w:t xml:space="preserve"> </w:t>
      </w:r>
    </w:p>
    <w:p w14:paraId="5B4EF9EC" w14:textId="2A355F09" w:rsidR="007F7341" w:rsidRPr="00172143" w:rsidRDefault="129390A2" w:rsidP="649B6F44">
      <w:pPr>
        <w:ind w:left="0" w:firstLine="0"/>
        <w:jc w:val="left"/>
        <w:rPr>
          <w:rFonts w:ascii="Arial" w:eastAsia="Arial" w:hAnsi="Arial" w:cs="Arial"/>
          <w:color w:val="FF0000"/>
          <w:szCs w:val="24"/>
          <w:lang w:val="en-MY"/>
        </w:rPr>
      </w:pPr>
      <w:r w:rsidRPr="649B6F44">
        <w:rPr>
          <w:rFonts w:ascii="Arial" w:eastAsia="Arial" w:hAnsi="Arial" w:cs="Arial"/>
          <w:color w:val="FF0000"/>
          <w:szCs w:val="24"/>
          <w:lang w:val="en-MY"/>
        </w:rPr>
        <w:t xml:space="preserve">Answer: Economic costing is based on opportunity cost. The resources which the </w:t>
      </w:r>
      <w:r w:rsidRPr="649B6F44">
        <w:rPr>
          <w:rFonts w:ascii="Arial" w:eastAsia="Arial" w:hAnsi="Arial" w:cs="Arial"/>
          <w:color w:val="FF0000"/>
          <w:szCs w:val="24"/>
          <w:lang w:val="en-MY"/>
        </w:rPr>
        <w:lastRenderedPageBreak/>
        <w:t xml:space="preserve">firm owns, represented by its capital, could be put to other uses. Its opportunity cost is therefore the market interest rate. If the firm generates greater returns than the market rate, it makes economic profits and should expand, so is not in a long-run equilibrium; similarly, an economic loss should lead to reduction in the firm’s activities. </w:t>
      </w:r>
    </w:p>
    <w:p w14:paraId="00F300F9" w14:textId="45207A7D" w:rsidR="007F7341" w:rsidRPr="00172143" w:rsidRDefault="0F64E218" w:rsidP="649B6F44">
      <w:pPr>
        <w:ind w:left="0" w:firstLine="0"/>
        <w:jc w:val="left"/>
        <w:rPr>
          <w:rFonts w:ascii="Arial" w:eastAsia="Arial" w:hAnsi="Arial" w:cs="Arial"/>
          <w:szCs w:val="24"/>
        </w:rPr>
      </w:pPr>
      <w:r w:rsidRPr="649B6F44">
        <w:rPr>
          <w:rFonts w:ascii="Arial" w:eastAsia="Arial" w:hAnsi="Arial" w:cs="Arial"/>
          <w:szCs w:val="24"/>
        </w:rPr>
        <w:t>(10 marks)</w:t>
      </w:r>
    </w:p>
    <w:p w14:paraId="40ACEE8D" w14:textId="58BCA674" w:rsidR="007F7341" w:rsidRPr="00172143" w:rsidRDefault="129390A2" w:rsidP="649B6F44">
      <w:pPr>
        <w:ind w:left="0" w:firstLine="0"/>
        <w:jc w:val="left"/>
        <w:rPr>
          <w:rFonts w:ascii="Arial" w:eastAsia="Arial" w:hAnsi="Arial" w:cs="Arial"/>
          <w:szCs w:val="24"/>
        </w:rPr>
      </w:pPr>
      <w:r w:rsidRPr="649B6F44">
        <w:rPr>
          <w:rFonts w:ascii="Arial" w:eastAsia="Arial" w:hAnsi="Arial" w:cs="Arial"/>
          <w:szCs w:val="24"/>
        </w:rPr>
        <w:t xml:space="preserve"> </w:t>
      </w:r>
    </w:p>
    <w:p w14:paraId="34AAF8B5" w14:textId="5332CFE6" w:rsidR="007F7341" w:rsidRPr="00172143" w:rsidRDefault="129390A2" w:rsidP="649B6F44">
      <w:pPr>
        <w:ind w:left="0" w:firstLine="0"/>
        <w:jc w:val="left"/>
        <w:rPr>
          <w:rFonts w:ascii="Arial" w:eastAsia="Arial" w:hAnsi="Arial" w:cs="Arial"/>
          <w:szCs w:val="24"/>
        </w:rPr>
      </w:pPr>
      <w:r w:rsidRPr="649B6F44">
        <w:rPr>
          <w:rFonts w:ascii="Arial" w:eastAsia="Arial" w:hAnsi="Arial" w:cs="Arial"/>
          <w:szCs w:val="24"/>
        </w:rPr>
        <w:t xml:space="preserve"> </w:t>
      </w:r>
    </w:p>
    <w:p w14:paraId="4E53BC71" w14:textId="379A1F2F" w:rsidR="007F7341" w:rsidRPr="00172143" w:rsidRDefault="129390A2" w:rsidP="649B6F44">
      <w:pPr>
        <w:ind w:left="0" w:firstLine="0"/>
        <w:jc w:val="left"/>
        <w:rPr>
          <w:rFonts w:ascii="Arial" w:eastAsia="Arial" w:hAnsi="Arial" w:cs="Arial"/>
          <w:szCs w:val="24"/>
          <w:u w:val="single"/>
        </w:rPr>
      </w:pPr>
      <w:r w:rsidRPr="649B6F44">
        <w:rPr>
          <w:rFonts w:ascii="Arial" w:eastAsia="Arial" w:hAnsi="Arial" w:cs="Arial"/>
          <w:szCs w:val="24"/>
          <w:u w:val="single"/>
        </w:rPr>
        <w:t>Question 2</w:t>
      </w:r>
    </w:p>
    <w:p w14:paraId="6E3346B7" w14:textId="1BC713B4" w:rsidR="007F7341" w:rsidRPr="00172143" w:rsidRDefault="129390A2" w:rsidP="649B6F44">
      <w:pPr>
        <w:ind w:left="0" w:firstLine="0"/>
        <w:jc w:val="left"/>
        <w:rPr>
          <w:rFonts w:ascii="Arial" w:eastAsia="Arial" w:hAnsi="Arial" w:cs="Arial"/>
          <w:szCs w:val="24"/>
        </w:rPr>
      </w:pPr>
      <w:r w:rsidRPr="649B6F44">
        <w:rPr>
          <w:rFonts w:ascii="Arial" w:eastAsia="Arial" w:hAnsi="Arial" w:cs="Arial"/>
          <w:szCs w:val="24"/>
        </w:rPr>
        <w:t xml:space="preserve"> </w:t>
      </w:r>
    </w:p>
    <w:p w14:paraId="289C650C" w14:textId="470A4BC7" w:rsidR="007F7341" w:rsidRPr="00172143" w:rsidRDefault="129390A2" w:rsidP="649B6F44">
      <w:pPr>
        <w:spacing w:after="160" w:line="257" w:lineRule="auto"/>
        <w:ind w:left="0" w:firstLine="0"/>
        <w:jc w:val="left"/>
        <w:rPr>
          <w:rFonts w:ascii="Arial" w:eastAsia="Arial" w:hAnsi="Arial" w:cs="Arial"/>
          <w:szCs w:val="24"/>
          <w:lang w:val="en-MY"/>
        </w:rPr>
      </w:pPr>
      <w:r w:rsidRPr="649B6F44">
        <w:rPr>
          <w:rFonts w:ascii="Arial" w:eastAsia="Arial" w:hAnsi="Arial" w:cs="Arial"/>
          <w:szCs w:val="24"/>
          <w:lang w:val="en-MY"/>
        </w:rPr>
        <w:t>In the market for luxury greetings cards, a small producer can hire up to 10 staff, paying a wage of 12.00 per hour, with a fixed cost of 40.00 attributable per hour of work. It can sell its cards at a price of 2.50.</w:t>
      </w:r>
    </w:p>
    <w:p w14:paraId="3A636763" w14:textId="745D162C" w:rsidR="007F7341" w:rsidRPr="00172143" w:rsidRDefault="007F7341" w:rsidP="649B6F44">
      <w:pPr>
        <w:spacing w:after="160" w:line="257" w:lineRule="auto"/>
        <w:ind w:left="0" w:firstLine="0"/>
        <w:jc w:val="left"/>
        <w:rPr>
          <w:rFonts w:ascii="Arial" w:eastAsia="Arial" w:hAnsi="Arial" w:cs="Arial"/>
          <w:szCs w:val="24"/>
          <w:lang w:val="en-MY"/>
        </w:rPr>
      </w:pPr>
    </w:p>
    <w:tbl>
      <w:tblPr>
        <w:tblW w:w="0" w:type="auto"/>
        <w:tblLayout w:type="fixed"/>
        <w:tblLook w:val="04A0" w:firstRow="1" w:lastRow="0" w:firstColumn="1" w:lastColumn="0" w:noHBand="0" w:noVBand="1"/>
      </w:tblPr>
      <w:tblGrid>
        <w:gridCol w:w="1280"/>
        <w:gridCol w:w="471"/>
        <w:gridCol w:w="281"/>
        <w:gridCol w:w="463"/>
        <w:gridCol w:w="313"/>
        <w:gridCol w:w="454"/>
        <w:gridCol w:w="322"/>
        <w:gridCol w:w="451"/>
        <w:gridCol w:w="325"/>
        <w:gridCol w:w="450"/>
        <w:gridCol w:w="326"/>
        <w:gridCol w:w="450"/>
        <w:gridCol w:w="326"/>
        <w:gridCol w:w="450"/>
        <w:gridCol w:w="326"/>
        <w:gridCol w:w="450"/>
        <w:gridCol w:w="326"/>
        <w:gridCol w:w="450"/>
        <w:gridCol w:w="326"/>
        <w:gridCol w:w="364"/>
        <w:gridCol w:w="412"/>
      </w:tblGrid>
      <w:tr w:rsidR="649B6F44" w14:paraId="7F54561E" w14:textId="77777777" w:rsidTr="649B6F44">
        <w:trPr>
          <w:trHeight w:val="315"/>
        </w:trPr>
        <w:tc>
          <w:tcPr>
            <w:tcW w:w="12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7448B5" w14:textId="5200F414" w:rsidR="649B6F44" w:rsidRDefault="649B6F44" w:rsidP="649B6F44">
            <w:pPr>
              <w:ind w:left="0" w:firstLine="0"/>
              <w:jc w:val="center"/>
              <w:rPr>
                <w:rFonts w:ascii="Arial" w:eastAsia="Arial" w:hAnsi="Arial" w:cs="Arial"/>
                <w:color w:val="000000" w:themeColor="text1"/>
                <w:sz w:val="20"/>
                <w:lang w:val="en-MY"/>
              </w:rPr>
            </w:pPr>
            <w:r w:rsidRPr="649B6F44">
              <w:rPr>
                <w:rFonts w:ascii="Arial" w:eastAsia="Arial" w:hAnsi="Arial" w:cs="Arial"/>
                <w:color w:val="000000" w:themeColor="text1"/>
                <w:sz w:val="20"/>
                <w:lang w:val="en-MY"/>
              </w:rPr>
              <w:t>Workers</w:t>
            </w:r>
          </w:p>
        </w:tc>
        <w:tc>
          <w:tcPr>
            <w:tcW w:w="752"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506A0E" w14:textId="1CE434D9" w:rsidR="649B6F44" w:rsidRDefault="649B6F44" w:rsidP="649B6F44">
            <w:pPr>
              <w:ind w:left="0" w:firstLine="0"/>
              <w:jc w:val="center"/>
              <w:rPr>
                <w:rFonts w:ascii="Arial" w:eastAsia="Arial" w:hAnsi="Arial" w:cs="Arial"/>
                <w:color w:val="000000" w:themeColor="text1"/>
                <w:szCs w:val="24"/>
                <w:lang w:val="en-MY"/>
              </w:rPr>
            </w:pPr>
            <w:r w:rsidRPr="649B6F44">
              <w:rPr>
                <w:rFonts w:ascii="Arial" w:eastAsia="Arial" w:hAnsi="Arial" w:cs="Arial"/>
                <w:color w:val="000000" w:themeColor="text1"/>
                <w:szCs w:val="24"/>
                <w:lang w:val="en-MY"/>
              </w:rPr>
              <w:t>1</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9363E05" w14:textId="636F86AB" w:rsidR="649B6F44" w:rsidRDefault="649B6F44" w:rsidP="649B6F44">
            <w:pPr>
              <w:ind w:left="0" w:firstLine="0"/>
              <w:jc w:val="center"/>
              <w:rPr>
                <w:rFonts w:ascii="Arial" w:eastAsia="Arial" w:hAnsi="Arial" w:cs="Arial"/>
                <w:color w:val="000000" w:themeColor="text1"/>
                <w:szCs w:val="24"/>
                <w:lang w:val="en-MY"/>
              </w:rPr>
            </w:pPr>
            <w:r w:rsidRPr="649B6F44">
              <w:rPr>
                <w:rFonts w:ascii="Arial" w:eastAsia="Arial" w:hAnsi="Arial" w:cs="Arial"/>
                <w:color w:val="000000" w:themeColor="text1"/>
                <w:szCs w:val="24"/>
                <w:lang w:val="en-MY"/>
              </w:rPr>
              <w:t>2</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774FB7DE" w14:textId="42D13A5C" w:rsidR="649B6F44" w:rsidRDefault="649B6F44" w:rsidP="649B6F44">
            <w:pPr>
              <w:ind w:left="0" w:firstLine="0"/>
              <w:jc w:val="center"/>
              <w:rPr>
                <w:rFonts w:ascii="Arial" w:eastAsia="Arial" w:hAnsi="Arial" w:cs="Arial"/>
                <w:color w:val="000000" w:themeColor="text1"/>
                <w:szCs w:val="24"/>
                <w:lang w:val="en-MY"/>
              </w:rPr>
            </w:pPr>
            <w:r w:rsidRPr="649B6F44">
              <w:rPr>
                <w:rFonts w:ascii="Arial" w:eastAsia="Arial" w:hAnsi="Arial" w:cs="Arial"/>
                <w:color w:val="000000" w:themeColor="text1"/>
                <w:szCs w:val="24"/>
                <w:lang w:val="en-MY"/>
              </w:rPr>
              <w:t>3</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27073372" w14:textId="652ED08E" w:rsidR="649B6F44" w:rsidRDefault="649B6F44" w:rsidP="649B6F44">
            <w:pPr>
              <w:ind w:left="0" w:firstLine="0"/>
              <w:jc w:val="center"/>
              <w:rPr>
                <w:rFonts w:ascii="Arial" w:eastAsia="Arial" w:hAnsi="Arial" w:cs="Arial"/>
                <w:color w:val="000000" w:themeColor="text1"/>
                <w:szCs w:val="24"/>
                <w:lang w:val="en-MY"/>
              </w:rPr>
            </w:pPr>
            <w:r w:rsidRPr="649B6F44">
              <w:rPr>
                <w:rFonts w:ascii="Arial" w:eastAsia="Arial" w:hAnsi="Arial" w:cs="Arial"/>
                <w:color w:val="000000" w:themeColor="text1"/>
                <w:szCs w:val="24"/>
                <w:lang w:val="en-MY"/>
              </w:rPr>
              <w:t>4</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46CD12E" w14:textId="3061449B" w:rsidR="649B6F44" w:rsidRDefault="649B6F44" w:rsidP="649B6F44">
            <w:pPr>
              <w:ind w:left="0" w:firstLine="0"/>
              <w:jc w:val="center"/>
              <w:rPr>
                <w:rFonts w:ascii="Arial" w:eastAsia="Arial" w:hAnsi="Arial" w:cs="Arial"/>
                <w:color w:val="000000" w:themeColor="text1"/>
                <w:szCs w:val="24"/>
                <w:lang w:val="en-MY"/>
              </w:rPr>
            </w:pPr>
            <w:r w:rsidRPr="649B6F44">
              <w:rPr>
                <w:rFonts w:ascii="Arial" w:eastAsia="Arial" w:hAnsi="Arial" w:cs="Arial"/>
                <w:color w:val="000000" w:themeColor="text1"/>
                <w:szCs w:val="24"/>
                <w:lang w:val="en-MY"/>
              </w:rPr>
              <w:t>5</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2496414" w14:textId="4D9336CD" w:rsidR="649B6F44" w:rsidRDefault="649B6F44" w:rsidP="649B6F44">
            <w:pPr>
              <w:ind w:left="0" w:firstLine="0"/>
              <w:jc w:val="center"/>
              <w:rPr>
                <w:rFonts w:ascii="Arial" w:eastAsia="Arial" w:hAnsi="Arial" w:cs="Arial"/>
                <w:color w:val="000000" w:themeColor="text1"/>
                <w:szCs w:val="24"/>
                <w:lang w:val="en-MY"/>
              </w:rPr>
            </w:pPr>
            <w:r w:rsidRPr="649B6F44">
              <w:rPr>
                <w:rFonts w:ascii="Arial" w:eastAsia="Arial" w:hAnsi="Arial" w:cs="Arial"/>
                <w:color w:val="000000" w:themeColor="text1"/>
                <w:szCs w:val="24"/>
                <w:lang w:val="en-MY"/>
              </w:rPr>
              <w:t>6</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6587971" w14:textId="58D533DC" w:rsidR="649B6F44" w:rsidRDefault="649B6F44" w:rsidP="649B6F44">
            <w:pPr>
              <w:ind w:left="0" w:firstLine="0"/>
              <w:jc w:val="center"/>
              <w:rPr>
                <w:rFonts w:ascii="Arial" w:eastAsia="Arial" w:hAnsi="Arial" w:cs="Arial"/>
                <w:color w:val="000000" w:themeColor="text1"/>
                <w:szCs w:val="24"/>
                <w:lang w:val="en-MY"/>
              </w:rPr>
            </w:pPr>
            <w:r w:rsidRPr="649B6F44">
              <w:rPr>
                <w:rFonts w:ascii="Arial" w:eastAsia="Arial" w:hAnsi="Arial" w:cs="Arial"/>
                <w:color w:val="000000" w:themeColor="text1"/>
                <w:szCs w:val="24"/>
                <w:lang w:val="en-MY"/>
              </w:rPr>
              <w:t>7</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0DE3AA6" w14:textId="77255398" w:rsidR="649B6F44" w:rsidRDefault="649B6F44" w:rsidP="649B6F44">
            <w:pPr>
              <w:ind w:left="0" w:firstLine="0"/>
              <w:jc w:val="center"/>
              <w:rPr>
                <w:rFonts w:ascii="Arial" w:eastAsia="Arial" w:hAnsi="Arial" w:cs="Arial"/>
                <w:color w:val="000000" w:themeColor="text1"/>
                <w:szCs w:val="24"/>
                <w:lang w:val="en-MY"/>
              </w:rPr>
            </w:pPr>
            <w:r w:rsidRPr="649B6F44">
              <w:rPr>
                <w:rFonts w:ascii="Arial" w:eastAsia="Arial" w:hAnsi="Arial" w:cs="Arial"/>
                <w:color w:val="000000" w:themeColor="text1"/>
                <w:szCs w:val="24"/>
                <w:lang w:val="en-MY"/>
              </w:rPr>
              <w:t>8</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8161EC3" w14:textId="0EAA8483" w:rsidR="649B6F44" w:rsidRDefault="649B6F44" w:rsidP="649B6F44">
            <w:pPr>
              <w:ind w:left="0" w:firstLine="0"/>
              <w:jc w:val="center"/>
              <w:rPr>
                <w:rFonts w:ascii="Arial" w:eastAsia="Arial" w:hAnsi="Arial" w:cs="Arial"/>
                <w:color w:val="000000" w:themeColor="text1"/>
                <w:szCs w:val="24"/>
                <w:lang w:val="en-MY"/>
              </w:rPr>
            </w:pPr>
            <w:r w:rsidRPr="649B6F44">
              <w:rPr>
                <w:rFonts w:ascii="Arial" w:eastAsia="Arial" w:hAnsi="Arial" w:cs="Arial"/>
                <w:color w:val="000000" w:themeColor="text1"/>
                <w:szCs w:val="24"/>
                <w:lang w:val="en-MY"/>
              </w:rPr>
              <w:t>9</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8734C06" w14:textId="1D5B749F" w:rsidR="649B6F44" w:rsidRDefault="649B6F44" w:rsidP="649B6F44">
            <w:pPr>
              <w:ind w:left="0" w:firstLine="0"/>
              <w:jc w:val="center"/>
              <w:rPr>
                <w:rFonts w:ascii="Arial" w:eastAsia="Arial" w:hAnsi="Arial" w:cs="Arial"/>
                <w:color w:val="000000" w:themeColor="text1"/>
                <w:szCs w:val="24"/>
                <w:lang w:val="en-MY"/>
              </w:rPr>
            </w:pPr>
            <w:r w:rsidRPr="649B6F44">
              <w:rPr>
                <w:rFonts w:ascii="Arial" w:eastAsia="Arial" w:hAnsi="Arial" w:cs="Arial"/>
                <w:color w:val="000000" w:themeColor="text1"/>
                <w:szCs w:val="24"/>
                <w:lang w:val="en-MY"/>
              </w:rPr>
              <w:t>10</w:t>
            </w:r>
          </w:p>
        </w:tc>
      </w:tr>
      <w:tr w:rsidR="649B6F44" w14:paraId="7C474188" w14:textId="77777777" w:rsidTr="649B6F44">
        <w:trPr>
          <w:trHeight w:val="315"/>
        </w:trPr>
        <w:tc>
          <w:tcPr>
            <w:tcW w:w="12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2F6777" w14:textId="47984E08" w:rsidR="649B6F44" w:rsidRDefault="649B6F44" w:rsidP="649B6F44">
            <w:pPr>
              <w:ind w:left="0" w:firstLine="0"/>
              <w:jc w:val="center"/>
              <w:rPr>
                <w:rFonts w:ascii="Arial" w:eastAsia="Arial" w:hAnsi="Arial" w:cs="Arial"/>
                <w:color w:val="000000" w:themeColor="text1"/>
                <w:sz w:val="20"/>
                <w:lang w:val="en-MY"/>
              </w:rPr>
            </w:pPr>
            <w:r w:rsidRPr="649B6F44">
              <w:rPr>
                <w:rFonts w:ascii="Arial" w:eastAsia="Arial" w:hAnsi="Arial" w:cs="Arial"/>
                <w:color w:val="000000" w:themeColor="text1"/>
                <w:sz w:val="20"/>
                <w:lang w:val="en-MY"/>
              </w:rPr>
              <w:t>Production</w:t>
            </w:r>
            <w:r w:rsidR="00ED7729">
              <w:rPr>
                <w:rFonts w:ascii="Arial" w:eastAsia="Arial" w:hAnsi="Arial" w:cs="Arial"/>
                <w:color w:val="000000" w:themeColor="text1"/>
                <w:sz w:val="20"/>
                <w:lang w:val="en-MY"/>
              </w:rPr>
              <w:t xml:space="preserve"> per Hour Worked</w:t>
            </w:r>
          </w:p>
        </w:tc>
        <w:tc>
          <w:tcPr>
            <w:tcW w:w="752"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06114F" w14:textId="6E2E3E1E" w:rsidR="649B6F44" w:rsidRDefault="649B6F44" w:rsidP="649B6F44">
            <w:pPr>
              <w:ind w:left="0" w:firstLine="0"/>
              <w:jc w:val="center"/>
              <w:rPr>
                <w:rFonts w:ascii="Arial" w:eastAsia="Arial" w:hAnsi="Arial" w:cs="Arial"/>
                <w:color w:val="000000" w:themeColor="text1"/>
                <w:szCs w:val="24"/>
                <w:lang w:val="en-MY"/>
              </w:rPr>
            </w:pPr>
            <w:r w:rsidRPr="649B6F44">
              <w:rPr>
                <w:rFonts w:ascii="Arial" w:eastAsia="Arial" w:hAnsi="Arial" w:cs="Arial"/>
                <w:color w:val="000000" w:themeColor="text1"/>
                <w:szCs w:val="24"/>
                <w:lang w:val="en-MY"/>
              </w:rPr>
              <w:t>3</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6074EE4" w14:textId="4233EACF" w:rsidR="649B6F44" w:rsidRDefault="649B6F44" w:rsidP="649B6F44">
            <w:pPr>
              <w:ind w:left="0" w:firstLine="0"/>
              <w:jc w:val="center"/>
              <w:rPr>
                <w:rFonts w:ascii="Arial" w:eastAsia="Arial" w:hAnsi="Arial" w:cs="Arial"/>
                <w:color w:val="000000" w:themeColor="text1"/>
                <w:szCs w:val="24"/>
                <w:lang w:val="en-MY"/>
              </w:rPr>
            </w:pPr>
            <w:r w:rsidRPr="649B6F44">
              <w:rPr>
                <w:rFonts w:ascii="Arial" w:eastAsia="Arial" w:hAnsi="Arial" w:cs="Arial"/>
                <w:color w:val="000000" w:themeColor="text1"/>
                <w:szCs w:val="24"/>
                <w:lang w:val="en-MY"/>
              </w:rPr>
              <w:t>8</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7210A92" w14:textId="7F01A24E" w:rsidR="649B6F44" w:rsidRDefault="649B6F44" w:rsidP="649B6F44">
            <w:pPr>
              <w:ind w:left="0" w:firstLine="0"/>
              <w:jc w:val="center"/>
              <w:rPr>
                <w:rFonts w:ascii="Arial" w:eastAsia="Arial" w:hAnsi="Arial" w:cs="Arial"/>
                <w:color w:val="000000" w:themeColor="text1"/>
                <w:szCs w:val="24"/>
                <w:lang w:val="en-MY"/>
              </w:rPr>
            </w:pPr>
            <w:r w:rsidRPr="649B6F44">
              <w:rPr>
                <w:rFonts w:ascii="Arial" w:eastAsia="Arial" w:hAnsi="Arial" w:cs="Arial"/>
                <w:color w:val="000000" w:themeColor="text1"/>
                <w:szCs w:val="24"/>
                <w:lang w:val="en-MY"/>
              </w:rPr>
              <w:t>15</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0477942" w14:textId="008F50C1" w:rsidR="649B6F44" w:rsidRDefault="649B6F44" w:rsidP="649B6F44">
            <w:pPr>
              <w:ind w:left="0" w:firstLine="0"/>
              <w:jc w:val="center"/>
              <w:rPr>
                <w:rFonts w:ascii="Arial" w:eastAsia="Arial" w:hAnsi="Arial" w:cs="Arial"/>
                <w:color w:val="000000" w:themeColor="text1"/>
                <w:szCs w:val="24"/>
                <w:lang w:val="en-MY"/>
              </w:rPr>
            </w:pPr>
            <w:r w:rsidRPr="649B6F44">
              <w:rPr>
                <w:rFonts w:ascii="Arial" w:eastAsia="Arial" w:hAnsi="Arial" w:cs="Arial"/>
                <w:color w:val="000000" w:themeColor="text1"/>
                <w:szCs w:val="24"/>
                <w:lang w:val="en-MY"/>
              </w:rPr>
              <w:t>24</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273B1B27" w14:textId="5E4F29E9" w:rsidR="649B6F44" w:rsidRDefault="649B6F44" w:rsidP="649B6F44">
            <w:pPr>
              <w:ind w:left="0" w:firstLine="0"/>
              <w:jc w:val="center"/>
              <w:rPr>
                <w:rFonts w:ascii="Arial" w:eastAsia="Arial" w:hAnsi="Arial" w:cs="Arial"/>
                <w:color w:val="000000" w:themeColor="text1"/>
                <w:szCs w:val="24"/>
                <w:lang w:val="en-MY"/>
              </w:rPr>
            </w:pPr>
            <w:r w:rsidRPr="649B6F44">
              <w:rPr>
                <w:rFonts w:ascii="Arial" w:eastAsia="Arial" w:hAnsi="Arial" w:cs="Arial"/>
                <w:color w:val="000000" w:themeColor="text1"/>
                <w:szCs w:val="24"/>
                <w:lang w:val="en-MY"/>
              </w:rPr>
              <w:t>32</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4B61FA0" w14:textId="59843358" w:rsidR="649B6F44" w:rsidRDefault="649B6F44" w:rsidP="649B6F44">
            <w:pPr>
              <w:ind w:left="0" w:firstLine="0"/>
              <w:jc w:val="center"/>
              <w:rPr>
                <w:rFonts w:ascii="Arial" w:eastAsia="Arial" w:hAnsi="Arial" w:cs="Arial"/>
                <w:color w:val="000000" w:themeColor="text1"/>
                <w:szCs w:val="24"/>
                <w:lang w:val="en-MY"/>
              </w:rPr>
            </w:pPr>
            <w:r w:rsidRPr="649B6F44">
              <w:rPr>
                <w:rFonts w:ascii="Arial" w:eastAsia="Arial" w:hAnsi="Arial" w:cs="Arial"/>
                <w:color w:val="000000" w:themeColor="text1"/>
                <w:szCs w:val="24"/>
                <w:lang w:val="en-MY"/>
              </w:rPr>
              <w:t>39</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7F7B2774" w14:textId="12E96D38" w:rsidR="649B6F44" w:rsidRDefault="649B6F44" w:rsidP="649B6F44">
            <w:pPr>
              <w:ind w:left="0" w:firstLine="0"/>
              <w:jc w:val="center"/>
              <w:rPr>
                <w:rFonts w:ascii="Arial" w:eastAsia="Arial" w:hAnsi="Arial" w:cs="Arial"/>
                <w:color w:val="000000" w:themeColor="text1"/>
                <w:szCs w:val="24"/>
                <w:lang w:val="en-MY"/>
              </w:rPr>
            </w:pPr>
            <w:r w:rsidRPr="649B6F44">
              <w:rPr>
                <w:rFonts w:ascii="Arial" w:eastAsia="Arial" w:hAnsi="Arial" w:cs="Arial"/>
                <w:color w:val="000000" w:themeColor="text1"/>
                <w:szCs w:val="24"/>
                <w:lang w:val="en-MY"/>
              </w:rPr>
              <w:t>45</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0AE1474" w14:textId="401DD13A" w:rsidR="649B6F44" w:rsidRDefault="649B6F44" w:rsidP="649B6F44">
            <w:pPr>
              <w:ind w:left="0" w:firstLine="0"/>
              <w:jc w:val="center"/>
              <w:rPr>
                <w:rFonts w:ascii="Arial" w:eastAsia="Arial" w:hAnsi="Arial" w:cs="Arial"/>
                <w:color w:val="000000" w:themeColor="text1"/>
                <w:szCs w:val="24"/>
                <w:lang w:val="en-MY"/>
              </w:rPr>
            </w:pPr>
            <w:r w:rsidRPr="649B6F44">
              <w:rPr>
                <w:rFonts w:ascii="Arial" w:eastAsia="Arial" w:hAnsi="Arial" w:cs="Arial"/>
                <w:color w:val="000000" w:themeColor="text1"/>
                <w:szCs w:val="24"/>
                <w:lang w:val="en-MY"/>
              </w:rPr>
              <w:t>50</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9C5C936" w14:textId="48751BA5" w:rsidR="649B6F44" w:rsidRDefault="649B6F44" w:rsidP="649B6F44">
            <w:pPr>
              <w:ind w:left="0" w:firstLine="0"/>
              <w:jc w:val="center"/>
              <w:rPr>
                <w:rFonts w:ascii="Arial" w:eastAsia="Arial" w:hAnsi="Arial" w:cs="Arial"/>
                <w:color w:val="000000" w:themeColor="text1"/>
                <w:szCs w:val="24"/>
                <w:lang w:val="en-MY"/>
              </w:rPr>
            </w:pPr>
            <w:r w:rsidRPr="649B6F44">
              <w:rPr>
                <w:rFonts w:ascii="Arial" w:eastAsia="Arial" w:hAnsi="Arial" w:cs="Arial"/>
                <w:color w:val="000000" w:themeColor="text1"/>
                <w:szCs w:val="24"/>
                <w:lang w:val="en-MY"/>
              </w:rPr>
              <w:t>54</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2366F2CA" w14:textId="63636B0C" w:rsidR="649B6F44" w:rsidRDefault="649B6F44" w:rsidP="649B6F44">
            <w:pPr>
              <w:ind w:left="0" w:firstLine="0"/>
              <w:jc w:val="center"/>
              <w:rPr>
                <w:rFonts w:ascii="Arial" w:eastAsia="Arial" w:hAnsi="Arial" w:cs="Arial"/>
                <w:color w:val="000000" w:themeColor="text1"/>
                <w:szCs w:val="24"/>
                <w:lang w:val="en-MY"/>
              </w:rPr>
            </w:pPr>
            <w:r w:rsidRPr="649B6F44">
              <w:rPr>
                <w:rFonts w:ascii="Arial" w:eastAsia="Arial" w:hAnsi="Arial" w:cs="Arial"/>
                <w:color w:val="000000" w:themeColor="text1"/>
                <w:szCs w:val="24"/>
                <w:lang w:val="en-MY"/>
              </w:rPr>
              <w:t>56</w:t>
            </w:r>
          </w:p>
        </w:tc>
      </w:tr>
      <w:tr w:rsidR="649B6F44" w14:paraId="0D5E2E1D" w14:textId="77777777" w:rsidTr="649B6F44">
        <w:trPr>
          <w:trHeight w:val="315"/>
        </w:trPr>
        <w:tc>
          <w:tcPr>
            <w:tcW w:w="12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486A4B" w14:textId="1E791DDE" w:rsidR="649B6F44" w:rsidRDefault="649B6F44" w:rsidP="649B6F44">
            <w:pPr>
              <w:ind w:left="0" w:firstLine="0"/>
              <w:jc w:val="center"/>
              <w:rPr>
                <w:rFonts w:ascii="Arial" w:eastAsia="Arial" w:hAnsi="Arial" w:cs="Arial"/>
                <w:color w:val="000000" w:themeColor="text1"/>
                <w:sz w:val="20"/>
                <w:lang w:val="en-MY"/>
              </w:rPr>
            </w:pPr>
            <w:r w:rsidRPr="649B6F44">
              <w:rPr>
                <w:rFonts w:ascii="Arial" w:eastAsia="Arial" w:hAnsi="Arial" w:cs="Arial"/>
                <w:color w:val="000000" w:themeColor="text1"/>
                <w:sz w:val="20"/>
                <w:lang w:val="en-MY"/>
              </w:rPr>
              <w:t>TVC</w:t>
            </w:r>
          </w:p>
        </w:tc>
        <w:tc>
          <w:tcPr>
            <w:tcW w:w="752"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5E2922" w14:textId="4802245B"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C54992F" w14:textId="600875A3"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B347D71" w14:textId="313097E0"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B8AC9BC" w14:textId="6FB90A38"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DE0581E" w14:textId="4027DD5D"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7936C52B" w14:textId="0C1999A4"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C8F4EC6" w14:textId="3C22647D"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537F8C9" w14:textId="068EA10B"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4E8D4F7" w14:textId="047DA1B0"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28ECB2B4" w14:textId="7291B54A"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r>
      <w:tr w:rsidR="649B6F44" w14:paraId="49F98C72" w14:textId="77777777" w:rsidTr="649B6F44">
        <w:trPr>
          <w:trHeight w:val="315"/>
        </w:trPr>
        <w:tc>
          <w:tcPr>
            <w:tcW w:w="12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50AC56" w14:textId="5FCDB57B" w:rsidR="649B6F44" w:rsidRDefault="649B6F44" w:rsidP="649B6F44">
            <w:pPr>
              <w:ind w:left="0" w:firstLine="0"/>
              <w:jc w:val="center"/>
              <w:rPr>
                <w:rFonts w:ascii="Arial" w:eastAsia="Arial" w:hAnsi="Arial" w:cs="Arial"/>
                <w:color w:val="000000" w:themeColor="text1"/>
                <w:sz w:val="20"/>
                <w:lang w:val="en-MY"/>
              </w:rPr>
            </w:pPr>
            <w:r w:rsidRPr="649B6F44">
              <w:rPr>
                <w:rFonts w:ascii="Arial" w:eastAsia="Arial" w:hAnsi="Arial" w:cs="Arial"/>
                <w:color w:val="000000" w:themeColor="text1"/>
                <w:sz w:val="20"/>
                <w:lang w:val="en-MY"/>
              </w:rPr>
              <w:t>TFC</w:t>
            </w:r>
          </w:p>
        </w:tc>
        <w:tc>
          <w:tcPr>
            <w:tcW w:w="752"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2C13A1" w14:textId="2F8E2487"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7E41833B" w14:textId="65097921"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696C806" w14:textId="27C5B771"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7BC39273" w14:textId="1C30C59B"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7506633" w14:textId="37048ECC"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C6D8D60" w14:textId="27C69662"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5394965" w14:textId="20199A35"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D6241A6" w14:textId="41AF71C1"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CCA42F8" w14:textId="663A1E64"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6DDC0EA" w14:textId="79674A0C"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r>
      <w:tr w:rsidR="649B6F44" w14:paraId="3231D9ED" w14:textId="77777777" w:rsidTr="649B6F44">
        <w:trPr>
          <w:trHeight w:val="315"/>
        </w:trPr>
        <w:tc>
          <w:tcPr>
            <w:tcW w:w="12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37C80" w14:textId="519FD7B6" w:rsidR="649B6F44" w:rsidRDefault="649B6F44" w:rsidP="649B6F44">
            <w:pPr>
              <w:ind w:left="0" w:firstLine="0"/>
              <w:jc w:val="center"/>
              <w:rPr>
                <w:rFonts w:ascii="Arial" w:eastAsia="Arial" w:hAnsi="Arial" w:cs="Arial"/>
                <w:color w:val="000000" w:themeColor="text1"/>
                <w:sz w:val="20"/>
                <w:lang w:val="en-MY"/>
              </w:rPr>
            </w:pPr>
            <w:r w:rsidRPr="649B6F44">
              <w:rPr>
                <w:rFonts w:ascii="Arial" w:eastAsia="Arial" w:hAnsi="Arial" w:cs="Arial"/>
                <w:color w:val="000000" w:themeColor="text1"/>
                <w:sz w:val="20"/>
                <w:lang w:val="en-MY"/>
              </w:rPr>
              <w:t>AVC</w:t>
            </w:r>
          </w:p>
        </w:tc>
        <w:tc>
          <w:tcPr>
            <w:tcW w:w="752"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7C9731" w14:textId="32461B87"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4F97F87" w14:textId="4CE0B93E"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4F958DB" w14:textId="3D07C60A"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FDA3CAD" w14:textId="547B300F"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2734FFA2" w14:textId="76ABD78B"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5CA5EC1" w14:textId="7F680A19"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21FA983E" w14:textId="7CBE3826"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760E1C7" w14:textId="24431311"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9382ACB" w14:textId="772B8C2C"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4F770C1" w14:textId="32ED6C02"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r>
      <w:tr w:rsidR="649B6F44" w14:paraId="00370CF8" w14:textId="77777777" w:rsidTr="649B6F44">
        <w:trPr>
          <w:trHeight w:val="315"/>
        </w:trPr>
        <w:tc>
          <w:tcPr>
            <w:tcW w:w="12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A52189" w14:textId="0ED82727" w:rsidR="649B6F44" w:rsidRDefault="649B6F44" w:rsidP="649B6F44">
            <w:pPr>
              <w:ind w:left="0" w:firstLine="0"/>
              <w:jc w:val="center"/>
              <w:rPr>
                <w:rFonts w:ascii="Arial" w:eastAsia="Arial" w:hAnsi="Arial" w:cs="Arial"/>
                <w:color w:val="000000" w:themeColor="text1"/>
                <w:sz w:val="20"/>
                <w:lang w:val="en-MY"/>
              </w:rPr>
            </w:pPr>
            <w:r w:rsidRPr="649B6F44">
              <w:rPr>
                <w:rFonts w:ascii="Arial" w:eastAsia="Arial" w:hAnsi="Arial" w:cs="Arial"/>
                <w:color w:val="000000" w:themeColor="text1"/>
                <w:sz w:val="20"/>
                <w:lang w:val="en-MY"/>
              </w:rPr>
              <w:t>AFC</w:t>
            </w:r>
          </w:p>
        </w:tc>
        <w:tc>
          <w:tcPr>
            <w:tcW w:w="752"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A580A7" w14:textId="171F3501"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76D7D74E" w14:textId="4266F58C"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73B7E2CC" w14:textId="0C68EE75"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6240B29" w14:textId="55481267"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789F375E" w14:textId="738687F7"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789B18E9" w14:textId="19480802"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6E3A4E3" w14:textId="514B4938"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0506DE1" w14:textId="4BD2B67A"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31F3441" w14:textId="61F02587"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D17B30E" w14:textId="02A4DD98"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r>
      <w:tr w:rsidR="649B6F44" w14:paraId="67A216AB" w14:textId="77777777" w:rsidTr="649B6F44">
        <w:trPr>
          <w:trHeight w:val="315"/>
        </w:trPr>
        <w:tc>
          <w:tcPr>
            <w:tcW w:w="12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D7C482" w14:textId="4CA32CCD" w:rsidR="649B6F44" w:rsidRDefault="649B6F44" w:rsidP="649B6F44">
            <w:pPr>
              <w:ind w:left="0" w:firstLine="0"/>
              <w:jc w:val="center"/>
              <w:rPr>
                <w:rFonts w:ascii="Arial" w:eastAsia="Arial" w:hAnsi="Arial" w:cs="Arial"/>
                <w:color w:val="000000" w:themeColor="text1"/>
                <w:sz w:val="20"/>
                <w:lang w:val="en-MY"/>
              </w:rPr>
            </w:pPr>
            <w:r w:rsidRPr="649B6F44">
              <w:rPr>
                <w:rFonts w:ascii="Arial" w:eastAsia="Arial" w:hAnsi="Arial" w:cs="Arial"/>
                <w:color w:val="000000" w:themeColor="text1"/>
                <w:sz w:val="20"/>
                <w:lang w:val="en-MY"/>
              </w:rPr>
              <w:t>AC</w:t>
            </w:r>
          </w:p>
        </w:tc>
        <w:tc>
          <w:tcPr>
            <w:tcW w:w="752"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5C7449" w14:textId="2FF592E3"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14144C0" w14:textId="3A5960D6"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A25D76B" w14:textId="5C1068E7"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BC21EE0" w14:textId="02E69C04"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7D642A3" w14:textId="47EBBF3C"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6D78A2B" w14:textId="1663C42E"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7F23DE64" w14:textId="6E37274D"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21BF6973" w14:textId="1665C002"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26784EE" w14:textId="58DA3CCB"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738B8A9A" w14:textId="5EFCA781"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r>
      <w:tr w:rsidR="649B6F44" w14:paraId="2B0E3699" w14:textId="77777777" w:rsidTr="649B6F44">
        <w:trPr>
          <w:gridAfter w:val="1"/>
          <w:wAfter w:w="412" w:type="dxa"/>
          <w:trHeight w:val="330"/>
        </w:trPr>
        <w:tc>
          <w:tcPr>
            <w:tcW w:w="12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95D762" w14:textId="0412254E" w:rsidR="649B6F44" w:rsidRDefault="649B6F44" w:rsidP="649B6F44">
            <w:pPr>
              <w:ind w:left="0" w:firstLine="0"/>
              <w:jc w:val="center"/>
              <w:rPr>
                <w:rFonts w:ascii="Arial" w:eastAsia="Arial" w:hAnsi="Arial" w:cs="Arial"/>
                <w:color w:val="000000" w:themeColor="text1"/>
                <w:sz w:val="20"/>
                <w:lang w:val="en-MY"/>
              </w:rPr>
            </w:pPr>
            <w:r w:rsidRPr="649B6F44">
              <w:rPr>
                <w:rFonts w:ascii="Arial" w:eastAsia="Arial" w:hAnsi="Arial" w:cs="Arial"/>
                <w:color w:val="000000" w:themeColor="text1"/>
                <w:sz w:val="20"/>
                <w:lang w:val="en-MY"/>
              </w:rPr>
              <w:t>MC</w:t>
            </w:r>
          </w:p>
        </w:tc>
        <w:tc>
          <w:tcPr>
            <w:tcW w:w="471"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vAlign w:val="center"/>
          </w:tcPr>
          <w:p w14:paraId="3CDBE40C" w14:textId="0189AE08"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44" w:type="dxa"/>
            <w:gridSpan w:val="2"/>
            <w:tcBorders>
              <w:top w:val="nil"/>
              <w:left w:val="single" w:sz="8" w:space="0" w:color="auto"/>
              <w:bottom w:val="single" w:sz="8" w:space="0" w:color="auto"/>
              <w:right w:val="single" w:sz="8" w:space="0" w:color="auto"/>
            </w:tcBorders>
            <w:tcMar>
              <w:left w:w="108" w:type="dxa"/>
              <w:right w:w="108" w:type="dxa"/>
            </w:tcMar>
            <w:vAlign w:val="center"/>
          </w:tcPr>
          <w:p w14:paraId="4158FA46" w14:textId="0BEE2485"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67" w:type="dxa"/>
            <w:gridSpan w:val="2"/>
            <w:tcBorders>
              <w:top w:val="nil"/>
              <w:left w:val="nil"/>
              <w:bottom w:val="single" w:sz="8" w:space="0" w:color="auto"/>
              <w:right w:val="single" w:sz="8" w:space="0" w:color="auto"/>
            </w:tcBorders>
            <w:tcMar>
              <w:left w:w="108" w:type="dxa"/>
              <w:right w:w="108" w:type="dxa"/>
            </w:tcMar>
            <w:vAlign w:val="center"/>
          </w:tcPr>
          <w:p w14:paraId="53EE8470" w14:textId="7A50E56D"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3" w:type="dxa"/>
            <w:gridSpan w:val="2"/>
            <w:tcBorders>
              <w:top w:val="nil"/>
              <w:left w:val="nil"/>
              <w:bottom w:val="single" w:sz="8" w:space="0" w:color="auto"/>
              <w:right w:val="single" w:sz="8" w:space="0" w:color="auto"/>
            </w:tcBorders>
            <w:tcMar>
              <w:left w:w="108" w:type="dxa"/>
              <w:right w:w="108" w:type="dxa"/>
            </w:tcMar>
            <w:vAlign w:val="center"/>
          </w:tcPr>
          <w:p w14:paraId="43DC04BD" w14:textId="47976556"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5" w:type="dxa"/>
            <w:gridSpan w:val="2"/>
            <w:tcBorders>
              <w:top w:val="nil"/>
              <w:left w:val="nil"/>
              <w:bottom w:val="single" w:sz="8" w:space="0" w:color="auto"/>
              <w:right w:val="single" w:sz="8" w:space="0" w:color="auto"/>
            </w:tcBorders>
            <w:tcMar>
              <w:left w:w="108" w:type="dxa"/>
              <w:right w:w="108" w:type="dxa"/>
            </w:tcMar>
            <w:vAlign w:val="center"/>
          </w:tcPr>
          <w:p w14:paraId="1E4E37B1" w14:textId="29E3C329"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nil"/>
              <w:left w:val="nil"/>
              <w:bottom w:val="single" w:sz="8" w:space="0" w:color="auto"/>
              <w:right w:val="single" w:sz="8" w:space="0" w:color="auto"/>
            </w:tcBorders>
            <w:tcMar>
              <w:left w:w="108" w:type="dxa"/>
              <w:right w:w="108" w:type="dxa"/>
            </w:tcMar>
            <w:vAlign w:val="center"/>
          </w:tcPr>
          <w:p w14:paraId="60DD548F" w14:textId="52BBD0C4"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nil"/>
              <w:left w:val="nil"/>
              <w:bottom w:val="single" w:sz="8" w:space="0" w:color="auto"/>
              <w:right w:val="single" w:sz="8" w:space="0" w:color="auto"/>
            </w:tcBorders>
            <w:tcMar>
              <w:left w:w="108" w:type="dxa"/>
              <w:right w:w="108" w:type="dxa"/>
            </w:tcMar>
            <w:vAlign w:val="center"/>
          </w:tcPr>
          <w:p w14:paraId="474F477F" w14:textId="7352DCCF"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nil"/>
              <w:left w:val="nil"/>
              <w:bottom w:val="single" w:sz="8" w:space="0" w:color="auto"/>
              <w:right w:val="single" w:sz="8" w:space="0" w:color="auto"/>
            </w:tcBorders>
            <w:tcMar>
              <w:left w:w="108" w:type="dxa"/>
              <w:right w:w="108" w:type="dxa"/>
            </w:tcMar>
            <w:vAlign w:val="center"/>
          </w:tcPr>
          <w:p w14:paraId="732F3066" w14:textId="45BB994F"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776" w:type="dxa"/>
            <w:gridSpan w:val="2"/>
            <w:tcBorders>
              <w:top w:val="nil"/>
              <w:left w:val="nil"/>
              <w:bottom w:val="single" w:sz="8" w:space="0" w:color="auto"/>
              <w:right w:val="single" w:sz="8" w:space="0" w:color="auto"/>
            </w:tcBorders>
            <w:tcMar>
              <w:left w:w="108" w:type="dxa"/>
              <w:right w:w="108" w:type="dxa"/>
            </w:tcMar>
            <w:vAlign w:val="center"/>
          </w:tcPr>
          <w:p w14:paraId="2586BA21" w14:textId="3A78E5E3"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c>
          <w:tcPr>
            <w:tcW w:w="690" w:type="dxa"/>
            <w:gridSpan w:val="2"/>
            <w:tcBorders>
              <w:top w:val="nil"/>
              <w:left w:val="nil"/>
              <w:bottom w:val="single" w:sz="8" w:space="0" w:color="auto"/>
              <w:right w:val="single" w:sz="8" w:space="0" w:color="auto"/>
            </w:tcBorders>
            <w:tcMar>
              <w:left w:w="108" w:type="dxa"/>
              <w:right w:w="108" w:type="dxa"/>
            </w:tcMar>
            <w:vAlign w:val="center"/>
          </w:tcPr>
          <w:p w14:paraId="58743143" w14:textId="2A5DBEA3" w:rsidR="649B6F44" w:rsidRDefault="649B6F44" w:rsidP="649B6F44">
            <w:pPr>
              <w:ind w:left="0" w:firstLine="0"/>
              <w:jc w:val="center"/>
              <w:rPr>
                <w:rFonts w:ascii="Arial" w:eastAsia="Arial" w:hAnsi="Arial" w:cs="Arial"/>
                <w:color w:val="000000" w:themeColor="text1"/>
                <w:szCs w:val="24"/>
              </w:rPr>
            </w:pPr>
            <w:r w:rsidRPr="649B6F44">
              <w:rPr>
                <w:rFonts w:ascii="Arial" w:eastAsia="Arial" w:hAnsi="Arial" w:cs="Arial"/>
                <w:color w:val="000000" w:themeColor="text1"/>
                <w:szCs w:val="24"/>
              </w:rPr>
              <w:t xml:space="preserve"> </w:t>
            </w:r>
          </w:p>
        </w:tc>
      </w:tr>
      <w:tr w:rsidR="649B6F44" w14:paraId="17805EB7" w14:textId="77777777" w:rsidTr="649B6F44">
        <w:trPr>
          <w:trHeight w:val="300"/>
        </w:trPr>
        <w:tc>
          <w:tcPr>
            <w:tcW w:w="1280" w:type="dxa"/>
            <w:tcBorders>
              <w:top w:val="single" w:sz="8" w:space="0" w:color="auto"/>
              <w:left w:val="nil"/>
              <w:bottom w:val="nil"/>
              <w:right w:val="nil"/>
            </w:tcBorders>
            <w:vAlign w:val="center"/>
          </w:tcPr>
          <w:p w14:paraId="5DEC4508" w14:textId="71EFA544" w:rsidR="649B6F44" w:rsidRDefault="649B6F44" w:rsidP="649B6F44">
            <w:pPr>
              <w:ind w:left="0" w:firstLine="0"/>
              <w:rPr>
                <w:rFonts w:ascii="Arial" w:eastAsia="Arial" w:hAnsi="Arial" w:cs="Arial"/>
                <w:szCs w:val="24"/>
              </w:rPr>
            </w:pPr>
          </w:p>
        </w:tc>
        <w:tc>
          <w:tcPr>
            <w:tcW w:w="471" w:type="dxa"/>
            <w:tcBorders>
              <w:top w:val="single" w:sz="8" w:space="0" w:color="auto"/>
              <w:left w:val="nil"/>
              <w:bottom w:val="nil"/>
              <w:right w:val="nil"/>
            </w:tcBorders>
            <w:vAlign w:val="center"/>
          </w:tcPr>
          <w:p w14:paraId="240F7024" w14:textId="039089C1" w:rsidR="649B6F44" w:rsidRDefault="649B6F44" w:rsidP="649B6F44">
            <w:pPr>
              <w:ind w:left="0" w:firstLine="0"/>
              <w:rPr>
                <w:rFonts w:ascii="Arial" w:eastAsia="Arial" w:hAnsi="Arial" w:cs="Arial"/>
                <w:szCs w:val="24"/>
              </w:rPr>
            </w:pPr>
          </w:p>
        </w:tc>
        <w:tc>
          <w:tcPr>
            <w:tcW w:w="281" w:type="dxa"/>
            <w:tcBorders>
              <w:top w:val="single" w:sz="8" w:space="0" w:color="auto"/>
              <w:left w:val="nil"/>
              <w:bottom w:val="nil"/>
              <w:right w:val="nil"/>
            </w:tcBorders>
            <w:vAlign w:val="center"/>
          </w:tcPr>
          <w:p w14:paraId="566C4A67" w14:textId="44D40DEA" w:rsidR="649B6F44" w:rsidRDefault="649B6F44" w:rsidP="649B6F44">
            <w:pPr>
              <w:ind w:left="0" w:firstLine="0"/>
              <w:rPr>
                <w:rFonts w:ascii="Arial" w:eastAsia="Arial" w:hAnsi="Arial" w:cs="Arial"/>
                <w:szCs w:val="24"/>
              </w:rPr>
            </w:pPr>
          </w:p>
        </w:tc>
        <w:tc>
          <w:tcPr>
            <w:tcW w:w="463" w:type="dxa"/>
            <w:tcBorders>
              <w:top w:val="nil"/>
              <w:left w:val="nil"/>
              <w:bottom w:val="nil"/>
              <w:right w:val="nil"/>
            </w:tcBorders>
            <w:vAlign w:val="center"/>
          </w:tcPr>
          <w:p w14:paraId="75015F05" w14:textId="66CCF142" w:rsidR="649B6F44" w:rsidRDefault="649B6F44" w:rsidP="649B6F44">
            <w:pPr>
              <w:ind w:left="0" w:firstLine="0"/>
              <w:rPr>
                <w:rFonts w:ascii="Arial" w:eastAsia="Arial" w:hAnsi="Arial" w:cs="Arial"/>
                <w:szCs w:val="24"/>
              </w:rPr>
            </w:pPr>
          </w:p>
        </w:tc>
        <w:tc>
          <w:tcPr>
            <w:tcW w:w="313" w:type="dxa"/>
            <w:tcBorders>
              <w:top w:val="single" w:sz="8" w:space="0" w:color="auto"/>
              <w:left w:val="nil"/>
              <w:bottom w:val="nil"/>
              <w:right w:val="nil"/>
            </w:tcBorders>
            <w:vAlign w:val="center"/>
          </w:tcPr>
          <w:p w14:paraId="2D0D80A4" w14:textId="6CD565B0" w:rsidR="649B6F44" w:rsidRDefault="649B6F44" w:rsidP="649B6F44">
            <w:pPr>
              <w:ind w:left="0" w:firstLine="0"/>
              <w:rPr>
                <w:rFonts w:ascii="Arial" w:eastAsia="Arial" w:hAnsi="Arial" w:cs="Arial"/>
                <w:szCs w:val="24"/>
              </w:rPr>
            </w:pPr>
          </w:p>
        </w:tc>
        <w:tc>
          <w:tcPr>
            <w:tcW w:w="454" w:type="dxa"/>
            <w:tcBorders>
              <w:top w:val="nil"/>
              <w:left w:val="nil"/>
              <w:bottom w:val="nil"/>
              <w:right w:val="nil"/>
            </w:tcBorders>
            <w:vAlign w:val="center"/>
          </w:tcPr>
          <w:p w14:paraId="2239898F" w14:textId="27F1CD18" w:rsidR="649B6F44" w:rsidRDefault="649B6F44" w:rsidP="649B6F44">
            <w:pPr>
              <w:ind w:left="0" w:firstLine="0"/>
              <w:rPr>
                <w:rFonts w:ascii="Arial" w:eastAsia="Arial" w:hAnsi="Arial" w:cs="Arial"/>
                <w:szCs w:val="24"/>
              </w:rPr>
            </w:pPr>
          </w:p>
        </w:tc>
        <w:tc>
          <w:tcPr>
            <w:tcW w:w="322" w:type="dxa"/>
            <w:tcBorders>
              <w:top w:val="single" w:sz="8" w:space="0" w:color="auto"/>
              <w:left w:val="nil"/>
              <w:bottom w:val="nil"/>
              <w:right w:val="nil"/>
            </w:tcBorders>
            <w:vAlign w:val="center"/>
          </w:tcPr>
          <w:p w14:paraId="5A362819" w14:textId="1459E07F" w:rsidR="649B6F44" w:rsidRDefault="649B6F44" w:rsidP="649B6F44">
            <w:pPr>
              <w:ind w:left="0" w:firstLine="0"/>
              <w:rPr>
                <w:rFonts w:ascii="Arial" w:eastAsia="Arial" w:hAnsi="Arial" w:cs="Arial"/>
                <w:szCs w:val="24"/>
              </w:rPr>
            </w:pPr>
          </w:p>
        </w:tc>
        <w:tc>
          <w:tcPr>
            <w:tcW w:w="451" w:type="dxa"/>
            <w:tcBorders>
              <w:top w:val="nil"/>
              <w:left w:val="nil"/>
              <w:bottom w:val="nil"/>
              <w:right w:val="nil"/>
            </w:tcBorders>
            <w:vAlign w:val="center"/>
          </w:tcPr>
          <w:p w14:paraId="1883883D" w14:textId="29B5EF47" w:rsidR="649B6F44" w:rsidRDefault="649B6F44" w:rsidP="649B6F44">
            <w:pPr>
              <w:ind w:left="0" w:firstLine="0"/>
              <w:rPr>
                <w:rFonts w:ascii="Arial" w:eastAsia="Arial" w:hAnsi="Arial" w:cs="Arial"/>
                <w:szCs w:val="24"/>
              </w:rPr>
            </w:pPr>
          </w:p>
        </w:tc>
        <w:tc>
          <w:tcPr>
            <w:tcW w:w="325" w:type="dxa"/>
            <w:tcBorders>
              <w:top w:val="single" w:sz="8" w:space="0" w:color="auto"/>
              <w:left w:val="nil"/>
              <w:bottom w:val="nil"/>
              <w:right w:val="nil"/>
            </w:tcBorders>
            <w:vAlign w:val="center"/>
          </w:tcPr>
          <w:p w14:paraId="70236727" w14:textId="6AFC5FA1" w:rsidR="649B6F44" w:rsidRDefault="649B6F44" w:rsidP="649B6F44">
            <w:pPr>
              <w:ind w:left="0" w:firstLine="0"/>
              <w:rPr>
                <w:rFonts w:ascii="Arial" w:eastAsia="Arial" w:hAnsi="Arial" w:cs="Arial"/>
                <w:szCs w:val="24"/>
              </w:rPr>
            </w:pPr>
          </w:p>
        </w:tc>
        <w:tc>
          <w:tcPr>
            <w:tcW w:w="450" w:type="dxa"/>
            <w:tcBorders>
              <w:top w:val="nil"/>
              <w:left w:val="nil"/>
              <w:bottom w:val="nil"/>
              <w:right w:val="nil"/>
            </w:tcBorders>
            <w:vAlign w:val="center"/>
          </w:tcPr>
          <w:p w14:paraId="014CA22C" w14:textId="001467FF" w:rsidR="649B6F44" w:rsidRDefault="649B6F44" w:rsidP="649B6F44">
            <w:pPr>
              <w:ind w:left="0" w:firstLine="0"/>
              <w:rPr>
                <w:rFonts w:ascii="Arial" w:eastAsia="Arial" w:hAnsi="Arial" w:cs="Arial"/>
                <w:szCs w:val="24"/>
              </w:rPr>
            </w:pPr>
          </w:p>
        </w:tc>
        <w:tc>
          <w:tcPr>
            <w:tcW w:w="326" w:type="dxa"/>
            <w:tcBorders>
              <w:top w:val="single" w:sz="8" w:space="0" w:color="auto"/>
              <w:left w:val="nil"/>
              <w:bottom w:val="nil"/>
              <w:right w:val="nil"/>
            </w:tcBorders>
            <w:vAlign w:val="center"/>
          </w:tcPr>
          <w:p w14:paraId="2C30D095" w14:textId="4EB98BE4" w:rsidR="649B6F44" w:rsidRDefault="649B6F44" w:rsidP="649B6F44">
            <w:pPr>
              <w:ind w:left="0" w:firstLine="0"/>
              <w:rPr>
                <w:rFonts w:ascii="Arial" w:eastAsia="Arial" w:hAnsi="Arial" w:cs="Arial"/>
                <w:szCs w:val="24"/>
              </w:rPr>
            </w:pPr>
          </w:p>
        </w:tc>
        <w:tc>
          <w:tcPr>
            <w:tcW w:w="450" w:type="dxa"/>
            <w:tcBorders>
              <w:top w:val="nil"/>
              <w:left w:val="nil"/>
              <w:bottom w:val="nil"/>
              <w:right w:val="nil"/>
            </w:tcBorders>
            <w:vAlign w:val="center"/>
          </w:tcPr>
          <w:p w14:paraId="05C69633" w14:textId="6EE2B172" w:rsidR="649B6F44" w:rsidRDefault="649B6F44" w:rsidP="649B6F44">
            <w:pPr>
              <w:ind w:left="0" w:firstLine="0"/>
              <w:rPr>
                <w:rFonts w:ascii="Arial" w:eastAsia="Arial" w:hAnsi="Arial" w:cs="Arial"/>
                <w:szCs w:val="24"/>
              </w:rPr>
            </w:pPr>
          </w:p>
        </w:tc>
        <w:tc>
          <w:tcPr>
            <w:tcW w:w="326" w:type="dxa"/>
            <w:tcBorders>
              <w:top w:val="single" w:sz="8" w:space="0" w:color="auto"/>
              <w:left w:val="nil"/>
              <w:bottom w:val="nil"/>
              <w:right w:val="nil"/>
            </w:tcBorders>
            <w:vAlign w:val="center"/>
          </w:tcPr>
          <w:p w14:paraId="6443B759" w14:textId="51BC6428" w:rsidR="649B6F44" w:rsidRDefault="649B6F44" w:rsidP="649B6F44">
            <w:pPr>
              <w:ind w:left="0" w:firstLine="0"/>
              <w:rPr>
                <w:rFonts w:ascii="Arial" w:eastAsia="Arial" w:hAnsi="Arial" w:cs="Arial"/>
                <w:szCs w:val="24"/>
              </w:rPr>
            </w:pPr>
          </w:p>
        </w:tc>
        <w:tc>
          <w:tcPr>
            <w:tcW w:w="450" w:type="dxa"/>
            <w:tcBorders>
              <w:top w:val="nil"/>
              <w:left w:val="nil"/>
              <w:bottom w:val="nil"/>
              <w:right w:val="nil"/>
            </w:tcBorders>
            <w:vAlign w:val="center"/>
          </w:tcPr>
          <w:p w14:paraId="79E86372" w14:textId="3395FBB6" w:rsidR="649B6F44" w:rsidRDefault="649B6F44" w:rsidP="649B6F44">
            <w:pPr>
              <w:ind w:left="0" w:firstLine="0"/>
              <w:rPr>
                <w:rFonts w:ascii="Arial" w:eastAsia="Arial" w:hAnsi="Arial" w:cs="Arial"/>
                <w:szCs w:val="24"/>
              </w:rPr>
            </w:pPr>
          </w:p>
        </w:tc>
        <w:tc>
          <w:tcPr>
            <w:tcW w:w="326" w:type="dxa"/>
            <w:tcBorders>
              <w:top w:val="single" w:sz="8" w:space="0" w:color="auto"/>
              <w:left w:val="nil"/>
              <w:bottom w:val="nil"/>
              <w:right w:val="nil"/>
            </w:tcBorders>
            <w:vAlign w:val="center"/>
          </w:tcPr>
          <w:p w14:paraId="07197E47" w14:textId="4683A7AD" w:rsidR="649B6F44" w:rsidRDefault="649B6F44" w:rsidP="649B6F44">
            <w:pPr>
              <w:ind w:left="0" w:firstLine="0"/>
              <w:rPr>
                <w:rFonts w:ascii="Arial" w:eastAsia="Arial" w:hAnsi="Arial" w:cs="Arial"/>
                <w:szCs w:val="24"/>
              </w:rPr>
            </w:pPr>
          </w:p>
        </w:tc>
        <w:tc>
          <w:tcPr>
            <w:tcW w:w="450" w:type="dxa"/>
            <w:tcBorders>
              <w:top w:val="nil"/>
              <w:left w:val="nil"/>
              <w:bottom w:val="nil"/>
              <w:right w:val="nil"/>
            </w:tcBorders>
            <w:vAlign w:val="center"/>
          </w:tcPr>
          <w:p w14:paraId="5946B19B" w14:textId="04A1A820" w:rsidR="649B6F44" w:rsidRDefault="649B6F44" w:rsidP="649B6F44">
            <w:pPr>
              <w:ind w:left="0" w:firstLine="0"/>
              <w:rPr>
                <w:rFonts w:ascii="Arial" w:eastAsia="Arial" w:hAnsi="Arial" w:cs="Arial"/>
                <w:szCs w:val="24"/>
              </w:rPr>
            </w:pPr>
          </w:p>
        </w:tc>
        <w:tc>
          <w:tcPr>
            <w:tcW w:w="326" w:type="dxa"/>
            <w:tcBorders>
              <w:top w:val="single" w:sz="8" w:space="0" w:color="auto"/>
              <w:left w:val="nil"/>
              <w:bottom w:val="nil"/>
              <w:right w:val="nil"/>
            </w:tcBorders>
            <w:vAlign w:val="center"/>
          </w:tcPr>
          <w:p w14:paraId="04C4DE21" w14:textId="7A2443DD" w:rsidR="649B6F44" w:rsidRDefault="649B6F44" w:rsidP="649B6F44">
            <w:pPr>
              <w:ind w:left="0" w:firstLine="0"/>
              <w:rPr>
                <w:rFonts w:ascii="Arial" w:eastAsia="Arial" w:hAnsi="Arial" w:cs="Arial"/>
                <w:szCs w:val="24"/>
              </w:rPr>
            </w:pPr>
          </w:p>
        </w:tc>
        <w:tc>
          <w:tcPr>
            <w:tcW w:w="450" w:type="dxa"/>
            <w:tcBorders>
              <w:top w:val="nil"/>
              <w:left w:val="nil"/>
              <w:bottom w:val="nil"/>
              <w:right w:val="nil"/>
            </w:tcBorders>
            <w:vAlign w:val="center"/>
          </w:tcPr>
          <w:p w14:paraId="1EC161DE" w14:textId="08DC0739" w:rsidR="649B6F44" w:rsidRDefault="649B6F44" w:rsidP="649B6F44">
            <w:pPr>
              <w:ind w:left="0" w:firstLine="0"/>
              <w:rPr>
                <w:rFonts w:ascii="Arial" w:eastAsia="Arial" w:hAnsi="Arial" w:cs="Arial"/>
                <w:szCs w:val="24"/>
              </w:rPr>
            </w:pPr>
          </w:p>
        </w:tc>
        <w:tc>
          <w:tcPr>
            <w:tcW w:w="326" w:type="dxa"/>
            <w:tcBorders>
              <w:top w:val="single" w:sz="8" w:space="0" w:color="auto"/>
              <w:left w:val="nil"/>
              <w:bottom w:val="nil"/>
              <w:right w:val="nil"/>
            </w:tcBorders>
            <w:vAlign w:val="center"/>
          </w:tcPr>
          <w:p w14:paraId="517E155F" w14:textId="36492B22" w:rsidR="649B6F44" w:rsidRDefault="649B6F44" w:rsidP="649B6F44">
            <w:pPr>
              <w:ind w:left="0" w:firstLine="0"/>
              <w:rPr>
                <w:rFonts w:ascii="Arial" w:eastAsia="Arial" w:hAnsi="Arial" w:cs="Arial"/>
                <w:szCs w:val="24"/>
              </w:rPr>
            </w:pPr>
          </w:p>
        </w:tc>
        <w:tc>
          <w:tcPr>
            <w:tcW w:w="364" w:type="dxa"/>
            <w:tcBorders>
              <w:top w:val="nil"/>
              <w:left w:val="nil"/>
              <w:bottom w:val="nil"/>
              <w:right w:val="nil"/>
            </w:tcBorders>
            <w:vAlign w:val="center"/>
          </w:tcPr>
          <w:p w14:paraId="7836BBD0" w14:textId="316099DE" w:rsidR="649B6F44" w:rsidRDefault="649B6F44" w:rsidP="649B6F44">
            <w:pPr>
              <w:ind w:left="0" w:firstLine="0"/>
              <w:rPr>
                <w:rFonts w:ascii="Arial" w:eastAsia="Arial" w:hAnsi="Arial" w:cs="Arial"/>
                <w:szCs w:val="24"/>
              </w:rPr>
            </w:pPr>
          </w:p>
        </w:tc>
        <w:tc>
          <w:tcPr>
            <w:tcW w:w="412" w:type="dxa"/>
            <w:tcBorders>
              <w:top w:val="nil"/>
              <w:left w:val="nil"/>
              <w:bottom w:val="nil"/>
              <w:right w:val="nil"/>
            </w:tcBorders>
            <w:vAlign w:val="center"/>
          </w:tcPr>
          <w:p w14:paraId="07D226FC" w14:textId="788ACB69" w:rsidR="649B6F44" w:rsidRDefault="649B6F44" w:rsidP="649B6F44">
            <w:pPr>
              <w:ind w:left="0" w:firstLine="0"/>
              <w:rPr>
                <w:rFonts w:ascii="Arial" w:eastAsia="Arial" w:hAnsi="Arial" w:cs="Arial"/>
                <w:szCs w:val="24"/>
              </w:rPr>
            </w:pPr>
          </w:p>
        </w:tc>
      </w:tr>
    </w:tbl>
    <w:p w14:paraId="206450FB" w14:textId="78905661" w:rsidR="007F7341" w:rsidRPr="00172143" w:rsidRDefault="129390A2" w:rsidP="649B6F44">
      <w:pPr>
        <w:spacing w:after="160" w:line="257" w:lineRule="auto"/>
        <w:ind w:left="0" w:firstLine="0"/>
        <w:jc w:val="left"/>
        <w:rPr>
          <w:rFonts w:ascii="Arial" w:eastAsia="Arial" w:hAnsi="Arial" w:cs="Arial"/>
          <w:szCs w:val="24"/>
          <w:lang w:val="en-MY"/>
        </w:rPr>
      </w:pPr>
      <w:r w:rsidRPr="649B6F44">
        <w:rPr>
          <w:rFonts w:ascii="Arial" w:eastAsia="Arial" w:hAnsi="Arial" w:cs="Arial"/>
          <w:szCs w:val="24"/>
          <w:lang w:val="en-MY"/>
        </w:rPr>
        <w:t xml:space="preserve"> In the table, the abbreviations in the row headings represent:</w:t>
      </w:r>
      <w:r w:rsidR="007F7341">
        <w:br/>
      </w:r>
      <w:r w:rsidRPr="649B6F44">
        <w:rPr>
          <w:rFonts w:ascii="Arial" w:eastAsia="Arial" w:hAnsi="Arial" w:cs="Arial"/>
          <w:szCs w:val="24"/>
          <w:lang w:val="en-MY"/>
        </w:rPr>
        <w:t xml:space="preserve"> TVC: total variable cost; TFC: total fixed cost; AVC: average variable cost</w:t>
      </w:r>
      <w:r w:rsidR="007F7341">
        <w:br/>
      </w:r>
      <w:r w:rsidRPr="649B6F44">
        <w:rPr>
          <w:rFonts w:ascii="Arial" w:eastAsia="Arial" w:hAnsi="Arial" w:cs="Arial"/>
          <w:szCs w:val="24"/>
          <w:lang w:val="en-MY"/>
        </w:rPr>
        <w:t xml:space="preserve"> AFC: average fixed cost; AC: average cost; MC: marginal cost</w:t>
      </w:r>
    </w:p>
    <w:p w14:paraId="5A6DBED9" w14:textId="7142699C" w:rsidR="007F7341" w:rsidRPr="00172143" w:rsidRDefault="007F7341" w:rsidP="649B6F44">
      <w:pPr>
        <w:spacing w:after="160" w:line="257" w:lineRule="auto"/>
        <w:ind w:left="0" w:firstLine="0"/>
        <w:jc w:val="left"/>
        <w:rPr>
          <w:rFonts w:ascii="Arial" w:eastAsia="Arial" w:hAnsi="Arial" w:cs="Arial"/>
          <w:szCs w:val="24"/>
          <w:lang w:val="en-MY"/>
        </w:rPr>
      </w:pPr>
    </w:p>
    <w:p w14:paraId="47F5BA07" w14:textId="5897A856" w:rsidR="007F7341" w:rsidRPr="00172143" w:rsidRDefault="129390A2" w:rsidP="649B6F44">
      <w:pPr>
        <w:pStyle w:val="ListParagraph"/>
        <w:numPr>
          <w:ilvl w:val="0"/>
          <w:numId w:val="24"/>
        </w:numPr>
        <w:spacing w:line="257" w:lineRule="auto"/>
        <w:jc w:val="left"/>
        <w:rPr>
          <w:rFonts w:ascii="Arial" w:eastAsia="Arial" w:hAnsi="Arial" w:cs="Arial"/>
          <w:szCs w:val="24"/>
          <w:lang w:val="en-MY"/>
        </w:rPr>
      </w:pPr>
      <w:r w:rsidRPr="649B6F44">
        <w:rPr>
          <w:rFonts w:ascii="Arial" w:eastAsia="Arial" w:hAnsi="Arial" w:cs="Arial"/>
          <w:szCs w:val="24"/>
          <w:lang w:val="en-MY"/>
        </w:rPr>
        <w:t>Complete the table. (</w:t>
      </w:r>
      <w:r w:rsidRPr="649B6F44">
        <w:rPr>
          <w:rFonts w:ascii="Arial" w:eastAsia="Arial" w:hAnsi="Arial" w:cs="Arial"/>
          <w:i/>
          <w:iCs/>
          <w:szCs w:val="24"/>
          <w:lang w:val="en-MY"/>
        </w:rPr>
        <w:t>Reproduce the table in your answer booklet and fill up the blanks.)</w:t>
      </w:r>
      <w:r w:rsidRPr="649B6F44">
        <w:rPr>
          <w:rFonts w:ascii="Arial" w:eastAsia="Arial" w:hAnsi="Arial" w:cs="Arial"/>
          <w:szCs w:val="24"/>
          <w:lang w:val="en-MY"/>
        </w:rPr>
        <w:t xml:space="preserve">  </w:t>
      </w:r>
      <w:r w:rsidR="007F7341">
        <w:tab/>
      </w:r>
      <w:r w:rsidR="007F7341">
        <w:tab/>
      </w:r>
      <w:r w:rsidR="007F7341">
        <w:tab/>
      </w:r>
      <w:r w:rsidR="007F7341">
        <w:tab/>
      </w:r>
      <w:r w:rsidR="007F7341">
        <w:tab/>
      </w:r>
      <w:r w:rsidR="007F7341">
        <w:tab/>
      </w:r>
      <w:r w:rsidR="007F7341">
        <w:tab/>
      </w:r>
      <w:r w:rsidR="007F7341">
        <w:tab/>
      </w:r>
      <w:r w:rsidR="007F7341">
        <w:tab/>
      </w:r>
      <w:r w:rsidRPr="649B6F44">
        <w:rPr>
          <w:rFonts w:ascii="Arial" w:eastAsia="Arial" w:hAnsi="Arial" w:cs="Arial"/>
          <w:szCs w:val="24"/>
          <w:lang w:val="en-MY"/>
        </w:rPr>
        <w:t>(5 marks)</w:t>
      </w:r>
    </w:p>
    <w:p w14:paraId="1451AF9A" w14:textId="697437E9" w:rsidR="007F7341" w:rsidRPr="00172143" w:rsidRDefault="007F7341" w:rsidP="649B6F44">
      <w:pPr>
        <w:pStyle w:val="ListParagraph"/>
        <w:spacing w:line="257" w:lineRule="auto"/>
        <w:jc w:val="left"/>
        <w:rPr>
          <w:rFonts w:ascii="Arial" w:eastAsia="Arial" w:hAnsi="Arial" w:cs="Arial"/>
          <w:szCs w:val="24"/>
          <w:lang w:val="en-MY"/>
        </w:rPr>
      </w:pPr>
    </w:p>
    <w:p w14:paraId="77ADE234" w14:textId="1737FE47" w:rsidR="007F7341" w:rsidRPr="00172143" w:rsidRDefault="129390A2" w:rsidP="649B6F44">
      <w:pPr>
        <w:pStyle w:val="ListParagraph"/>
        <w:numPr>
          <w:ilvl w:val="0"/>
          <w:numId w:val="24"/>
        </w:numPr>
        <w:spacing w:line="257" w:lineRule="auto"/>
        <w:jc w:val="left"/>
        <w:rPr>
          <w:rFonts w:ascii="Arial" w:eastAsia="Arial" w:hAnsi="Arial" w:cs="Arial"/>
          <w:szCs w:val="24"/>
          <w:lang w:val="en-MY"/>
        </w:rPr>
      </w:pPr>
      <w:r w:rsidRPr="649B6F44">
        <w:rPr>
          <w:rFonts w:ascii="Arial" w:eastAsia="Arial" w:hAnsi="Arial" w:cs="Arial"/>
          <w:szCs w:val="24"/>
          <w:lang w:val="en-MY"/>
        </w:rPr>
        <w:t>Sketch the MC, AVC and AC curves. (</w:t>
      </w:r>
      <w:r w:rsidRPr="649B6F44">
        <w:rPr>
          <w:rFonts w:ascii="Arial" w:eastAsia="Arial" w:hAnsi="Arial" w:cs="Arial"/>
          <w:i/>
          <w:iCs/>
          <w:szCs w:val="24"/>
          <w:lang w:val="en-MY"/>
        </w:rPr>
        <w:t>You may use the graph paper included in the answer booklet)</w:t>
      </w:r>
      <w:r w:rsidRPr="649B6F44">
        <w:rPr>
          <w:rFonts w:ascii="Arial" w:eastAsia="Arial" w:hAnsi="Arial" w:cs="Arial"/>
          <w:szCs w:val="24"/>
          <w:lang w:val="en-MY"/>
        </w:rPr>
        <w:t xml:space="preserve"> </w:t>
      </w:r>
      <w:r w:rsidR="007F7341">
        <w:tab/>
      </w:r>
      <w:r w:rsidR="007F7341">
        <w:tab/>
      </w:r>
      <w:r w:rsidR="007F7341">
        <w:tab/>
      </w:r>
      <w:r w:rsidR="007F7341">
        <w:tab/>
      </w:r>
      <w:r w:rsidR="007F7341">
        <w:tab/>
      </w:r>
      <w:r w:rsidR="007F7341">
        <w:tab/>
      </w:r>
      <w:r w:rsidR="007F7341">
        <w:tab/>
      </w:r>
      <w:r w:rsidRPr="649B6F44">
        <w:rPr>
          <w:rFonts w:ascii="Arial" w:eastAsia="Arial" w:hAnsi="Arial" w:cs="Arial"/>
          <w:szCs w:val="24"/>
          <w:lang w:val="en-MY"/>
        </w:rPr>
        <w:t>(3 marks)</w:t>
      </w:r>
    </w:p>
    <w:p w14:paraId="022A642E" w14:textId="608547C6" w:rsidR="007F7341" w:rsidRPr="00172143" w:rsidRDefault="007F7341" w:rsidP="649B6F44">
      <w:pPr>
        <w:pStyle w:val="ListParagraph"/>
        <w:spacing w:line="257" w:lineRule="auto"/>
        <w:jc w:val="left"/>
        <w:rPr>
          <w:rFonts w:ascii="Arial" w:eastAsia="Arial" w:hAnsi="Arial" w:cs="Arial"/>
          <w:szCs w:val="24"/>
          <w:lang w:val="en-MY"/>
        </w:rPr>
      </w:pPr>
    </w:p>
    <w:p w14:paraId="47F1A449" w14:textId="16C36EBC" w:rsidR="007F7341" w:rsidRPr="00172143" w:rsidRDefault="129390A2" w:rsidP="649B6F44">
      <w:pPr>
        <w:pStyle w:val="ListParagraph"/>
        <w:numPr>
          <w:ilvl w:val="0"/>
          <w:numId w:val="24"/>
        </w:numPr>
        <w:spacing w:line="257" w:lineRule="auto"/>
        <w:jc w:val="left"/>
        <w:rPr>
          <w:rFonts w:ascii="Arial" w:eastAsia="Arial" w:hAnsi="Arial" w:cs="Arial"/>
          <w:szCs w:val="24"/>
          <w:lang w:val="en-MY"/>
        </w:rPr>
      </w:pPr>
      <w:r w:rsidRPr="649B6F44">
        <w:rPr>
          <w:rFonts w:ascii="Arial" w:eastAsia="Arial" w:hAnsi="Arial" w:cs="Arial"/>
          <w:szCs w:val="24"/>
          <w:lang w:val="en-MY"/>
        </w:rPr>
        <w:t>If the card company has monopoly power, explain how it intends to maximise profits.</w:t>
      </w:r>
      <w:r w:rsidR="007F7341">
        <w:tab/>
      </w:r>
      <w:r w:rsidR="007F7341">
        <w:tab/>
      </w:r>
      <w:r w:rsidR="007F7341">
        <w:tab/>
      </w:r>
      <w:r w:rsidR="007F7341">
        <w:tab/>
      </w:r>
      <w:r w:rsidR="007F7341">
        <w:tab/>
      </w:r>
      <w:r w:rsidR="007F7341">
        <w:tab/>
      </w:r>
      <w:r w:rsidR="007F7341">
        <w:tab/>
      </w:r>
      <w:r w:rsidR="007F7341">
        <w:tab/>
      </w:r>
      <w:r w:rsidR="007F7341">
        <w:tab/>
      </w:r>
      <w:r w:rsidRPr="649B6F44">
        <w:rPr>
          <w:rFonts w:ascii="Arial" w:eastAsia="Arial" w:hAnsi="Arial" w:cs="Arial"/>
          <w:szCs w:val="24"/>
          <w:lang w:val="en-MY"/>
        </w:rPr>
        <w:t>(2 marks)</w:t>
      </w:r>
    </w:p>
    <w:p w14:paraId="0D867F25" w14:textId="4C865450" w:rsidR="007F7341" w:rsidRPr="00172143" w:rsidRDefault="007F7341" w:rsidP="649B6F44">
      <w:pPr>
        <w:ind w:left="0" w:firstLine="0"/>
        <w:jc w:val="left"/>
        <w:rPr>
          <w:rFonts w:ascii="Arial" w:eastAsia="Arial" w:hAnsi="Arial" w:cs="Arial"/>
          <w:szCs w:val="24"/>
        </w:rPr>
      </w:pPr>
    </w:p>
    <w:p w14:paraId="704FAC46" w14:textId="0AA49B9F" w:rsidR="007F7341" w:rsidRPr="00172143" w:rsidRDefault="75B9EA17" w:rsidP="649B6F44">
      <w:pPr>
        <w:ind w:left="0" w:firstLine="0"/>
        <w:jc w:val="left"/>
        <w:rPr>
          <w:rFonts w:ascii="Arial" w:eastAsia="Arial" w:hAnsi="Arial" w:cs="Arial"/>
          <w:szCs w:val="24"/>
        </w:rPr>
      </w:pPr>
      <w:r w:rsidRPr="649B6F44">
        <w:rPr>
          <w:rFonts w:ascii="Arial" w:eastAsia="Arial" w:hAnsi="Arial" w:cs="Arial"/>
          <w:szCs w:val="24"/>
        </w:rPr>
        <w:t>(10 marks)</w:t>
      </w:r>
      <w:r w:rsidR="007F7341">
        <w:tab/>
      </w:r>
      <w:r w:rsidR="007F7341">
        <w:tab/>
      </w:r>
      <w:r w:rsidR="007F7341">
        <w:tab/>
      </w:r>
    </w:p>
    <w:p w14:paraId="226FD591" w14:textId="1FD44666" w:rsidR="007F7341" w:rsidRPr="00172143" w:rsidRDefault="129390A2" w:rsidP="649B6F44">
      <w:pPr>
        <w:spacing w:after="160" w:line="257" w:lineRule="auto"/>
        <w:ind w:left="0" w:firstLine="0"/>
        <w:jc w:val="left"/>
        <w:rPr>
          <w:rFonts w:ascii="Arial" w:eastAsia="Arial" w:hAnsi="Arial" w:cs="Arial"/>
          <w:color w:val="FF0000"/>
          <w:szCs w:val="24"/>
          <w:lang w:val="en-MY"/>
        </w:rPr>
      </w:pPr>
      <w:r w:rsidRPr="649B6F44">
        <w:rPr>
          <w:rFonts w:ascii="Arial" w:eastAsia="Arial" w:hAnsi="Arial" w:cs="Arial"/>
          <w:color w:val="FF0000"/>
          <w:szCs w:val="24"/>
          <w:lang w:val="en-MY"/>
        </w:rPr>
        <w:t>Answer:</w:t>
      </w:r>
    </w:p>
    <w:p w14:paraId="7E126113" w14:textId="7EBAFE82" w:rsidR="007F7341" w:rsidRPr="00172143" w:rsidRDefault="4F3B0B9A" w:rsidP="649B6F44">
      <w:pPr>
        <w:spacing w:after="160" w:line="257" w:lineRule="auto"/>
        <w:ind w:left="0" w:firstLine="0"/>
        <w:jc w:val="left"/>
        <w:rPr>
          <w:rFonts w:ascii="Arial" w:eastAsia="Arial" w:hAnsi="Arial" w:cs="Arial"/>
          <w:color w:val="FF0000"/>
          <w:szCs w:val="24"/>
          <w:lang w:val="en-MY"/>
        </w:rPr>
      </w:pPr>
      <w:r w:rsidRPr="649B6F44">
        <w:rPr>
          <w:rFonts w:ascii="Arial" w:eastAsia="Arial" w:hAnsi="Arial" w:cs="Arial"/>
          <w:color w:val="FF0000"/>
          <w:szCs w:val="24"/>
          <w:lang w:val="en-MY"/>
        </w:rPr>
        <w:t>(a)</w:t>
      </w:r>
    </w:p>
    <w:tbl>
      <w:tblPr>
        <w:tblW w:w="0" w:type="auto"/>
        <w:tblLayout w:type="fixed"/>
        <w:tblLook w:val="04A0" w:firstRow="1" w:lastRow="0" w:firstColumn="1" w:lastColumn="0" w:noHBand="0" w:noVBand="1"/>
      </w:tblPr>
      <w:tblGrid>
        <w:gridCol w:w="1268"/>
        <w:gridCol w:w="345"/>
        <w:gridCol w:w="461"/>
        <w:gridCol w:w="253"/>
        <w:gridCol w:w="625"/>
        <w:gridCol w:w="253"/>
        <w:gridCol w:w="625"/>
        <w:gridCol w:w="253"/>
        <w:gridCol w:w="515"/>
        <w:gridCol w:w="253"/>
        <w:gridCol w:w="625"/>
        <w:gridCol w:w="253"/>
        <w:gridCol w:w="441"/>
        <w:gridCol w:w="253"/>
        <w:gridCol w:w="515"/>
        <w:gridCol w:w="253"/>
        <w:gridCol w:w="441"/>
        <w:gridCol w:w="253"/>
        <w:gridCol w:w="441"/>
        <w:gridCol w:w="225"/>
        <w:gridCol w:w="463"/>
      </w:tblGrid>
      <w:tr w:rsidR="649B6F44" w14:paraId="4F38ED0A" w14:textId="77777777" w:rsidTr="649B6F44">
        <w:trPr>
          <w:trHeight w:val="315"/>
        </w:trPr>
        <w:tc>
          <w:tcPr>
            <w:tcW w:w="12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EFE06A" w14:textId="1926C86B"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Workers</w:t>
            </w:r>
          </w:p>
        </w:tc>
        <w:tc>
          <w:tcPr>
            <w:tcW w:w="806"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38BFE2" w14:textId="48254D25"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1</w:t>
            </w:r>
          </w:p>
        </w:tc>
        <w:tc>
          <w:tcPr>
            <w:tcW w:w="87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94C453B" w14:textId="46B54548"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2</w:t>
            </w:r>
          </w:p>
        </w:tc>
        <w:tc>
          <w:tcPr>
            <w:tcW w:w="87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266A0086" w14:textId="4D2AB953"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3</w:t>
            </w:r>
          </w:p>
        </w:tc>
        <w:tc>
          <w:tcPr>
            <w:tcW w:w="76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D71094B" w14:textId="21FCDFD7"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4</w:t>
            </w:r>
          </w:p>
        </w:tc>
        <w:tc>
          <w:tcPr>
            <w:tcW w:w="87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C2BBA3A" w14:textId="59BF9BE4"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5</w:t>
            </w:r>
          </w:p>
        </w:tc>
        <w:tc>
          <w:tcPr>
            <w:tcW w:w="694"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0094271" w14:textId="3AA6394A"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6</w:t>
            </w:r>
          </w:p>
        </w:tc>
        <w:tc>
          <w:tcPr>
            <w:tcW w:w="76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3BD358A" w14:textId="40F9F99F"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7</w:t>
            </w:r>
          </w:p>
        </w:tc>
        <w:tc>
          <w:tcPr>
            <w:tcW w:w="694"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2BD50E9" w14:textId="12C5BFEC"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8</w:t>
            </w:r>
          </w:p>
        </w:tc>
        <w:tc>
          <w:tcPr>
            <w:tcW w:w="694"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114F36C" w14:textId="73108665"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9</w:t>
            </w:r>
          </w:p>
        </w:tc>
        <w:tc>
          <w:tcPr>
            <w:tcW w:w="68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6C812DA" w14:textId="02E710E1"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10</w:t>
            </w:r>
          </w:p>
        </w:tc>
      </w:tr>
      <w:tr w:rsidR="649B6F44" w14:paraId="2B1F5659" w14:textId="77777777" w:rsidTr="649B6F44">
        <w:trPr>
          <w:trHeight w:val="315"/>
        </w:trPr>
        <w:tc>
          <w:tcPr>
            <w:tcW w:w="12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0DB2CD" w14:textId="433E6BED"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Production</w:t>
            </w:r>
          </w:p>
        </w:tc>
        <w:tc>
          <w:tcPr>
            <w:tcW w:w="806"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E364C6" w14:textId="0D6C2143"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3</w:t>
            </w:r>
          </w:p>
        </w:tc>
        <w:tc>
          <w:tcPr>
            <w:tcW w:w="87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2A01EB27" w14:textId="00379B9D"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8</w:t>
            </w:r>
          </w:p>
        </w:tc>
        <w:tc>
          <w:tcPr>
            <w:tcW w:w="87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21879E57" w14:textId="4FEA1FE8"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15</w:t>
            </w:r>
          </w:p>
        </w:tc>
        <w:tc>
          <w:tcPr>
            <w:tcW w:w="76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2F72237A" w14:textId="046B008F"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24</w:t>
            </w:r>
          </w:p>
        </w:tc>
        <w:tc>
          <w:tcPr>
            <w:tcW w:w="87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5EC6315" w14:textId="51A98ED6"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32</w:t>
            </w:r>
          </w:p>
        </w:tc>
        <w:tc>
          <w:tcPr>
            <w:tcW w:w="694"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3A3D4BA" w14:textId="61159CF5"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39</w:t>
            </w:r>
          </w:p>
        </w:tc>
        <w:tc>
          <w:tcPr>
            <w:tcW w:w="76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32A121D" w14:textId="148897B8"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45</w:t>
            </w:r>
          </w:p>
        </w:tc>
        <w:tc>
          <w:tcPr>
            <w:tcW w:w="694"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70CFEE4" w14:textId="41373576"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50</w:t>
            </w:r>
          </w:p>
        </w:tc>
        <w:tc>
          <w:tcPr>
            <w:tcW w:w="694"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EA9A75D" w14:textId="34325FD6"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54</w:t>
            </w:r>
          </w:p>
        </w:tc>
        <w:tc>
          <w:tcPr>
            <w:tcW w:w="68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20829875" w14:textId="117E9ABB"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56</w:t>
            </w:r>
          </w:p>
        </w:tc>
      </w:tr>
      <w:tr w:rsidR="649B6F44" w14:paraId="7A8FA83D" w14:textId="77777777" w:rsidTr="649B6F44">
        <w:trPr>
          <w:trHeight w:val="315"/>
        </w:trPr>
        <w:tc>
          <w:tcPr>
            <w:tcW w:w="12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02E1A5" w14:textId="515113D7"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lastRenderedPageBreak/>
              <w:t>TVC</w:t>
            </w:r>
          </w:p>
        </w:tc>
        <w:tc>
          <w:tcPr>
            <w:tcW w:w="806"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87AFBD" w14:textId="47640E50"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12</w:t>
            </w:r>
          </w:p>
        </w:tc>
        <w:tc>
          <w:tcPr>
            <w:tcW w:w="87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B7879BC" w14:textId="3FE24B4A"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24</w:t>
            </w:r>
          </w:p>
        </w:tc>
        <w:tc>
          <w:tcPr>
            <w:tcW w:w="87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869135C" w14:textId="24AAD90F"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36</w:t>
            </w:r>
          </w:p>
        </w:tc>
        <w:tc>
          <w:tcPr>
            <w:tcW w:w="76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595FCB4" w14:textId="39AD95F7"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48</w:t>
            </w:r>
          </w:p>
        </w:tc>
        <w:tc>
          <w:tcPr>
            <w:tcW w:w="87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6F26911" w14:textId="344DFF2E"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60</w:t>
            </w:r>
          </w:p>
        </w:tc>
        <w:tc>
          <w:tcPr>
            <w:tcW w:w="694"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B01A0DA" w14:textId="251D9B4E"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72</w:t>
            </w:r>
          </w:p>
        </w:tc>
        <w:tc>
          <w:tcPr>
            <w:tcW w:w="76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D09A950" w14:textId="7CDC3766"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84</w:t>
            </w:r>
          </w:p>
        </w:tc>
        <w:tc>
          <w:tcPr>
            <w:tcW w:w="694"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26D58B33" w14:textId="72B01187"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96</w:t>
            </w:r>
          </w:p>
        </w:tc>
        <w:tc>
          <w:tcPr>
            <w:tcW w:w="694"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B05C2F4" w14:textId="56FE1182"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108</w:t>
            </w:r>
          </w:p>
        </w:tc>
        <w:tc>
          <w:tcPr>
            <w:tcW w:w="68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40C5603" w14:textId="6376E3B0"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120</w:t>
            </w:r>
          </w:p>
        </w:tc>
      </w:tr>
      <w:tr w:rsidR="649B6F44" w14:paraId="505C4403" w14:textId="77777777" w:rsidTr="649B6F44">
        <w:trPr>
          <w:trHeight w:val="315"/>
        </w:trPr>
        <w:tc>
          <w:tcPr>
            <w:tcW w:w="12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7D7710" w14:textId="4C3DE4C2"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TFC</w:t>
            </w:r>
          </w:p>
        </w:tc>
        <w:tc>
          <w:tcPr>
            <w:tcW w:w="806"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81828E" w14:textId="43DC9BD9"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40</w:t>
            </w:r>
          </w:p>
        </w:tc>
        <w:tc>
          <w:tcPr>
            <w:tcW w:w="87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2EB0C5C8" w14:textId="1B926B6D"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40</w:t>
            </w:r>
          </w:p>
        </w:tc>
        <w:tc>
          <w:tcPr>
            <w:tcW w:w="87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7DAD09C" w14:textId="395FA53F"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40</w:t>
            </w:r>
          </w:p>
        </w:tc>
        <w:tc>
          <w:tcPr>
            <w:tcW w:w="76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78E3B2E" w14:textId="5CF80D08"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40</w:t>
            </w:r>
          </w:p>
        </w:tc>
        <w:tc>
          <w:tcPr>
            <w:tcW w:w="87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325E082" w14:textId="0EBEE97E"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40</w:t>
            </w:r>
          </w:p>
        </w:tc>
        <w:tc>
          <w:tcPr>
            <w:tcW w:w="694"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73C62455" w14:textId="7701276D"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40</w:t>
            </w:r>
          </w:p>
        </w:tc>
        <w:tc>
          <w:tcPr>
            <w:tcW w:w="76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752C21B2" w14:textId="3B164141"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40</w:t>
            </w:r>
          </w:p>
        </w:tc>
        <w:tc>
          <w:tcPr>
            <w:tcW w:w="694"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2135E377" w14:textId="1B4F7B9C"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40</w:t>
            </w:r>
          </w:p>
        </w:tc>
        <w:tc>
          <w:tcPr>
            <w:tcW w:w="694"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37DBF3F" w14:textId="48ACF7F8"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40</w:t>
            </w:r>
          </w:p>
        </w:tc>
        <w:tc>
          <w:tcPr>
            <w:tcW w:w="68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78B4F1B0" w14:textId="5AA0B1A5"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40</w:t>
            </w:r>
          </w:p>
        </w:tc>
      </w:tr>
      <w:tr w:rsidR="649B6F44" w14:paraId="4DE512CE" w14:textId="77777777" w:rsidTr="649B6F44">
        <w:trPr>
          <w:trHeight w:val="315"/>
        </w:trPr>
        <w:tc>
          <w:tcPr>
            <w:tcW w:w="12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279F91" w14:textId="17311445"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AVC</w:t>
            </w:r>
          </w:p>
        </w:tc>
        <w:tc>
          <w:tcPr>
            <w:tcW w:w="806"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30A3C6" w14:textId="2213C24E"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4</w:t>
            </w:r>
          </w:p>
        </w:tc>
        <w:tc>
          <w:tcPr>
            <w:tcW w:w="87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7A7ED47B" w14:textId="65BB9331"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3</w:t>
            </w:r>
          </w:p>
        </w:tc>
        <w:tc>
          <w:tcPr>
            <w:tcW w:w="87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82BBC70" w14:textId="45DE9766"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2.4</w:t>
            </w:r>
          </w:p>
        </w:tc>
        <w:tc>
          <w:tcPr>
            <w:tcW w:w="76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76EF7686" w14:textId="15183135"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2</w:t>
            </w:r>
          </w:p>
        </w:tc>
        <w:tc>
          <w:tcPr>
            <w:tcW w:w="87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D0933E9" w14:textId="698CE656"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1.88</w:t>
            </w:r>
          </w:p>
        </w:tc>
        <w:tc>
          <w:tcPr>
            <w:tcW w:w="694"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D0AB45A" w14:textId="1E8518E4"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1.85</w:t>
            </w:r>
          </w:p>
        </w:tc>
        <w:tc>
          <w:tcPr>
            <w:tcW w:w="76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AB666B7" w14:textId="33F3B993"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1.87</w:t>
            </w:r>
          </w:p>
        </w:tc>
        <w:tc>
          <w:tcPr>
            <w:tcW w:w="694"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21EC98B6" w14:textId="4B57009E"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1.92</w:t>
            </w:r>
          </w:p>
        </w:tc>
        <w:tc>
          <w:tcPr>
            <w:tcW w:w="694"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56E7C151" w14:textId="025CFABF"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2</w:t>
            </w:r>
          </w:p>
        </w:tc>
        <w:tc>
          <w:tcPr>
            <w:tcW w:w="68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7EBB40F7" w14:textId="3EBF4477"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2.14</w:t>
            </w:r>
          </w:p>
        </w:tc>
      </w:tr>
      <w:tr w:rsidR="649B6F44" w14:paraId="6A5243F0" w14:textId="77777777" w:rsidTr="649B6F44">
        <w:trPr>
          <w:trHeight w:val="315"/>
        </w:trPr>
        <w:tc>
          <w:tcPr>
            <w:tcW w:w="12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0576C9" w14:textId="72E25232"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AFC</w:t>
            </w:r>
          </w:p>
        </w:tc>
        <w:tc>
          <w:tcPr>
            <w:tcW w:w="806"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E90C5E" w14:textId="7CB26431"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13.33</w:t>
            </w:r>
          </w:p>
        </w:tc>
        <w:tc>
          <w:tcPr>
            <w:tcW w:w="87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5999AD8" w14:textId="6471F632"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5</w:t>
            </w:r>
          </w:p>
        </w:tc>
        <w:tc>
          <w:tcPr>
            <w:tcW w:w="87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8867C88" w14:textId="2A5D11B2"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2.67</w:t>
            </w:r>
          </w:p>
        </w:tc>
        <w:tc>
          <w:tcPr>
            <w:tcW w:w="76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1FD245B" w14:textId="620248E2"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1.67</w:t>
            </w:r>
          </w:p>
        </w:tc>
        <w:tc>
          <w:tcPr>
            <w:tcW w:w="87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86DE6DC" w14:textId="7847A628"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1.25</w:t>
            </w:r>
          </w:p>
        </w:tc>
        <w:tc>
          <w:tcPr>
            <w:tcW w:w="694"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70B88BF" w14:textId="55E9FE0C"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1.03</w:t>
            </w:r>
          </w:p>
        </w:tc>
        <w:tc>
          <w:tcPr>
            <w:tcW w:w="76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B77F2E1" w14:textId="271B9AD7"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0.89</w:t>
            </w:r>
          </w:p>
        </w:tc>
        <w:tc>
          <w:tcPr>
            <w:tcW w:w="694"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6401889F" w14:textId="5EF07117"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0.8</w:t>
            </w:r>
          </w:p>
        </w:tc>
        <w:tc>
          <w:tcPr>
            <w:tcW w:w="694"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2AE6BAE9" w14:textId="5846C6D2"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0.74</w:t>
            </w:r>
          </w:p>
        </w:tc>
        <w:tc>
          <w:tcPr>
            <w:tcW w:w="68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D7F4048" w14:textId="1BC77C4B"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0.71</w:t>
            </w:r>
          </w:p>
        </w:tc>
      </w:tr>
      <w:tr w:rsidR="649B6F44" w14:paraId="489162DE" w14:textId="77777777" w:rsidTr="649B6F44">
        <w:trPr>
          <w:trHeight w:val="315"/>
        </w:trPr>
        <w:tc>
          <w:tcPr>
            <w:tcW w:w="12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018729" w14:textId="67638404"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AC</w:t>
            </w:r>
          </w:p>
        </w:tc>
        <w:tc>
          <w:tcPr>
            <w:tcW w:w="806" w:type="dxa"/>
            <w:gridSpan w:val="2"/>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C90811" w14:textId="655A3C11"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17.33</w:t>
            </w:r>
          </w:p>
        </w:tc>
        <w:tc>
          <w:tcPr>
            <w:tcW w:w="87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9B6E172" w14:textId="7AC52FA9"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8</w:t>
            </w:r>
          </w:p>
        </w:tc>
        <w:tc>
          <w:tcPr>
            <w:tcW w:w="87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05517F9C" w14:textId="15E3A650"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5.07</w:t>
            </w:r>
          </w:p>
        </w:tc>
        <w:tc>
          <w:tcPr>
            <w:tcW w:w="76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4E92AF5D" w14:textId="544FC719"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3.67</w:t>
            </w:r>
          </w:p>
        </w:tc>
        <w:tc>
          <w:tcPr>
            <w:tcW w:w="87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3B9E38CB" w14:textId="4E440BE6"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3.13</w:t>
            </w:r>
          </w:p>
        </w:tc>
        <w:tc>
          <w:tcPr>
            <w:tcW w:w="694"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D976889" w14:textId="5797FD54"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2.87</w:t>
            </w:r>
          </w:p>
        </w:tc>
        <w:tc>
          <w:tcPr>
            <w:tcW w:w="76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F038C11" w14:textId="0A220D62"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2.76</w:t>
            </w:r>
          </w:p>
        </w:tc>
        <w:tc>
          <w:tcPr>
            <w:tcW w:w="694"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1D27F6B9" w14:textId="0E5DBE0E"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2.72</w:t>
            </w:r>
          </w:p>
        </w:tc>
        <w:tc>
          <w:tcPr>
            <w:tcW w:w="694"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7135647F" w14:textId="14812104"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2.74</w:t>
            </w:r>
          </w:p>
        </w:tc>
        <w:tc>
          <w:tcPr>
            <w:tcW w:w="688" w:type="dxa"/>
            <w:gridSpan w:val="2"/>
            <w:tcBorders>
              <w:top w:val="single" w:sz="8" w:space="0" w:color="auto"/>
              <w:left w:val="nil"/>
              <w:bottom w:val="single" w:sz="8" w:space="0" w:color="auto"/>
              <w:right w:val="single" w:sz="8" w:space="0" w:color="auto"/>
            </w:tcBorders>
            <w:tcMar>
              <w:left w:w="108" w:type="dxa"/>
              <w:right w:w="108" w:type="dxa"/>
            </w:tcMar>
            <w:vAlign w:val="center"/>
          </w:tcPr>
          <w:p w14:paraId="248F586C" w14:textId="2CEEBA85"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2.86</w:t>
            </w:r>
          </w:p>
        </w:tc>
      </w:tr>
      <w:tr w:rsidR="649B6F44" w14:paraId="036FD744" w14:textId="77777777" w:rsidTr="649B6F44">
        <w:trPr>
          <w:gridAfter w:val="1"/>
          <w:wAfter w:w="463" w:type="dxa"/>
          <w:trHeight w:val="330"/>
        </w:trPr>
        <w:tc>
          <w:tcPr>
            <w:tcW w:w="126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45A52C" w14:textId="776D02F7" w:rsidR="649B6F44" w:rsidRDefault="649B6F44" w:rsidP="649B6F44">
            <w:pPr>
              <w:jc w:val="center"/>
              <w:rPr>
                <w:rFonts w:ascii="Arial" w:eastAsia="Arial" w:hAnsi="Arial" w:cs="Arial"/>
                <w:color w:val="FF0000"/>
                <w:sz w:val="20"/>
                <w:lang w:val="en-MY"/>
              </w:rPr>
            </w:pPr>
            <w:r w:rsidRPr="649B6F44">
              <w:rPr>
                <w:rFonts w:ascii="Arial" w:eastAsia="Arial" w:hAnsi="Arial" w:cs="Arial"/>
                <w:color w:val="FF0000"/>
                <w:sz w:val="20"/>
                <w:lang w:val="en-MY"/>
              </w:rPr>
              <w:t>MC</w:t>
            </w:r>
          </w:p>
        </w:tc>
        <w:tc>
          <w:tcPr>
            <w:tcW w:w="345"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left w:w="108" w:type="dxa"/>
              <w:right w:w="108" w:type="dxa"/>
            </w:tcMar>
            <w:vAlign w:val="center"/>
          </w:tcPr>
          <w:p w14:paraId="77B98F1E" w14:textId="3CEFF533" w:rsidR="649B6F44" w:rsidRDefault="649B6F44" w:rsidP="649B6F44">
            <w:pPr>
              <w:jc w:val="center"/>
              <w:rPr>
                <w:rFonts w:ascii="Arial" w:eastAsia="Arial" w:hAnsi="Arial" w:cs="Arial"/>
                <w:color w:val="FF0000"/>
                <w:sz w:val="20"/>
              </w:rPr>
            </w:pPr>
            <w:r w:rsidRPr="649B6F44">
              <w:rPr>
                <w:rFonts w:ascii="Arial" w:eastAsia="Arial" w:hAnsi="Arial" w:cs="Arial"/>
                <w:color w:val="FF0000"/>
                <w:sz w:val="20"/>
              </w:rPr>
              <w:t xml:space="preserve"> </w:t>
            </w:r>
          </w:p>
        </w:tc>
        <w:tc>
          <w:tcPr>
            <w:tcW w:w="714" w:type="dxa"/>
            <w:gridSpan w:val="2"/>
            <w:tcBorders>
              <w:top w:val="nil"/>
              <w:left w:val="single" w:sz="8" w:space="0" w:color="auto"/>
              <w:bottom w:val="single" w:sz="8" w:space="0" w:color="auto"/>
              <w:right w:val="single" w:sz="8" w:space="0" w:color="auto"/>
            </w:tcBorders>
            <w:tcMar>
              <w:left w:w="108" w:type="dxa"/>
              <w:right w:w="108" w:type="dxa"/>
            </w:tcMar>
            <w:vAlign w:val="center"/>
          </w:tcPr>
          <w:p w14:paraId="2BDF772E" w14:textId="1FC4CAEA" w:rsidR="649B6F44" w:rsidRDefault="649B6F44" w:rsidP="649B6F44">
            <w:pPr>
              <w:jc w:val="center"/>
              <w:rPr>
                <w:rFonts w:ascii="Arial" w:eastAsia="Arial" w:hAnsi="Arial" w:cs="Arial"/>
                <w:color w:val="FF0000"/>
                <w:sz w:val="20"/>
              </w:rPr>
            </w:pPr>
            <w:r w:rsidRPr="649B6F44">
              <w:rPr>
                <w:rFonts w:ascii="Arial" w:eastAsia="Arial" w:hAnsi="Arial" w:cs="Arial"/>
                <w:color w:val="FF0000"/>
                <w:sz w:val="20"/>
              </w:rPr>
              <w:t>2.4</w:t>
            </w:r>
          </w:p>
        </w:tc>
        <w:tc>
          <w:tcPr>
            <w:tcW w:w="878" w:type="dxa"/>
            <w:gridSpan w:val="2"/>
            <w:tcBorders>
              <w:top w:val="nil"/>
              <w:left w:val="nil"/>
              <w:bottom w:val="single" w:sz="8" w:space="0" w:color="auto"/>
              <w:right w:val="single" w:sz="8" w:space="0" w:color="auto"/>
            </w:tcBorders>
            <w:tcMar>
              <w:left w:w="108" w:type="dxa"/>
              <w:right w:w="108" w:type="dxa"/>
            </w:tcMar>
            <w:vAlign w:val="center"/>
          </w:tcPr>
          <w:p w14:paraId="4E11E270" w14:textId="361D1630" w:rsidR="649B6F44" w:rsidRDefault="649B6F44" w:rsidP="649B6F44">
            <w:pPr>
              <w:jc w:val="center"/>
              <w:rPr>
                <w:rFonts w:ascii="Arial" w:eastAsia="Arial" w:hAnsi="Arial" w:cs="Arial"/>
                <w:color w:val="FF0000"/>
                <w:sz w:val="20"/>
              </w:rPr>
            </w:pPr>
            <w:r w:rsidRPr="649B6F44">
              <w:rPr>
                <w:rFonts w:ascii="Arial" w:eastAsia="Arial" w:hAnsi="Arial" w:cs="Arial"/>
                <w:color w:val="FF0000"/>
                <w:sz w:val="20"/>
              </w:rPr>
              <w:t xml:space="preserve">1.71 </w:t>
            </w:r>
          </w:p>
        </w:tc>
        <w:tc>
          <w:tcPr>
            <w:tcW w:w="878" w:type="dxa"/>
            <w:gridSpan w:val="2"/>
            <w:tcBorders>
              <w:top w:val="nil"/>
              <w:left w:val="nil"/>
              <w:bottom w:val="single" w:sz="8" w:space="0" w:color="auto"/>
              <w:right w:val="single" w:sz="8" w:space="0" w:color="auto"/>
            </w:tcBorders>
            <w:tcMar>
              <w:left w:w="108" w:type="dxa"/>
              <w:right w:w="108" w:type="dxa"/>
            </w:tcMar>
            <w:vAlign w:val="center"/>
          </w:tcPr>
          <w:p w14:paraId="778ADBBF" w14:textId="750B8956" w:rsidR="649B6F44" w:rsidRDefault="649B6F44" w:rsidP="649B6F44">
            <w:pPr>
              <w:jc w:val="center"/>
              <w:rPr>
                <w:rFonts w:ascii="Arial" w:eastAsia="Arial" w:hAnsi="Arial" w:cs="Arial"/>
                <w:color w:val="FF0000"/>
                <w:sz w:val="20"/>
              </w:rPr>
            </w:pPr>
            <w:r w:rsidRPr="649B6F44">
              <w:rPr>
                <w:rFonts w:ascii="Arial" w:eastAsia="Arial" w:hAnsi="Arial" w:cs="Arial"/>
                <w:color w:val="FF0000"/>
                <w:sz w:val="20"/>
              </w:rPr>
              <w:t xml:space="preserve">1.33 </w:t>
            </w:r>
          </w:p>
        </w:tc>
        <w:tc>
          <w:tcPr>
            <w:tcW w:w="768" w:type="dxa"/>
            <w:gridSpan w:val="2"/>
            <w:tcBorders>
              <w:top w:val="nil"/>
              <w:left w:val="nil"/>
              <w:bottom w:val="single" w:sz="8" w:space="0" w:color="auto"/>
              <w:right w:val="single" w:sz="8" w:space="0" w:color="auto"/>
            </w:tcBorders>
            <w:tcMar>
              <w:left w:w="108" w:type="dxa"/>
              <w:right w:w="108" w:type="dxa"/>
            </w:tcMar>
            <w:vAlign w:val="center"/>
          </w:tcPr>
          <w:p w14:paraId="06DCFBCE" w14:textId="660E7AAA" w:rsidR="649B6F44" w:rsidRDefault="649B6F44" w:rsidP="649B6F44">
            <w:pPr>
              <w:jc w:val="center"/>
              <w:rPr>
                <w:rFonts w:ascii="Arial" w:eastAsia="Arial" w:hAnsi="Arial" w:cs="Arial"/>
                <w:color w:val="FF0000"/>
                <w:sz w:val="20"/>
              </w:rPr>
            </w:pPr>
            <w:r w:rsidRPr="649B6F44">
              <w:rPr>
                <w:rFonts w:ascii="Arial" w:eastAsia="Arial" w:hAnsi="Arial" w:cs="Arial"/>
                <w:color w:val="FF0000"/>
                <w:sz w:val="20"/>
              </w:rPr>
              <w:t xml:space="preserve">1.5 </w:t>
            </w:r>
          </w:p>
        </w:tc>
        <w:tc>
          <w:tcPr>
            <w:tcW w:w="878" w:type="dxa"/>
            <w:gridSpan w:val="2"/>
            <w:tcBorders>
              <w:top w:val="nil"/>
              <w:left w:val="nil"/>
              <w:bottom w:val="single" w:sz="8" w:space="0" w:color="auto"/>
              <w:right w:val="single" w:sz="8" w:space="0" w:color="auto"/>
            </w:tcBorders>
            <w:tcMar>
              <w:left w:w="108" w:type="dxa"/>
              <w:right w:w="108" w:type="dxa"/>
            </w:tcMar>
            <w:vAlign w:val="center"/>
          </w:tcPr>
          <w:p w14:paraId="2064A2AA" w14:textId="168FDF7D" w:rsidR="649B6F44" w:rsidRDefault="649B6F44" w:rsidP="649B6F44">
            <w:pPr>
              <w:jc w:val="center"/>
              <w:rPr>
                <w:rFonts w:ascii="Arial" w:eastAsia="Arial" w:hAnsi="Arial" w:cs="Arial"/>
                <w:color w:val="FF0000"/>
                <w:sz w:val="20"/>
              </w:rPr>
            </w:pPr>
            <w:r w:rsidRPr="649B6F44">
              <w:rPr>
                <w:rFonts w:ascii="Arial" w:eastAsia="Arial" w:hAnsi="Arial" w:cs="Arial"/>
                <w:color w:val="FF0000"/>
                <w:sz w:val="20"/>
              </w:rPr>
              <w:t xml:space="preserve">1.71 </w:t>
            </w:r>
          </w:p>
        </w:tc>
        <w:tc>
          <w:tcPr>
            <w:tcW w:w="694" w:type="dxa"/>
            <w:gridSpan w:val="2"/>
            <w:tcBorders>
              <w:top w:val="nil"/>
              <w:left w:val="nil"/>
              <w:bottom w:val="single" w:sz="8" w:space="0" w:color="auto"/>
              <w:right w:val="single" w:sz="8" w:space="0" w:color="auto"/>
            </w:tcBorders>
            <w:tcMar>
              <w:left w:w="108" w:type="dxa"/>
              <w:right w:w="108" w:type="dxa"/>
            </w:tcMar>
            <w:vAlign w:val="center"/>
          </w:tcPr>
          <w:p w14:paraId="21E64DA5" w14:textId="3E110254" w:rsidR="649B6F44" w:rsidRDefault="649B6F44" w:rsidP="649B6F44">
            <w:pPr>
              <w:jc w:val="center"/>
              <w:rPr>
                <w:rFonts w:ascii="Arial" w:eastAsia="Arial" w:hAnsi="Arial" w:cs="Arial"/>
                <w:color w:val="FF0000"/>
                <w:sz w:val="20"/>
              </w:rPr>
            </w:pPr>
            <w:r w:rsidRPr="649B6F44">
              <w:rPr>
                <w:rFonts w:ascii="Arial" w:eastAsia="Arial" w:hAnsi="Arial" w:cs="Arial"/>
                <w:color w:val="FF0000"/>
                <w:sz w:val="20"/>
              </w:rPr>
              <w:t xml:space="preserve">2 </w:t>
            </w:r>
          </w:p>
        </w:tc>
        <w:tc>
          <w:tcPr>
            <w:tcW w:w="768" w:type="dxa"/>
            <w:gridSpan w:val="2"/>
            <w:tcBorders>
              <w:top w:val="nil"/>
              <w:left w:val="nil"/>
              <w:bottom w:val="single" w:sz="8" w:space="0" w:color="auto"/>
              <w:right w:val="single" w:sz="8" w:space="0" w:color="auto"/>
            </w:tcBorders>
            <w:tcMar>
              <w:left w:w="108" w:type="dxa"/>
              <w:right w:w="108" w:type="dxa"/>
            </w:tcMar>
            <w:vAlign w:val="center"/>
          </w:tcPr>
          <w:p w14:paraId="6A70C50D" w14:textId="77B0669F" w:rsidR="649B6F44" w:rsidRDefault="649B6F44" w:rsidP="649B6F44">
            <w:pPr>
              <w:jc w:val="center"/>
              <w:rPr>
                <w:rFonts w:ascii="Arial" w:eastAsia="Arial" w:hAnsi="Arial" w:cs="Arial"/>
                <w:color w:val="FF0000"/>
                <w:sz w:val="20"/>
              </w:rPr>
            </w:pPr>
            <w:r w:rsidRPr="649B6F44">
              <w:rPr>
                <w:rFonts w:ascii="Arial" w:eastAsia="Arial" w:hAnsi="Arial" w:cs="Arial"/>
                <w:color w:val="FF0000"/>
                <w:sz w:val="20"/>
              </w:rPr>
              <w:t xml:space="preserve">2.4 </w:t>
            </w:r>
          </w:p>
        </w:tc>
        <w:tc>
          <w:tcPr>
            <w:tcW w:w="694" w:type="dxa"/>
            <w:gridSpan w:val="2"/>
            <w:tcBorders>
              <w:top w:val="nil"/>
              <w:left w:val="nil"/>
              <w:bottom w:val="single" w:sz="8" w:space="0" w:color="auto"/>
              <w:right w:val="single" w:sz="8" w:space="0" w:color="auto"/>
            </w:tcBorders>
            <w:tcMar>
              <w:left w:w="108" w:type="dxa"/>
              <w:right w:w="108" w:type="dxa"/>
            </w:tcMar>
            <w:vAlign w:val="center"/>
          </w:tcPr>
          <w:p w14:paraId="3F735EC4" w14:textId="70A2A992" w:rsidR="649B6F44" w:rsidRDefault="649B6F44" w:rsidP="649B6F44">
            <w:pPr>
              <w:jc w:val="center"/>
              <w:rPr>
                <w:rFonts w:ascii="Arial" w:eastAsia="Arial" w:hAnsi="Arial" w:cs="Arial"/>
                <w:color w:val="FF0000"/>
                <w:sz w:val="20"/>
              </w:rPr>
            </w:pPr>
            <w:r w:rsidRPr="649B6F44">
              <w:rPr>
                <w:rFonts w:ascii="Arial" w:eastAsia="Arial" w:hAnsi="Arial" w:cs="Arial"/>
                <w:color w:val="FF0000"/>
                <w:sz w:val="20"/>
              </w:rPr>
              <w:t xml:space="preserve">3 </w:t>
            </w:r>
          </w:p>
        </w:tc>
        <w:tc>
          <w:tcPr>
            <w:tcW w:w="666" w:type="dxa"/>
            <w:gridSpan w:val="2"/>
            <w:tcBorders>
              <w:top w:val="nil"/>
              <w:left w:val="nil"/>
              <w:bottom w:val="single" w:sz="8" w:space="0" w:color="auto"/>
              <w:right w:val="single" w:sz="8" w:space="0" w:color="auto"/>
            </w:tcBorders>
            <w:tcMar>
              <w:left w:w="108" w:type="dxa"/>
              <w:right w:w="108" w:type="dxa"/>
            </w:tcMar>
            <w:vAlign w:val="center"/>
          </w:tcPr>
          <w:p w14:paraId="02CEF041" w14:textId="59274B7C" w:rsidR="649B6F44" w:rsidRDefault="649B6F44" w:rsidP="649B6F44">
            <w:pPr>
              <w:jc w:val="center"/>
              <w:rPr>
                <w:rFonts w:ascii="Arial" w:eastAsia="Arial" w:hAnsi="Arial" w:cs="Arial"/>
                <w:color w:val="FF0000"/>
                <w:sz w:val="20"/>
              </w:rPr>
            </w:pPr>
            <w:r w:rsidRPr="649B6F44">
              <w:rPr>
                <w:rFonts w:ascii="Arial" w:eastAsia="Arial" w:hAnsi="Arial" w:cs="Arial"/>
                <w:color w:val="FF0000"/>
                <w:sz w:val="20"/>
              </w:rPr>
              <w:t>6</w:t>
            </w:r>
          </w:p>
        </w:tc>
      </w:tr>
    </w:tbl>
    <w:p w14:paraId="6B9C1E6C" w14:textId="221F19D0" w:rsidR="007F7341" w:rsidRPr="00172143" w:rsidRDefault="007F7341" w:rsidP="649B6F44">
      <w:pPr>
        <w:spacing w:after="160" w:line="257" w:lineRule="auto"/>
        <w:ind w:left="0" w:firstLine="0"/>
        <w:jc w:val="left"/>
        <w:rPr>
          <w:rFonts w:ascii="Arial" w:eastAsia="Arial" w:hAnsi="Arial" w:cs="Arial"/>
          <w:color w:val="FF0000"/>
          <w:szCs w:val="24"/>
          <w:lang w:val="en-MY"/>
        </w:rPr>
      </w:pPr>
    </w:p>
    <w:p w14:paraId="66E773EC" w14:textId="4AAD0EA2" w:rsidR="007F7341" w:rsidRPr="00172143" w:rsidRDefault="2391B3F2" w:rsidP="649B6F44">
      <w:pPr>
        <w:spacing w:after="160" w:line="257" w:lineRule="auto"/>
        <w:ind w:left="0" w:firstLine="0"/>
        <w:jc w:val="left"/>
        <w:rPr>
          <w:rFonts w:ascii="Arial" w:eastAsia="Arial" w:hAnsi="Arial" w:cs="Arial"/>
          <w:color w:val="FF0000"/>
          <w:szCs w:val="24"/>
          <w:lang w:val="en-MY"/>
        </w:rPr>
      </w:pPr>
      <w:r w:rsidRPr="649B6F44">
        <w:rPr>
          <w:rFonts w:ascii="Arial" w:eastAsia="Arial" w:hAnsi="Arial" w:cs="Arial"/>
          <w:color w:val="FF0000"/>
          <w:szCs w:val="24"/>
          <w:lang w:val="en-MY"/>
        </w:rPr>
        <w:t>(b)</w:t>
      </w:r>
    </w:p>
    <w:p w14:paraId="4E41D6F0" w14:textId="31478688" w:rsidR="007F7341" w:rsidRPr="00172143" w:rsidRDefault="2391B3F2" w:rsidP="649B6F44">
      <w:pPr>
        <w:spacing w:after="160" w:line="257" w:lineRule="auto"/>
        <w:ind w:left="0" w:firstLine="0"/>
        <w:jc w:val="left"/>
      </w:pPr>
      <w:r>
        <w:rPr>
          <w:noProof/>
        </w:rPr>
        <w:drawing>
          <wp:inline distT="0" distB="0" distL="0" distR="0" wp14:anchorId="4C74BE2C" wp14:editId="521C6191">
            <wp:extent cx="5219698" cy="3135294"/>
            <wp:effectExtent l="0" t="0" r="0" b="0"/>
            <wp:docPr id="674371037" name="Picture 67437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219698" cy="3135294"/>
                    </a:xfrm>
                    <a:prstGeom prst="rect">
                      <a:avLst/>
                    </a:prstGeom>
                  </pic:spPr>
                </pic:pic>
              </a:graphicData>
            </a:graphic>
          </wp:inline>
        </w:drawing>
      </w:r>
    </w:p>
    <w:p w14:paraId="6BBA1D3C" w14:textId="4694CB14" w:rsidR="007F7341" w:rsidRPr="00172143" w:rsidRDefault="649B6F44" w:rsidP="649B6F44">
      <w:pPr>
        <w:spacing w:after="160" w:line="257" w:lineRule="auto"/>
        <w:ind w:left="0" w:firstLine="0"/>
        <w:jc w:val="left"/>
        <w:rPr>
          <w:rFonts w:ascii="Arial" w:eastAsia="Arial" w:hAnsi="Arial" w:cs="Arial"/>
          <w:color w:val="FF0000"/>
          <w:szCs w:val="24"/>
          <w:lang w:val="en-MY"/>
        </w:rPr>
      </w:pPr>
      <w:r w:rsidRPr="649B6F44">
        <w:rPr>
          <w:rFonts w:ascii="Arial" w:eastAsia="Arial" w:hAnsi="Arial" w:cs="Arial"/>
          <w:color w:val="FF0000"/>
          <w:szCs w:val="24"/>
          <w:lang w:val="en-MY"/>
        </w:rPr>
        <w:t xml:space="preserve">(c) </w:t>
      </w:r>
      <w:r w:rsidR="129390A2" w:rsidRPr="649B6F44">
        <w:rPr>
          <w:rFonts w:ascii="Arial" w:eastAsia="Arial" w:hAnsi="Arial" w:cs="Arial"/>
          <w:color w:val="FF0000"/>
          <w:szCs w:val="24"/>
          <w:lang w:val="en-MY"/>
        </w:rPr>
        <w:t>Since the card company can sell any number of cards at a price of 2.50, its</w:t>
      </w:r>
      <w:r w:rsidR="4080F3EC" w:rsidRPr="649B6F44">
        <w:rPr>
          <w:rFonts w:ascii="Arial" w:eastAsia="Arial" w:hAnsi="Arial" w:cs="Arial"/>
          <w:color w:val="FF0000"/>
          <w:szCs w:val="24"/>
          <w:lang w:val="en-MY"/>
        </w:rPr>
        <w:t xml:space="preserve"> </w:t>
      </w:r>
      <w:r w:rsidR="129390A2" w:rsidRPr="649B6F44">
        <w:rPr>
          <w:rFonts w:ascii="Arial" w:eastAsia="Arial" w:hAnsi="Arial" w:cs="Arial"/>
          <w:color w:val="FF0000"/>
          <w:szCs w:val="24"/>
          <w:lang w:val="en-MY"/>
        </w:rPr>
        <w:t>marginal revenue is also 2.50. It should hire 8 workers, since on hiring a ninth worker, the marginal cost of producing a card will be greater than the marginal revenue from selling it.</w:t>
      </w:r>
    </w:p>
    <w:p w14:paraId="185B58CD" w14:textId="618AE4E9" w:rsidR="007F7341" w:rsidRPr="00172143" w:rsidRDefault="129390A2" w:rsidP="649B6F44">
      <w:pPr>
        <w:ind w:left="0" w:firstLine="0"/>
        <w:jc w:val="left"/>
        <w:rPr>
          <w:rFonts w:ascii="Arial" w:eastAsia="Arial" w:hAnsi="Arial" w:cs="Arial"/>
          <w:color w:val="FF0000"/>
          <w:szCs w:val="24"/>
        </w:rPr>
      </w:pPr>
      <w:r w:rsidRPr="649B6F44">
        <w:rPr>
          <w:rFonts w:ascii="Arial" w:eastAsia="Arial" w:hAnsi="Arial" w:cs="Arial"/>
          <w:color w:val="FF0000"/>
          <w:szCs w:val="24"/>
        </w:rPr>
        <w:t xml:space="preserve"> </w:t>
      </w:r>
    </w:p>
    <w:p w14:paraId="3F9EFE1F" w14:textId="02C60846" w:rsidR="007F7341" w:rsidRPr="00172143" w:rsidRDefault="007F7341" w:rsidP="649B6F44">
      <w:pPr>
        <w:ind w:left="0" w:firstLine="0"/>
        <w:jc w:val="left"/>
        <w:rPr>
          <w:rFonts w:ascii="Arial" w:eastAsia="Arial" w:hAnsi="Arial" w:cs="Arial"/>
          <w:color w:val="FF0000"/>
          <w:szCs w:val="24"/>
        </w:rPr>
      </w:pPr>
    </w:p>
    <w:p w14:paraId="4E0FCF1F" w14:textId="3834A6B7" w:rsidR="007F7341" w:rsidRPr="00172143" w:rsidRDefault="129390A2" w:rsidP="649B6F44">
      <w:pPr>
        <w:ind w:left="0" w:firstLine="0"/>
        <w:jc w:val="left"/>
        <w:rPr>
          <w:rFonts w:ascii="Arial" w:eastAsia="Arial" w:hAnsi="Arial" w:cs="Arial"/>
          <w:szCs w:val="24"/>
          <w:u w:val="single"/>
        </w:rPr>
      </w:pPr>
      <w:r w:rsidRPr="649B6F44">
        <w:rPr>
          <w:rFonts w:ascii="Arial" w:eastAsia="Arial" w:hAnsi="Arial" w:cs="Arial"/>
          <w:szCs w:val="24"/>
          <w:u w:val="single"/>
        </w:rPr>
        <w:t>Question 3</w:t>
      </w:r>
    </w:p>
    <w:p w14:paraId="3E56865F" w14:textId="13BA1069" w:rsidR="007F7341" w:rsidRPr="00172143" w:rsidRDefault="129390A2" w:rsidP="649B6F44">
      <w:pPr>
        <w:ind w:left="0" w:firstLine="0"/>
        <w:jc w:val="left"/>
        <w:rPr>
          <w:rFonts w:ascii="Arial" w:eastAsia="Arial" w:hAnsi="Arial" w:cs="Arial"/>
          <w:szCs w:val="24"/>
        </w:rPr>
      </w:pPr>
      <w:r w:rsidRPr="649B6F44">
        <w:rPr>
          <w:rFonts w:ascii="Arial" w:eastAsia="Arial" w:hAnsi="Arial" w:cs="Arial"/>
          <w:szCs w:val="24"/>
        </w:rPr>
        <w:t xml:space="preserve"> </w:t>
      </w:r>
    </w:p>
    <w:p w14:paraId="5CD637C1" w14:textId="3F65A3A6" w:rsidR="007F7341" w:rsidRPr="00172143" w:rsidRDefault="129390A2" w:rsidP="649B6F44">
      <w:pPr>
        <w:ind w:left="0" w:firstLine="0"/>
        <w:jc w:val="left"/>
        <w:rPr>
          <w:rFonts w:ascii="Arial" w:eastAsia="Arial" w:hAnsi="Arial" w:cs="Arial"/>
          <w:szCs w:val="24"/>
        </w:rPr>
      </w:pPr>
      <w:r w:rsidRPr="649B6F44">
        <w:rPr>
          <w:rFonts w:ascii="Arial" w:eastAsia="Arial" w:hAnsi="Arial" w:cs="Arial"/>
          <w:szCs w:val="24"/>
        </w:rPr>
        <w:t>You are given the following information, relevant for determination of the national income of Parthia:</w:t>
      </w:r>
    </w:p>
    <w:p w14:paraId="6E47AD3E" w14:textId="788DD5C5" w:rsidR="007F7341" w:rsidRPr="00172143" w:rsidRDefault="129390A2" w:rsidP="649B6F44">
      <w:pPr>
        <w:ind w:left="0" w:firstLine="0"/>
        <w:jc w:val="left"/>
        <w:rPr>
          <w:rFonts w:ascii="Arial" w:eastAsia="Arial" w:hAnsi="Arial" w:cs="Arial"/>
          <w:i/>
          <w:iCs/>
          <w:szCs w:val="24"/>
          <w:vertAlign w:val="superscript"/>
        </w:rPr>
      </w:pPr>
      <w:r w:rsidRPr="649B6F44">
        <w:rPr>
          <w:rFonts w:ascii="Arial" w:eastAsia="Arial" w:hAnsi="Arial" w:cs="Arial"/>
          <w:szCs w:val="24"/>
        </w:rPr>
        <w:t xml:space="preserve">Domestic consumption </w:t>
      </w:r>
      <w:r w:rsidRPr="649B6F44">
        <w:rPr>
          <w:rFonts w:ascii="Arial" w:eastAsia="Arial" w:hAnsi="Arial" w:cs="Arial"/>
          <w:i/>
          <w:iCs/>
          <w:szCs w:val="24"/>
        </w:rPr>
        <w:t>C</w:t>
      </w:r>
      <w:r w:rsidRPr="649B6F44">
        <w:rPr>
          <w:rFonts w:ascii="Arial" w:eastAsia="Arial" w:hAnsi="Arial" w:cs="Arial"/>
          <w:szCs w:val="24"/>
        </w:rPr>
        <w:t xml:space="preserve"> = 0.75</w:t>
      </w:r>
      <w:r w:rsidRPr="649B6F44">
        <w:rPr>
          <w:rFonts w:ascii="Arial" w:eastAsia="Arial" w:hAnsi="Arial" w:cs="Arial"/>
          <w:i/>
          <w:iCs/>
          <w:szCs w:val="24"/>
        </w:rPr>
        <w:t>Y</w:t>
      </w:r>
      <w:r w:rsidRPr="649B6F44">
        <w:rPr>
          <w:rFonts w:ascii="Arial" w:eastAsia="Arial" w:hAnsi="Arial" w:cs="Arial"/>
          <w:i/>
          <w:iCs/>
          <w:szCs w:val="24"/>
          <w:vertAlign w:val="superscript"/>
        </w:rPr>
        <w:t>D</w:t>
      </w:r>
    </w:p>
    <w:p w14:paraId="7FE906A3" w14:textId="0C68AF1F" w:rsidR="007F7341" w:rsidRPr="00172143" w:rsidRDefault="129390A2" w:rsidP="649B6F44">
      <w:pPr>
        <w:ind w:left="0" w:firstLine="0"/>
        <w:jc w:val="left"/>
        <w:rPr>
          <w:rFonts w:ascii="Arial" w:eastAsia="Arial" w:hAnsi="Arial" w:cs="Arial"/>
          <w:i/>
          <w:iCs/>
          <w:szCs w:val="24"/>
        </w:rPr>
      </w:pPr>
      <w:r w:rsidRPr="649B6F44">
        <w:rPr>
          <w:rFonts w:ascii="Arial" w:eastAsia="Arial" w:hAnsi="Arial" w:cs="Arial"/>
          <w:szCs w:val="24"/>
        </w:rPr>
        <w:t xml:space="preserve">Disposable income </w:t>
      </w:r>
      <w:r w:rsidRPr="649B6F44">
        <w:rPr>
          <w:rFonts w:ascii="Arial" w:eastAsia="Arial" w:hAnsi="Arial" w:cs="Arial"/>
          <w:i/>
          <w:iCs/>
          <w:szCs w:val="24"/>
        </w:rPr>
        <w:t>Y</w:t>
      </w:r>
      <w:r w:rsidRPr="649B6F44">
        <w:rPr>
          <w:rFonts w:ascii="Arial" w:eastAsia="Arial" w:hAnsi="Arial" w:cs="Arial"/>
          <w:i/>
          <w:iCs/>
          <w:szCs w:val="24"/>
          <w:vertAlign w:val="superscript"/>
        </w:rPr>
        <w:t>D</w:t>
      </w:r>
      <w:r w:rsidRPr="649B6F44">
        <w:rPr>
          <w:rFonts w:ascii="Arial" w:eastAsia="Arial" w:hAnsi="Arial" w:cs="Arial"/>
          <w:i/>
          <w:iCs/>
          <w:szCs w:val="24"/>
        </w:rPr>
        <w:t xml:space="preserve"> </w:t>
      </w:r>
      <w:r w:rsidRPr="649B6F44">
        <w:rPr>
          <w:rFonts w:ascii="Arial" w:eastAsia="Arial" w:hAnsi="Arial" w:cs="Arial"/>
          <w:szCs w:val="24"/>
        </w:rPr>
        <w:t xml:space="preserve">= </w:t>
      </w:r>
      <w:r w:rsidRPr="649B6F44">
        <w:rPr>
          <w:rFonts w:ascii="Arial" w:eastAsia="Arial" w:hAnsi="Arial" w:cs="Arial"/>
          <w:i/>
          <w:iCs/>
          <w:szCs w:val="24"/>
        </w:rPr>
        <w:t>Y – T</w:t>
      </w:r>
    </w:p>
    <w:p w14:paraId="52EADDA6" w14:textId="5371D44B" w:rsidR="007F7341" w:rsidRPr="00172143" w:rsidRDefault="129390A2" w:rsidP="649B6F44">
      <w:pPr>
        <w:ind w:left="0" w:firstLine="0"/>
        <w:jc w:val="left"/>
        <w:rPr>
          <w:rFonts w:ascii="Arial" w:eastAsia="Arial" w:hAnsi="Arial" w:cs="Arial"/>
          <w:i/>
          <w:iCs/>
          <w:szCs w:val="24"/>
        </w:rPr>
      </w:pPr>
      <w:r w:rsidRPr="649B6F44">
        <w:rPr>
          <w:rFonts w:ascii="Arial" w:eastAsia="Arial" w:hAnsi="Arial" w:cs="Arial"/>
          <w:szCs w:val="24"/>
        </w:rPr>
        <w:t xml:space="preserve">Taxation </w:t>
      </w:r>
      <w:r w:rsidRPr="649B6F44">
        <w:rPr>
          <w:rFonts w:ascii="Arial" w:eastAsia="Arial" w:hAnsi="Arial" w:cs="Arial"/>
          <w:i/>
          <w:iCs/>
          <w:szCs w:val="24"/>
        </w:rPr>
        <w:t>T</w:t>
      </w:r>
      <w:r w:rsidRPr="649B6F44">
        <w:rPr>
          <w:rFonts w:ascii="Arial" w:eastAsia="Arial" w:hAnsi="Arial" w:cs="Arial"/>
          <w:szCs w:val="24"/>
        </w:rPr>
        <w:t xml:space="preserve"> = 0.2</w:t>
      </w:r>
      <w:r w:rsidRPr="649B6F44">
        <w:rPr>
          <w:rFonts w:ascii="Arial" w:eastAsia="Arial" w:hAnsi="Arial" w:cs="Arial"/>
          <w:i/>
          <w:iCs/>
          <w:szCs w:val="24"/>
        </w:rPr>
        <w:t>Y</w:t>
      </w:r>
    </w:p>
    <w:p w14:paraId="1469F5AE" w14:textId="1BF53E47" w:rsidR="007F7341" w:rsidRPr="00172143" w:rsidRDefault="129390A2" w:rsidP="649B6F44">
      <w:pPr>
        <w:ind w:left="0" w:firstLine="0"/>
        <w:jc w:val="left"/>
        <w:rPr>
          <w:rFonts w:ascii="Arial" w:eastAsia="Arial" w:hAnsi="Arial" w:cs="Arial"/>
          <w:i/>
          <w:iCs/>
          <w:szCs w:val="24"/>
        </w:rPr>
      </w:pPr>
      <w:r w:rsidRPr="649B6F44">
        <w:rPr>
          <w:rFonts w:ascii="Arial" w:eastAsia="Arial" w:hAnsi="Arial" w:cs="Arial"/>
          <w:szCs w:val="24"/>
        </w:rPr>
        <w:t xml:space="preserve">Imports </w:t>
      </w:r>
      <w:r w:rsidRPr="649B6F44">
        <w:rPr>
          <w:rFonts w:ascii="Arial" w:eastAsia="Arial" w:hAnsi="Arial" w:cs="Arial"/>
          <w:i/>
          <w:iCs/>
          <w:szCs w:val="24"/>
        </w:rPr>
        <w:t>M</w:t>
      </w:r>
      <w:r w:rsidRPr="649B6F44">
        <w:rPr>
          <w:rFonts w:ascii="Arial" w:eastAsia="Arial" w:hAnsi="Arial" w:cs="Arial"/>
          <w:szCs w:val="24"/>
        </w:rPr>
        <w:t xml:space="preserve"> = 0.15</w:t>
      </w:r>
      <w:r w:rsidRPr="649B6F44">
        <w:rPr>
          <w:rFonts w:ascii="Arial" w:eastAsia="Arial" w:hAnsi="Arial" w:cs="Arial"/>
          <w:i/>
          <w:iCs/>
          <w:szCs w:val="24"/>
        </w:rPr>
        <w:t>Y</w:t>
      </w:r>
    </w:p>
    <w:p w14:paraId="5D913FF4" w14:textId="3018F3F7" w:rsidR="007F7341" w:rsidRPr="00172143" w:rsidRDefault="129390A2" w:rsidP="649B6F44">
      <w:pPr>
        <w:ind w:left="0" w:firstLine="0"/>
        <w:jc w:val="left"/>
        <w:rPr>
          <w:rFonts w:ascii="Arial" w:eastAsia="Arial" w:hAnsi="Arial" w:cs="Arial"/>
          <w:szCs w:val="24"/>
        </w:rPr>
      </w:pPr>
      <w:r w:rsidRPr="649B6F44">
        <w:rPr>
          <w:rFonts w:ascii="Arial" w:eastAsia="Arial" w:hAnsi="Arial" w:cs="Arial"/>
          <w:szCs w:val="24"/>
        </w:rPr>
        <w:t xml:space="preserve">Injections </w:t>
      </w:r>
      <w:r w:rsidRPr="649B6F44">
        <w:rPr>
          <w:rFonts w:ascii="Arial" w:eastAsia="Arial" w:hAnsi="Arial" w:cs="Arial"/>
          <w:i/>
          <w:iCs/>
          <w:szCs w:val="24"/>
        </w:rPr>
        <w:t>J = I + G + X</w:t>
      </w:r>
      <w:r w:rsidRPr="649B6F44">
        <w:rPr>
          <w:rFonts w:ascii="Arial" w:eastAsia="Arial" w:hAnsi="Arial" w:cs="Arial"/>
          <w:szCs w:val="24"/>
        </w:rPr>
        <w:t xml:space="preserve"> = 5,500</w:t>
      </w:r>
    </w:p>
    <w:p w14:paraId="304BF4CD" w14:textId="7BB97810" w:rsidR="007F7341" w:rsidRPr="00172143" w:rsidRDefault="129390A2" w:rsidP="649B6F44">
      <w:pPr>
        <w:ind w:left="0" w:firstLine="0"/>
        <w:jc w:val="left"/>
        <w:rPr>
          <w:rFonts w:ascii="Arial" w:eastAsia="Arial" w:hAnsi="Arial" w:cs="Arial"/>
          <w:szCs w:val="24"/>
        </w:rPr>
      </w:pPr>
      <w:r w:rsidRPr="649B6F44">
        <w:rPr>
          <w:rFonts w:ascii="Arial" w:eastAsia="Arial" w:hAnsi="Arial" w:cs="Arial"/>
          <w:szCs w:val="24"/>
        </w:rPr>
        <w:t xml:space="preserve">(Y: national income; </w:t>
      </w:r>
      <w:r w:rsidR="007F7341">
        <w:br/>
      </w:r>
      <w:r w:rsidRPr="649B6F44">
        <w:rPr>
          <w:rFonts w:ascii="Arial" w:eastAsia="Arial" w:hAnsi="Arial" w:cs="Arial"/>
          <w:i/>
          <w:iCs/>
          <w:szCs w:val="24"/>
        </w:rPr>
        <w:t>I</w:t>
      </w:r>
      <w:r w:rsidRPr="649B6F44">
        <w:rPr>
          <w:rFonts w:ascii="Arial" w:eastAsia="Arial" w:hAnsi="Arial" w:cs="Arial"/>
          <w:szCs w:val="24"/>
        </w:rPr>
        <w:t xml:space="preserve">: investment expenditure; </w:t>
      </w:r>
      <w:r w:rsidRPr="649B6F44">
        <w:rPr>
          <w:rFonts w:ascii="Arial" w:eastAsia="Arial" w:hAnsi="Arial" w:cs="Arial"/>
          <w:i/>
          <w:iCs/>
          <w:szCs w:val="24"/>
        </w:rPr>
        <w:t>G</w:t>
      </w:r>
      <w:r w:rsidRPr="649B6F44">
        <w:rPr>
          <w:rFonts w:ascii="Arial" w:eastAsia="Arial" w:hAnsi="Arial" w:cs="Arial"/>
          <w:szCs w:val="24"/>
        </w:rPr>
        <w:t xml:space="preserve">: government expenditure; </w:t>
      </w:r>
      <w:r w:rsidRPr="649B6F44">
        <w:rPr>
          <w:rFonts w:ascii="Arial" w:eastAsia="Arial" w:hAnsi="Arial" w:cs="Arial"/>
          <w:i/>
          <w:iCs/>
          <w:szCs w:val="24"/>
        </w:rPr>
        <w:t>X</w:t>
      </w:r>
      <w:r w:rsidRPr="649B6F44">
        <w:rPr>
          <w:rFonts w:ascii="Arial" w:eastAsia="Arial" w:hAnsi="Arial" w:cs="Arial"/>
          <w:szCs w:val="24"/>
        </w:rPr>
        <w:t>: exports)</w:t>
      </w:r>
    </w:p>
    <w:p w14:paraId="6BF9F894" w14:textId="0D5F5DF3" w:rsidR="007F7341" w:rsidRPr="00172143" w:rsidRDefault="129390A2" w:rsidP="649B6F44">
      <w:pPr>
        <w:ind w:left="0" w:firstLine="0"/>
        <w:jc w:val="left"/>
        <w:rPr>
          <w:rFonts w:ascii="Arial" w:eastAsia="Arial" w:hAnsi="Arial" w:cs="Arial"/>
          <w:szCs w:val="24"/>
        </w:rPr>
      </w:pPr>
      <w:r w:rsidRPr="649B6F44">
        <w:rPr>
          <w:rFonts w:ascii="Arial" w:eastAsia="Arial" w:hAnsi="Arial" w:cs="Arial"/>
          <w:szCs w:val="24"/>
        </w:rPr>
        <w:t xml:space="preserve"> </w:t>
      </w:r>
    </w:p>
    <w:p w14:paraId="2D7E0EF4" w14:textId="3F75AFF6" w:rsidR="007F7341" w:rsidRPr="00172143" w:rsidRDefault="129390A2" w:rsidP="649B6F44">
      <w:pPr>
        <w:pStyle w:val="ListParagraph"/>
        <w:numPr>
          <w:ilvl w:val="0"/>
          <w:numId w:val="23"/>
        </w:numPr>
        <w:jc w:val="left"/>
        <w:rPr>
          <w:rFonts w:ascii="Arial" w:eastAsia="Arial" w:hAnsi="Arial" w:cs="Arial"/>
          <w:szCs w:val="24"/>
        </w:rPr>
      </w:pPr>
      <w:r w:rsidRPr="649B6F44">
        <w:rPr>
          <w:rFonts w:ascii="Arial" w:eastAsia="Arial" w:hAnsi="Arial" w:cs="Arial"/>
          <w:szCs w:val="24"/>
        </w:rPr>
        <w:t>Calculate the equilibrium national income of Parthia.</w:t>
      </w:r>
      <w:r w:rsidR="007F7341">
        <w:tab/>
      </w:r>
      <w:r w:rsidR="007F7341">
        <w:tab/>
      </w:r>
      <w:r w:rsidR="007F7341">
        <w:tab/>
      </w:r>
      <w:r w:rsidRPr="649B6F44">
        <w:rPr>
          <w:rFonts w:ascii="Arial" w:eastAsia="Arial" w:hAnsi="Arial" w:cs="Arial"/>
          <w:szCs w:val="24"/>
        </w:rPr>
        <w:t>(4 marks)</w:t>
      </w:r>
    </w:p>
    <w:p w14:paraId="6976E6BE" w14:textId="68614D3D" w:rsidR="007F7341" w:rsidRPr="00172143" w:rsidRDefault="007F7341" w:rsidP="649B6F44">
      <w:pPr>
        <w:ind w:left="153" w:firstLine="0"/>
        <w:jc w:val="left"/>
        <w:rPr>
          <w:rFonts w:ascii="Arial" w:eastAsia="Arial" w:hAnsi="Arial" w:cs="Arial"/>
          <w:color w:val="FF0000"/>
          <w:szCs w:val="24"/>
        </w:rPr>
      </w:pPr>
    </w:p>
    <w:p w14:paraId="221F116D" w14:textId="535C518C" w:rsidR="007F7341" w:rsidRPr="00172143" w:rsidRDefault="129390A2" w:rsidP="649B6F44">
      <w:pPr>
        <w:ind w:left="153" w:firstLine="0"/>
        <w:jc w:val="left"/>
        <w:rPr>
          <w:rFonts w:ascii="Arial" w:eastAsia="Arial" w:hAnsi="Arial" w:cs="Arial"/>
          <w:color w:val="FF0000"/>
          <w:szCs w:val="24"/>
        </w:rPr>
      </w:pPr>
      <w:r w:rsidRPr="649B6F44">
        <w:rPr>
          <w:rFonts w:ascii="Arial" w:eastAsia="Arial" w:hAnsi="Arial" w:cs="Arial"/>
          <w:color w:val="FF0000"/>
          <w:szCs w:val="24"/>
        </w:rPr>
        <w:lastRenderedPageBreak/>
        <w:t>National income Y = C + J – M = 0.6Y + 5,500 – 0.15Y = 5,500 + 0.45Y</w:t>
      </w:r>
    </w:p>
    <w:p w14:paraId="48B82E2C" w14:textId="6A3A7E98" w:rsidR="007F7341" w:rsidRPr="00172143" w:rsidRDefault="129390A2" w:rsidP="649B6F44">
      <w:pPr>
        <w:ind w:left="153" w:firstLine="0"/>
        <w:jc w:val="left"/>
        <w:rPr>
          <w:rFonts w:ascii="Arial" w:eastAsia="Arial" w:hAnsi="Arial" w:cs="Arial"/>
          <w:color w:val="FF0000"/>
          <w:szCs w:val="24"/>
        </w:rPr>
      </w:pPr>
      <w:r w:rsidRPr="649B6F44">
        <w:rPr>
          <w:rFonts w:ascii="Arial" w:eastAsia="Arial" w:hAnsi="Arial" w:cs="Arial"/>
          <w:color w:val="FF0000"/>
          <w:szCs w:val="24"/>
        </w:rPr>
        <w:t>So</w:t>
      </w:r>
      <w:r w:rsidR="2AA0094B" w:rsidRPr="649B6F44">
        <w:rPr>
          <w:rFonts w:ascii="Arial" w:eastAsia="Arial" w:hAnsi="Arial" w:cs="Arial"/>
          <w:color w:val="FF0000"/>
          <w:szCs w:val="24"/>
        </w:rPr>
        <w:t>,</w:t>
      </w:r>
      <w:r w:rsidRPr="649B6F44">
        <w:rPr>
          <w:rFonts w:ascii="Arial" w:eastAsia="Arial" w:hAnsi="Arial" w:cs="Arial"/>
          <w:color w:val="FF0000"/>
          <w:szCs w:val="24"/>
        </w:rPr>
        <w:t xml:space="preserve"> Y = 10,000.</w:t>
      </w:r>
    </w:p>
    <w:p w14:paraId="0AB0E29D" w14:textId="0864D9AA" w:rsidR="007F7341" w:rsidRPr="00172143" w:rsidRDefault="129390A2" w:rsidP="649B6F44">
      <w:pPr>
        <w:ind w:left="153" w:firstLine="0"/>
        <w:jc w:val="left"/>
        <w:rPr>
          <w:rFonts w:ascii="Arial" w:eastAsia="Arial" w:hAnsi="Arial" w:cs="Arial"/>
          <w:szCs w:val="24"/>
        </w:rPr>
      </w:pPr>
      <w:r w:rsidRPr="649B6F44">
        <w:rPr>
          <w:rFonts w:ascii="Arial" w:eastAsia="Arial" w:hAnsi="Arial" w:cs="Arial"/>
          <w:szCs w:val="24"/>
        </w:rPr>
        <w:t xml:space="preserve"> </w:t>
      </w:r>
    </w:p>
    <w:p w14:paraId="0F112639" w14:textId="2039A644" w:rsidR="007F7341" w:rsidRPr="00172143" w:rsidRDefault="129390A2" w:rsidP="649B6F44">
      <w:pPr>
        <w:pStyle w:val="ListParagraph"/>
        <w:numPr>
          <w:ilvl w:val="0"/>
          <w:numId w:val="23"/>
        </w:numPr>
        <w:jc w:val="left"/>
        <w:rPr>
          <w:rFonts w:ascii="Arial" w:eastAsia="Arial" w:hAnsi="Arial" w:cs="Arial"/>
          <w:szCs w:val="24"/>
        </w:rPr>
      </w:pPr>
      <w:r w:rsidRPr="649B6F44">
        <w:rPr>
          <w:rFonts w:ascii="Arial" w:eastAsia="Arial" w:hAnsi="Arial" w:cs="Arial"/>
          <w:szCs w:val="24"/>
        </w:rPr>
        <w:t>Explain what would happen to national income if exports were to increase by 220.</w:t>
      </w:r>
      <w:r w:rsidR="007F7341">
        <w:tab/>
      </w:r>
      <w:r w:rsidR="007F7341">
        <w:tab/>
      </w:r>
      <w:r w:rsidR="007F7341">
        <w:tab/>
      </w:r>
      <w:r w:rsidR="007F7341">
        <w:tab/>
      </w:r>
      <w:r w:rsidR="007F7341">
        <w:tab/>
      </w:r>
      <w:r w:rsidR="007F7341">
        <w:tab/>
      </w:r>
      <w:r w:rsidR="007F7341">
        <w:tab/>
      </w:r>
      <w:r w:rsidR="007F7341">
        <w:tab/>
      </w:r>
      <w:r w:rsidR="007F7341">
        <w:tab/>
      </w:r>
      <w:r w:rsidR="007F7341">
        <w:tab/>
      </w:r>
      <w:r w:rsidRPr="649B6F44">
        <w:rPr>
          <w:rFonts w:ascii="Arial" w:eastAsia="Arial" w:hAnsi="Arial" w:cs="Arial"/>
          <w:szCs w:val="24"/>
        </w:rPr>
        <w:t>(2 marks)</w:t>
      </w:r>
      <w:r w:rsidR="007F7341">
        <w:br/>
      </w:r>
      <w:r w:rsidR="007F7341">
        <w:br/>
      </w:r>
      <w:r w:rsidRPr="649B6F44">
        <w:rPr>
          <w:rFonts w:ascii="Arial" w:eastAsia="Arial" w:hAnsi="Arial" w:cs="Arial"/>
          <w:color w:val="FF0000"/>
          <w:szCs w:val="24"/>
        </w:rPr>
        <w:t>From (a), 0.55DY = 220, so DY = 400.</w:t>
      </w:r>
    </w:p>
    <w:p w14:paraId="45B938B8" w14:textId="6A62D09A" w:rsidR="007F7341" w:rsidRPr="00172143" w:rsidRDefault="007F7341" w:rsidP="649B6F44">
      <w:pPr>
        <w:pStyle w:val="ListParagraph"/>
        <w:jc w:val="left"/>
        <w:rPr>
          <w:rFonts w:ascii="Arial" w:eastAsia="Arial" w:hAnsi="Arial" w:cs="Arial"/>
          <w:szCs w:val="24"/>
        </w:rPr>
      </w:pPr>
    </w:p>
    <w:p w14:paraId="6FDCEC9F" w14:textId="3DAE0B3F" w:rsidR="007F7341" w:rsidRPr="00172143" w:rsidRDefault="009F0AE2" w:rsidP="649B6F44">
      <w:pPr>
        <w:pStyle w:val="ListParagraph"/>
        <w:ind w:left="153" w:firstLine="0"/>
        <w:jc w:val="left"/>
        <w:rPr>
          <w:rFonts w:ascii="Arial" w:eastAsia="Arial" w:hAnsi="Arial" w:cs="Arial"/>
          <w:szCs w:val="24"/>
        </w:rPr>
      </w:pPr>
      <w:r>
        <w:rPr>
          <w:rFonts w:ascii="Arial" w:eastAsia="Arial" w:hAnsi="Arial" w:cs="Arial"/>
          <w:szCs w:val="24"/>
        </w:rPr>
        <w:t xml:space="preserve">c) </w:t>
      </w:r>
      <w:r w:rsidR="129390A2" w:rsidRPr="649B6F44">
        <w:rPr>
          <w:rFonts w:ascii="Arial" w:eastAsia="Arial" w:hAnsi="Arial" w:cs="Arial"/>
          <w:szCs w:val="24"/>
        </w:rPr>
        <w:t>Briefly explain why the predictions of this model about the effects of investment on the economy might be different from the predictions of an aggregate supply – aggregate demand approach.</w:t>
      </w:r>
      <w:r w:rsidR="007F7341">
        <w:tab/>
      </w:r>
      <w:r w:rsidR="007F7341">
        <w:tab/>
      </w:r>
      <w:r w:rsidR="007F7341">
        <w:tab/>
      </w:r>
      <w:r w:rsidR="007F7341">
        <w:tab/>
      </w:r>
      <w:r w:rsidR="007F7341">
        <w:tab/>
      </w:r>
      <w:r w:rsidR="007F7341">
        <w:tab/>
      </w:r>
      <w:r w:rsidR="007F7341">
        <w:tab/>
      </w:r>
      <w:r w:rsidR="129390A2" w:rsidRPr="649B6F44">
        <w:rPr>
          <w:rFonts w:ascii="Arial" w:eastAsia="Arial" w:hAnsi="Arial" w:cs="Arial"/>
          <w:szCs w:val="24"/>
        </w:rPr>
        <w:t>(4 marks)</w:t>
      </w:r>
      <w:r w:rsidR="007F7341">
        <w:br/>
      </w:r>
      <w:r w:rsidR="007F7341">
        <w:br/>
      </w:r>
      <w:r w:rsidR="129390A2" w:rsidRPr="649B6F44">
        <w:rPr>
          <w:rFonts w:ascii="Arial" w:eastAsia="Arial" w:hAnsi="Arial" w:cs="Arial"/>
          <w:color w:val="FF0000"/>
          <w:szCs w:val="24"/>
        </w:rPr>
        <w:t xml:space="preserve">Students should write about the impact of investment expenditure on the productive capacity of the economy, characterising increased investment as first shifting the aggregate demand curve to the right, followed by the aggregate supply curve. Students should note that this means that we can be certain the effect of investment will be an increase in national income, but that we cannot be certain about the effect on the price level in the economy. </w:t>
      </w:r>
      <w:r w:rsidR="007F7341">
        <w:br/>
      </w:r>
      <w:r w:rsidR="007F7341">
        <w:tab/>
      </w:r>
      <w:r w:rsidR="007F7341">
        <w:tab/>
      </w:r>
      <w:r w:rsidR="007F7341">
        <w:tab/>
      </w:r>
      <w:r w:rsidR="007F7341">
        <w:tab/>
      </w:r>
      <w:r w:rsidR="007F7341">
        <w:tab/>
      </w:r>
      <w:r w:rsidR="007F7341">
        <w:tab/>
      </w:r>
      <w:r w:rsidR="007F7341">
        <w:tab/>
      </w:r>
      <w:r w:rsidR="007F7341">
        <w:tab/>
      </w:r>
      <w:r w:rsidR="007F7341">
        <w:tab/>
      </w:r>
      <w:r w:rsidR="007F7341">
        <w:tab/>
      </w:r>
      <w:r w:rsidR="007F7341">
        <w:br/>
      </w:r>
      <w:r w:rsidR="007F7341">
        <w:tab/>
      </w:r>
      <w:r w:rsidR="007F7341">
        <w:tab/>
      </w:r>
      <w:r w:rsidR="007F7341">
        <w:tab/>
      </w:r>
      <w:r w:rsidR="007F7341">
        <w:tab/>
      </w:r>
      <w:r w:rsidR="007F7341">
        <w:tab/>
      </w:r>
      <w:r w:rsidR="007F7341">
        <w:tab/>
      </w:r>
      <w:r w:rsidR="007F7341">
        <w:tab/>
      </w:r>
      <w:r w:rsidR="007F7341">
        <w:tab/>
      </w:r>
      <w:r w:rsidR="007F7341">
        <w:tab/>
      </w:r>
      <w:r w:rsidR="007F7341">
        <w:tab/>
      </w:r>
      <w:r w:rsidR="007F7341">
        <w:tab/>
      </w:r>
      <w:r w:rsidR="007F7341">
        <w:br/>
      </w:r>
      <w:r w:rsidR="007F7341">
        <w:tab/>
      </w:r>
      <w:r w:rsidR="007F7341">
        <w:tab/>
      </w:r>
      <w:r w:rsidR="007F7341">
        <w:tab/>
      </w:r>
      <w:r w:rsidR="007F7341">
        <w:tab/>
      </w:r>
      <w:r w:rsidR="007F7341">
        <w:tab/>
      </w:r>
      <w:r w:rsidR="007F7341">
        <w:tab/>
      </w:r>
      <w:r w:rsidR="007F7341">
        <w:tab/>
      </w:r>
      <w:r w:rsidR="007F7341">
        <w:tab/>
      </w:r>
      <w:r w:rsidR="007F7341">
        <w:tab/>
      </w:r>
      <w:r w:rsidR="007F7341">
        <w:tab/>
      </w:r>
      <w:r w:rsidR="0379C8D5" w:rsidRPr="649B6F44">
        <w:rPr>
          <w:rFonts w:ascii="Arial" w:eastAsia="Arial" w:hAnsi="Arial" w:cs="Arial"/>
          <w:szCs w:val="24"/>
        </w:rPr>
        <w:t>(10</w:t>
      </w:r>
      <w:r w:rsidR="649B6F44" w:rsidRPr="649B6F44">
        <w:rPr>
          <w:rFonts w:ascii="Arial" w:eastAsia="Arial" w:hAnsi="Arial" w:cs="Arial"/>
          <w:szCs w:val="24"/>
        </w:rPr>
        <w:t xml:space="preserve"> </w:t>
      </w:r>
      <w:r w:rsidR="129390A2" w:rsidRPr="649B6F44">
        <w:rPr>
          <w:rFonts w:ascii="Arial" w:eastAsia="Arial" w:hAnsi="Arial" w:cs="Arial"/>
          <w:szCs w:val="24"/>
        </w:rPr>
        <w:t>marks)</w:t>
      </w:r>
    </w:p>
    <w:p w14:paraId="6EDB50CC" w14:textId="17D9FE29" w:rsidR="007F7341" w:rsidRPr="00172143" w:rsidRDefault="129390A2" w:rsidP="649B6F44">
      <w:pPr>
        <w:ind w:left="0" w:firstLine="0"/>
        <w:jc w:val="left"/>
        <w:rPr>
          <w:rFonts w:ascii="Arial" w:eastAsia="Arial" w:hAnsi="Arial" w:cs="Arial"/>
          <w:szCs w:val="24"/>
        </w:rPr>
      </w:pPr>
      <w:r w:rsidRPr="649B6F44">
        <w:rPr>
          <w:rFonts w:ascii="Arial" w:eastAsia="Arial" w:hAnsi="Arial" w:cs="Arial"/>
          <w:szCs w:val="24"/>
        </w:rPr>
        <w:t xml:space="preserve"> </w:t>
      </w:r>
    </w:p>
    <w:p w14:paraId="299AAF45" w14:textId="170D4633" w:rsidR="007F7341" w:rsidRPr="00172143" w:rsidRDefault="129390A2" w:rsidP="649B6F44">
      <w:pPr>
        <w:ind w:left="0" w:firstLine="0"/>
        <w:jc w:val="left"/>
        <w:rPr>
          <w:rFonts w:ascii="Arial" w:eastAsia="Arial" w:hAnsi="Arial" w:cs="Arial"/>
          <w:szCs w:val="24"/>
          <w:u w:val="single"/>
        </w:rPr>
      </w:pPr>
      <w:r w:rsidRPr="649B6F44">
        <w:rPr>
          <w:rFonts w:ascii="Arial" w:eastAsia="Arial" w:hAnsi="Arial" w:cs="Arial"/>
          <w:szCs w:val="24"/>
          <w:u w:val="single"/>
        </w:rPr>
        <w:t>Question 4</w:t>
      </w:r>
    </w:p>
    <w:p w14:paraId="0287D769" w14:textId="5DB169BE" w:rsidR="007F7341" w:rsidRPr="00172143" w:rsidRDefault="129390A2" w:rsidP="649B6F44">
      <w:pPr>
        <w:ind w:left="0" w:firstLine="0"/>
        <w:jc w:val="left"/>
        <w:rPr>
          <w:rFonts w:ascii="Arial" w:eastAsia="Arial" w:hAnsi="Arial" w:cs="Arial"/>
          <w:szCs w:val="24"/>
        </w:rPr>
      </w:pPr>
      <w:r w:rsidRPr="649B6F44">
        <w:rPr>
          <w:rFonts w:ascii="Arial" w:eastAsia="Arial" w:hAnsi="Arial" w:cs="Arial"/>
          <w:szCs w:val="24"/>
        </w:rPr>
        <w:t xml:space="preserve"> </w:t>
      </w:r>
    </w:p>
    <w:p w14:paraId="08712010" w14:textId="30B33FED" w:rsidR="007F7341" w:rsidRPr="00172143" w:rsidRDefault="129390A2" w:rsidP="649B6F44">
      <w:pPr>
        <w:ind w:left="0" w:firstLine="0"/>
        <w:jc w:val="left"/>
        <w:rPr>
          <w:rFonts w:ascii="Arial" w:eastAsia="Arial" w:hAnsi="Arial" w:cs="Arial"/>
          <w:szCs w:val="24"/>
        </w:rPr>
      </w:pPr>
      <w:r w:rsidRPr="649B6F44">
        <w:rPr>
          <w:rFonts w:ascii="Arial" w:eastAsia="Arial" w:hAnsi="Arial" w:cs="Arial"/>
          <w:szCs w:val="24"/>
        </w:rPr>
        <w:t xml:space="preserve">The following displays items in the 2023 balance of payments ($ billions) for </w:t>
      </w:r>
      <w:r w:rsidR="44EC3A3A" w:rsidRPr="649B6F44">
        <w:rPr>
          <w:rFonts w:ascii="Arial" w:eastAsia="Arial" w:hAnsi="Arial" w:cs="Arial"/>
          <w:szCs w:val="24"/>
        </w:rPr>
        <w:t>Boland, a</w:t>
      </w:r>
      <w:r w:rsidRPr="649B6F44">
        <w:rPr>
          <w:rFonts w:ascii="Arial" w:eastAsia="Arial" w:hAnsi="Arial" w:cs="Arial"/>
          <w:szCs w:val="24"/>
        </w:rPr>
        <w:t xml:space="preserve"> small developing economy. </w:t>
      </w:r>
    </w:p>
    <w:p w14:paraId="42DE3734" w14:textId="46887EB5" w:rsidR="007F7341" w:rsidRPr="00172143" w:rsidRDefault="129390A2" w:rsidP="649B6F44">
      <w:pPr>
        <w:ind w:left="0" w:firstLine="0"/>
        <w:jc w:val="left"/>
        <w:rPr>
          <w:rFonts w:ascii="Arial" w:eastAsia="Arial" w:hAnsi="Arial" w:cs="Arial"/>
          <w:szCs w:val="24"/>
        </w:rPr>
      </w:pPr>
      <w:r w:rsidRPr="649B6F44">
        <w:rPr>
          <w:rFonts w:ascii="Arial" w:eastAsia="Arial" w:hAnsi="Arial" w:cs="Arial"/>
          <w:szCs w:val="24"/>
        </w:rPr>
        <w:t xml:space="preserve"> </w:t>
      </w:r>
    </w:p>
    <w:tbl>
      <w:tblPr>
        <w:tblStyle w:val="TableGrid"/>
        <w:tblW w:w="0" w:type="auto"/>
        <w:tblLayout w:type="fixed"/>
        <w:tblLook w:val="04A0" w:firstRow="1" w:lastRow="0" w:firstColumn="1" w:lastColumn="0" w:noHBand="0" w:noVBand="1"/>
      </w:tblPr>
      <w:tblGrid>
        <w:gridCol w:w="5969"/>
        <w:gridCol w:w="1434"/>
      </w:tblGrid>
      <w:tr w:rsidR="00ED7729" w14:paraId="6E70E38A" w14:textId="77777777" w:rsidTr="649B6F44">
        <w:trPr>
          <w:trHeight w:val="300"/>
        </w:trPr>
        <w:tc>
          <w:tcPr>
            <w:tcW w:w="5969" w:type="dxa"/>
            <w:tcMar>
              <w:left w:w="108" w:type="dxa"/>
              <w:right w:w="108" w:type="dxa"/>
            </w:tcMar>
          </w:tcPr>
          <w:p w14:paraId="48ADD4C7" w14:textId="10580FB8" w:rsidR="00ED7729" w:rsidRDefault="00ED7729" w:rsidP="649B6F44">
            <w:pPr>
              <w:ind w:left="0" w:firstLine="0"/>
              <w:rPr>
                <w:rFonts w:ascii="Arial" w:eastAsia="Arial" w:hAnsi="Arial" w:cs="Arial"/>
                <w:szCs w:val="24"/>
              </w:rPr>
            </w:pPr>
            <w:r w:rsidRPr="649B6F44">
              <w:rPr>
                <w:rFonts w:ascii="Arial" w:eastAsia="Arial" w:hAnsi="Arial" w:cs="Arial"/>
                <w:szCs w:val="24"/>
              </w:rPr>
              <w:t>Export of goods</w:t>
            </w:r>
          </w:p>
        </w:tc>
        <w:tc>
          <w:tcPr>
            <w:tcW w:w="1434" w:type="dxa"/>
            <w:tcMar>
              <w:left w:w="108" w:type="dxa"/>
              <w:right w:w="108" w:type="dxa"/>
            </w:tcMar>
          </w:tcPr>
          <w:p w14:paraId="38ABDEE2" w14:textId="02DCE589" w:rsidR="00ED7729" w:rsidRDefault="00ED7729" w:rsidP="649B6F44">
            <w:pPr>
              <w:spacing w:after="160" w:line="257" w:lineRule="auto"/>
              <w:ind w:left="0" w:firstLine="0"/>
              <w:rPr>
                <w:rFonts w:ascii="Arial" w:eastAsia="Arial" w:hAnsi="Arial" w:cs="Arial"/>
                <w:szCs w:val="24"/>
              </w:rPr>
            </w:pPr>
            <w:r w:rsidRPr="649B6F44">
              <w:rPr>
                <w:rFonts w:ascii="Arial" w:eastAsia="Arial" w:hAnsi="Arial" w:cs="Arial"/>
                <w:szCs w:val="24"/>
              </w:rPr>
              <w:t>180</w:t>
            </w:r>
          </w:p>
        </w:tc>
      </w:tr>
      <w:tr w:rsidR="00ED7729" w14:paraId="407B77D1" w14:textId="77777777" w:rsidTr="649B6F44">
        <w:trPr>
          <w:trHeight w:val="300"/>
        </w:trPr>
        <w:tc>
          <w:tcPr>
            <w:tcW w:w="5969" w:type="dxa"/>
            <w:tcMar>
              <w:left w:w="108" w:type="dxa"/>
              <w:right w:w="108" w:type="dxa"/>
            </w:tcMar>
          </w:tcPr>
          <w:p w14:paraId="0E8D8C00" w14:textId="6B9619F0" w:rsidR="00ED7729" w:rsidRDefault="00ED7729" w:rsidP="649B6F44">
            <w:pPr>
              <w:spacing w:after="160" w:line="257" w:lineRule="auto"/>
              <w:ind w:left="0" w:firstLine="0"/>
              <w:rPr>
                <w:rFonts w:ascii="Arial" w:eastAsia="Arial" w:hAnsi="Arial" w:cs="Arial"/>
                <w:szCs w:val="24"/>
              </w:rPr>
            </w:pPr>
            <w:r w:rsidRPr="649B6F44">
              <w:rPr>
                <w:rFonts w:ascii="Arial" w:eastAsia="Arial" w:hAnsi="Arial" w:cs="Arial"/>
                <w:szCs w:val="24"/>
              </w:rPr>
              <w:t>Export of services</w:t>
            </w:r>
          </w:p>
        </w:tc>
        <w:tc>
          <w:tcPr>
            <w:tcW w:w="1434" w:type="dxa"/>
            <w:tcMar>
              <w:left w:w="108" w:type="dxa"/>
              <w:right w:w="108" w:type="dxa"/>
            </w:tcMar>
          </w:tcPr>
          <w:p w14:paraId="44866E49" w14:textId="7C611205" w:rsidR="00ED7729" w:rsidRDefault="00ED7729" w:rsidP="649B6F44">
            <w:pPr>
              <w:ind w:left="0" w:firstLine="0"/>
              <w:rPr>
                <w:rFonts w:ascii="Arial" w:eastAsia="Arial" w:hAnsi="Arial" w:cs="Arial"/>
                <w:szCs w:val="24"/>
              </w:rPr>
            </w:pPr>
            <w:r w:rsidRPr="649B6F44">
              <w:rPr>
                <w:rFonts w:ascii="Arial" w:eastAsia="Arial" w:hAnsi="Arial" w:cs="Arial"/>
                <w:szCs w:val="24"/>
              </w:rPr>
              <w:t>150</w:t>
            </w:r>
          </w:p>
        </w:tc>
      </w:tr>
      <w:tr w:rsidR="00ED7729" w14:paraId="238AD8C2" w14:textId="77777777" w:rsidTr="649B6F44">
        <w:trPr>
          <w:trHeight w:val="300"/>
        </w:trPr>
        <w:tc>
          <w:tcPr>
            <w:tcW w:w="5969" w:type="dxa"/>
            <w:tcMar>
              <w:left w:w="108" w:type="dxa"/>
              <w:right w:w="108" w:type="dxa"/>
            </w:tcMar>
          </w:tcPr>
          <w:p w14:paraId="5A554E87" w14:textId="2DD63F0A" w:rsidR="00ED7729" w:rsidRDefault="00ED7729" w:rsidP="649B6F44">
            <w:pPr>
              <w:spacing w:after="160" w:line="257" w:lineRule="auto"/>
              <w:ind w:left="0" w:firstLine="0"/>
              <w:rPr>
                <w:rFonts w:ascii="Arial" w:eastAsia="Arial" w:hAnsi="Arial" w:cs="Arial"/>
                <w:szCs w:val="24"/>
              </w:rPr>
            </w:pPr>
            <w:r w:rsidRPr="649B6F44">
              <w:rPr>
                <w:rFonts w:ascii="Arial" w:eastAsia="Arial" w:hAnsi="Arial" w:cs="Arial"/>
                <w:szCs w:val="24"/>
              </w:rPr>
              <w:t>Direct and portfolio net investment in Boland from abroad</w:t>
            </w:r>
          </w:p>
        </w:tc>
        <w:tc>
          <w:tcPr>
            <w:tcW w:w="1434" w:type="dxa"/>
            <w:tcMar>
              <w:left w:w="108" w:type="dxa"/>
              <w:right w:w="108" w:type="dxa"/>
            </w:tcMar>
          </w:tcPr>
          <w:p w14:paraId="01E4009A" w14:textId="07FBADB6" w:rsidR="00ED7729" w:rsidRDefault="00ED7729" w:rsidP="649B6F44">
            <w:pPr>
              <w:ind w:left="0" w:firstLine="0"/>
              <w:rPr>
                <w:rFonts w:ascii="Arial" w:eastAsia="Arial" w:hAnsi="Arial" w:cs="Arial"/>
                <w:szCs w:val="24"/>
              </w:rPr>
            </w:pPr>
            <w:r w:rsidRPr="649B6F44">
              <w:rPr>
                <w:rFonts w:ascii="Arial" w:eastAsia="Arial" w:hAnsi="Arial" w:cs="Arial"/>
                <w:szCs w:val="24"/>
              </w:rPr>
              <w:t>30</w:t>
            </w:r>
          </w:p>
        </w:tc>
      </w:tr>
      <w:tr w:rsidR="00ED7729" w14:paraId="28B226A2" w14:textId="77777777" w:rsidTr="649B6F44">
        <w:trPr>
          <w:trHeight w:val="300"/>
        </w:trPr>
        <w:tc>
          <w:tcPr>
            <w:tcW w:w="5969" w:type="dxa"/>
            <w:tcMar>
              <w:left w:w="108" w:type="dxa"/>
              <w:right w:w="108" w:type="dxa"/>
            </w:tcMar>
          </w:tcPr>
          <w:p w14:paraId="22EA318D" w14:textId="5D1F09D4" w:rsidR="00ED7729" w:rsidRDefault="00ED7729" w:rsidP="649B6F44">
            <w:pPr>
              <w:spacing w:after="160" w:line="257" w:lineRule="auto"/>
              <w:ind w:left="0" w:firstLine="0"/>
              <w:rPr>
                <w:rFonts w:ascii="Arial" w:eastAsia="Arial" w:hAnsi="Arial" w:cs="Arial"/>
                <w:szCs w:val="24"/>
              </w:rPr>
            </w:pPr>
            <w:r w:rsidRPr="649B6F44">
              <w:rPr>
                <w:rFonts w:ascii="Arial" w:eastAsia="Arial" w:hAnsi="Arial" w:cs="Arial"/>
                <w:szCs w:val="24"/>
              </w:rPr>
              <w:t>Income receipts on investment</w:t>
            </w:r>
          </w:p>
        </w:tc>
        <w:tc>
          <w:tcPr>
            <w:tcW w:w="1434" w:type="dxa"/>
            <w:tcMar>
              <w:left w:w="108" w:type="dxa"/>
              <w:right w:w="108" w:type="dxa"/>
            </w:tcMar>
          </w:tcPr>
          <w:p w14:paraId="442DEBC9" w14:textId="463B7C2C" w:rsidR="00ED7729" w:rsidRDefault="00ED7729" w:rsidP="649B6F44">
            <w:pPr>
              <w:ind w:left="0" w:firstLine="0"/>
              <w:rPr>
                <w:rFonts w:ascii="Arial" w:eastAsia="Arial" w:hAnsi="Arial" w:cs="Arial"/>
                <w:szCs w:val="24"/>
              </w:rPr>
            </w:pPr>
            <w:r w:rsidRPr="649B6F44">
              <w:rPr>
                <w:rFonts w:ascii="Arial" w:eastAsia="Arial" w:hAnsi="Arial" w:cs="Arial"/>
                <w:szCs w:val="24"/>
              </w:rPr>
              <w:t>20</w:t>
            </w:r>
          </w:p>
        </w:tc>
      </w:tr>
      <w:tr w:rsidR="00ED7729" w14:paraId="2B16D641" w14:textId="77777777" w:rsidTr="649B6F44">
        <w:trPr>
          <w:trHeight w:val="300"/>
        </w:trPr>
        <w:tc>
          <w:tcPr>
            <w:tcW w:w="5969" w:type="dxa"/>
            <w:tcMar>
              <w:left w:w="108" w:type="dxa"/>
              <w:right w:w="108" w:type="dxa"/>
            </w:tcMar>
          </w:tcPr>
          <w:p w14:paraId="3E570B3A" w14:textId="006436CF" w:rsidR="00ED7729" w:rsidRDefault="00ED7729" w:rsidP="649B6F44">
            <w:pPr>
              <w:spacing w:after="160" w:line="257" w:lineRule="auto"/>
              <w:ind w:left="0" w:firstLine="0"/>
              <w:rPr>
                <w:rFonts w:ascii="Arial" w:eastAsia="Arial" w:hAnsi="Arial" w:cs="Arial"/>
                <w:szCs w:val="24"/>
              </w:rPr>
            </w:pPr>
            <w:r w:rsidRPr="649B6F44">
              <w:rPr>
                <w:rFonts w:ascii="Arial" w:eastAsia="Arial" w:hAnsi="Arial" w:cs="Arial"/>
                <w:szCs w:val="24"/>
              </w:rPr>
              <w:t xml:space="preserve">Import of goods </w:t>
            </w:r>
          </w:p>
        </w:tc>
        <w:tc>
          <w:tcPr>
            <w:tcW w:w="1434" w:type="dxa"/>
            <w:tcMar>
              <w:left w:w="108" w:type="dxa"/>
              <w:right w:w="108" w:type="dxa"/>
            </w:tcMar>
          </w:tcPr>
          <w:p w14:paraId="01BD1B90" w14:textId="29D48D8B" w:rsidR="00ED7729" w:rsidRDefault="00ED7729" w:rsidP="649B6F44">
            <w:pPr>
              <w:ind w:left="0" w:firstLine="0"/>
              <w:rPr>
                <w:rFonts w:ascii="Arial" w:eastAsia="Arial" w:hAnsi="Arial" w:cs="Arial"/>
                <w:szCs w:val="24"/>
              </w:rPr>
            </w:pPr>
            <w:r w:rsidRPr="649B6F44">
              <w:rPr>
                <w:rFonts w:ascii="Arial" w:eastAsia="Arial" w:hAnsi="Arial" w:cs="Arial"/>
                <w:szCs w:val="24"/>
              </w:rPr>
              <w:t>120</w:t>
            </w:r>
          </w:p>
        </w:tc>
      </w:tr>
      <w:tr w:rsidR="00ED7729" w14:paraId="1AFF2633" w14:textId="77777777" w:rsidTr="649B6F44">
        <w:trPr>
          <w:trHeight w:val="300"/>
        </w:trPr>
        <w:tc>
          <w:tcPr>
            <w:tcW w:w="5969" w:type="dxa"/>
            <w:tcMar>
              <w:left w:w="108" w:type="dxa"/>
              <w:right w:w="108" w:type="dxa"/>
            </w:tcMar>
          </w:tcPr>
          <w:p w14:paraId="74DE419F" w14:textId="39DBCBE2" w:rsidR="00ED7729" w:rsidRDefault="00ED7729" w:rsidP="649B6F44">
            <w:pPr>
              <w:spacing w:after="160" w:line="257" w:lineRule="auto"/>
              <w:ind w:left="0" w:firstLine="0"/>
              <w:rPr>
                <w:rFonts w:ascii="Arial" w:eastAsia="Arial" w:hAnsi="Arial" w:cs="Arial"/>
                <w:szCs w:val="24"/>
              </w:rPr>
            </w:pPr>
            <w:r w:rsidRPr="649B6F44">
              <w:rPr>
                <w:rFonts w:ascii="Arial" w:eastAsia="Arial" w:hAnsi="Arial" w:cs="Arial"/>
                <w:szCs w:val="24"/>
              </w:rPr>
              <w:t>Import of services</w:t>
            </w:r>
          </w:p>
        </w:tc>
        <w:tc>
          <w:tcPr>
            <w:tcW w:w="1434" w:type="dxa"/>
            <w:tcMar>
              <w:left w:w="108" w:type="dxa"/>
              <w:right w:w="108" w:type="dxa"/>
            </w:tcMar>
          </w:tcPr>
          <w:p w14:paraId="40AA2B79" w14:textId="0DDE8D6E" w:rsidR="00ED7729" w:rsidRDefault="00ED7729" w:rsidP="649B6F44">
            <w:pPr>
              <w:ind w:left="0" w:firstLine="0"/>
              <w:rPr>
                <w:rFonts w:ascii="Arial" w:eastAsia="Arial" w:hAnsi="Arial" w:cs="Arial"/>
                <w:szCs w:val="24"/>
              </w:rPr>
            </w:pPr>
            <w:r w:rsidRPr="649B6F44">
              <w:rPr>
                <w:rFonts w:ascii="Arial" w:eastAsia="Arial" w:hAnsi="Arial" w:cs="Arial"/>
                <w:szCs w:val="24"/>
              </w:rPr>
              <w:t>160</w:t>
            </w:r>
          </w:p>
        </w:tc>
      </w:tr>
      <w:tr w:rsidR="00ED7729" w14:paraId="580036D4" w14:textId="77777777" w:rsidTr="649B6F44">
        <w:trPr>
          <w:trHeight w:val="300"/>
        </w:trPr>
        <w:tc>
          <w:tcPr>
            <w:tcW w:w="5969" w:type="dxa"/>
            <w:tcMar>
              <w:left w:w="108" w:type="dxa"/>
              <w:right w:w="108" w:type="dxa"/>
            </w:tcMar>
          </w:tcPr>
          <w:p w14:paraId="19DCF2B1" w14:textId="1755E2FE" w:rsidR="00ED7729" w:rsidRDefault="00ED7729" w:rsidP="649B6F44">
            <w:pPr>
              <w:spacing w:after="160" w:line="257" w:lineRule="auto"/>
              <w:ind w:left="0" w:firstLine="0"/>
              <w:rPr>
                <w:rFonts w:ascii="Arial" w:eastAsia="Arial" w:hAnsi="Arial" w:cs="Arial"/>
                <w:szCs w:val="24"/>
              </w:rPr>
            </w:pPr>
            <w:r w:rsidRPr="649B6F44">
              <w:rPr>
                <w:rFonts w:ascii="Arial" w:eastAsia="Arial" w:hAnsi="Arial" w:cs="Arial"/>
                <w:szCs w:val="24"/>
              </w:rPr>
              <w:t xml:space="preserve">Direct and portfolio investment abroad </w:t>
            </w:r>
          </w:p>
        </w:tc>
        <w:tc>
          <w:tcPr>
            <w:tcW w:w="1434" w:type="dxa"/>
            <w:tcMar>
              <w:left w:w="108" w:type="dxa"/>
              <w:right w:w="108" w:type="dxa"/>
            </w:tcMar>
          </w:tcPr>
          <w:p w14:paraId="7B006E0B" w14:textId="53813A0C" w:rsidR="00ED7729" w:rsidRDefault="00ED7729" w:rsidP="649B6F44">
            <w:pPr>
              <w:ind w:left="0" w:firstLine="0"/>
              <w:rPr>
                <w:rFonts w:ascii="Arial" w:eastAsia="Arial" w:hAnsi="Arial" w:cs="Arial"/>
                <w:szCs w:val="24"/>
              </w:rPr>
            </w:pPr>
            <w:r w:rsidRPr="649B6F44">
              <w:rPr>
                <w:rFonts w:ascii="Arial" w:eastAsia="Arial" w:hAnsi="Arial" w:cs="Arial"/>
                <w:szCs w:val="24"/>
              </w:rPr>
              <w:t>110</w:t>
            </w:r>
          </w:p>
        </w:tc>
      </w:tr>
      <w:tr w:rsidR="00ED7729" w14:paraId="59B11C36" w14:textId="77777777" w:rsidTr="649B6F44">
        <w:trPr>
          <w:trHeight w:val="300"/>
        </w:trPr>
        <w:tc>
          <w:tcPr>
            <w:tcW w:w="5969" w:type="dxa"/>
            <w:tcMar>
              <w:left w:w="108" w:type="dxa"/>
              <w:right w:w="108" w:type="dxa"/>
            </w:tcMar>
          </w:tcPr>
          <w:p w14:paraId="02330796" w14:textId="4AA9AB19" w:rsidR="00ED7729" w:rsidRDefault="00ED7729" w:rsidP="649B6F44">
            <w:pPr>
              <w:spacing w:after="160" w:line="257" w:lineRule="auto"/>
              <w:ind w:left="0" w:firstLine="0"/>
              <w:rPr>
                <w:rFonts w:ascii="Arial" w:eastAsia="Arial" w:hAnsi="Arial" w:cs="Arial"/>
                <w:szCs w:val="24"/>
              </w:rPr>
            </w:pPr>
            <w:r w:rsidRPr="649B6F44">
              <w:rPr>
                <w:rFonts w:ascii="Arial" w:eastAsia="Arial" w:hAnsi="Arial" w:cs="Arial"/>
                <w:szCs w:val="24"/>
              </w:rPr>
              <w:t xml:space="preserve">Income payments made on investment </w:t>
            </w:r>
          </w:p>
        </w:tc>
        <w:tc>
          <w:tcPr>
            <w:tcW w:w="1434" w:type="dxa"/>
            <w:tcMar>
              <w:left w:w="108" w:type="dxa"/>
              <w:right w:w="108" w:type="dxa"/>
            </w:tcMar>
          </w:tcPr>
          <w:p w14:paraId="17FB337C" w14:textId="79DD4856" w:rsidR="00ED7729" w:rsidRDefault="00ED7729" w:rsidP="649B6F44">
            <w:pPr>
              <w:ind w:left="0" w:firstLine="0"/>
              <w:rPr>
                <w:rFonts w:ascii="Arial" w:eastAsia="Arial" w:hAnsi="Arial" w:cs="Arial"/>
                <w:szCs w:val="24"/>
              </w:rPr>
            </w:pPr>
            <w:r w:rsidRPr="649B6F44">
              <w:rPr>
                <w:rFonts w:ascii="Arial" w:eastAsia="Arial" w:hAnsi="Arial" w:cs="Arial"/>
                <w:szCs w:val="24"/>
              </w:rPr>
              <w:t>65</w:t>
            </w:r>
          </w:p>
        </w:tc>
      </w:tr>
      <w:tr w:rsidR="00ED7729" w14:paraId="575CB0AE" w14:textId="77777777" w:rsidTr="649B6F44">
        <w:trPr>
          <w:trHeight w:val="300"/>
        </w:trPr>
        <w:tc>
          <w:tcPr>
            <w:tcW w:w="5969" w:type="dxa"/>
            <w:tcMar>
              <w:left w:w="108" w:type="dxa"/>
              <w:right w:w="108" w:type="dxa"/>
            </w:tcMar>
          </w:tcPr>
          <w:p w14:paraId="3991DB64" w14:textId="4DB58ABA" w:rsidR="00ED7729" w:rsidRDefault="00ED7729" w:rsidP="649B6F44">
            <w:pPr>
              <w:spacing w:after="160" w:line="257" w:lineRule="auto"/>
              <w:ind w:left="0" w:firstLine="0"/>
              <w:rPr>
                <w:rFonts w:ascii="Arial" w:eastAsia="Arial" w:hAnsi="Arial" w:cs="Arial"/>
                <w:szCs w:val="24"/>
              </w:rPr>
            </w:pPr>
            <w:r w:rsidRPr="649B6F44">
              <w:rPr>
                <w:rFonts w:ascii="Arial" w:eastAsia="Arial" w:hAnsi="Arial" w:cs="Arial"/>
                <w:szCs w:val="24"/>
              </w:rPr>
              <w:t>Capital transfers to Boland from abroad</w:t>
            </w:r>
          </w:p>
        </w:tc>
        <w:tc>
          <w:tcPr>
            <w:tcW w:w="1434" w:type="dxa"/>
            <w:tcMar>
              <w:left w:w="108" w:type="dxa"/>
              <w:right w:w="108" w:type="dxa"/>
            </w:tcMar>
          </w:tcPr>
          <w:p w14:paraId="60B3EFDC" w14:textId="6013297A" w:rsidR="00ED7729" w:rsidRDefault="00ED7729" w:rsidP="649B6F44">
            <w:pPr>
              <w:ind w:left="0" w:firstLine="0"/>
              <w:rPr>
                <w:rFonts w:ascii="Arial" w:eastAsia="Arial" w:hAnsi="Arial" w:cs="Arial"/>
                <w:szCs w:val="24"/>
              </w:rPr>
            </w:pPr>
            <w:r w:rsidRPr="649B6F44">
              <w:rPr>
                <w:rFonts w:ascii="Arial" w:eastAsia="Arial" w:hAnsi="Arial" w:cs="Arial"/>
                <w:szCs w:val="24"/>
              </w:rPr>
              <w:t>10</w:t>
            </w:r>
          </w:p>
        </w:tc>
      </w:tr>
      <w:tr w:rsidR="00ED7729" w14:paraId="6CA394C4" w14:textId="77777777" w:rsidTr="649B6F44">
        <w:trPr>
          <w:trHeight w:val="300"/>
        </w:trPr>
        <w:tc>
          <w:tcPr>
            <w:tcW w:w="5969" w:type="dxa"/>
            <w:tcMar>
              <w:left w:w="108" w:type="dxa"/>
              <w:right w:w="108" w:type="dxa"/>
            </w:tcMar>
          </w:tcPr>
          <w:p w14:paraId="65067E79" w14:textId="4D2AFAD2" w:rsidR="00ED7729" w:rsidRDefault="00ED7729" w:rsidP="649B6F44">
            <w:pPr>
              <w:spacing w:after="160" w:line="257" w:lineRule="auto"/>
              <w:ind w:left="0" w:firstLine="0"/>
              <w:rPr>
                <w:rFonts w:ascii="Arial" w:eastAsia="Arial" w:hAnsi="Arial" w:cs="Arial"/>
                <w:szCs w:val="24"/>
              </w:rPr>
            </w:pPr>
            <w:r w:rsidRPr="649B6F44">
              <w:rPr>
                <w:rFonts w:ascii="Arial" w:eastAsia="Arial" w:hAnsi="Arial" w:cs="Arial"/>
                <w:szCs w:val="24"/>
              </w:rPr>
              <w:t xml:space="preserve">Capital transfers abroad from Boland </w:t>
            </w:r>
          </w:p>
        </w:tc>
        <w:tc>
          <w:tcPr>
            <w:tcW w:w="1434" w:type="dxa"/>
            <w:tcMar>
              <w:left w:w="108" w:type="dxa"/>
              <w:right w:w="108" w:type="dxa"/>
            </w:tcMar>
          </w:tcPr>
          <w:p w14:paraId="51CE94B3" w14:textId="19EA2540" w:rsidR="00ED7729" w:rsidRDefault="00ED7729" w:rsidP="649B6F44">
            <w:pPr>
              <w:ind w:left="0" w:firstLine="0"/>
              <w:rPr>
                <w:rFonts w:ascii="Arial" w:eastAsia="Arial" w:hAnsi="Arial" w:cs="Arial"/>
                <w:szCs w:val="24"/>
              </w:rPr>
            </w:pPr>
            <w:r w:rsidRPr="649B6F44">
              <w:rPr>
                <w:rFonts w:ascii="Arial" w:eastAsia="Arial" w:hAnsi="Arial" w:cs="Arial"/>
                <w:szCs w:val="24"/>
              </w:rPr>
              <w:t>5</w:t>
            </w:r>
          </w:p>
        </w:tc>
      </w:tr>
      <w:tr w:rsidR="00ED7729" w14:paraId="52786DD3" w14:textId="77777777" w:rsidTr="649B6F44">
        <w:trPr>
          <w:trHeight w:val="300"/>
        </w:trPr>
        <w:tc>
          <w:tcPr>
            <w:tcW w:w="5969" w:type="dxa"/>
            <w:tcMar>
              <w:left w:w="108" w:type="dxa"/>
              <w:right w:w="108" w:type="dxa"/>
            </w:tcMar>
          </w:tcPr>
          <w:p w14:paraId="420050BF" w14:textId="13CBADEC" w:rsidR="00ED7729" w:rsidRDefault="00ED7729" w:rsidP="649B6F44">
            <w:pPr>
              <w:spacing w:after="160" w:line="257" w:lineRule="auto"/>
              <w:ind w:left="0" w:firstLine="0"/>
              <w:rPr>
                <w:rFonts w:ascii="Arial" w:eastAsia="Arial" w:hAnsi="Arial" w:cs="Arial"/>
                <w:szCs w:val="24"/>
              </w:rPr>
            </w:pPr>
            <w:r w:rsidRPr="649B6F44">
              <w:rPr>
                <w:rFonts w:ascii="Arial" w:eastAsia="Arial" w:hAnsi="Arial" w:cs="Arial"/>
                <w:szCs w:val="24"/>
              </w:rPr>
              <w:t>Reserves (draw down)</w:t>
            </w:r>
          </w:p>
        </w:tc>
        <w:tc>
          <w:tcPr>
            <w:tcW w:w="1434" w:type="dxa"/>
            <w:tcMar>
              <w:left w:w="108" w:type="dxa"/>
              <w:right w:w="108" w:type="dxa"/>
            </w:tcMar>
          </w:tcPr>
          <w:p w14:paraId="0424CB11" w14:textId="7459474D" w:rsidR="00ED7729" w:rsidRDefault="00ED7729" w:rsidP="649B6F44">
            <w:pPr>
              <w:ind w:left="0" w:firstLine="0"/>
              <w:rPr>
                <w:rFonts w:ascii="Arial" w:eastAsia="Arial" w:hAnsi="Arial" w:cs="Arial"/>
                <w:szCs w:val="24"/>
              </w:rPr>
            </w:pPr>
            <w:r w:rsidRPr="649B6F44">
              <w:rPr>
                <w:rFonts w:ascii="Arial" w:eastAsia="Arial" w:hAnsi="Arial" w:cs="Arial"/>
                <w:szCs w:val="24"/>
              </w:rPr>
              <w:t>65</w:t>
            </w:r>
          </w:p>
        </w:tc>
      </w:tr>
    </w:tbl>
    <w:p w14:paraId="5DDBFB1C" w14:textId="1AD05FC5" w:rsidR="007F7341" w:rsidRPr="00172143" w:rsidRDefault="129390A2" w:rsidP="649B6F44">
      <w:pPr>
        <w:ind w:left="0" w:firstLine="0"/>
        <w:jc w:val="left"/>
        <w:rPr>
          <w:rFonts w:ascii="Arial" w:eastAsia="Arial" w:hAnsi="Arial" w:cs="Arial"/>
          <w:szCs w:val="24"/>
        </w:rPr>
      </w:pPr>
      <w:r w:rsidRPr="649B6F44">
        <w:rPr>
          <w:rFonts w:ascii="Arial" w:eastAsia="Arial" w:hAnsi="Arial" w:cs="Arial"/>
          <w:szCs w:val="24"/>
        </w:rPr>
        <w:t xml:space="preserve"> </w:t>
      </w:r>
    </w:p>
    <w:p w14:paraId="3384F87C" w14:textId="117A1EAB" w:rsidR="007F7341" w:rsidRPr="00172143" w:rsidRDefault="129390A2" w:rsidP="649B6F44">
      <w:pPr>
        <w:ind w:left="0" w:firstLine="0"/>
        <w:jc w:val="left"/>
        <w:rPr>
          <w:rFonts w:ascii="Arial" w:eastAsia="Arial" w:hAnsi="Arial" w:cs="Arial"/>
          <w:szCs w:val="24"/>
        </w:rPr>
      </w:pPr>
      <w:r w:rsidRPr="649B6F44">
        <w:rPr>
          <w:rFonts w:ascii="Arial" w:eastAsia="Arial" w:hAnsi="Arial" w:cs="Arial"/>
          <w:szCs w:val="24"/>
        </w:rPr>
        <w:t xml:space="preserve"> </w:t>
      </w:r>
    </w:p>
    <w:p w14:paraId="663823A8" w14:textId="5B80BB2A" w:rsidR="007F7341" w:rsidRPr="00172143" w:rsidRDefault="129390A2" w:rsidP="649B6F44">
      <w:pPr>
        <w:ind w:left="0" w:firstLine="0"/>
        <w:jc w:val="left"/>
        <w:rPr>
          <w:rFonts w:ascii="Arial" w:eastAsia="Arial" w:hAnsi="Arial" w:cs="Arial"/>
          <w:szCs w:val="24"/>
        </w:rPr>
      </w:pPr>
      <w:r w:rsidRPr="649B6F44">
        <w:rPr>
          <w:rFonts w:ascii="Arial" w:eastAsia="Arial" w:hAnsi="Arial" w:cs="Arial"/>
          <w:szCs w:val="24"/>
        </w:rPr>
        <w:t xml:space="preserve">(a) Compute the current account balance. </w:t>
      </w:r>
      <w:r w:rsidR="007F7341">
        <w:tab/>
      </w:r>
      <w:r w:rsidR="007F7341">
        <w:tab/>
      </w:r>
      <w:r w:rsidR="007F7341">
        <w:tab/>
      </w:r>
      <w:r w:rsidR="007F7341">
        <w:tab/>
      </w:r>
      <w:r w:rsidR="007F7341">
        <w:tab/>
      </w:r>
      <w:r w:rsidRPr="649B6F44">
        <w:rPr>
          <w:rFonts w:ascii="Arial" w:eastAsia="Arial" w:hAnsi="Arial" w:cs="Arial"/>
          <w:szCs w:val="24"/>
        </w:rPr>
        <w:t>(2 marks)</w:t>
      </w:r>
    </w:p>
    <w:p w14:paraId="0932450C" w14:textId="01CBBAD0" w:rsidR="007F7341" w:rsidRPr="00172143" w:rsidRDefault="129390A2" w:rsidP="649B6F44">
      <w:pPr>
        <w:spacing w:after="160" w:line="257" w:lineRule="auto"/>
        <w:ind w:left="0" w:firstLine="0"/>
        <w:jc w:val="left"/>
        <w:rPr>
          <w:rFonts w:ascii="Arial" w:eastAsia="Arial" w:hAnsi="Arial" w:cs="Arial"/>
          <w:color w:val="FF0000"/>
          <w:szCs w:val="24"/>
          <w:lang w:val="en-MY"/>
        </w:rPr>
      </w:pPr>
      <w:r w:rsidRPr="649B6F44">
        <w:rPr>
          <w:rFonts w:ascii="Arial" w:eastAsia="Arial" w:hAnsi="Arial" w:cs="Arial"/>
          <w:color w:val="FF0000"/>
          <w:szCs w:val="24"/>
          <w:lang w:val="en-MY"/>
        </w:rPr>
        <w:lastRenderedPageBreak/>
        <w:t>Exports + income receipts less (imports and income payments)</w:t>
      </w:r>
      <w:r w:rsidR="007F7341">
        <w:br/>
      </w:r>
      <w:r w:rsidRPr="649B6F44">
        <w:rPr>
          <w:rFonts w:ascii="Arial" w:eastAsia="Arial" w:hAnsi="Arial" w:cs="Arial"/>
          <w:color w:val="FF0000"/>
          <w:szCs w:val="24"/>
          <w:lang w:val="en-MY"/>
        </w:rPr>
        <w:t xml:space="preserve"> 180 + 150 +20 – 120 – 160 – 65 = 5 (surplus)</w:t>
      </w:r>
    </w:p>
    <w:p w14:paraId="68776A06" w14:textId="4322116E" w:rsidR="007F7341" w:rsidRPr="00172143" w:rsidRDefault="129390A2" w:rsidP="649B6F44">
      <w:pPr>
        <w:ind w:left="0" w:firstLine="0"/>
        <w:jc w:val="left"/>
        <w:rPr>
          <w:rFonts w:ascii="Arial" w:eastAsia="Arial" w:hAnsi="Arial" w:cs="Arial"/>
          <w:szCs w:val="24"/>
        </w:rPr>
      </w:pPr>
      <w:r w:rsidRPr="649B6F44">
        <w:rPr>
          <w:rFonts w:ascii="Arial" w:eastAsia="Arial" w:hAnsi="Arial" w:cs="Arial"/>
          <w:szCs w:val="24"/>
        </w:rPr>
        <w:t xml:space="preserve"> </w:t>
      </w:r>
    </w:p>
    <w:p w14:paraId="03131631" w14:textId="649B37CA" w:rsidR="007F7341" w:rsidRPr="00172143" w:rsidRDefault="129390A2" w:rsidP="649B6F44">
      <w:pPr>
        <w:ind w:left="0" w:firstLine="0"/>
        <w:jc w:val="left"/>
        <w:rPr>
          <w:rFonts w:ascii="Arial" w:eastAsia="Arial" w:hAnsi="Arial" w:cs="Arial"/>
          <w:szCs w:val="24"/>
        </w:rPr>
      </w:pPr>
      <w:r w:rsidRPr="649B6F44">
        <w:rPr>
          <w:rFonts w:ascii="Arial" w:eastAsia="Arial" w:hAnsi="Arial" w:cs="Arial"/>
          <w:szCs w:val="24"/>
        </w:rPr>
        <w:t>(b) Calculate the capital account and financial account balance.                  (2 marks)</w:t>
      </w:r>
    </w:p>
    <w:p w14:paraId="4B594DFD" w14:textId="3CE128E1" w:rsidR="007F7341" w:rsidRPr="00172143" w:rsidRDefault="129390A2" w:rsidP="649B6F44">
      <w:pPr>
        <w:spacing w:after="160" w:line="257" w:lineRule="auto"/>
        <w:ind w:left="0" w:firstLine="0"/>
        <w:jc w:val="left"/>
        <w:rPr>
          <w:rFonts w:ascii="Arial" w:eastAsia="Arial" w:hAnsi="Arial" w:cs="Arial"/>
          <w:color w:val="FF0000"/>
          <w:szCs w:val="24"/>
          <w:lang w:val="en-MY"/>
        </w:rPr>
      </w:pPr>
      <w:r w:rsidRPr="649B6F44">
        <w:rPr>
          <w:rFonts w:ascii="Arial" w:eastAsia="Arial" w:hAnsi="Arial" w:cs="Arial"/>
          <w:color w:val="FF0000"/>
          <w:szCs w:val="24"/>
          <w:lang w:val="en-MY"/>
        </w:rPr>
        <w:t>Capital account: net capital transfers into Boland</w:t>
      </w:r>
      <w:r w:rsidR="007F7341">
        <w:br/>
      </w:r>
      <w:r w:rsidRPr="649B6F44">
        <w:rPr>
          <w:rFonts w:ascii="Arial" w:eastAsia="Arial" w:hAnsi="Arial" w:cs="Arial"/>
          <w:color w:val="FF0000"/>
          <w:szCs w:val="24"/>
          <w:lang w:val="en-MY"/>
        </w:rPr>
        <w:t xml:space="preserve"> 10 – 5 = 5 (surplus)</w:t>
      </w:r>
    </w:p>
    <w:p w14:paraId="18977272" w14:textId="636BB3E9" w:rsidR="007F7341" w:rsidRPr="00172143" w:rsidRDefault="129390A2" w:rsidP="649B6F44">
      <w:pPr>
        <w:spacing w:after="160" w:line="257" w:lineRule="auto"/>
        <w:ind w:left="0" w:firstLine="0"/>
        <w:jc w:val="left"/>
        <w:rPr>
          <w:rFonts w:ascii="Arial" w:eastAsia="Arial" w:hAnsi="Arial" w:cs="Arial"/>
          <w:color w:val="FF0000"/>
          <w:szCs w:val="24"/>
          <w:lang w:val="en-MY"/>
        </w:rPr>
      </w:pPr>
      <w:r w:rsidRPr="649B6F44">
        <w:rPr>
          <w:rFonts w:ascii="Arial" w:eastAsia="Arial" w:hAnsi="Arial" w:cs="Arial"/>
          <w:color w:val="FF0000"/>
          <w:szCs w:val="24"/>
          <w:lang w:val="en-MY"/>
        </w:rPr>
        <w:t>Financial account: Net portfolio investment by Boland + draw down of reserves</w:t>
      </w:r>
      <w:r w:rsidR="007F7341">
        <w:br/>
      </w:r>
      <w:r w:rsidRPr="649B6F44">
        <w:rPr>
          <w:rFonts w:ascii="Arial" w:eastAsia="Arial" w:hAnsi="Arial" w:cs="Arial"/>
          <w:color w:val="FF0000"/>
          <w:szCs w:val="24"/>
          <w:lang w:val="en-MY"/>
        </w:rPr>
        <w:t xml:space="preserve"> (30 – 110) + 65= -5 (deficit)</w:t>
      </w:r>
    </w:p>
    <w:p w14:paraId="5E731DAF" w14:textId="6BB03836" w:rsidR="007F7341" w:rsidRPr="00172143" w:rsidRDefault="129390A2" w:rsidP="649B6F44">
      <w:pPr>
        <w:ind w:left="0" w:firstLine="0"/>
        <w:jc w:val="left"/>
        <w:rPr>
          <w:rFonts w:ascii="Arial" w:eastAsia="Arial" w:hAnsi="Arial" w:cs="Arial"/>
          <w:szCs w:val="24"/>
        </w:rPr>
      </w:pPr>
      <w:r w:rsidRPr="649B6F44">
        <w:rPr>
          <w:rFonts w:ascii="Arial" w:eastAsia="Arial" w:hAnsi="Arial" w:cs="Arial"/>
          <w:szCs w:val="24"/>
        </w:rPr>
        <w:t xml:space="preserve"> </w:t>
      </w:r>
    </w:p>
    <w:p w14:paraId="1B3AB230" w14:textId="558F9735" w:rsidR="007F7341" w:rsidRPr="00172143" w:rsidRDefault="129390A2" w:rsidP="649B6F44">
      <w:pPr>
        <w:ind w:left="0" w:firstLine="0"/>
        <w:jc w:val="left"/>
        <w:rPr>
          <w:rFonts w:ascii="Arial" w:eastAsia="Arial" w:hAnsi="Arial" w:cs="Arial"/>
          <w:szCs w:val="24"/>
        </w:rPr>
      </w:pPr>
      <w:r w:rsidRPr="649B6F44">
        <w:rPr>
          <w:rFonts w:ascii="Arial" w:eastAsia="Arial" w:hAnsi="Arial" w:cs="Arial"/>
          <w:szCs w:val="24"/>
        </w:rPr>
        <w:t xml:space="preserve">(c) What is magnitude of the net errors and omissions? </w:t>
      </w:r>
      <w:r w:rsidR="007F7341">
        <w:tab/>
      </w:r>
      <w:r w:rsidR="007F7341">
        <w:tab/>
      </w:r>
      <w:r w:rsidR="007F7341">
        <w:tab/>
      </w:r>
      <w:r w:rsidRPr="649B6F44">
        <w:rPr>
          <w:rFonts w:ascii="Arial" w:eastAsia="Arial" w:hAnsi="Arial" w:cs="Arial"/>
          <w:szCs w:val="24"/>
        </w:rPr>
        <w:t>(1 mark)</w:t>
      </w:r>
    </w:p>
    <w:p w14:paraId="1A3238AD" w14:textId="563E67BC" w:rsidR="007F7341" w:rsidRPr="00172143" w:rsidRDefault="129390A2" w:rsidP="649B6F44">
      <w:pPr>
        <w:spacing w:after="160" w:line="257" w:lineRule="auto"/>
        <w:ind w:left="0" w:firstLine="0"/>
        <w:jc w:val="left"/>
        <w:rPr>
          <w:rFonts w:ascii="Arial" w:eastAsia="Arial" w:hAnsi="Arial" w:cs="Arial"/>
          <w:color w:val="FF0000"/>
          <w:szCs w:val="24"/>
          <w:lang w:val="en-MY"/>
        </w:rPr>
      </w:pPr>
      <w:r w:rsidRPr="649B6F44">
        <w:rPr>
          <w:rFonts w:ascii="Arial" w:eastAsia="Arial" w:hAnsi="Arial" w:cs="Arial"/>
          <w:color w:val="FF0000"/>
          <w:szCs w:val="24"/>
          <w:lang w:val="en-MY"/>
        </w:rPr>
        <w:t>Overall balance = -5; so net errors and omission = 5</w:t>
      </w:r>
    </w:p>
    <w:p w14:paraId="61F7AFA5" w14:textId="353D3C2C" w:rsidR="007F7341" w:rsidRPr="00172143" w:rsidRDefault="129390A2" w:rsidP="649B6F44">
      <w:pPr>
        <w:ind w:left="0" w:firstLine="0"/>
        <w:jc w:val="left"/>
        <w:rPr>
          <w:rFonts w:ascii="Arial" w:eastAsia="Arial" w:hAnsi="Arial" w:cs="Arial"/>
          <w:szCs w:val="24"/>
        </w:rPr>
      </w:pPr>
      <w:r w:rsidRPr="649B6F44">
        <w:rPr>
          <w:rFonts w:ascii="Arial" w:eastAsia="Arial" w:hAnsi="Arial" w:cs="Arial"/>
          <w:szCs w:val="24"/>
        </w:rPr>
        <w:t xml:space="preserve">(d) What should we conclude about the currency regime which Boland </w:t>
      </w:r>
      <w:r w:rsidR="3E54C8DF" w:rsidRPr="649B6F44">
        <w:rPr>
          <w:rFonts w:ascii="Arial" w:eastAsia="Arial" w:hAnsi="Arial" w:cs="Arial"/>
          <w:szCs w:val="24"/>
        </w:rPr>
        <w:t>operates?</w:t>
      </w:r>
      <w:r w:rsidRPr="649B6F44">
        <w:rPr>
          <w:rFonts w:ascii="Arial" w:eastAsia="Arial" w:hAnsi="Arial" w:cs="Arial"/>
          <w:szCs w:val="24"/>
        </w:rPr>
        <w:t xml:space="preserve">    </w:t>
      </w:r>
    </w:p>
    <w:p w14:paraId="40F791B0" w14:textId="0EA2BDA6" w:rsidR="007F7341" w:rsidRPr="00172143" w:rsidRDefault="58E8FF3A" w:rsidP="649B6F44">
      <w:pPr>
        <w:ind w:left="0" w:firstLine="0"/>
        <w:jc w:val="left"/>
        <w:rPr>
          <w:rFonts w:ascii="Arial" w:eastAsia="Arial" w:hAnsi="Arial" w:cs="Arial"/>
          <w:szCs w:val="24"/>
        </w:rPr>
      </w:pPr>
      <w:r w:rsidRPr="649B6F44">
        <w:rPr>
          <w:rFonts w:ascii="Arial" w:eastAsia="Arial" w:hAnsi="Arial" w:cs="Arial"/>
          <w:szCs w:val="24"/>
        </w:rPr>
        <w:t>(3 marks)</w:t>
      </w:r>
    </w:p>
    <w:p w14:paraId="5C6D24A0" w14:textId="4F355936" w:rsidR="007F7341" w:rsidRPr="00172143" w:rsidRDefault="129390A2" w:rsidP="649B6F44">
      <w:pPr>
        <w:spacing w:after="160" w:line="257" w:lineRule="auto"/>
        <w:ind w:left="0" w:firstLine="0"/>
        <w:jc w:val="left"/>
        <w:rPr>
          <w:rFonts w:ascii="Arial" w:eastAsia="Arial" w:hAnsi="Arial" w:cs="Arial"/>
          <w:color w:val="FF0000"/>
          <w:szCs w:val="24"/>
          <w:lang w:val="en-MY"/>
        </w:rPr>
      </w:pPr>
      <w:r w:rsidRPr="649B6F44">
        <w:rPr>
          <w:rFonts w:ascii="Arial" w:eastAsia="Arial" w:hAnsi="Arial" w:cs="Arial"/>
          <w:color w:val="FF0000"/>
          <w:szCs w:val="24"/>
          <w:lang w:val="en-MY"/>
        </w:rPr>
        <w:t>Since Boland is drawing on official reserves, we conclude that it is intervening in the foreign exchange market to support the domestic currency, seeking to increase demand for it. This is consistent with the country operating some form of managed (fixed) exchange rate system.</w:t>
      </w:r>
    </w:p>
    <w:p w14:paraId="2242306C" w14:textId="0522B6FF" w:rsidR="007F7341" w:rsidRPr="00172143" w:rsidRDefault="129390A2" w:rsidP="649B6F44">
      <w:pPr>
        <w:ind w:left="0" w:firstLine="0"/>
        <w:jc w:val="left"/>
        <w:rPr>
          <w:rFonts w:ascii="Arial" w:eastAsia="Arial" w:hAnsi="Arial" w:cs="Arial"/>
          <w:szCs w:val="24"/>
        </w:rPr>
      </w:pPr>
      <w:r w:rsidRPr="649B6F44">
        <w:rPr>
          <w:rFonts w:ascii="Arial" w:eastAsia="Arial" w:hAnsi="Arial" w:cs="Arial"/>
          <w:szCs w:val="24"/>
        </w:rPr>
        <w:t xml:space="preserve"> </w:t>
      </w:r>
    </w:p>
    <w:p w14:paraId="6D9CC275" w14:textId="1C9D78D3" w:rsidR="007F7341" w:rsidRPr="00172143" w:rsidRDefault="3C326D06" w:rsidP="649B6F44">
      <w:pPr>
        <w:ind w:left="0" w:firstLine="0"/>
        <w:jc w:val="left"/>
        <w:rPr>
          <w:rFonts w:ascii="Arial" w:eastAsia="Arial" w:hAnsi="Arial" w:cs="Arial"/>
          <w:szCs w:val="24"/>
        </w:rPr>
      </w:pPr>
      <w:r w:rsidRPr="649B6F44">
        <w:rPr>
          <w:rFonts w:ascii="Arial" w:eastAsia="Arial" w:hAnsi="Arial" w:cs="Arial"/>
          <w:szCs w:val="24"/>
        </w:rPr>
        <w:t>(10 marks)</w:t>
      </w:r>
    </w:p>
    <w:p w14:paraId="4DE014AF" w14:textId="1F892F07" w:rsidR="007F7341" w:rsidRDefault="007F7341" w:rsidP="649B6F44">
      <w:pPr>
        <w:ind w:left="0" w:firstLine="0"/>
        <w:jc w:val="left"/>
      </w:pPr>
    </w:p>
    <w:p w14:paraId="0E7226B4" w14:textId="69B5C9F5" w:rsidR="3C326D06" w:rsidRDefault="3C326D06" w:rsidP="649B6F44">
      <w:pPr>
        <w:ind w:left="0" w:firstLine="0"/>
        <w:jc w:val="left"/>
        <w:rPr>
          <w:rFonts w:ascii="Arial" w:eastAsia="Arial" w:hAnsi="Arial" w:cs="Arial"/>
          <w:szCs w:val="24"/>
        </w:rPr>
      </w:pPr>
      <w:r w:rsidRPr="649B6F44">
        <w:rPr>
          <w:rFonts w:ascii="Arial" w:eastAsia="Arial" w:hAnsi="Arial" w:cs="Arial"/>
          <w:szCs w:val="24"/>
        </w:rPr>
        <w:t>(40 marks)</w:t>
      </w:r>
    </w:p>
    <w:p w14:paraId="45446A23" w14:textId="7C3E4E7B" w:rsidR="007F7341" w:rsidRDefault="007F7341" w:rsidP="649B6F44">
      <w:pPr>
        <w:ind w:left="0" w:firstLine="0"/>
        <w:jc w:val="left"/>
        <w:rPr>
          <w:rFonts w:ascii="Arial" w:eastAsia="Arial" w:hAnsi="Arial" w:cs="Arial"/>
          <w:szCs w:val="24"/>
        </w:rPr>
      </w:pPr>
    </w:p>
    <w:p w14:paraId="7D55B18D" w14:textId="27494D74" w:rsidR="00383864" w:rsidRDefault="00383864" w:rsidP="649B6F44">
      <w:pPr>
        <w:ind w:left="0" w:firstLine="0"/>
        <w:rPr>
          <w:rFonts w:ascii="Arial" w:hAnsi="Arial" w:cs="Arial"/>
          <w:u w:val="single"/>
        </w:rPr>
      </w:pPr>
    </w:p>
    <w:p w14:paraId="2E745BE5" w14:textId="262B34E1" w:rsidR="00F70F53" w:rsidRPr="00B868CF" w:rsidRDefault="00F70F53" w:rsidP="649B6F44">
      <w:pPr>
        <w:rPr>
          <w:rFonts w:ascii="Arial" w:hAnsi="Arial" w:cs="Arial"/>
        </w:rPr>
      </w:pPr>
    </w:p>
    <w:p w14:paraId="40F63024" w14:textId="77777777" w:rsidR="00F70F53" w:rsidRPr="00B868CF" w:rsidRDefault="00F70F53" w:rsidP="649B6F44">
      <w:pPr>
        <w:rPr>
          <w:rFonts w:ascii="Arial" w:hAnsi="Arial" w:cs="Arial"/>
        </w:rPr>
      </w:pPr>
    </w:p>
    <w:p w14:paraId="27E372D2" w14:textId="07FF82B5" w:rsidR="478D2A8B" w:rsidRDefault="478D2A8B" w:rsidP="649B6F44">
      <w:pPr>
        <w:jc w:val="center"/>
        <w:rPr>
          <w:rFonts w:ascii="Arial" w:hAnsi="Arial" w:cs="Arial"/>
          <w:u w:val="single"/>
        </w:rPr>
      </w:pPr>
      <w:r w:rsidRPr="649B6F44">
        <w:rPr>
          <w:rFonts w:ascii="Arial" w:hAnsi="Arial" w:cs="Arial"/>
          <w:u w:val="single"/>
        </w:rPr>
        <w:t>Section C</w:t>
      </w:r>
      <w:r w:rsidR="47A1A4CD" w:rsidRPr="649B6F44">
        <w:rPr>
          <w:rFonts w:ascii="Arial" w:hAnsi="Arial" w:cs="Arial"/>
          <w:u w:val="single"/>
        </w:rPr>
        <w:t>: Discussion Questions</w:t>
      </w:r>
    </w:p>
    <w:p w14:paraId="5EDC43D8" w14:textId="26C373DD" w:rsidR="649B6F44" w:rsidRDefault="649B6F44" w:rsidP="649B6F44">
      <w:pPr>
        <w:jc w:val="center"/>
        <w:rPr>
          <w:rFonts w:ascii="Arial" w:hAnsi="Arial" w:cs="Arial"/>
          <w:u w:val="single"/>
        </w:rPr>
      </w:pPr>
    </w:p>
    <w:p w14:paraId="110FC0AF" w14:textId="4174D0CA" w:rsidR="1665CF84" w:rsidRDefault="1665CF84" w:rsidP="649B6F44">
      <w:pPr>
        <w:spacing w:after="5" w:line="250" w:lineRule="auto"/>
        <w:ind w:left="0" w:firstLine="0"/>
        <w:jc w:val="left"/>
        <w:rPr>
          <w:rFonts w:ascii="Arial" w:eastAsia="Arial" w:hAnsi="Arial" w:cs="Arial"/>
          <w:color w:val="000000" w:themeColor="text1"/>
          <w:szCs w:val="24"/>
        </w:rPr>
      </w:pPr>
      <w:r w:rsidRPr="649B6F44">
        <w:rPr>
          <w:rFonts w:ascii="Arial" w:eastAsia="Arial" w:hAnsi="Arial" w:cs="Arial"/>
          <w:i/>
          <w:iCs/>
          <w:color w:val="000000" w:themeColor="text1"/>
          <w:szCs w:val="24"/>
        </w:rPr>
        <w:t>There are five questions in this section, each of which is worth fifteen marks. You should answer any two questions.</w:t>
      </w:r>
      <w:r w:rsidRPr="649B6F44">
        <w:rPr>
          <w:rFonts w:ascii="Arial" w:eastAsia="Arial" w:hAnsi="Arial" w:cs="Arial"/>
          <w:color w:val="000000" w:themeColor="text1"/>
          <w:szCs w:val="24"/>
        </w:rPr>
        <w:t xml:space="preserve"> </w:t>
      </w:r>
    </w:p>
    <w:p w14:paraId="3AB4CD0E" w14:textId="553BBA9F" w:rsidR="1665CF84" w:rsidRDefault="1665CF84" w:rsidP="649B6F44">
      <w:pPr>
        <w:spacing w:line="257" w:lineRule="auto"/>
        <w:ind w:left="-361" w:firstLine="0"/>
        <w:jc w:val="left"/>
      </w:pPr>
      <w:r w:rsidRPr="649B6F44">
        <w:rPr>
          <w:rFonts w:ascii="Arial" w:eastAsia="Arial" w:hAnsi="Arial" w:cs="Arial"/>
          <w:color w:val="000000" w:themeColor="text1"/>
          <w:szCs w:val="24"/>
        </w:rPr>
        <w:t xml:space="preserve"> </w:t>
      </w:r>
    </w:p>
    <w:p w14:paraId="0D7F9219" w14:textId="4CA59199" w:rsidR="1665CF84" w:rsidRDefault="1665CF84" w:rsidP="649B6F44">
      <w:pPr>
        <w:spacing w:line="257" w:lineRule="auto"/>
        <w:ind w:left="-361" w:firstLine="0"/>
        <w:jc w:val="left"/>
        <w:rPr>
          <w:rFonts w:ascii="Arial" w:eastAsia="Arial" w:hAnsi="Arial" w:cs="Arial"/>
          <w:color w:val="000000" w:themeColor="text1"/>
          <w:szCs w:val="24"/>
          <w:u w:val="single"/>
        </w:rPr>
      </w:pPr>
      <w:r w:rsidRPr="649B6F44">
        <w:rPr>
          <w:rFonts w:ascii="Arial" w:eastAsia="Arial" w:hAnsi="Arial" w:cs="Arial"/>
          <w:color w:val="000000" w:themeColor="text1"/>
          <w:szCs w:val="24"/>
        </w:rPr>
        <w:t xml:space="preserve"> </w:t>
      </w:r>
      <w:r>
        <w:tab/>
      </w:r>
      <w:r w:rsidR="50CFC708" w:rsidRPr="649B6F44">
        <w:rPr>
          <w:rFonts w:ascii="Arial" w:eastAsia="Arial" w:hAnsi="Arial" w:cs="Arial"/>
          <w:color w:val="000000" w:themeColor="text1"/>
          <w:szCs w:val="24"/>
          <w:u w:val="single"/>
        </w:rPr>
        <w:t>Question 1</w:t>
      </w:r>
    </w:p>
    <w:p w14:paraId="0B53474C" w14:textId="468650EC" w:rsidR="649B6F44" w:rsidRDefault="649B6F44" w:rsidP="649B6F44">
      <w:pPr>
        <w:spacing w:line="250" w:lineRule="auto"/>
        <w:ind w:left="204" w:firstLine="0"/>
        <w:jc w:val="left"/>
        <w:rPr>
          <w:rFonts w:ascii="Arial" w:eastAsia="Arial" w:hAnsi="Arial" w:cs="Arial"/>
          <w:szCs w:val="24"/>
        </w:rPr>
      </w:pPr>
    </w:p>
    <w:p w14:paraId="7082F9D2" w14:textId="72D8F4DE" w:rsidR="1665CF84" w:rsidRDefault="1665CF84" w:rsidP="649B6F44">
      <w:pPr>
        <w:spacing w:line="250" w:lineRule="auto"/>
        <w:ind w:left="0" w:firstLine="0"/>
        <w:jc w:val="left"/>
        <w:rPr>
          <w:rFonts w:ascii="Arial" w:eastAsia="Arial" w:hAnsi="Arial" w:cs="Arial"/>
          <w:szCs w:val="24"/>
        </w:rPr>
      </w:pPr>
      <w:r w:rsidRPr="649B6F44">
        <w:rPr>
          <w:rFonts w:ascii="Arial" w:eastAsia="Arial" w:hAnsi="Arial" w:cs="Arial"/>
          <w:szCs w:val="24"/>
        </w:rPr>
        <w:t>Political parties which are concerned about climate change frequently propose the introduction of new taxes to change behaviour and reduce greenhouse gas emissions. They also argue that these taxes will be a valuable new source of revenue, which will large fall on the producers of these gases. Using diagrams to illustrate your points, discuss the circumstances in which it would be possible for these claims to be true.</w:t>
      </w:r>
      <w:r>
        <w:tab/>
      </w:r>
      <w:r>
        <w:tab/>
      </w:r>
      <w:r>
        <w:tab/>
      </w:r>
      <w:r>
        <w:tab/>
      </w:r>
      <w:r>
        <w:tab/>
      </w:r>
      <w:r>
        <w:tab/>
      </w:r>
      <w:r>
        <w:tab/>
      </w:r>
      <w:r w:rsidR="613D1901" w:rsidRPr="649B6F44">
        <w:rPr>
          <w:rFonts w:ascii="Arial" w:eastAsia="Arial" w:hAnsi="Arial" w:cs="Arial"/>
          <w:szCs w:val="24"/>
        </w:rPr>
        <w:t>(15 marks)</w:t>
      </w:r>
    </w:p>
    <w:p w14:paraId="3F490E6C" w14:textId="65A2EE16" w:rsidR="649B6F44" w:rsidRDefault="649B6F44" w:rsidP="649B6F44">
      <w:pPr>
        <w:spacing w:line="250" w:lineRule="auto"/>
        <w:ind w:left="204" w:firstLine="0"/>
        <w:jc w:val="left"/>
        <w:rPr>
          <w:rFonts w:ascii="Arial" w:eastAsia="Arial" w:hAnsi="Arial" w:cs="Arial"/>
          <w:color w:val="FF0000"/>
          <w:szCs w:val="24"/>
        </w:rPr>
      </w:pPr>
    </w:p>
    <w:p w14:paraId="54B726A8" w14:textId="443A733B" w:rsidR="1665CF84" w:rsidRDefault="1665CF84" w:rsidP="649B6F44">
      <w:pPr>
        <w:spacing w:line="250" w:lineRule="auto"/>
        <w:ind w:left="0" w:firstLine="0"/>
        <w:jc w:val="left"/>
        <w:rPr>
          <w:rFonts w:ascii="Arial" w:eastAsia="Arial" w:hAnsi="Arial" w:cs="Arial"/>
          <w:color w:val="FF0000"/>
          <w:szCs w:val="24"/>
        </w:rPr>
      </w:pPr>
      <w:r w:rsidRPr="649B6F44">
        <w:rPr>
          <w:rFonts w:ascii="Arial" w:eastAsia="Arial" w:hAnsi="Arial" w:cs="Arial"/>
          <w:color w:val="FF0000"/>
          <w:szCs w:val="24"/>
        </w:rPr>
        <w:t xml:space="preserve">Students should use the framework of supply and demand analysis to show the effects of a tax on market price, quantity </w:t>
      </w:r>
      <w:r w:rsidR="7C0207CF" w:rsidRPr="649B6F44">
        <w:rPr>
          <w:rFonts w:ascii="Arial" w:eastAsia="Arial" w:hAnsi="Arial" w:cs="Arial"/>
          <w:color w:val="FF0000"/>
          <w:szCs w:val="24"/>
        </w:rPr>
        <w:t>traded,</w:t>
      </w:r>
      <w:r w:rsidRPr="649B6F44">
        <w:rPr>
          <w:rFonts w:ascii="Arial" w:eastAsia="Arial" w:hAnsi="Arial" w:cs="Arial"/>
          <w:color w:val="FF0000"/>
          <w:szCs w:val="24"/>
        </w:rPr>
        <w:t xml:space="preserve"> and tax revenue raised. They should then demonstrate that the effects of a tax will depend on the relative price elasticities of demand and supply, with the tax burden tending to lie on producers when supply is </w:t>
      </w:r>
      <w:r w:rsidR="0A8AFD8F" w:rsidRPr="649B6F44">
        <w:rPr>
          <w:rFonts w:ascii="Arial" w:eastAsia="Arial" w:hAnsi="Arial" w:cs="Arial"/>
          <w:color w:val="FF0000"/>
          <w:szCs w:val="24"/>
        </w:rPr>
        <w:t>inelastic,</w:t>
      </w:r>
      <w:r w:rsidRPr="649B6F44">
        <w:rPr>
          <w:rFonts w:ascii="Arial" w:eastAsia="Arial" w:hAnsi="Arial" w:cs="Arial"/>
          <w:color w:val="FF0000"/>
          <w:szCs w:val="24"/>
        </w:rPr>
        <w:t xml:space="preserve"> and demand is elastic. Students should then note that where either supply or demand is inelastic, there will be little effect on the quantity traded in the market, but there will be a large change in the price paid by consumers when </w:t>
      </w:r>
      <w:r w:rsidRPr="649B6F44">
        <w:rPr>
          <w:rFonts w:ascii="Arial" w:eastAsia="Arial" w:hAnsi="Arial" w:cs="Arial"/>
          <w:color w:val="FF0000"/>
          <w:szCs w:val="24"/>
        </w:rPr>
        <w:lastRenderedPageBreak/>
        <w:t xml:space="preserve">demand is inelastic, or the price which producers receive when supply is inelastic. From this, they should conclude that the political claims cannot all be true: that there is a </w:t>
      </w:r>
      <w:r w:rsidR="07E45C76" w:rsidRPr="649B6F44">
        <w:rPr>
          <w:rFonts w:ascii="Arial" w:eastAsia="Arial" w:hAnsi="Arial" w:cs="Arial"/>
          <w:color w:val="FF0000"/>
          <w:szCs w:val="24"/>
        </w:rPr>
        <w:t>trade-off</w:t>
      </w:r>
      <w:r w:rsidRPr="649B6F44">
        <w:rPr>
          <w:rFonts w:ascii="Arial" w:eastAsia="Arial" w:hAnsi="Arial" w:cs="Arial"/>
          <w:color w:val="FF0000"/>
          <w:szCs w:val="24"/>
        </w:rPr>
        <w:t xml:space="preserve"> between the effectiveness of a tax as a revenue raising measure, and its effectiveness as a behavioural change measure.</w:t>
      </w:r>
    </w:p>
    <w:p w14:paraId="5FA01012" w14:textId="4C86E3EA" w:rsidR="1665CF84" w:rsidRDefault="1665CF84" w:rsidP="649B6F44">
      <w:pPr>
        <w:spacing w:line="257" w:lineRule="auto"/>
        <w:ind w:left="153" w:firstLine="0"/>
        <w:jc w:val="left"/>
      </w:pPr>
      <w:r w:rsidRPr="649B6F44">
        <w:rPr>
          <w:rFonts w:ascii="Arial" w:eastAsia="Arial" w:hAnsi="Arial" w:cs="Arial"/>
          <w:color w:val="000000" w:themeColor="text1"/>
          <w:szCs w:val="24"/>
        </w:rPr>
        <w:t xml:space="preserve">  </w:t>
      </w:r>
    </w:p>
    <w:p w14:paraId="3CF7DEAF" w14:textId="6073AFA3" w:rsidR="1665CF84" w:rsidRDefault="1665CF84" w:rsidP="649B6F44">
      <w:pPr>
        <w:spacing w:after="160" w:line="257" w:lineRule="auto"/>
        <w:ind w:left="0" w:firstLine="0"/>
        <w:jc w:val="left"/>
      </w:pPr>
      <w:r w:rsidRPr="649B6F44">
        <w:rPr>
          <w:rFonts w:ascii="Arial" w:eastAsia="Arial" w:hAnsi="Arial" w:cs="Arial"/>
          <w:szCs w:val="24"/>
          <w:lang w:val="en-MY"/>
        </w:rPr>
        <w:t xml:space="preserve"> </w:t>
      </w:r>
    </w:p>
    <w:p w14:paraId="0CDBDA46" w14:textId="3EA9655C" w:rsidR="56876C07" w:rsidRDefault="56876C07" w:rsidP="649B6F44">
      <w:pPr>
        <w:spacing w:after="160" w:line="257" w:lineRule="auto"/>
        <w:ind w:left="0" w:firstLine="0"/>
        <w:jc w:val="left"/>
        <w:rPr>
          <w:rFonts w:ascii="Arial" w:eastAsia="Arial" w:hAnsi="Arial" w:cs="Arial"/>
          <w:szCs w:val="24"/>
          <w:u w:val="single"/>
          <w:lang w:val="en-MY"/>
        </w:rPr>
      </w:pPr>
      <w:r w:rsidRPr="649B6F44">
        <w:rPr>
          <w:rFonts w:ascii="Arial" w:eastAsia="Arial" w:hAnsi="Arial" w:cs="Arial"/>
          <w:szCs w:val="24"/>
          <w:u w:val="single"/>
          <w:lang w:val="en-MY"/>
        </w:rPr>
        <w:t>Question 2</w:t>
      </w:r>
    </w:p>
    <w:p w14:paraId="3AA93301" w14:textId="109EAA92" w:rsidR="1665CF84" w:rsidRDefault="1665CF84" w:rsidP="73CE1FEB">
      <w:pPr>
        <w:spacing w:line="257" w:lineRule="auto"/>
        <w:ind w:left="0" w:firstLine="0"/>
        <w:jc w:val="left"/>
        <w:rPr>
          <w:rFonts w:ascii="Arial" w:eastAsia="Arial" w:hAnsi="Arial" w:cs="Arial"/>
          <w:szCs w:val="24"/>
        </w:rPr>
      </w:pPr>
      <w:r w:rsidRPr="73CE1FEB">
        <w:rPr>
          <w:rFonts w:ascii="Arial" w:eastAsia="Arial" w:hAnsi="Arial" w:cs="Arial"/>
          <w:szCs w:val="24"/>
        </w:rPr>
        <w:t xml:space="preserve">As tourist resorts develop close to the sea, hotels often acquire the ownership of beaches, and close off public access, so that only the hotels’ customers retain access (but cannot easily explore any other part of the seafront).  </w:t>
      </w:r>
    </w:p>
    <w:p w14:paraId="65C1287D" w14:textId="60F240D9" w:rsidR="1665CF84" w:rsidRDefault="1665CF84" w:rsidP="649B6F44">
      <w:pPr>
        <w:spacing w:after="160" w:line="257" w:lineRule="auto"/>
        <w:ind w:left="720"/>
        <w:jc w:val="left"/>
      </w:pPr>
      <w:r w:rsidRPr="649B6F44">
        <w:rPr>
          <w:rFonts w:ascii="Arial" w:eastAsia="Arial" w:hAnsi="Arial" w:cs="Arial"/>
          <w:szCs w:val="24"/>
          <w:lang w:val="en-MY"/>
        </w:rPr>
        <w:t xml:space="preserve"> </w:t>
      </w:r>
    </w:p>
    <w:p w14:paraId="3714B7B0" w14:textId="48769282" w:rsidR="1665CF84" w:rsidRDefault="1665CF84" w:rsidP="649B6F44">
      <w:pPr>
        <w:pStyle w:val="ListParagraph"/>
        <w:numPr>
          <w:ilvl w:val="0"/>
          <w:numId w:val="3"/>
        </w:numPr>
        <w:spacing w:line="257" w:lineRule="auto"/>
        <w:rPr>
          <w:rFonts w:ascii="Arial" w:eastAsia="Arial" w:hAnsi="Arial" w:cs="Arial"/>
          <w:szCs w:val="24"/>
          <w:lang w:val="en-MY"/>
        </w:rPr>
      </w:pPr>
      <w:r w:rsidRPr="649B6F44">
        <w:rPr>
          <w:rFonts w:ascii="Arial" w:eastAsia="Arial" w:hAnsi="Arial" w:cs="Arial"/>
          <w:szCs w:val="24"/>
          <w:lang w:val="en-MY"/>
        </w:rPr>
        <w:t>Demonstrate how free access to beaches could lead to a ‘tragedy of</w:t>
      </w:r>
      <w:r w:rsidR="141D9FE2" w:rsidRPr="649B6F44">
        <w:rPr>
          <w:rFonts w:ascii="Arial" w:eastAsia="Arial" w:hAnsi="Arial" w:cs="Arial"/>
          <w:szCs w:val="24"/>
          <w:lang w:val="en-MY"/>
        </w:rPr>
        <w:t xml:space="preserve"> the</w:t>
      </w:r>
      <w:r w:rsidRPr="649B6F44">
        <w:rPr>
          <w:rFonts w:ascii="Arial" w:eastAsia="Arial" w:hAnsi="Arial" w:cs="Arial"/>
          <w:szCs w:val="24"/>
          <w:lang w:val="en-MY"/>
        </w:rPr>
        <w:t xml:space="preserve"> commons’.</w:t>
      </w:r>
      <w:r>
        <w:tab/>
      </w:r>
      <w:r>
        <w:tab/>
      </w:r>
      <w:r>
        <w:tab/>
      </w:r>
      <w:r>
        <w:tab/>
      </w:r>
      <w:r>
        <w:tab/>
      </w:r>
      <w:r>
        <w:tab/>
      </w:r>
      <w:r>
        <w:tab/>
      </w:r>
      <w:r>
        <w:tab/>
      </w:r>
      <w:r>
        <w:tab/>
      </w:r>
      <w:r w:rsidRPr="649B6F44">
        <w:rPr>
          <w:rFonts w:ascii="Arial" w:eastAsia="Arial" w:hAnsi="Arial" w:cs="Arial"/>
          <w:szCs w:val="24"/>
          <w:lang w:val="en-MY"/>
        </w:rPr>
        <w:t>(6 marks)</w:t>
      </w:r>
    </w:p>
    <w:p w14:paraId="17C31630" w14:textId="193F200B" w:rsidR="1665CF84" w:rsidRDefault="1665CF84" w:rsidP="649B6F44">
      <w:pPr>
        <w:spacing w:after="160" w:line="257" w:lineRule="auto"/>
        <w:ind w:left="153" w:firstLine="0"/>
        <w:jc w:val="left"/>
        <w:rPr>
          <w:rFonts w:ascii="Arial" w:eastAsia="Arial" w:hAnsi="Arial" w:cs="Arial"/>
          <w:color w:val="FF0000"/>
          <w:szCs w:val="24"/>
          <w:lang w:val="en-MY"/>
        </w:rPr>
      </w:pPr>
      <w:r w:rsidRPr="649B6F44">
        <w:rPr>
          <w:rFonts w:ascii="Arial" w:eastAsia="Arial" w:hAnsi="Arial" w:cs="Arial"/>
          <w:color w:val="FF0000"/>
          <w:szCs w:val="24"/>
          <w:lang w:val="en-MY"/>
        </w:rPr>
        <w:t>Answer: Beaches that are free could become overused. Such beaches might become dirtier, with substantial erosion of the land around them. Ease of access to public beaches would lead to congestion especially during weekends and public holidays. Thus, non-excludability would lead to problems of rivalry in consumption, typical of open access goods</w:t>
      </w:r>
    </w:p>
    <w:p w14:paraId="66DA6A3D" w14:textId="23C4678E" w:rsidR="649B6F44" w:rsidRDefault="649B6F44" w:rsidP="649B6F44">
      <w:pPr>
        <w:spacing w:after="160" w:line="257" w:lineRule="auto"/>
        <w:ind w:left="153" w:firstLine="0"/>
        <w:jc w:val="left"/>
        <w:rPr>
          <w:rFonts w:ascii="Arial" w:eastAsia="Arial" w:hAnsi="Arial" w:cs="Arial"/>
          <w:color w:val="FF0000"/>
          <w:szCs w:val="24"/>
          <w:lang w:val="en-MY"/>
        </w:rPr>
      </w:pPr>
    </w:p>
    <w:p w14:paraId="3AB89653" w14:textId="773CA8E3" w:rsidR="1665CF84" w:rsidRDefault="1665CF84" w:rsidP="649B6F44">
      <w:pPr>
        <w:pStyle w:val="ListParagraph"/>
        <w:numPr>
          <w:ilvl w:val="0"/>
          <w:numId w:val="3"/>
        </w:numPr>
        <w:spacing w:line="257" w:lineRule="auto"/>
        <w:jc w:val="left"/>
        <w:rPr>
          <w:rFonts w:ascii="Arial" w:eastAsia="Arial" w:hAnsi="Arial" w:cs="Arial"/>
          <w:color w:val="FF0000"/>
          <w:szCs w:val="24"/>
          <w:lang w:val="en-MY"/>
        </w:rPr>
      </w:pPr>
      <w:r w:rsidRPr="649B6F44">
        <w:rPr>
          <w:rFonts w:ascii="Arial" w:eastAsia="Arial" w:hAnsi="Arial" w:cs="Arial"/>
          <w:szCs w:val="24"/>
          <w:lang w:val="en-MY"/>
        </w:rPr>
        <w:t xml:space="preserve">Using the concept of positive externalities in consumption, explain why the privatisation of the beaches by hotels could lead to less use of beaches than would be socially optimal. </w:t>
      </w:r>
      <w:r>
        <w:tab/>
      </w:r>
      <w:r>
        <w:tab/>
      </w:r>
      <w:r>
        <w:tab/>
      </w:r>
      <w:r>
        <w:tab/>
      </w:r>
      <w:r>
        <w:tab/>
      </w:r>
      <w:r>
        <w:tab/>
      </w:r>
      <w:r>
        <w:tab/>
      </w:r>
      <w:r w:rsidRPr="649B6F44">
        <w:rPr>
          <w:rFonts w:ascii="Arial" w:eastAsia="Arial" w:hAnsi="Arial" w:cs="Arial"/>
          <w:szCs w:val="24"/>
          <w:lang w:val="en-MY"/>
        </w:rPr>
        <w:t>(6 marks)</w:t>
      </w:r>
    </w:p>
    <w:p w14:paraId="20DC04C8" w14:textId="42B0EF28" w:rsidR="1665CF84" w:rsidRDefault="1665CF84" w:rsidP="649B6F44">
      <w:pPr>
        <w:spacing w:after="160" w:line="257" w:lineRule="auto"/>
        <w:ind w:left="0" w:firstLine="0"/>
        <w:jc w:val="left"/>
        <w:rPr>
          <w:rFonts w:ascii="Arial" w:eastAsia="Arial" w:hAnsi="Arial" w:cs="Arial"/>
          <w:color w:val="FF0000"/>
          <w:szCs w:val="24"/>
          <w:lang w:val="en-MY"/>
        </w:rPr>
      </w:pPr>
      <w:r w:rsidRPr="649B6F44">
        <w:rPr>
          <w:rFonts w:ascii="Arial" w:eastAsia="Arial" w:hAnsi="Arial" w:cs="Arial"/>
          <w:color w:val="FF0000"/>
          <w:szCs w:val="24"/>
          <w:lang w:val="en-MY"/>
        </w:rPr>
        <w:t>Answer:</w:t>
      </w:r>
    </w:p>
    <w:p w14:paraId="1084EC2D" w14:textId="6452F746" w:rsidR="1665CF84" w:rsidRDefault="1665CF84" w:rsidP="649B6F44">
      <w:pPr>
        <w:pStyle w:val="ListParagraph"/>
        <w:numPr>
          <w:ilvl w:val="0"/>
          <w:numId w:val="18"/>
        </w:numPr>
        <w:spacing w:after="160" w:line="257" w:lineRule="auto"/>
        <w:jc w:val="left"/>
        <w:rPr>
          <w:rFonts w:ascii="Arial" w:eastAsia="Arial" w:hAnsi="Arial" w:cs="Arial"/>
          <w:color w:val="FF0000"/>
          <w:szCs w:val="24"/>
          <w:lang w:val="en-MY"/>
        </w:rPr>
      </w:pPr>
      <w:r w:rsidRPr="649B6F44">
        <w:rPr>
          <w:rFonts w:ascii="Arial" w:eastAsia="Arial" w:hAnsi="Arial" w:cs="Arial"/>
          <w:color w:val="FF0000"/>
          <w:szCs w:val="24"/>
          <w:lang w:val="en-MY"/>
        </w:rPr>
        <w:t>Since beaches are now owned by (competing) resorts, access is restricted</w:t>
      </w:r>
    </w:p>
    <w:p w14:paraId="02CD869C" w14:textId="6BB6BD41" w:rsidR="1665CF84" w:rsidRDefault="1665CF84" w:rsidP="649B6F44">
      <w:pPr>
        <w:pStyle w:val="ListParagraph"/>
        <w:numPr>
          <w:ilvl w:val="0"/>
          <w:numId w:val="18"/>
        </w:numPr>
        <w:spacing w:after="160" w:line="257" w:lineRule="auto"/>
        <w:jc w:val="left"/>
        <w:rPr>
          <w:rFonts w:ascii="Arial" w:eastAsia="Arial" w:hAnsi="Arial" w:cs="Arial"/>
          <w:color w:val="FF0000"/>
          <w:szCs w:val="24"/>
          <w:lang w:val="en-MY"/>
        </w:rPr>
      </w:pPr>
      <w:r w:rsidRPr="649B6F44">
        <w:rPr>
          <w:rFonts w:ascii="Arial" w:eastAsia="Arial" w:hAnsi="Arial" w:cs="Arial"/>
          <w:color w:val="FF0000"/>
          <w:szCs w:val="24"/>
          <w:lang w:val="en-MY"/>
        </w:rPr>
        <w:t>Students should argue that visiting the beach is good for well-being, invoking the positive externalities of pleasurable experiences – a useful argument might be that a visit to a beach will increase workers’ productivity, or increase the well-being within a household, even if not everyone takes part in the visit.</w:t>
      </w:r>
    </w:p>
    <w:p w14:paraId="03C2E31A" w14:textId="49CD5502" w:rsidR="1665CF84" w:rsidRDefault="1665CF84" w:rsidP="649B6F44">
      <w:pPr>
        <w:pStyle w:val="ListParagraph"/>
        <w:numPr>
          <w:ilvl w:val="0"/>
          <w:numId w:val="18"/>
        </w:numPr>
        <w:spacing w:after="160" w:line="257" w:lineRule="auto"/>
        <w:jc w:val="left"/>
        <w:rPr>
          <w:rFonts w:ascii="Arial" w:eastAsia="Arial" w:hAnsi="Arial" w:cs="Arial"/>
          <w:color w:val="FF0000"/>
          <w:szCs w:val="24"/>
          <w:lang w:val="en-MY"/>
        </w:rPr>
      </w:pPr>
      <w:r w:rsidRPr="649B6F44">
        <w:rPr>
          <w:rFonts w:ascii="Arial" w:eastAsia="Arial" w:hAnsi="Arial" w:cs="Arial"/>
          <w:color w:val="FF0000"/>
          <w:szCs w:val="24"/>
          <w:lang w:val="en-MY"/>
        </w:rPr>
        <w:t>Since these positive externalities are not experienced by the people visiting the beach, there will be fewer visits to the beach than would be social optimal. A diagram illustrating the point would be helpful.</w:t>
      </w:r>
    </w:p>
    <w:p w14:paraId="481298D6" w14:textId="4EEA997F" w:rsidR="1665CF84" w:rsidRDefault="1665CF84" w:rsidP="649B6F44">
      <w:pPr>
        <w:spacing w:after="160" w:line="257" w:lineRule="auto"/>
        <w:ind w:left="7200" w:firstLine="0"/>
        <w:jc w:val="left"/>
        <w:rPr>
          <w:rFonts w:ascii="Arial" w:eastAsia="Arial" w:hAnsi="Arial" w:cs="Arial"/>
          <w:szCs w:val="24"/>
          <w:lang w:val="en-MY"/>
        </w:rPr>
      </w:pPr>
      <w:r w:rsidRPr="649B6F44">
        <w:rPr>
          <w:rFonts w:ascii="Arial" w:eastAsia="Arial" w:hAnsi="Arial" w:cs="Arial"/>
          <w:szCs w:val="24"/>
          <w:lang w:val="en-MY"/>
        </w:rPr>
        <w:t xml:space="preserve"> </w:t>
      </w:r>
    </w:p>
    <w:p w14:paraId="14A4DBCE" w14:textId="09FA17CB" w:rsidR="1665CF84" w:rsidRDefault="1665CF84" w:rsidP="649B6F44">
      <w:pPr>
        <w:pStyle w:val="ListParagraph"/>
        <w:numPr>
          <w:ilvl w:val="0"/>
          <w:numId w:val="3"/>
        </w:numPr>
        <w:spacing w:line="257" w:lineRule="auto"/>
        <w:jc w:val="left"/>
        <w:rPr>
          <w:rFonts w:ascii="Arial" w:eastAsia="Arial" w:hAnsi="Arial" w:cs="Arial"/>
          <w:szCs w:val="24"/>
          <w:lang w:val="en-MY"/>
        </w:rPr>
      </w:pPr>
      <w:r w:rsidRPr="649B6F44">
        <w:rPr>
          <w:rFonts w:ascii="Arial" w:eastAsia="Arial" w:hAnsi="Arial" w:cs="Arial"/>
          <w:szCs w:val="24"/>
          <w:lang w:val="en-MY"/>
        </w:rPr>
        <w:t xml:space="preserve">Suggest a policy that the state government can pursue to encourage visits to the beaches. </w:t>
      </w:r>
      <w:r>
        <w:tab/>
      </w:r>
      <w:r>
        <w:tab/>
      </w:r>
      <w:r>
        <w:tab/>
      </w:r>
      <w:r>
        <w:tab/>
      </w:r>
      <w:r>
        <w:tab/>
      </w:r>
      <w:r>
        <w:tab/>
      </w:r>
      <w:r>
        <w:tab/>
      </w:r>
      <w:r>
        <w:tab/>
      </w:r>
      <w:r w:rsidRPr="649B6F44">
        <w:rPr>
          <w:rFonts w:ascii="Arial" w:eastAsia="Arial" w:hAnsi="Arial" w:cs="Arial"/>
          <w:szCs w:val="24"/>
          <w:lang w:val="en-MY"/>
        </w:rPr>
        <w:t>(3 marks)</w:t>
      </w:r>
    </w:p>
    <w:p w14:paraId="1819AD0B" w14:textId="2799CA70" w:rsidR="1665CF84" w:rsidRDefault="1665CF84" w:rsidP="649B6F44">
      <w:pPr>
        <w:spacing w:after="160" w:line="257" w:lineRule="auto"/>
        <w:ind w:left="0" w:firstLine="0"/>
        <w:jc w:val="left"/>
        <w:rPr>
          <w:rFonts w:ascii="Arial" w:eastAsia="Arial" w:hAnsi="Arial" w:cs="Arial"/>
          <w:color w:val="FF0000"/>
          <w:szCs w:val="24"/>
          <w:lang w:val="en-MY"/>
        </w:rPr>
      </w:pPr>
      <w:r w:rsidRPr="649B6F44">
        <w:rPr>
          <w:rFonts w:ascii="Arial" w:eastAsia="Arial" w:hAnsi="Arial" w:cs="Arial"/>
          <w:color w:val="FF0000"/>
          <w:szCs w:val="24"/>
          <w:lang w:val="en-MY"/>
        </w:rPr>
        <w:t>Looking for a few points along these lines:</w:t>
      </w:r>
    </w:p>
    <w:p w14:paraId="5470D35B" w14:textId="18D5F355" w:rsidR="1665CF84" w:rsidRDefault="1665CF84" w:rsidP="649B6F44">
      <w:pPr>
        <w:pStyle w:val="ListParagraph"/>
        <w:numPr>
          <w:ilvl w:val="0"/>
          <w:numId w:val="14"/>
        </w:numPr>
        <w:spacing w:after="160" w:line="257" w:lineRule="auto"/>
        <w:jc w:val="left"/>
        <w:rPr>
          <w:rFonts w:ascii="Arial" w:eastAsia="Arial" w:hAnsi="Arial" w:cs="Arial"/>
          <w:color w:val="FF0000"/>
          <w:szCs w:val="24"/>
          <w:lang w:val="en-MY"/>
        </w:rPr>
      </w:pPr>
      <w:r w:rsidRPr="649B6F44">
        <w:rPr>
          <w:rFonts w:ascii="Arial" w:eastAsia="Arial" w:hAnsi="Arial" w:cs="Arial"/>
          <w:color w:val="FF0000"/>
          <w:szCs w:val="24"/>
          <w:lang w:val="en-MY"/>
        </w:rPr>
        <w:t xml:space="preserve">Subsidise consumers staying in hotels to encourage demand – this can be part of the package by the state government to promote tourism </w:t>
      </w:r>
    </w:p>
    <w:p w14:paraId="06CC30A6" w14:textId="1EE14801" w:rsidR="1665CF84" w:rsidRDefault="1665CF84" w:rsidP="649B6F44">
      <w:pPr>
        <w:pStyle w:val="ListParagraph"/>
        <w:numPr>
          <w:ilvl w:val="0"/>
          <w:numId w:val="14"/>
        </w:numPr>
        <w:spacing w:after="160" w:line="257" w:lineRule="auto"/>
        <w:jc w:val="left"/>
        <w:rPr>
          <w:rFonts w:ascii="Arial" w:eastAsia="Arial" w:hAnsi="Arial" w:cs="Arial"/>
          <w:color w:val="FF0000"/>
          <w:szCs w:val="24"/>
          <w:lang w:val="en-MY"/>
        </w:rPr>
      </w:pPr>
      <w:r w:rsidRPr="649B6F44">
        <w:rPr>
          <w:rFonts w:ascii="Arial" w:eastAsia="Arial" w:hAnsi="Arial" w:cs="Arial"/>
          <w:color w:val="FF0000"/>
          <w:szCs w:val="24"/>
          <w:lang w:val="en-MY"/>
        </w:rPr>
        <w:t xml:space="preserve">State government could take over the private hotel operators directly to subsidise the consumption of beaches </w:t>
      </w:r>
    </w:p>
    <w:p w14:paraId="28C27217" w14:textId="185B1462" w:rsidR="1665CF84" w:rsidRDefault="1665CF84" w:rsidP="649B6F44">
      <w:pPr>
        <w:pStyle w:val="ListParagraph"/>
        <w:numPr>
          <w:ilvl w:val="0"/>
          <w:numId w:val="14"/>
        </w:numPr>
        <w:spacing w:after="160" w:line="257" w:lineRule="auto"/>
        <w:jc w:val="left"/>
        <w:rPr>
          <w:rFonts w:ascii="Arial" w:eastAsia="Arial" w:hAnsi="Arial" w:cs="Arial"/>
          <w:color w:val="FF0000"/>
          <w:szCs w:val="24"/>
          <w:lang w:val="en-MY"/>
        </w:rPr>
      </w:pPr>
      <w:r w:rsidRPr="649B6F44">
        <w:rPr>
          <w:rFonts w:ascii="Arial" w:eastAsia="Arial" w:hAnsi="Arial" w:cs="Arial"/>
          <w:color w:val="FF0000"/>
          <w:szCs w:val="24"/>
          <w:lang w:val="en-MY"/>
        </w:rPr>
        <w:t>State government could subsidise the use of beaches by providing grants to improve amenities and maintenance</w:t>
      </w:r>
    </w:p>
    <w:p w14:paraId="777A7AF8" w14:textId="0987F6B4" w:rsidR="1665CF84" w:rsidRDefault="1665CF84" w:rsidP="649B6F44">
      <w:pPr>
        <w:spacing w:after="160" w:line="257" w:lineRule="auto"/>
        <w:ind w:left="0" w:firstLine="0"/>
        <w:jc w:val="left"/>
        <w:rPr>
          <w:rFonts w:ascii="Arial" w:eastAsia="Arial" w:hAnsi="Arial" w:cs="Arial"/>
          <w:szCs w:val="24"/>
          <w:lang w:val="en-MY"/>
        </w:rPr>
      </w:pPr>
      <w:r w:rsidRPr="649B6F44">
        <w:rPr>
          <w:rFonts w:ascii="Arial" w:eastAsia="Arial" w:hAnsi="Arial" w:cs="Arial"/>
          <w:szCs w:val="24"/>
          <w:lang w:val="en-MY"/>
        </w:rPr>
        <w:lastRenderedPageBreak/>
        <w:t xml:space="preserve"> </w:t>
      </w:r>
    </w:p>
    <w:p w14:paraId="36D8A5E1" w14:textId="20F3CA1B" w:rsidR="12D5F81F" w:rsidRDefault="12D5F81F" w:rsidP="649B6F44">
      <w:pPr>
        <w:spacing w:line="257" w:lineRule="auto"/>
        <w:ind w:left="0" w:firstLine="0"/>
        <w:jc w:val="left"/>
        <w:rPr>
          <w:rFonts w:ascii="Arial" w:eastAsia="Arial" w:hAnsi="Arial" w:cs="Arial"/>
          <w:szCs w:val="24"/>
          <w:u w:val="single"/>
          <w:lang w:val="en-MY"/>
        </w:rPr>
      </w:pPr>
      <w:r w:rsidRPr="649B6F44">
        <w:rPr>
          <w:rFonts w:ascii="Arial" w:eastAsia="Arial" w:hAnsi="Arial" w:cs="Arial"/>
          <w:szCs w:val="24"/>
          <w:u w:val="single"/>
          <w:lang w:val="en-MY"/>
        </w:rPr>
        <w:t>Question 3</w:t>
      </w:r>
    </w:p>
    <w:p w14:paraId="0B8E69FA" w14:textId="1A4373C8" w:rsidR="649B6F44" w:rsidRDefault="649B6F44" w:rsidP="649B6F44">
      <w:pPr>
        <w:spacing w:line="257" w:lineRule="auto"/>
        <w:ind w:left="0" w:firstLine="0"/>
        <w:jc w:val="left"/>
        <w:rPr>
          <w:rFonts w:ascii="Arial" w:eastAsia="Arial" w:hAnsi="Arial" w:cs="Arial"/>
          <w:szCs w:val="24"/>
          <w:lang w:val="en-MY"/>
        </w:rPr>
      </w:pPr>
    </w:p>
    <w:p w14:paraId="69B6F242" w14:textId="61A58689" w:rsidR="1665CF84" w:rsidRDefault="1665CF84" w:rsidP="649B6F44">
      <w:pPr>
        <w:spacing w:line="257" w:lineRule="auto"/>
        <w:ind w:left="0" w:firstLine="0"/>
        <w:jc w:val="left"/>
        <w:rPr>
          <w:rFonts w:ascii="Arial" w:eastAsia="Arial" w:hAnsi="Arial" w:cs="Arial"/>
          <w:szCs w:val="24"/>
          <w:lang w:val="en-MY"/>
        </w:rPr>
      </w:pPr>
      <w:r w:rsidRPr="649B6F44">
        <w:rPr>
          <w:rFonts w:ascii="Arial" w:eastAsia="Arial" w:hAnsi="Arial" w:cs="Arial"/>
          <w:szCs w:val="24"/>
          <w:lang w:val="en-MY"/>
        </w:rPr>
        <w:t>There are substantial differences in the structures of the retail sectors of the economy in Kuala Lumpur Metropolitan area and Singapore. In Kuala Lumpur, there are only a few large shopping malls, each with substantial market power. In Singapore, there is substantially lower market concentration, with several comparatively small malls.</w:t>
      </w:r>
    </w:p>
    <w:p w14:paraId="488AD7FB" w14:textId="662035C8" w:rsidR="649B6F44" w:rsidRDefault="649B6F44" w:rsidP="649B6F44">
      <w:pPr>
        <w:spacing w:line="257" w:lineRule="auto"/>
        <w:ind w:left="0" w:firstLine="0"/>
        <w:jc w:val="left"/>
        <w:rPr>
          <w:rFonts w:ascii="Arial" w:eastAsia="Arial" w:hAnsi="Arial" w:cs="Arial"/>
          <w:szCs w:val="24"/>
          <w:lang w:val="en-MY"/>
        </w:rPr>
      </w:pPr>
    </w:p>
    <w:p w14:paraId="178816A1" w14:textId="0E6AA6A1" w:rsidR="1665CF84" w:rsidRDefault="1665CF84" w:rsidP="649B6F44">
      <w:pPr>
        <w:pStyle w:val="ListParagraph"/>
        <w:numPr>
          <w:ilvl w:val="0"/>
          <w:numId w:val="2"/>
        </w:numPr>
        <w:spacing w:line="257" w:lineRule="auto"/>
        <w:jc w:val="left"/>
        <w:rPr>
          <w:rFonts w:ascii="Arial" w:eastAsia="Arial" w:hAnsi="Arial" w:cs="Arial"/>
          <w:szCs w:val="24"/>
          <w:lang w:val="en-MY"/>
        </w:rPr>
      </w:pPr>
      <w:r w:rsidRPr="649B6F44">
        <w:rPr>
          <w:rFonts w:ascii="Arial" w:eastAsia="Arial" w:hAnsi="Arial" w:cs="Arial"/>
          <w:szCs w:val="24"/>
          <w:lang w:val="en-MY"/>
        </w:rPr>
        <w:t>Set out the similarities and differences between models of oligopoly and monopolistic competition, applying them to this case.</w:t>
      </w:r>
      <w:r>
        <w:tab/>
      </w:r>
      <w:r>
        <w:tab/>
      </w:r>
      <w:r w:rsidRPr="649B6F44">
        <w:rPr>
          <w:rFonts w:ascii="Arial" w:eastAsia="Arial" w:hAnsi="Arial" w:cs="Arial"/>
          <w:szCs w:val="24"/>
          <w:lang w:val="en-MY"/>
        </w:rPr>
        <w:t>(8 marks)</w:t>
      </w:r>
    </w:p>
    <w:p w14:paraId="7012A71A" w14:textId="1E7D7D11" w:rsidR="1665CF84" w:rsidRDefault="1665CF84" w:rsidP="649B6F44">
      <w:pPr>
        <w:spacing w:after="160" w:line="257" w:lineRule="auto"/>
        <w:ind w:left="558" w:firstLine="0"/>
        <w:jc w:val="left"/>
        <w:rPr>
          <w:rFonts w:ascii="Arial" w:eastAsia="Arial" w:hAnsi="Arial" w:cs="Arial"/>
          <w:color w:val="FF0000"/>
          <w:szCs w:val="24"/>
          <w:lang w:val="en-MY"/>
        </w:rPr>
      </w:pPr>
      <w:r w:rsidRPr="649B6F44">
        <w:rPr>
          <w:rFonts w:ascii="Arial" w:eastAsia="Arial" w:hAnsi="Arial" w:cs="Arial"/>
          <w:color w:val="FF0000"/>
          <w:szCs w:val="24"/>
          <w:lang w:val="en-MY"/>
        </w:rPr>
        <w:t xml:space="preserve">Students should mention that for oligopolies new entrants can join the </w:t>
      </w:r>
      <w:r w:rsidR="2EC23643" w:rsidRPr="649B6F44">
        <w:rPr>
          <w:rFonts w:ascii="Arial" w:eastAsia="Arial" w:hAnsi="Arial" w:cs="Arial"/>
          <w:color w:val="FF0000"/>
          <w:szCs w:val="24"/>
          <w:lang w:val="en-MY"/>
        </w:rPr>
        <w:t>industry,</w:t>
      </w:r>
      <w:r w:rsidRPr="649B6F44">
        <w:rPr>
          <w:rFonts w:ascii="Arial" w:eastAsia="Arial" w:hAnsi="Arial" w:cs="Arial"/>
          <w:color w:val="FF0000"/>
          <w:szCs w:val="24"/>
          <w:lang w:val="en-MY"/>
        </w:rPr>
        <w:t xml:space="preserve"> but incumbents can use market power to prevent/deter entry. This strategic behaviour is an outstanding feature in oligopolistic markets. However, in markets which are monopolistically competitive such entry deterrence behaviour does not occur. </w:t>
      </w:r>
      <w:r>
        <w:br/>
      </w:r>
      <w:r w:rsidRPr="649B6F44">
        <w:rPr>
          <w:rFonts w:ascii="Arial" w:eastAsia="Arial" w:hAnsi="Arial" w:cs="Arial"/>
          <w:color w:val="FF0000"/>
          <w:szCs w:val="24"/>
          <w:lang w:val="en-MY"/>
        </w:rPr>
        <w:t>For example, existing businesses in this sector (who are usually property developers) could establish substantial land banks in strategic locations giving them the capacity to respond quickly to newcomers – preventing them from establishing new facilities profitably. This is an example of first-mover advantage, i.e. the benefits of being an incumbent in the market. Students may also mention that since land use is generally regulated, incumbents can use market power to influence local governments and cement their control over the market.</w:t>
      </w:r>
    </w:p>
    <w:p w14:paraId="25BC0DCE" w14:textId="071D37EB" w:rsidR="1665CF84" w:rsidRDefault="1665CF84" w:rsidP="649B6F44">
      <w:pPr>
        <w:pStyle w:val="ListParagraph"/>
        <w:numPr>
          <w:ilvl w:val="0"/>
          <w:numId w:val="2"/>
        </w:numPr>
        <w:spacing w:line="257" w:lineRule="auto"/>
        <w:jc w:val="left"/>
        <w:rPr>
          <w:rFonts w:ascii="Arial" w:eastAsia="Arial" w:hAnsi="Arial" w:cs="Arial"/>
          <w:szCs w:val="24"/>
          <w:lang w:val="en-MY"/>
        </w:rPr>
      </w:pPr>
      <w:r w:rsidRPr="649B6F44">
        <w:rPr>
          <w:rFonts w:ascii="Arial" w:eastAsia="Arial" w:hAnsi="Arial" w:cs="Arial"/>
          <w:szCs w:val="24"/>
          <w:lang w:val="en-MY"/>
        </w:rPr>
        <w:t xml:space="preserve">Suppose that there is a possibility of merging the malls in Singapore under a single management/firm. How might this affect the retail industry? </w:t>
      </w:r>
      <w:r>
        <w:tab/>
      </w:r>
      <w:r w:rsidRPr="649B6F44">
        <w:rPr>
          <w:rFonts w:ascii="Arial" w:eastAsia="Arial" w:hAnsi="Arial" w:cs="Arial"/>
          <w:szCs w:val="24"/>
          <w:lang w:val="en-MY"/>
        </w:rPr>
        <w:t>(7 marks)</w:t>
      </w:r>
    </w:p>
    <w:p w14:paraId="5DD99D8D" w14:textId="6CBCB59E" w:rsidR="1665CF84" w:rsidRDefault="1665CF84" w:rsidP="649B6F44">
      <w:pPr>
        <w:spacing w:after="160" w:line="257" w:lineRule="auto"/>
        <w:ind w:left="558" w:firstLine="0"/>
        <w:jc w:val="left"/>
        <w:rPr>
          <w:rFonts w:ascii="Arial" w:eastAsia="Arial" w:hAnsi="Arial" w:cs="Arial"/>
          <w:color w:val="FF0000"/>
          <w:szCs w:val="24"/>
          <w:lang w:val="en-MY"/>
        </w:rPr>
      </w:pPr>
      <w:r w:rsidRPr="649B6F44">
        <w:rPr>
          <w:rFonts w:ascii="Arial" w:eastAsia="Arial" w:hAnsi="Arial" w:cs="Arial"/>
          <w:color w:val="FF0000"/>
          <w:szCs w:val="24"/>
          <w:lang w:val="en-MY"/>
        </w:rPr>
        <w:t xml:space="preserve">Students should explain why we expect difference in pricing and output between monopoly and perfect competition. Under monopoly, the prices of products and services will be higher than in models of perfect competition while the quantity brought to market will be lower. </w:t>
      </w:r>
      <w:r>
        <w:br/>
      </w:r>
      <w:r w:rsidRPr="649B6F44">
        <w:rPr>
          <w:rFonts w:ascii="Arial" w:eastAsia="Arial" w:hAnsi="Arial" w:cs="Arial"/>
          <w:color w:val="FF0000"/>
          <w:szCs w:val="24"/>
          <w:lang w:val="en-MY"/>
        </w:rPr>
        <w:t xml:space="preserve">For example, with only one mall operator, it is possible that there will be an increase in usage fees – for </w:t>
      </w:r>
      <w:r w:rsidR="5FE8A5D7" w:rsidRPr="649B6F44">
        <w:rPr>
          <w:rFonts w:ascii="Arial" w:eastAsia="Arial" w:hAnsi="Arial" w:cs="Arial"/>
          <w:color w:val="FF0000"/>
          <w:szCs w:val="24"/>
          <w:lang w:val="en-MY"/>
        </w:rPr>
        <w:t>consumer</w:t>
      </w:r>
      <w:r w:rsidRPr="649B6F44">
        <w:rPr>
          <w:rFonts w:ascii="Arial" w:eastAsia="Arial" w:hAnsi="Arial" w:cs="Arial"/>
          <w:color w:val="FF0000"/>
          <w:szCs w:val="24"/>
          <w:lang w:val="en-MY"/>
        </w:rPr>
        <w:t xml:space="preserve">, this could come through parking fees in the mall parking lot, and for businesses, an increase in rental rates. A monopoly could reduce the space available to businesses and </w:t>
      </w:r>
      <w:r w:rsidR="62D40D5A" w:rsidRPr="649B6F44">
        <w:rPr>
          <w:rFonts w:ascii="Arial" w:eastAsia="Arial" w:hAnsi="Arial" w:cs="Arial"/>
          <w:color w:val="FF0000"/>
          <w:szCs w:val="24"/>
          <w:lang w:val="en-MY"/>
        </w:rPr>
        <w:t>consumers and</w:t>
      </w:r>
      <w:r w:rsidRPr="649B6F44">
        <w:rPr>
          <w:rFonts w:ascii="Arial" w:eastAsia="Arial" w:hAnsi="Arial" w:cs="Arial"/>
          <w:color w:val="FF0000"/>
          <w:szCs w:val="24"/>
          <w:lang w:val="en-MY"/>
        </w:rPr>
        <w:t xml:space="preserve"> introduce additional charges (e.g. for managing security). In a static equilibrium situation, monopolisation leads to a lower social welfare.</w:t>
      </w:r>
    </w:p>
    <w:p w14:paraId="3DE1A478" w14:textId="034C0244" w:rsidR="1665CF84" w:rsidRDefault="1665CF84" w:rsidP="649B6F44">
      <w:pPr>
        <w:spacing w:after="160" w:line="257" w:lineRule="auto"/>
        <w:ind w:left="-207" w:firstLine="0"/>
        <w:jc w:val="left"/>
        <w:rPr>
          <w:rFonts w:ascii="Arial" w:eastAsia="Arial" w:hAnsi="Arial" w:cs="Arial"/>
          <w:szCs w:val="24"/>
          <w:lang w:val="en-MY"/>
        </w:rPr>
      </w:pPr>
      <w:r w:rsidRPr="649B6F44">
        <w:rPr>
          <w:rFonts w:ascii="Arial" w:eastAsia="Arial" w:hAnsi="Arial" w:cs="Arial"/>
          <w:szCs w:val="24"/>
          <w:lang w:val="en-MY"/>
        </w:rPr>
        <w:t xml:space="preserve"> </w:t>
      </w:r>
    </w:p>
    <w:p w14:paraId="5E0410C6" w14:textId="7EE011FF" w:rsidR="39D925C3" w:rsidRDefault="39D925C3" w:rsidP="649B6F44">
      <w:pPr>
        <w:spacing w:after="160" w:line="257" w:lineRule="auto"/>
        <w:ind w:left="0" w:firstLine="0"/>
        <w:jc w:val="left"/>
        <w:rPr>
          <w:rFonts w:ascii="Arial" w:eastAsia="Arial" w:hAnsi="Arial" w:cs="Arial"/>
          <w:szCs w:val="24"/>
          <w:u w:val="single"/>
          <w:lang w:val="en-MY"/>
        </w:rPr>
      </w:pPr>
      <w:r w:rsidRPr="649B6F44">
        <w:rPr>
          <w:rFonts w:ascii="Arial" w:eastAsia="Arial" w:hAnsi="Arial" w:cs="Arial"/>
          <w:szCs w:val="24"/>
          <w:u w:val="single"/>
          <w:lang w:val="en-MY"/>
        </w:rPr>
        <w:t>Question 4</w:t>
      </w:r>
    </w:p>
    <w:p w14:paraId="608D56A1" w14:textId="0EDE8386" w:rsidR="1665CF84" w:rsidRDefault="1665CF84" w:rsidP="649B6F44">
      <w:pPr>
        <w:spacing w:line="257" w:lineRule="auto"/>
        <w:ind w:left="0" w:firstLine="0"/>
        <w:jc w:val="left"/>
        <w:rPr>
          <w:rFonts w:ascii="Arial" w:eastAsia="Arial" w:hAnsi="Arial" w:cs="Arial"/>
          <w:szCs w:val="24"/>
          <w:lang w:val="en-MY"/>
        </w:rPr>
      </w:pPr>
      <w:r w:rsidRPr="649B6F44">
        <w:rPr>
          <w:rFonts w:ascii="Arial" w:eastAsia="Arial" w:hAnsi="Arial" w:cs="Arial"/>
          <w:szCs w:val="24"/>
          <w:lang w:val="en-MY"/>
        </w:rPr>
        <w:t>The following data shows the items in the national accounts of Malaysia in 2022.</w:t>
      </w:r>
    </w:p>
    <w:tbl>
      <w:tblPr>
        <w:tblW w:w="0" w:type="auto"/>
        <w:tblLayout w:type="fixed"/>
        <w:tblLook w:val="04A0" w:firstRow="1" w:lastRow="0" w:firstColumn="1" w:lastColumn="0" w:noHBand="0" w:noVBand="1"/>
      </w:tblPr>
      <w:tblGrid>
        <w:gridCol w:w="6786"/>
        <w:gridCol w:w="2121"/>
      </w:tblGrid>
      <w:tr w:rsidR="649B6F44" w14:paraId="1698CF14" w14:textId="77777777" w:rsidTr="649B6F44">
        <w:trPr>
          <w:trHeight w:val="300"/>
        </w:trPr>
        <w:tc>
          <w:tcPr>
            <w:tcW w:w="6786" w:type="dxa"/>
            <w:tcMar>
              <w:left w:w="108" w:type="dxa"/>
              <w:right w:w="108" w:type="dxa"/>
            </w:tcMar>
          </w:tcPr>
          <w:p w14:paraId="1A92B807" w14:textId="60FB36A0" w:rsidR="649B6F44" w:rsidRDefault="649B6F44" w:rsidP="649B6F44">
            <w:pPr>
              <w:ind w:left="0" w:firstLine="0"/>
              <w:jc w:val="left"/>
              <w:rPr>
                <w:rFonts w:ascii="Arial" w:eastAsia="Arial" w:hAnsi="Arial" w:cs="Arial"/>
                <w:szCs w:val="24"/>
                <w:lang w:val="en-MY"/>
              </w:rPr>
            </w:pPr>
            <w:r w:rsidRPr="649B6F44">
              <w:rPr>
                <w:rFonts w:ascii="Arial" w:eastAsia="Arial" w:hAnsi="Arial" w:cs="Arial"/>
                <w:szCs w:val="24"/>
                <w:lang w:val="en-MY"/>
              </w:rPr>
              <w:t xml:space="preserve"> </w:t>
            </w:r>
          </w:p>
        </w:tc>
        <w:tc>
          <w:tcPr>
            <w:tcW w:w="2121" w:type="dxa"/>
            <w:tcMar>
              <w:left w:w="108" w:type="dxa"/>
              <w:right w:w="108" w:type="dxa"/>
            </w:tcMar>
          </w:tcPr>
          <w:p w14:paraId="01183AA8" w14:textId="5A3D20CF" w:rsidR="649B6F44" w:rsidRDefault="649B6F44" w:rsidP="649B6F44">
            <w:pPr>
              <w:ind w:left="0" w:firstLine="0"/>
              <w:jc w:val="left"/>
              <w:rPr>
                <w:rFonts w:ascii="Arial" w:eastAsia="Arial" w:hAnsi="Arial" w:cs="Arial"/>
                <w:szCs w:val="24"/>
                <w:lang w:val="en-MY"/>
              </w:rPr>
            </w:pPr>
            <w:r w:rsidRPr="649B6F44">
              <w:rPr>
                <w:rFonts w:ascii="Arial" w:eastAsia="Arial" w:hAnsi="Arial" w:cs="Arial"/>
                <w:szCs w:val="24"/>
                <w:lang w:val="en-MY"/>
              </w:rPr>
              <w:t>MYR billion</w:t>
            </w:r>
          </w:p>
        </w:tc>
      </w:tr>
      <w:tr w:rsidR="649B6F44" w14:paraId="378F6D2F" w14:textId="77777777" w:rsidTr="649B6F44">
        <w:trPr>
          <w:trHeight w:val="300"/>
        </w:trPr>
        <w:tc>
          <w:tcPr>
            <w:tcW w:w="6786" w:type="dxa"/>
            <w:tcMar>
              <w:left w:w="108" w:type="dxa"/>
              <w:right w:w="108" w:type="dxa"/>
            </w:tcMar>
          </w:tcPr>
          <w:p w14:paraId="54A5AD90" w14:textId="6F735128" w:rsidR="649B6F44" w:rsidRDefault="649B6F44" w:rsidP="649B6F44">
            <w:pPr>
              <w:ind w:left="0" w:firstLine="0"/>
              <w:jc w:val="left"/>
              <w:rPr>
                <w:rFonts w:ascii="Arial" w:eastAsia="Arial" w:hAnsi="Arial" w:cs="Arial"/>
                <w:szCs w:val="24"/>
                <w:lang w:val="en-MY"/>
              </w:rPr>
            </w:pPr>
            <w:r w:rsidRPr="649B6F44">
              <w:rPr>
                <w:rFonts w:ascii="Arial" w:eastAsia="Arial" w:hAnsi="Arial" w:cs="Arial"/>
                <w:szCs w:val="24"/>
                <w:lang w:val="en-MY"/>
              </w:rPr>
              <w:t>Consumption expenditure of private and public sector</w:t>
            </w:r>
          </w:p>
        </w:tc>
        <w:tc>
          <w:tcPr>
            <w:tcW w:w="2121" w:type="dxa"/>
            <w:tcMar>
              <w:left w:w="108" w:type="dxa"/>
              <w:right w:w="108" w:type="dxa"/>
            </w:tcMar>
          </w:tcPr>
          <w:p w14:paraId="7AD9FAC1" w14:textId="18FC73AF" w:rsidR="649B6F44" w:rsidRDefault="649B6F44" w:rsidP="649B6F44">
            <w:pPr>
              <w:ind w:left="0" w:firstLine="0"/>
              <w:jc w:val="left"/>
              <w:rPr>
                <w:rFonts w:ascii="Arial" w:eastAsia="Arial" w:hAnsi="Arial" w:cs="Arial"/>
                <w:szCs w:val="24"/>
                <w:lang w:val="en-MY"/>
              </w:rPr>
            </w:pPr>
            <w:r w:rsidRPr="649B6F44">
              <w:rPr>
                <w:rFonts w:ascii="Arial" w:eastAsia="Arial" w:hAnsi="Arial" w:cs="Arial"/>
                <w:szCs w:val="24"/>
                <w:lang w:val="en-MY"/>
              </w:rPr>
              <w:t>1,240.65</w:t>
            </w:r>
          </w:p>
        </w:tc>
      </w:tr>
      <w:tr w:rsidR="649B6F44" w14:paraId="0EF49460" w14:textId="77777777" w:rsidTr="649B6F44">
        <w:trPr>
          <w:trHeight w:val="300"/>
        </w:trPr>
        <w:tc>
          <w:tcPr>
            <w:tcW w:w="6786" w:type="dxa"/>
            <w:tcMar>
              <w:left w:w="108" w:type="dxa"/>
              <w:right w:w="108" w:type="dxa"/>
            </w:tcMar>
          </w:tcPr>
          <w:p w14:paraId="4E993E88" w14:textId="0B203649" w:rsidR="649B6F44" w:rsidRDefault="649B6F44" w:rsidP="649B6F44">
            <w:pPr>
              <w:ind w:left="0" w:firstLine="0"/>
              <w:jc w:val="left"/>
              <w:rPr>
                <w:rFonts w:ascii="Arial" w:eastAsia="Arial" w:hAnsi="Arial" w:cs="Arial"/>
                <w:szCs w:val="24"/>
                <w:lang w:val="en-MY"/>
              </w:rPr>
            </w:pPr>
            <w:r w:rsidRPr="649B6F44">
              <w:rPr>
                <w:rFonts w:ascii="Arial" w:eastAsia="Arial" w:hAnsi="Arial" w:cs="Arial"/>
                <w:szCs w:val="24"/>
                <w:lang w:val="en-MY"/>
              </w:rPr>
              <w:t xml:space="preserve">Gross fixed capital formation </w:t>
            </w:r>
          </w:p>
        </w:tc>
        <w:tc>
          <w:tcPr>
            <w:tcW w:w="2121" w:type="dxa"/>
            <w:tcMar>
              <w:left w:w="108" w:type="dxa"/>
              <w:right w:w="108" w:type="dxa"/>
            </w:tcMar>
          </w:tcPr>
          <w:p w14:paraId="367D7E34" w14:textId="669D5930" w:rsidR="649B6F44" w:rsidRDefault="649B6F44" w:rsidP="649B6F44">
            <w:pPr>
              <w:ind w:left="0" w:firstLine="0"/>
              <w:jc w:val="left"/>
              <w:rPr>
                <w:rFonts w:ascii="Arial" w:eastAsia="Arial" w:hAnsi="Arial" w:cs="Arial"/>
                <w:szCs w:val="24"/>
                <w:lang w:val="en-MY"/>
              </w:rPr>
            </w:pPr>
            <w:r w:rsidRPr="649B6F44">
              <w:rPr>
                <w:rFonts w:ascii="Arial" w:eastAsia="Arial" w:hAnsi="Arial" w:cs="Arial"/>
                <w:szCs w:val="24"/>
                <w:lang w:val="en-MY"/>
              </w:rPr>
              <w:t>326.27</w:t>
            </w:r>
          </w:p>
        </w:tc>
      </w:tr>
      <w:tr w:rsidR="649B6F44" w14:paraId="35133619" w14:textId="77777777" w:rsidTr="649B6F44">
        <w:trPr>
          <w:trHeight w:val="300"/>
        </w:trPr>
        <w:tc>
          <w:tcPr>
            <w:tcW w:w="6786" w:type="dxa"/>
            <w:tcMar>
              <w:left w:w="108" w:type="dxa"/>
              <w:right w:w="108" w:type="dxa"/>
            </w:tcMar>
          </w:tcPr>
          <w:p w14:paraId="07C05CA5" w14:textId="6AC32F9E" w:rsidR="649B6F44" w:rsidRDefault="649B6F44" w:rsidP="649B6F44">
            <w:pPr>
              <w:ind w:left="0" w:firstLine="0"/>
              <w:jc w:val="left"/>
              <w:rPr>
                <w:rFonts w:ascii="Arial" w:eastAsia="Arial" w:hAnsi="Arial" w:cs="Arial"/>
                <w:szCs w:val="24"/>
                <w:lang w:val="en-MY"/>
              </w:rPr>
            </w:pPr>
            <w:r w:rsidRPr="649B6F44">
              <w:rPr>
                <w:rFonts w:ascii="Arial" w:eastAsia="Arial" w:hAnsi="Arial" w:cs="Arial"/>
                <w:szCs w:val="24"/>
                <w:lang w:val="en-MY"/>
              </w:rPr>
              <w:t>Changes in inventories</w:t>
            </w:r>
          </w:p>
        </w:tc>
        <w:tc>
          <w:tcPr>
            <w:tcW w:w="2121" w:type="dxa"/>
            <w:tcMar>
              <w:left w:w="108" w:type="dxa"/>
              <w:right w:w="108" w:type="dxa"/>
            </w:tcMar>
          </w:tcPr>
          <w:p w14:paraId="1EC92AEA" w14:textId="173BE240" w:rsidR="649B6F44" w:rsidRDefault="649B6F44" w:rsidP="649B6F44">
            <w:pPr>
              <w:ind w:left="0" w:firstLine="0"/>
              <w:jc w:val="left"/>
              <w:rPr>
                <w:rFonts w:ascii="Arial" w:eastAsia="Arial" w:hAnsi="Arial" w:cs="Arial"/>
                <w:szCs w:val="24"/>
                <w:lang w:val="en-MY"/>
              </w:rPr>
            </w:pPr>
            <w:r w:rsidRPr="649B6F44">
              <w:rPr>
                <w:rFonts w:ascii="Arial" w:eastAsia="Arial" w:hAnsi="Arial" w:cs="Arial"/>
                <w:szCs w:val="24"/>
                <w:lang w:val="en-MY"/>
              </w:rPr>
              <w:t>94.81</w:t>
            </w:r>
          </w:p>
        </w:tc>
      </w:tr>
      <w:tr w:rsidR="649B6F44" w14:paraId="2EC0222A" w14:textId="77777777" w:rsidTr="649B6F44">
        <w:trPr>
          <w:trHeight w:val="300"/>
        </w:trPr>
        <w:tc>
          <w:tcPr>
            <w:tcW w:w="6786" w:type="dxa"/>
            <w:tcMar>
              <w:left w:w="108" w:type="dxa"/>
              <w:right w:w="108" w:type="dxa"/>
            </w:tcMar>
          </w:tcPr>
          <w:p w14:paraId="4874C9BA" w14:textId="7D1FCFFA" w:rsidR="649B6F44" w:rsidRDefault="649B6F44" w:rsidP="649B6F44">
            <w:pPr>
              <w:ind w:left="0" w:firstLine="0"/>
              <w:jc w:val="left"/>
              <w:rPr>
                <w:rFonts w:ascii="Arial" w:eastAsia="Arial" w:hAnsi="Arial" w:cs="Arial"/>
                <w:szCs w:val="24"/>
                <w:lang w:val="en-MY"/>
              </w:rPr>
            </w:pPr>
            <w:r w:rsidRPr="649B6F44">
              <w:rPr>
                <w:rFonts w:ascii="Arial" w:eastAsia="Arial" w:hAnsi="Arial" w:cs="Arial"/>
                <w:szCs w:val="24"/>
                <w:lang w:val="en-MY"/>
              </w:rPr>
              <w:t>Export of goods and services</w:t>
            </w:r>
          </w:p>
        </w:tc>
        <w:tc>
          <w:tcPr>
            <w:tcW w:w="2121" w:type="dxa"/>
            <w:tcMar>
              <w:left w:w="108" w:type="dxa"/>
              <w:right w:w="108" w:type="dxa"/>
            </w:tcMar>
          </w:tcPr>
          <w:p w14:paraId="2DDACF9A" w14:textId="497A130A" w:rsidR="649B6F44" w:rsidRDefault="649B6F44" w:rsidP="649B6F44">
            <w:pPr>
              <w:ind w:left="0" w:firstLine="0"/>
              <w:jc w:val="left"/>
              <w:rPr>
                <w:rFonts w:ascii="Arial" w:eastAsia="Arial" w:hAnsi="Arial" w:cs="Arial"/>
                <w:szCs w:val="24"/>
                <w:lang w:val="en-MY"/>
              </w:rPr>
            </w:pPr>
            <w:r w:rsidRPr="649B6F44">
              <w:rPr>
                <w:rFonts w:ascii="Arial" w:eastAsia="Arial" w:hAnsi="Arial" w:cs="Arial"/>
                <w:szCs w:val="24"/>
                <w:lang w:val="en-MY"/>
              </w:rPr>
              <w:t>1,378.45</w:t>
            </w:r>
          </w:p>
        </w:tc>
      </w:tr>
      <w:tr w:rsidR="649B6F44" w14:paraId="675047F9" w14:textId="77777777" w:rsidTr="649B6F44">
        <w:trPr>
          <w:trHeight w:val="300"/>
        </w:trPr>
        <w:tc>
          <w:tcPr>
            <w:tcW w:w="6786" w:type="dxa"/>
            <w:tcMar>
              <w:left w:w="108" w:type="dxa"/>
              <w:right w:w="108" w:type="dxa"/>
            </w:tcMar>
          </w:tcPr>
          <w:p w14:paraId="6D96E898" w14:textId="470B6701" w:rsidR="649B6F44" w:rsidRDefault="649B6F44" w:rsidP="649B6F44">
            <w:pPr>
              <w:ind w:left="0" w:firstLine="0"/>
              <w:jc w:val="left"/>
              <w:rPr>
                <w:rFonts w:ascii="Arial" w:eastAsia="Arial" w:hAnsi="Arial" w:cs="Arial"/>
                <w:szCs w:val="24"/>
                <w:lang w:val="en-MY"/>
              </w:rPr>
            </w:pPr>
            <w:r w:rsidRPr="649B6F44">
              <w:rPr>
                <w:rFonts w:ascii="Arial" w:eastAsia="Arial" w:hAnsi="Arial" w:cs="Arial"/>
                <w:szCs w:val="24"/>
                <w:lang w:val="en-MY"/>
              </w:rPr>
              <w:lastRenderedPageBreak/>
              <w:t>Import of goods and services</w:t>
            </w:r>
          </w:p>
        </w:tc>
        <w:tc>
          <w:tcPr>
            <w:tcW w:w="2121" w:type="dxa"/>
            <w:tcMar>
              <w:left w:w="108" w:type="dxa"/>
              <w:right w:w="108" w:type="dxa"/>
            </w:tcMar>
          </w:tcPr>
          <w:p w14:paraId="0CE9DFF9" w14:textId="500CB7F9" w:rsidR="649B6F44" w:rsidRDefault="649B6F44" w:rsidP="649B6F44">
            <w:pPr>
              <w:ind w:left="0" w:firstLine="0"/>
              <w:jc w:val="left"/>
              <w:rPr>
                <w:rFonts w:ascii="Arial" w:eastAsia="Arial" w:hAnsi="Arial" w:cs="Arial"/>
                <w:szCs w:val="24"/>
                <w:lang w:val="en-MY"/>
              </w:rPr>
            </w:pPr>
            <w:r w:rsidRPr="649B6F44">
              <w:rPr>
                <w:rFonts w:ascii="Arial" w:eastAsia="Arial" w:hAnsi="Arial" w:cs="Arial"/>
                <w:szCs w:val="24"/>
                <w:lang w:val="en-MY"/>
              </w:rPr>
              <w:t>1,248.82</w:t>
            </w:r>
          </w:p>
        </w:tc>
      </w:tr>
      <w:tr w:rsidR="649B6F44" w14:paraId="3DCFCAE9" w14:textId="77777777" w:rsidTr="649B6F44">
        <w:trPr>
          <w:trHeight w:val="300"/>
        </w:trPr>
        <w:tc>
          <w:tcPr>
            <w:tcW w:w="6786" w:type="dxa"/>
            <w:tcMar>
              <w:left w:w="108" w:type="dxa"/>
              <w:right w:w="108" w:type="dxa"/>
            </w:tcMar>
          </w:tcPr>
          <w:p w14:paraId="46A88637" w14:textId="3B8CC5AA" w:rsidR="649B6F44" w:rsidRDefault="649B6F44" w:rsidP="649B6F44">
            <w:pPr>
              <w:ind w:left="0" w:firstLine="0"/>
              <w:jc w:val="left"/>
              <w:rPr>
                <w:rFonts w:ascii="Arial" w:eastAsia="Arial" w:hAnsi="Arial" w:cs="Arial"/>
                <w:szCs w:val="24"/>
                <w:lang w:val="en-MY"/>
              </w:rPr>
            </w:pPr>
            <w:r w:rsidRPr="649B6F44">
              <w:rPr>
                <w:rFonts w:ascii="Arial" w:eastAsia="Arial" w:hAnsi="Arial" w:cs="Arial"/>
                <w:szCs w:val="24"/>
                <w:lang w:val="en-MY"/>
              </w:rPr>
              <w:t>Net primary income from abroad</w:t>
            </w:r>
          </w:p>
        </w:tc>
        <w:tc>
          <w:tcPr>
            <w:tcW w:w="2121" w:type="dxa"/>
            <w:tcMar>
              <w:left w:w="108" w:type="dxa"/>
              <w:right w:w="108" w:type="dxa"/>
            </w:tcMar>
          </w:tcPr>
          <w:p w14:paraId="13918D93" w14:textId="5C04A0C9" w:rsidR="649B6F44" w:rsidRDefault="649B6F44" w:rsidP="649B6F44">
            <w:pPr>
              <w:ind w:left="0" w:firstLine="0"/>
              <w:jc w:val="left"/>
              <w:rPr>
                <w:rFonts w:ascii="Arial" w:eastAsia="Arial" w:hAnsi="Arial" w:cs="Arial"/>
                <w:szCs w:val="24"/>
                <w:lang w:val="en-MY"/>
              </w:rPr>
            </w:pPr>
            <w:r w:rsidRPr="649B6F44">
              <w:rPr>
                <w:rFonts w:ascii="Arial" w:eastAsia="Arial" w:hAnsi="Arial" w:cs="Arial"/>
                <w:szCs w:val="24"/>
                <w:lang w:val="en-MY"/>
              </w:rPr>
              <w:t>-59.41</w:t>
            </w:r>
          </w:p>
        </w:tc>
      </w:tr>
      <w:tr w:rsidR="649B6F44" w14:paraId="1E043889" w14:textId="77777777" w:rsidTr="649B6F44">
        <w:trPr>
          <w:trHeight w:val="300"/>
        </w:trPr>
        <w:tc>
          <w:tcPr>
            <w:tcW w:w="6786" w:type="dxa"/>
            <w:tcMar>
              <w:left w:w="108" w:type="dxa"/>
              <w:right w:w="108" w:type="dxa"/>
            </w:tcMar>
          </w:tcPr>
          <w:p w14:paraId="3188F2D2" w14:textId="6D287140" w:rsidR="649B6F44" w:rsidRDefault="649B6F44" w:rsidP="649B6F44">
            <w:pPr>
              <w:ind w:left="0" w:firstLine="0"/>
              <w:jc w:val="left"/>
              <w:rPr>
                <w:rFonts w:ascii="Arial" w:eastAsia="Arial" w:hAnsi="Arial" w:cs="Arial"/>
                <w:szCs w:val="24"/>
                <w:lang w:val="en-MY"/>
              </w:rPr>
            </w:pPr>
            <w:r w:rsidRPr="649B6F44">
              <w:rPr>
                <w:rFonts w:ascii="Arial" w:eastAsia="Arial" w:hAnsi="Arial" w:cs="Arial"/>
                <w:szCs w:val="24"/>
                <w:lang w:val="en-MY"/>
              </w:rPr>
              <w:t xml:space="preserve"> </w:t>
            </w:r>
          </w:p>
        </w:tc>
        <w:tc>
          <w:tcPr>
            <w:tcW w:w="2121" w:type="dxa"/>
            <w:tcMar>
              <w:left w:w="108" w:type="dxa"/>
              <w:right w:w="108" w:type="dxa"/>
            </w:tcMar>
          </w:tcPr>
          <w:p w14:paraId="075373DD" w14:textId="5CDE1E61" w:rsidR="649B6F44" w:rsidRDefault="649B6F44" w:rsidP="649B6F44">
            <w:pPr>
              <w:ind w:left="0" w:firstLine="0"/>
              <w:jc w:val="left"/>
              <w:rPr>
                <w:rFonts w:ascii="Arial" w:eastAsia="Arial" w:hAnsi="Arial" w:cs="Arial"/>
                <w:szCs w:val="24"/>
                <w:lang w:val="en-MY"/>
              </w:rPr>
            </w:pPr>
            <w:r w:rsidRPr="649B6F44">
              <w:rPr>
                <w:rFonts w:ascii="Arial" w:eastAsia="Arial" w:hAnsi="Arial" w:cs="Arial"/>
                <w:szCs w:val="24"/>
                <w:lang w:val="en-MY"/>
              </w:rPr>
              <w:t xml:space="preserve"> </w:t>
            </w:r>
          </w:p>
        </w:tc>
      </w:tr>
    </w:tbl>
    <w:p w14:paraId="488CC2BF" w14:textId="480DE006" w:rsidR="1665CF84" w:rsidRDefault="1665CF84" w:rsidP="649B6F44">
      <w:pPr>
        <w:pStyle w:val="ListParagraph"/>
        <w:numPr>
          <w:ilvl w:val="0"/>
          <w:numId w:val="1"/>
        </w:numPr>
        <w:spacing w:after="160" w:line="257" w:lineRule="auto"/>
        <w:jc w:val="left"/>
        <w:rPr>
          <w:rFonts w:ascii="Arial" w:eastAsia="Arial" w:hAnsi="Arial" w:cs="Arial"/>
          <w:szCs w:val="24"/>
          <w:lang w:val="en-MY"/>
        </w:rPr>
      </w:pPr>
      <w:r w:rsidRPr="649B6F44">
        <w:rPr>
          <w:rFonts w:ascii="Arial" w:eastAsia="Arial" w:hAnsi="Arial" w:cs="Arial"/>
          <w:szCs w:val="24"/>
          <w:lang w:val="en-MY"/>
        </w:rPr>
        <w:t xml:space="preserve">Set out the basis of the three methods of measuring national </w:t>
      </w:r>
      <w:r w:rsidR="17BF1BBD" w:rsidRPr="649B6F44">
        <w:rPr>
          <w:rFonts w:ascii="Arial" w:eastAsia="Arial" w:hAnsi="Arial" w:cs="Arial"/>
          <w:szCs w:val="24"/>
          <w:lang w:val="en-MY"/>
        </w:rPr>
        <w:t>income and</w:t>
      </w:r>
      <w:r w:rsidRPr="649B6F44">
        <w:rPr>
          <w:rFonts w:ascii="Arial" w:eastAsia="Arial" w:hAnsi="Arial" w:cs="Arial"/>
          <w:szCs w:val="24"/>
          <w:lang w:val="en-MY"/>
        </w:rPr>
        <w:t xml:space="preserve"> use the appropriate one to calculate gross domestic product (GDP).</w:t>
      </w:r>
      <w:r>
        <w:tab/>
      </w:r>
      <w:r w:rsidRPr="649B6F44">
        <w:rPr>
          <w:rFonts w:ascii="Arial" w:eastAsia="Arial" w:hAnsi="Arial" w:cs="Arial"/>
          <w:szCs w:val="24"/>
          <w:lang w:val="en-MY"/>
        </w:rPr>
        <w:t>(5 marks)</w:t>
      </w:r>
    </w:p>
    <w:p w14:paraId="1559C45C" w14:textId="177845F5" w:rsidR="1665CF84" w:rsidRDefault="1665CF84" w:rsidP="649B6F44">
      <w:pPr>
        <w:spacing w:after="160" w:line="257" w:lineRule="auto"/>
        <w:ind w:left="153" w:firstLine="0"/>
        <w:jc w:val="left"/>
        <w:rPr>
          <w:rFonts w:ascii="Arial" w:eastAsia="Arial" w:hAnsi="Arial" w:cs="Arial"/>
          <w:color w:val="FF0000"/>
          <w:szCs w:val="24"/>
          <w:lang w:val="en-MY"/>
        </w:rPr>
      </w:pPr>
      <w:r w:rsidRPr="649B6F44">
        <w:rPr>
          <w:rFonts w:ascii="Arial" w:eastAsia="Arial" w:hAnsi="Arial" w:cs="Arial"/>
          <w:color w:val="FF0000"/>
          <w:szCs w:val="24"/>
          <w:lang w:val="en-MY"/>
        </w:rPr>
        <w:t>Students should refer to the output method, which involves calculating the value added in sectors of the economy; the income method, which involves calculating the incomes received by factors of production; and the expenditure method, which is used here, to calculate the total spending on goods and services in a variety of sectors of the economy.</w:t>
      </w:r>
    </w:p>
    <w:p w14:paraId="14027382" w14:textId="5E78C9D7" w:rsidR="1665CF84" w:rsidRDefault="1665CF84" w:rsidP="649B6F44">
      <w:pPr>
        <w:spacing w:after="160" w:line="257" w:lineRule="auto"/>
        <w:ind w:left="153" w:firstLine="0"/>
        <w:jc w:val="left"/>
        <w:rPr>
          <w:rFonts w:ascii="Arial" w:eastAsia="Arial" w:hAnsi="Arial" w:cs="Arial"/>
          <w:color w:val="FF0000"/>
          <w:szCs w:val="24"/>
          <w:lang w:val="en-MY"/>
        </w:rPr>
      </w:pPr>
      <w:r w:rsidRPr="649B6F44">
        <w:rPr>
          <w:rFonts w:ascii="Arial" w:eastAsia="Arial" w:hAnsi="Arial" w:cs="Arial"/>
          <w:color w:val="FF0000"/>
          <w:szCs w:val="24"/>
          <w:lang w:val="en-MY"/>
        </w:rPr>
        <w:t xml:space="preserve">GDP = C + GFCF + Change in </w:t>
      </w:r>
      <w:proofErr w:type="spellStart"/>
      <w:r w:rsidRPr="649B6F44">
        <w:rPr>
          <w:rFonts w:ascii="Arial" w:eastAsia="Arial" w:hAnsi="Arial" w:cs="Arial"/>
          <w:color w:val="FF0000"/>
          <w:szCs w:val="24"/>
          <w:lang w:val="en-MY"/>
        </w:rPr>
        <w:t>inv</w:t>
      </w:r>
      <w:proofErr w:type="spellEnd"/>
      <w:r w:rsidRPr="649B6F44">
        <w:rPr>
          <w:rFonts w:ascii="Arial" w:eastAsia="Arial" w:hAnsi="Arial" w:cs="Arial"/>
          <w:color w:val="FF0000"/>
          <w:szCs w:val="24"/>
          <w:lang w:val="en-MY"/>
        </w:rPr>
        <w:t xml:space="preserve"> + X – M = approx. MYR 1,791.36 bil</w:t>
      </w:r>
      <w:r w:rsidR="61B89F96" w:rsidRPr="649B6F44">
        <w:rPr>
          <w:rFonts w:ascii="Arial" w:eastAsia="Arial" w:hAnsi="Arial" w:cs="Arial"/>
          <w:color w:val="FF0000"/>
          <w:szCs w:val="24"/>
          <w:lang w:val="en-MY"/>
        </w:rPr>
        <w:t>lion</w:t>
      </w:r>
      <w:r w:rsidRPr="649B6F44">
        <w:rPr>
          <w:rFonts w:ascii="Arial" w:eastAsia="Arial" w:hAnsi="Arial" w:cs="Arial"/>
          <w:color w:val="FF0000"/>
          <w:szCs w:val="24"/>
          <w:lang w:val="en-MY"/>
        </w:rPr>
        <w:t>.</w:t>
      </w:r>
    </w:p>
    <w:p w14:paraId="3D7251EB" w14:textId="4AE24306" w:rsidR="1665CF84" w:rsidRDefault="1665CF84" w:rsidP="649B6F44">
      <w:pPr>
        <w:spacing w:after="160" w:line="257" w:lineRule="auto"/>
        <w:ind w:left="-207" w:firstLine="0"/>
        <w:jc w:val="left"/>
        <w:rPr>
          <w:rFonts w:ascii="Arial" w:eastAsia="Arial" w:hAnsi="Arial" w:cs="Arial"/>
          <w:szCs w:val="24"/>
          <w:lang w:val="en-MY"/>
        </w:rPr>
      </w:pPr>
      <w:r w:rsidRPr="649B6F44">
        <w:rPr>
          <w:rFonts w:ascii="Arial" w:eastAsia="Arial" w:hAnsi="Arial" w:cs="Arial"/>
          <w:szCs w:val="24"/>
          <w:lang w:val="en-MY"/>
        </w:rPr>
        <w:t xml:space="preserve"> </w:t>
      </w:r>
    </w:p>
    <w:p w14:paraId="1B04613F" w14:textId="51E4B41E" w:rsidR="1665CF84" w:rsidRDefault="1665CF84" w:rsidP="649B6F44">
      <w:pPr>
        <w:pStyle w:val="ListParagraph"/>
        <w:numPr>
          <w:ilvl w:val="0"/>
          <w:numId w:val="1"/>
        </w:numPr>
        <w:spacing w:line="257" w:lineRule="auto"/>
        <w:jc w:val="left"/>
        <w:rPr>
          <w:rFonts w:ascii="Arial" w:eastAsia="Arial" w:hAnsi="Arial" w:cs="Arial"/>
          <w:szCs w:val="24"/>
          <w:lang w:val="en-MY"/>
        </w:rPr>
      </w:pPr>
      <w:r w:rsidRPr="649B6F44">
        <w:rPr>
          <w:rFonts w:ascii="Arial" w:eastAsia="Arial" w:hAnsi="Arial" w:cs="Arial"/>
          <w:szCs w:val="24"/>
          <w:lang w:val="en-MY"/>
        </w:rPr>
        <w:t xml:space="preserve">Given that gross fixed capital formation share in GDP was approximately 26% in 2015, what might we conclude about the prospects for long-run growth in the economy in 2022 compared with 2015? </w:t>
      </w:r>
      <w:r>
        <w:tab/>
      </w:r>
      <w:r>
        <w:tab/>
      </w:r>
      <w:r>
        <w:tab/>
      </w:r>
      <w:r>
        <w:tab/>
      </w:r>
      <w:r w:rsidRPr="649B6F44">
        <w:rPr>
          <w:rFonts w:ascii="Arial" w:eastAsia="Arial" w:hAnsi="Arial" w:cs="Arial"/>
          <w:szCs w:val="24"/>
          <w:lang w:val="en-MY"/>
        </w:rPr>
        <w:t>(5 marks)</w:t>
      </w:r>
    </w:p>
    <w:p w14:paraId="23180945" w14:textId="7A18C82C" w:rsidR="1665CF84" w:rsidRDefault="1665CF84" w:rsidP="649B6F44">
      <w:pPr>
        <w:spacing w:after="160" w:line="257" w:lineRule="auto"/>
        <w:ind w:left="153" w:firstLine="0"/>
        <w:jc w:val="left"/>
        <w:rPr>
          <w:rFonts w:ascii="Arial" w:eastAsia="Arial" w:hAnsi="Arial" w:cs="Arial"/>
          <w:color w:val="FF0000"/>
          <w:szCs w:val="24"/>
          <w:lang w:val="en-MY"/>
        </w:rPr>
      </w:pPr>
      <w:r w:rsidRPr="649B6F44">
        <w:rPr>
          <w:rFonts w:ascii="Arial" w:eastAsia="Arial" w:hAnsi="Arial" w:cs="Arial"/>
          <w:color w:val="FF0000"/>
          <w:szCs w:val="24"/>
          <w:lang w:val="en-MY"/>
        </w:rPr>
        <w:t>Students should first note that GFCF has fallen to approximately 18%, and then relate private investment to the creation of additional economic capacity. Good answers will note that since capital wears out with use, and that there is no charge for depreciation in GDP, the fall in net capital formation may be even larger. Students should know that a relatively low level of investment reduces the ability to create additional productive capacity, and so will reduce long-run growth and potential output.</w:t>
      </w:r>
    </w:p>
    <w:p w14:paraId="40A9D2B5" w14:textId="4B021DF0" w:rsidR="1665CF84" w:rsidRDefault="1665CF84" w:rsidP="649B6F44">
      <w:pPr>
        <w:pStyle w:val="ListParagraph"/>
        <w:numPr>
          <w:ilvl w:val="0"/>
          <w:numId w:val="1"/>
        </w:numPr>
        <w:spacing w:after="160" w:line="257" w:lineRule="auto"/>
        <w:jc w:val="left"/>
        <w:rPr>
          <w:rFonts w:ascii="Arial" w:eastAsia="Arial" w:hAnsi="Arial" w:cs="Arial"/>
          <w:szCs w:val="24"/>
          <w:lang w:val="en-MY"/>
        </w:rPr>
      </w:pPr>
      <w:r w:rsidRPr="649B6F44">
        <w:rPr>
          <w:rFonts w:ascii="Arial" w:eastAsia="Arial" w:hAnsi="Arial" w:cs="Arial"/>
          <w:szCs w:val="24"/>
          <w:lang w:val="en-MY"/>
        </w:rPr>
        <w:t>Highlight the various policies that government can implement to promote long-run economic growth</w:t>
      </w:r>
      <w:r>
        <w:tab/>
      </w:r>
      <w:r>
        <w:tab/>
      </w:r>
      <w:r>
        <w:tab/>
      </w:r>
      <w:r>
        <w:tab/>
      </w:r>
      <w:r>
        <w:tab/>
      </w:r>
      <w:r>
        <w:tab/>
      </w:r>
      <w:r>
        <w:tab/>
      </w:r>
      <w:r w:rsidRPr="649B6F44">
        <w:rPr>
          <w:rFonts w:ascii="Arial" w:eastAsia="Arial" w:hAnsi="Arial" w:cs="Arial"/>
          <w:szCs w:val="24"/>
          <w:lang w:val="en-MY"/>
        </w:rPr>
        <w:t>(5 marks)</w:t>
      </w:r>
    </w:p>
    <w:p w14:paraId="5527F498" w14:textId="5F157B80" w:rsidR="1665CF84" w:rsidRDefault="1665CF84" w:rsidP="649B6F44">
      <w:pPr>
        <w:ind w:left="153" w:firstLine="0"/>
        <w:jc w:val="left"/>
        <w:rPr>
          <w:rFonts w:ascii="Arial" w:eastAsia="Arial" w:hAnsi="Arial" w:cs="Arial"/>
          <w:color w:val="FF0000"/>
          <w:szCs w:val="24"/>
          <w:lang w:val="en-MY"/>
        </w:rPr>
      </w:pPr>
      <w:r w:rsidRPr="649B6F44">
        <w:rPr>
          <w:rFonts w:ascii="Arial" w:eastAsia="Arial" w:hAnsi="Arial" w:cs="Arial"/>
          <w:color w:val="FF0000"/>
          <w:szCs w:val="24"/>
          <w:lang w:val="en-MY"/>
        </w:rPr>
        <w:t xml:space="preserve">Students should discuss a variety of supply-side policies – both market-oriented and </w:t>
      </w:r>
      <w:r>
        <w:tab/>
      </w:r>
      <w:r w:rsidRPr="649B6F44">
        <w:rPr>
          <w:rFonts w:ascii="Arial" w:eastAsia="Arial" w:hAnsi="Arial" w:cs="Arial"/>
          <w:color w:val="FF0000"/>
          <w:szCs w:val="24"/>
          <w:lang w:val="en-MY"/>
        </w:rPr>
        <w:t xml:space="preserve">government-coordinated. The former involves reducing taxes and government involvement (e.g. privatisation, deregulation) to encourage entrepreneurial activity. </w:t>
      </w:r>
      <w:r>
        <w:br/>
      </w:r>
      <w:r w:rsidRPr="649B6F44">
        <w:rPr>
          <w:rFonts w:ascii="Arial" w:eastAsia="Arial" w:hAnsi="Arial" w:cs="Arial"/>
          <w:color w:val="FF0000"/>
          <w:szCs w:val="24"/>
          <w:lang w:val="en-MY"/>
        </w:rPr>
        <w:t>The latter is the reverse – with government increasing their spending on R&amp;D, and technology, often seeking to identify sectors in which rapid growth is likely (or socially desirable).</w:t>
      </w:r>
    </w:p>
    <w:p w14:paraId="66D594AB" w14:textId="09B3298D" w:rsidR="649B6F44" w:rsidRDefault="649B6F44" w:rsidP="649B6F44">
      <w:pPr>
        <w:ind w:left="153" w:firstLine="0"/>
        <w:jc w:val="left"/>
        <w:rPr>
          <w:rFonts w:ascii="Arial" w:eastAsia="Arial" w:hAnsi="Arial" w:cs="Arial"/>
          <w:color w:val="FF0000"/>
          <w:szCs w:val="24"/>
          <w:lang w:val="en-MY"/>
        </w:rPr>
      </w:pPr>
    </w:p>
    <w:p w14:paraId="451A8DA9" w14:textId="4E0A806D" w:rsidR="1665CF84" w:rsidRDefault="1665CF84" w:rsidP="649B6F44">
      <w:pPr>
        <w:spacing w:line="276" w:lineRule="auto"/>
        <w:ind w:left="206" w:firstLine="0"/>
        <w:jc w:val="left"/>
        <w:rPr>
          <w:rFonts w:ascii="Arial" w:eastAsia="Arial" w:hAnsi="Arial" w:cs="Arial"/>
          <w:szCs w:val="24"/>
        </w:rPr>
      </w:pPr>
      <w:r w:rsidRPr="649B6F44">
        <w:rPr>
          <w:rFonts w:ascii="Arial" w:eastAsia="Arial" w:hAnsi="Arial" w:cs="Arial"/>
          <w:szCs w:val="24"/>
        </w:rPr>
        <w:t xml:space="preserve"> </w:t>
      </w:r>
    </w:p>
    <w:p w14:paraId="5EF91A25" w14:textId="133C4924" w:rsidR="74C411B7" w:rsidRDefault="74C411B7" w:rsidP="649B6F44">
      <w:pPr>
        <w:spacing w:line="276" w:lineRule="auto"/>
        <w:ind w:left="205" w:firstLine="0"/>
        <w:jc w:val="left"/>
        <w:rPr>
          <w:rFonts w:ascii="Arial" w:eastAsia="Arial" w:hAnsi="Arial" w:cs="Arial"/>
          <w:color w:val="000000" w:themeColor="text1"/>
          <w:szCs w:val="24"/>
        </w:rPr>
      </w:pPr>
      <w:r w:rsidRPr="649B6F44">
        <w:rPr>
          <w:rFonts w:ascii="Arial" w:eastAsia="Arial" w:hAnsi="Arial" w:cs="Arial"/>
          <w:color w:val="000000" w:themeColor="text1"/>
          <w:szCs w:val="24"/>
          <w:u w:val="single"/>
        </w:rPr>
        <w:t>Question 5</w:t>
      </w:r>
    </w:p>
    <w:p w14:paraId="0263763E" w14:textId="2D9D50C4" w:rsidR="649B6F44" w:rsidRDefault="649B6F44" w:rsidP="649B6F44">
      <w:pPr>
        <w:spacing w:line="276" w:lineRule="auto"/>
        <w:ind w:left="205" w:firstLine="0"/>
        <w:jc w:val="left"/>
        <w:rPr>
          <w:rFonts w:ascii="Arial" w:eastAsia="Arial" w:hAnsi="Arial" w:cs="Arial"/>
          <w:color w:val="000000" w:themeColor="text1"/>
          <w:szCs w:val="24"/>
        </w:rPr>
      </w:pPr>
    </w:p>
    <w:p w14:paraId="54639CCD" w14:textId="2DA1C84D" w:rsidR="1665CF84" w:rsidRDefault="1665CF84" w:rsidP="649B6F44">
      <w:pPr>
        <w:spacing w:line="276" w:lineRule="auto"/>
        <w:ind w:left="205" w:firstLine="0"/>
        <w:jc w:val="left"/>
        <w:rPr>
          <w:rFonts w:ascii="Arial" w:eastAsia="Arial" w:hAnsi="Arial" w:cs="Arial"/>
          <w:color w:val="000000" w:themeColor="text1"/>
          <w:szCs w:val="24"/>
        </w:rPr>
      </w:pPr>
      <w:r w:rsidRPr="649B6F44">
        <w:rPr>
          <w:rFonts w:ascii="Arial" w:eastAsia="Arial" w:hAnsi="Arial" w:cs="Arial"/>
          <w:color w:val="000000" w:themeColor="text1"/>
          <w:szCs w:val="24"/>
        </w:rPr>
        <w:t>Outline the economic argument represented in this diagram, to explain how a tariff benefits certain groups in society. Explain briefly why governments may be willing to use tariffs as a policy tool.</w:t>
      </w:r>
      <w:r>
        <w:tab/>
      </w:r>
      <w:r>
        <w:tab/>
      </w:r>
      <w:r>
        <w:tab/>
      </w:r>
      <w:r>
        <w:tab/>
      </w:r>
      <w:r>
        <w:tab/>
      </w:r>
      <w:r>
        <w:tab/>
      </w:r>
      <w:r w:rsidR="39958ED4" w:rsidRPr="649B6F44">
        <w:rPr>
          <w:rFonts w:ascii="Arial" w:eastAsia="Arial" w:hAnsi="Arial" w:cs="Arial"/>
          <w:color w:val="000000" w:themeColor="text1"/>
          <w:szCs w:val="24"/>
        </w:rPr>
        <w:t>(15 marks)</w:t>
      </w:r>
    </w:p>
    <w:p w14:paraId="2749F8B6" w14:textId="15E2690E" w:rsidR="649B6F44" w:rsidRDefault="649B6F44" w:rsidP="649B6F44">
      <w:pPr>
        <w:spacing w:after="13" w:line="250" w:lineRule="auto"/>
        <w:ind w:left="205" w:firstLine="0"/>
        <w:jc w:val="left"/>
        <w:rPr>
          <w:rFonts w:ascii="Arial" w:eastAsia="Arial" w:hAnsi="Arial" w:cs="Arial"/>
          <w:szCs w:val="24"/>
        </w:rPr>
      </w:pPr>
    </w:p>
    <w:p w14:paraId="550C8497" w14:textId="6330844E" w:rsidR="11EA6736" w:rsidRDefault="11EA6736" w:rsidP="649B6F44">
      <w:pPr>
        <w:spacing w:after="13" w:line="250" w:lineRule="auto"/>
        <w:ind w:left="205" w:firstLine="0"/>
        <w:jc w:val="left"/>
      </w:pPr>
      <w:r>
        <w:rPr>
          <w:noProof/>
        </w:rPr>
        <w:lastRenderedPageBreak/>
        <w:drawing>
          <wp:inline distT="0" distB="0" distL="0" distR="0" wp14:anchorId="5E57CCBE" wp14:editId="127F561E">
            <wp:extent cx="4572000" cy="2438400"/>
            <wp:effectExtent l="0" t="0" r="0" b="0"/>
            <wp:docPr id="722846736" name="Picture 722846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572000" cy="2438400"/>
                    </a:xfrm>
                    <a:prstGeom prst="rect">
                      <a:avLst/>
                    </a:prstGeom>
                  </pic:spPr>
                </pic:pic>
              </a:graphicData>
            </a:graphic>
          </wp:inline>
        </w:drawing>
      </w:r>
    </w:p>
    <w:p w14:paraId="736DFDCC" w14:textId="75770E59" w:rsidR="649B6F44" w:rsidRDefault="649B6F44" w:rsidP="649B6F44">
      <w:pPr>
        <w:spacing w:line="257" w:lineRule="auto"/>
        <w:ind w:left="153" w:firstLine="0"/>
        <w:jc w:val="left"/>
        <w:rPr>
          <w:rFonts w:ascii="Arial" w:eastAsia="Arial" w:hAnsi="Arial" w:cs="Arial"/>
          <w:color w:val="FF0000"/>
          <w:szCs w:val="24"/>
        </w:rPr>
      </w:pPr>
    </w:p>
    <w:p w14:paraId="298C6634" w14:textId="0E0B78FD" w:rsidR="1665CF84" w:rsidRDefault="1665CF84" w:rsidP="649B6F44">
      <w:pPr>
        <w:spacing w:line="257" w:lineRule="auto"/>
        <w:ind w:left="153" w:firstLine="0"/>
        <w:jc w:val="left"/>
        <w:rPr>
          <w:rFonts w:ascii="Arial" w:eastAsia="Arial" w:hAnsi="Arial" w:cs="Arial"/>
          <w:color w:val="FF0000"/>
          <w:szCs w:val="24"/>
        </w:rPr>
      </w:pPr>
      <w:r w:rsidRPr="649B6F44">
        <w:rPr>
          <w:rFonts w:ascii="Arial" w:eastAsia="Arial" w:hAnsi="Arial" w:cs="Arial"/>
          <w:color w:val="FF0000"/>
          <w:szCs w:val="24"/>
        </w:rPr>
        <w:t xml:space="preserve">Students should explain that the analysis relates to the effects of a tariff in a small country, whose output decision has no effect on global market prices. The diagram shows supply and demand conditions in the domestic market, with competition from international producers. The world market supply curve is perfectly elastic. </w:t>
      </w:r>
    </w:p>
    <w:p w14:paraId="6133F5A4" w14:textId="3EE00036" w:rsidR="1665CF84" w:rsidRDefault="1665CF84" w:rsidP="649B6F44">
      <w:pPr>
        <w:spacing w:line="257" w:lineRule="auto"/>
        <w:ind w:left="153" w:firstLine="0"/>
        <w:jc w:val="left"/>
        <w:rPr>
          <w:rFonts w:ascii="Arial" w:eastAsia="Arial" w:hAnsi="Arial" w:cs="Arial"/>
          <w:color w:val="FF0000"/>
          <w:szCs w:val="24"/>
        </w:rPr>
      </w:pPr>
      <w:r w:rsidRPr="649B6F44">
        <w:rPr>
          <w:rFonts w:ascii="Arial" w:eastAsia="Arial" w:hAnsi="Arial" w:cs="Arial"/>
          <w:color w:val="FF0000"/>
          <w:szCs w:val="24"/>
        </w:rPr>
        <w:t>Students should argue domestic producers are limited to selling the output which they can produce for less than the international price: S</w:t>
      </w:r>
      <w:r w:rsidRPr="649B6F44">
        <w:rPr>
          <w:rFonts w:ascii="Arial" w:eastAsia="Arial" w:hAnsi="Arial" w:cs="Arial"/>
          <w:color w:val="FF0000"/>
          <w:szCs w:val="24"/>
          <w:vertAlign w:val="subscript"/>
        </w:rPr>
        <w:t>0</w:t>
      </w:r>
      <w:r w:rsidRPr="649B6F44">
        <w:rPr>
          <w:rFonts w:ascii="Arial" w:eastAsia="Arial" w:hAnsi="Arial" w:cs="Arial"/>
          <w:color w:val="FF0000"/>
          <w:szCs w:val="24"/>
        </w:rPr>
        <w:t xml:space="preserve"> before the tariff and S</w:t>
      </w:r>
      <w:r w:rsidRPr="649B6F44">
        <w:rPr>
          <w:rFonts w:ascii="Arial" w:eastAsia="Arial" w:hAnsi="Arial" w:cs="Arial"/>
          <w:color w:val="FF0000"/>
          <w:szCs w:val="24"/>
          <w:vertAlign w:val="subscript"/>
        </w:rPr>
        <w:t>1</w:t>
      </w:r>
      <w:r w:rsidRPr="649B6F44">
        <w:rPr>
          <w:rFonts w:ascii="Arial" w:eastAsia="Arial" w:hAnsi="Arial" w:cs="Arial"/>
          <w:color w:val="FF0000"/>
          <w:szCs w:val="24"/>
        </w:rPr>
        <w:t xml:space="preserve"> after. Similarly, total market demand is determined by the world market price: D</w:t>
      </w:r>
      <w:r w:rsidRPr="649B6F44">
        <w:rPr>
          <w:rFonts w:ascii="Arial" w:eastAsia="Arial" w:hAnsi="Arial" w:cs="Arial"/>
          <w:color w:val="FF0000"/>
          <w:szCs w:val="24"/>
          <w:vertAlign w:val="subscript"/>
        </w:rPr>
        <w:t>0</w:t>
      </w:r>
      <w:r w:rsidRPr="649B6F44">
        <w:rPr>
          <w:rFonts w:ascii="Arial" w:eastAsia="Arial" w:hAnsi="Arial" w:cs="Arial"/>
          <w:color w:val="FF0000"/>
          <w:szCs w:val="24"/>
        </w:rPr>
        <w:t xml:space="preserve"> before the tariff, and D</w:t>
      </w:r>
      <w:r w:rsidRPr="649B6F44">
        <w:rPr>
          <w:rFonts w:ascii="Arial" w:eastAsia="Arial" w:hAnsi="Arial" w:cs="Arial"/>
          <w:color w:val="FF0000"/>
          <w:szCs w:val="24"/>
          <w:vertAlign w:val="subscript"/>
        </w:rPr>
        <w:t>1</w:t>
      </w:r>
      <w:r w:rsidRPr="649B6F44">
        <w:rPr>
          <w:rFonts w:ascii="Arial" w:eastAsia="Arial" w:hAnsi="Arial" w:cs="Arial"/>
          <w:color w:val="FF0000"/>
          <w:szCs w:val="24"/>
        </w:rPr>
        <w:t xml:space="preserve"> after. </w:t>
      </w:r>
    </w:p>
    <w:p w14:paraId="1984EFF2" w14:textId="1867C285" w:rsidR="1665CF84" w:rsidRDefault="1665CF84" w:rsidP="649B6F44">
      <w:pPr>
        <w:spacing w:line="257" w:lineRule="auto"/>
        <w:ind w:left="142" w:firstLine="0"/>
        <w:jc w:val="left"/>
        <w:rPr>
          <w:rFonts w:ascii="Arial" w:eastAsia="Arial" w:hAnsi="Arial" w:cs="Arial"/>
          <w:color w:val="FF0000"/>
          <w:szCs w:val="24"/>
        </w:rPr>
      </w:pPr>
      <w:r w:rsidRPr="649B6F44">
        <w:rPr>
          <w:rFonts w:ascii="Arial" w:eastAsia="Arial" w:hAnsi="Arial" w:cs="Arial"/>
          <w:color w:val="FF0000"/>
          <w:szCs w:val="24"/>
        </w:rPr>
        <w:t>Students should identify that there is a welfare loss to domestic consumers, A+B+C+D. A is acquired by domestic producers, B by suppliers to producers, C as tariff revenue by the government, with D the deadweight loss, indicating that society is worse off after the tariff.</w:t>
      </w:r>
    </w:p>
    <w:p w14:paraId="12942289" w14:textId="5FC2DFE2" w:rsidR="1665CF84" w:rsidRDefault="1665CF84" w:rsidP="649B6F44">
      <w:pPr>
        <w:spacing w:line="257" w:lineRule="auto"/>
        <w:ind w:left="142" w:firstLine="0"/>
        <w:jc w:val="left"/>
        <w:rPr>
          <w:rFonts w:ascii="Arial" w:eastAsia="Arial" w:hAnsi="Arial" w:cs="Arial"/>
          <w:color w:val="FF0000"/>
          <w:szCs w:val="24"/>
        </w:rPr>
      </w:pPr>
      <w:r w:rsidRPr="649B6F44">
        <w:rPr>
          <w:rFonts w:ascii="Arial" w:eastAsia="Arial" w:hAnsi="Arial" w:cs="Arial"/>
          <w:color w:val="FF0000"/>
          <w:szCs w:val="24"/>
        </w:rPr>
        <w:t xml:space="preserve">I expect students to argue that within this approach, tariffs can be justified as short-term measures, especially to enable the productivity of an industry to improve, either because it is just being established, or else because it </w:t>
      </w:r>
      <w:r w:rsidR="628ED58C" w:rsidRPr="649B6F44">
        <w:rPr>
          <w:rFonts w:ascii="Arial" w:eastAsia="Arial" w:hAnsi="Arial" w:cs="Arial"/>
          <w:color w:val="FF0000"/>
          <w:szCs w:val="24"/>
        </w:rPr>
        <w:t>needs</w:t>
      </w:r>
      <w:r w:rsidRPr="649B6F44">
        <w:rPr>
          <w:rFonts w:ascii="Arial" w:eastAsia="Arial" w:hAnsi="Arial" w:cs="Arial"/>
          <w:color w:val="FF0000"/>
          <w:szCs w:val="24"/>
        </w:rPr>
        <w:t xml:space="preserve"> restructuring. Good essays may give </w:t>
      </w:r>
      <w:r w:rsidR="4AF32A7D" w:rsidRPr="649B6F44">
        <w:rPr>
          <w:rFonts w:ascii="Arial" w:eastAsia="Arial" w:hAnsi="Arial" w:cs="Arial"/>
          <w:color w:val="FF0000"/>
          <w:szCs w:val="24"/>
        </w:rPr>
        <w:t>examples and</w:t>
      </w:r>
      <w:r w:rsidRPr="649B6F44">
        <w:rPr>
          <w:rFonts w:ascii="Arial" w:eastAsia="Arial" w:hAnsi="Arial" w:cs="Arial"/>
          <w:color w:val="FF0000"/>
          <w:szCs w:val="24"/>
        </w:rPr>
        <w:t xml:space="preserve"> note the challenges of ensuring that tariffs do not become permanent features of policy.</w:t>
      </w:r>
    </w:p>
    <w:p w14:paraId="00FB2761" w14:textId="0C8E46FD" w:rsidR="478D2A8B" w:rsidRDefault="478D2A8B" w:rsidP="649B6F44">
      <w:pPr>
        <w:ind w:left="0" w:firstLine="0"/>
        <w:jc w:val="left"/>
        <w:rPr>
          <w:rFonts w:ascii="Arial" w:hAnsi="Arial" w:cs="Arial"/>
          <w:color w:val="FF0000"/>
        </w:rPr>
      </w:pPr>
    </w:p>
    <w:p w14:paraId="05379200" w14:textId="32956D03" w:rsidR="478D2A8B" w:rsidRDefault="478D2A8B" w:rsidP="649B6F44">
      <w:pPr>
        <w:ind w:left="7200" w:firstLine="0"/>
        <w:jc w:val="left"/>
        <w:rPr>
          <w:rFonts w:ascii="Arial" w:hAnsi="Arial" w:cs="Arial"/>
        </w:rPr>
      </w:pPr>
      <w:r w:rsidRPr="649B6F44">
        <w:rPr>
          <w:rFonts w:ascii="Arial" w:hAnsi="Arial" w:cs="Arial"/>
        </w:rPr>
        <w:t>(30 marks)</w:t>
      </w:r>
    </w:p>
    <w:p w14:paraId="08EA41E7" w14:textId="7C3E4E7B" w:rsidR="649B6F44" w:rsidRDefault="649B6F44" w:rsidP="649B6F44">
      <w:pPr>
        <w:jc w:val="right"/>
        <w:rPr>
          <w:rFonts w:ascii="Arial" w:hAnsi="Arial" w:cs="Arial"/>
        </w:rPr>
      </w:pPr>
    </w:p>
    <w:p w14:paraId="40456CC7" w14:textId="77777777" w:rsidR="649B6F44" w:rsidRDefault="649B6F44" w:rsidP="649B6F44">
      <w:pPr>
        <w:rPr>
          <w:rFonts w:ascii="Arial" w:hAnsi="Arial" w:cs="Arial"/>
        </w:rPr>
      </w:pPr>
    </w:p>
    <w:p w14:paraId="0CB87844" w14:textId="012F68F4" w:rsidR="649B6F44" w:rsidRDefault="649B6F44" w:rsidP="649B6F44">
      <w:pPr>
        <w:rPr>
          <w:rFonts w:ascii="Arial" w:hAnsi="Arial" w:cs="Arial"/>
        </w:rPr>
      </w:pPr>
    </w:p>
    <w:p w14:paraId="1D035948" w14:textId="77777777" w:rsidR="005F4185" w:rsidRPr="00B868CF" w:rsidRDefault="005F4185" w:rsidP="005F4185">
      <w:pPr>
        <w:rPr>
          <w:rFonts w:ascii="Arial" w:hAnsi="Arial" w:cs="Arial"/>
          <w:szCs w:val="24"/>
        </w:rPr>
      </w:pPr>
    </w:p>
    <w:p w14:paraId="2484D75B" w14:textId="77777777" w:rsidR="005F4185" w:rsidRPr="00B868CF" w:rsidRDefault="005F4185" w:rsidP="005F4185">
      <w:pPr>
        <w:rPr>
          <w:rFonts w:ascii="Arial" w:hAnsi="Arial" w:cs="Arial"/>
          <w:szCs w:val="24"/>
        </w:rPr>
      </w:pPr>
    </w:p>
    <w:p w14:paraId="17467A61" w14:textId="77777777" w:rsidR="005F4185" w:rsidRPr="00B868CF" w:rsidRDefault="005F4185" w:rsidP="005F4185">
      <w:pPr>
        <w:rPr>
          <w:rFonts w:ascii="Arial" w:hAnsi="Arial" w:cs="Arial"/>
          <w:szCs w:val="24"/>
        </w:rPr>
      </w:pPr>
    </w:p>
    <w:p w14:paraId="05D1972F" w14:textId="77777777" w:rsidR="005F4185" w:rsidRPr="00B868CF" w:rsidRDefault="005F4185" w:rsidP="005F4185">
      <w:pPr>
        <w:rPr>
          <w:rFonts w:ascii="Arial" w:hAnsi="Arial" w:cs="Arial"/>
          <w:szCs w:val="24"/>
        </w:rPr>
      </w:pPr>
    </w:p>
    <w:p w14:paraId="54A1A58A" w14:textId="77777777" w:rsidR="005F4185" w:rsidRPr="00B868CF" w:rsidRDefault="005F4185" w:rsidP="005F4185">
      <w:pPr>
        <w:rPr>
          <w:rFonts w:ascii="Arial" w:hAnsi="Arial" w:cs="Arial"/>
          <w:szCs w:val="24"/>
        </w:rPr>
      </w:pPr>
    </w:p>
    <w:p w14:paraId="58587334" w14:textId="77777777" w:rsidR="005F4185" w:rsidRPr="00B868CF" w:rsidRDefault="005F4185" w:rsidP="005F4185">
      <w:pPr>
        <w:ind w:left="0" w:firstLine="0"/>
        <w:rPr>
          <w:rFonts w:ascii="Arial" w:hAnsi="Arial" w:cs="Arial"/>
          <w:szCs w:val="24"/>
        </w:rPr>
      </w:pPr>
    </w:p>
    <w:p w14:paraId="54486416" w14:textId="77777777" w:rsidR="005F4185" w:rsidRPr="00B868CF" w:rsidRDefault="005F4185" w:rsidP="005F4185">
      <w:pPr>
        <w:rPr>
          <w:rFonts w:ascii="Arial" w:hAnsi="Arial" w:cs="Arial"/>
          <w:szCs w:val="24"/>
        </w:rPr>
      </w:pPr>
    </w:p>
    <w:p w14:paraId="783483CB" w14:textId="77777777" w:rsidR="005F4185" w:rsidRPr="00B868CF" w:rsidRDefault="005F4185" w:rsidP="005F4185">
      <w:pPr>
        <w:rPr>
          <w:rFonts w:ascii="Arial" w:hAnsi="Arial" w:cs="Arial"/>
          <w:szCs w:val="24"/>
        </w:rPr>
      </w:pPr>
    </w:p>
    <w:p w14:paraId="11B100DB" w14:textId="77777777" w:rsidR="005F4185" w:rsidRPr="00B868CF" w:rsidRDefault="005F4185" w:rsidP="005F4185">
      <w:pPr>
        <w:rPr>
          <w:rFonts w:ascii="Arial" w:hAnsi="Arial" w:cs="Arial"/>
          <w:szCs w:val="24"/>
        </w:rPr>
      </w:pPr>
    </w:p>
    <w:p w14:paraId="4E7A79A5" w14:textId="77777777" w:rsidR="005F4185" w:rsidRPr="00B868CF" w:rsidRDefault="005F4185" w:rsidP="005F4185">
      <w:pPr>
        <w:rPr>
          <w:rFonts w:ascii="Arial" w:hAnsi="Arial" w:cs="Arial"/>
          <w:szCs w:val="24"/>
        </w:rPr>
      </w:pPr>
    </w:p>
    <w:p w14:paraId="4B998F99" w14:textId="77777777" w:rsidR="005F4185" w:rsidRPr="00B868CF" w:rsidRDefault="005F4185" w:rsidP="005F4185">
      <w:pPr>
        <w:rPr>
          <w:rFonts w:ascii="Arial" w:hAnsi="Arial" w:cs="Arial"/>
          <w:szCs w:val="24"/>
        </w:rPr>
      </w:pPr>
    </w:p>
    <w:p w14:paraId="5D26C68F" w14:textId="3030C6ED" w:rsidR="005F4185" w:rsidRPr="00B868CF" w:rsidRDefault="005F4185" w:rsidP="005F4185">
      <w:pPr>
        <w:pStyle w:val="EndofPaper"/>
        <w:rPr>
          <w:rFonts w:ascii="Arial" w:hAnsi="Arial" w:cs="Arial"/>
          <w:sz w:val="24"/>
          <w:szCs w:val="24"/>
        </w:rPr>
      </w:pPr>
      <w:r w:rsidRPr="00B868CF">
        <w:rPr>
          <w:rFonts w:ascii="Arial" w:hAnsi="Arial" w:cs="Arial"/>
          <w:sz w:val="24"/>
          <w:szCs w:val="24"/>
        </w:rPr>
        <w:t xml:space="preserve">END OF </w:t>
      </w:r>
      <w:r w:rsidR="00383864">
        <w:rPr>
          <w:rFonts w:ascii="Arial" w:hAnsi="Arial" w:cs="Arial"/>
          <w:sz w:val="24"/>
          <w:szCs w:val="24"/>
        </w:rPr>
        <w:t>SOLUTIONS</w:t>
      </w:r>
    </w:p>
    <w:p w14:paraId="339C3DF5" w14:textId="77777777" w:rsidR="005F4185" w:rsidRDefault="005F4185" w:rsidP="005F4185"/>
    <w:p w14:paraId="0C01A9F6" w14:textId="77777777" w:rsidR="005F4185" w:rsidRDefault="005F4185" w:rsidP="005F4185"/>
    <w:p w14:paraId="36E2008F" w14:textId="77777777" w:rsidR="005F4185" w:rsidRDefault="005F4185" w:rsidP="005F4185"/>
    <w:p w14:paraId="173C3EA6" w14:textId="77777777" w:rsidR="005F4185" w:rsidRDefault="005F4185" w:rsidP="005F4185"/>
    <w:p w14:paraId="095095D1" w14:textId="77777777" w:rsidR="005F4185" w:rsidRPr="00DB01C0" w:rsidRDefault="005F4185" w:rsidP="005F4185">
      <w:pPr>
        <w:rPr>
          <w:rFonts w:ascii="Arial" w:hAnsi="Arial" w:cs="Arial"/>
        </w:rPr>
      </w:pPr>
    </w:p>
    <w:p w14:paraId="754CEEF2" w14:textId="77777777" w:rsidR="0011694B" w:rsidRPr="00DB01C0" w:rsidRDefault="0011694B" w:rsidP="005F4185">
      <w:pPr>
        <w:jc w:val="center"/>
        <w:rPr>
          <w:rFonts w:ascii="Arial" w:hAnsi="Arial" w:cs="Arial"/>
        </w:rPr>
      </w:pPr>
    </w:p>
    <w:sectPr w:rsidR="0011694B" w:rsidRPr="00DB01C0" w:rsidSect="00960745">
      <w:headerReference w:type="even" r:id="rId12"/>
      <w:headerReference w:type="default" r:id="rId13"/>
      <w:footerReference w:type="default" r:id="rId14"/>
      <w:headerReference w:type="first" r:id="rId1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BF28BA" w14:textId="77777777" w:rsidR="00005BEF" w:rsidRDefault="00005BEF" w:rsidP="005672C1">
      <w:r>
        <w:separator/>
      </w:r>
    </w:p>
  </w:endnote>
  <w:endnote w:type="continuationSeparator" w:id="0">
    <w:p w14:paraId="28ED4902" w14:textId="77777777" w:rsidR="00005BEF" w:rsidRDefault="00005BEF" w:rsidP="005672C1">
      <w:r>
        <w:continuationSeparator/>
      </w:r>
    </w:p>
  </w:endnote>
  <w:endnote w:type="continuationNotice" w:id="1">
    <w:p w14:paraId="2AE8E98A" w14:textId="77777777" w:rsidR="00005BEF" w:rsidRDefault="00005B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 w:val="16"/>
        <w:szCs w:val="16"/>
      </w:rPr>
      <w:id w:val="1510864443"/>
      <w:docPartObj>
        <w:docPartGallery w:val="Page Numbers (Bottom of Page)"/>
        <w:docPartUnique/>
      </w:docPartObj>
    </w:sdtPr>
    <w:sdtContent>
      <w:sdt>
        <w:sdtPr>
          <w:rPr>
            <w:rFonts w:ascii="Arial" w:hAnsi="Arial" w:cs="Arial"/>
            <w:sz w:val="16"/>
            <w:szCs w:val="16"/>
          </w:rPr>
          <w:id w:val="860082579"/>
          <w:docPartObj>
            <w:docPartGallery w:val="Page Numbers (Top of Page)"/>
            <w:docPartUnique/>
          </w:docPartObj>
        </w:sdtPr>
        <w:sdtContent>
          <w:p w14:paraId="4DC8555B" w14:textId="6C58D1C9" w:rsidR="0088439B" w:rsidRPr="007A3B0B" w:rsidRDefault="0088439B">
            <w:pPr>
              <w:pStyle w:val="Footer"/>
              <w:jc w:val="right"/>
              <w:rPr>
                <w:rFonts w:ascii="Arial" w:hAnsi="Arial" w:cs="Arial"/>
                <w:sz w:val="16"/>
                <w:szCs w:val="16"/>
              </w:rPr>
            </w:pPr>
            <w:r w:rsidRPr="007A3B0B">
              <w:rPr>
                <w:rFonts w:ascii="Arial" w:hAnsi="Arial" w:cs="Arial"/>
                <w:sz w:val="16"/>
                <w:szCs w:val="16"/>
              </w:rPr>
              <w:t xml:space="preserve">Page </w:t>
            </w:r>
            <w:r w:rsidRPr="007A3B0B">
              <w:rPr>
                <w:rFonts w:ascii="Arial" w:hAnsi="Arial" w:cs="Arial"/>
                <w:bCs/>
                <w:sz w:val="16"/>
                <w:szCs w:val="16"/>
              </w:rPr>
              <w:fldChar w:fldCharType="begin"/>
            </w:r>
            <w:r w:rsidRPr="007A3B0B">
              <w:rPr>
                <w:rFonts w:ascii="Arial" w:hAnsi="Arial" w:cs="Arial"/>
                <w:bCs/>
                <w:sz w:val="16"/>
                <w:szCs w:val="16"/>
              </w:rPr>
              <w:instrText xml:space="preserve"> PAGE </w:instrText>
            </w:r>
            <w:r w:rsidRPr="007A3B0B">
              <w:rPr>
                <w:rFonts w:ascii="Arial" w:hAnsi="Arial" w:cs="Arial"/>
                <w:bCs/>
                <w:sz w:val="16"/>
                <w:szCs w:val="16"/>
              </w:rPr>
              <w:fldChar w:fldCharType="separate"/>
            </w:r>
            <w:r w:rsidR="00513791">
              <w:rPr>
                <w:rFonts w:ascii="Arial" w:hAnsi="Arial" w:cs="Arial"/>
                <w:bCs/>
                <w:noProof/>
                <w:sz w:val="16"/>
                <w:szCs w:val="16"/>
              </w:rPr>
              <w:t>2</w:t>
            </w:r>
            <w:r w:rsidRPr="007A3B0B">
              <w:rPr>
                <w:rFonts w:ascii="Arial" w:hAnsi="Arial" w:cs="Arial"/>
                <w:bCs/>
                <w:sz w:val="16"/>
                <w:szCs w:val="16"/>
              </w:rPr>
              <w:fldChar w:fldCharType="end"/>
            </w:r>
            <w:r w:rsidRPr="007A3B0B">
              <w:rPr>
                <w:rFonts w:ascii="Arial" w:hAnsi="Arial" w:cs="Arial"/>
                <w:sz w:val="16"/>
                <w:szCs w:val="16"/>
              </w:rPr>
              <w:t xml:space="preserve"> of </w:t>
            </w:r>
            <w:r w:rsidRPr="007A3B0B">
              <w:rPr>
                <w:rFonts w:ascii="Arial" w:hAnsi="Arial" w:cs="Arial"/>
                <w:bCs/>
                <w:sz w:val="16"/>
                <w:szCs w:val="16"/>
              </w:rPr>
              <w:fldChar w:fldCharType="begin"/>
            </w:r>
            <w:r w:rsidRPr="007A3B0B">
              <w:rPr>
                <w:rFonts w:ascii="Arial" w:hAnsi="Arial" w:cs="Arial"/>
                <w:bCs/>
                <w:sz w:val="16"/>
                <w:szCs w:val="16"/>
              </w:rPr>
              <w:instrText xml:space="preserve"> NUMPAGES  </w:instrText>
            </w:r>
            <w:r w:rsidRPr="007A3B0B">
              <w:rPr>
                <w:rFonts w:ascii="Arial" w:hAnsi="Arial" w:cs="Arial"/>
                <w:bCs/>
                <w:sz w:val="16"/>
                <w:szCs w:val="16"/>
              </w:rPr>
              <w:fldChar w:fldCharType="separate"/>
            </w:r>
            <w:r w:rsidR="00513791">
              <w:rPr>
                <w:rFonts w:ascii="Arial" w:hAnsi="Arial" w:cs="Arial"/>
                <w:bCs/>
                <w:noProof/>
                <w:sz w:val="16"/>
                <w:szCs w:val="16"/>
              </w:rPr>
              <w:t>2</w:t>
            </w:r>
            <w:r w:rsidRPr="007A3B0B">
              <w:rPr>
                <w:rFonts w:ascii="Arial" w:hAnsi="Arial" w:cs="Arial"/>
                <w:bCs/>
                <w:sz w:val="16"/>
                <w:szCs w:val="16"/>
              </w:rPr>
              <w:fldChar w:fldCharType="end"/>
            </w:r>
          </w:p>
        </w:sdtContent>
      </w:sdt>
    </w:sdtContent>
  </w:sdt>
  <w:p w14:paraId="0A13AA08" w14:textId="77777777" w:rsidR="0088439B" w:rsidRDefault="008843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6B5CDC" w14:textId="77777777" w:rsidR="00005BEF" w:rsidRDefault="00005BEF" w:rsidP="005672C1">
      <w:r>
        <w:separator/>
      </w:r>
    </w:p>
  </w:footnote>
  <w:footnote w:type="continuationSeparator" w:id="0">
    <w:p w14:paraId="57E757B9" w14:textId="77777777" w:rsidR="00005BEF" w:rsidRDefault="00005BEF" w:rsidP="005672C1">
      <w:r>
        <w:continuationSeparator/>
      </w:r>
    </w:p>
  </w:footnote>
  <w:footnote w:type="continuationNotice" w:id="1">
    <w:p w14:paraId="37DE0FA3" w14:textId="77777777" w:rsidR="00005BEF" w:rsidRDefault="00005B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13AA05" w14:textId="77777777" w:rsidR="0088439B" w:rsidRDefault="0088439B">
    <w:pPr>
      <w:pStyle w:val="Header"/>
    </w:pPr>
    <w:r>
      <w:t xml:space="preserve">Heriot Watt University </w:t>
    </w:r>
    <w:r>
      <w:ptab w:relativeTo="margin" w:alignment="center" w:leader="none"/>
    </w:r>
    <w:r>
      <w:t>Course Title</w:t>
    </w:r>
    <w:r>
      <w:ptab w:relativeTo="margin" w:alignment="right" w:leader="none"/>
    </w:r>
    <w:r>
      <w:t>Course Code – 2012/13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13AA06" w14:textId="2172D928" w:rsidR="0088439B" w:rsidRPr="00896535" w:rsidRDefault="0088439B" w:rsidP="00AE45D7">
    <w:pPr>
      <w:pStyle w:val="Header"/>
      <w:tabs>
        <w:tab w:val="clear" w:pos="9026"/>
      </w:tabs>
      <w:rPr>
        <w:rFonts w:ascii="Arial" w:hAnsi="Arial" w:cs="Arial"/>
        <w:color w:val="FF0000"/>
        <w:sz w:val="16"/>
        <w:szCs w:val="16"/>
      </w:rPr>
    </w:pPr>
    <w:r w:rsidRPr="00896535">
      <w:rPr>
        <w:rFonts w:ascii="Arial" w:hAnsi="Arial" w:cs="Arial"/>
        <w:sz w:val="16"/>
        <w:szCs w:val="16"/>
      </w:rPr>
      <w:t>Heriot-Watt University</w:t>
    </w:r>
    <w:r w:rsidRPr="00896535">
      <w:rPr>
        <w:rFonts w:ascii="Arial" w:hAnsi="Arial" w:cs="Arial"/>
        <w:color w:val="FF0000"/>
        <w:sz w:val="16"/>
        <w:szCs w:val="16"/>
      </w:rPr>
      <w:ptab w:relativeTo="margin" w:alignment="right" w:leader="none"/>
    </w:r>
    <w:r w:rsidRPr="00896535">
      <w:rPr>
        <w:rFonts w:ascii="Arial" w:hAnsi="Arial" w:cs="Arial"/>
        <w:color w:val="FF0000"/>
        <w:sz w:val="16"/>
        <w:szCs w:val="16"/>
      </w:rPr>
      <w:t>&lt;</w:t>
    </w:r>
    <w:r w:rsidR="007F7341">
      <w:rPr>
        <w:rFonts w:ascii="Arial" w:hAnsi="Arial" w:cs="Arial"/>
        <w:color w:val="FF0000"/>
        <w:sz w:val="16"/>
        <w:szCs w:val="16"/>
      </w:rPr>
      <w:t xml:space="preserve">Exams Team Use - </w:t>
    </w:r>
    <w:r w:rsidR="00896535" w:rsidRPr="00896535">
      <w:rPr>
        <w:rFonts w:ascii="Arial" w:hAnsi="Arial" w:cs="Arial"/>
        <w:color w:val="FF0000"/>
        <w:sz w:val="16"/>
        <w:szCs w:val="16"/>
      </w:rPr>
      <w:t>File Name</w:t>
    </w:r>
    <w:r w:rsidR="00AE45D7" w:rsidRPr="00896535">
      <w:rPr>
        <w:rFonts w:ascii="Arial" w:hAnsi="Arial" w:cs="Arial"/>
        <w:color w:val="FF0000"/>
        <w:sz w:val="16"/>
        <w:szCs w:val="16"/>
      </w:rPr>
      <w:t>&gt;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40E30D" w14:textId="0F81ABB4" w:rsidR="0088439B" w:rsidRPr="0064565A" w:rsidRDefault="0088439B" w:rsidP="00960745">
    <w:pPr>
      <w:pStyle w:val="Header"/>
      <w:jc w:val="right"/>
      <w:rPr>
        <w:noProof/>
        <w:color w:val="FF0000"/>
        <w:lang w:eastAsia="en-GB"/>
      </w:rPr>
    </w:pPr>
    <w:r w:rsidRPr="0064565A">
      <w:rPr>
        <w:rFonts w:ascii="Arial" w:hAnsi="Arial" w:cs="Arial"/>
        <w:b/>
        <w:color w:val="FF0000"/>
        <w:sz w:val="16"/>
        <w:szCs w:val="16"/>
      </w:rPr>
      <w:t>&lt;</w:t>
    </w:r>
    <w:r w:rsidR="007F7341">
      <w:rPr>
        <w:rFonts w:ascii="Arial" w:hAnsi="Arial" w:cs="Arial"/>
        <w:b/>
        <w:color w:val="FF0000"/>
        <w:sz w:val="16"/>
        <w:szCs w:val="16"/>
      </w:rPr>
      <w:t xml:space="preserve">Exams Team Use - </w:t>
    </w:r>
    <w:r w:rsidR="00896535">
      <w:rPr>
        <w:rFonts w:ascii="Arial" w:hAnsi="Arial" w:cs="Arial"/>
        <w:b/>
        <w:color w:val="FF0000"/>
        <w:sz w:val="16"/>
        <w:szCs w:val="16"/>
      </w:rPr>
      <w:t>File Name</w:t>
    </w:r>
    <w:r w:rsidRPr="0064565A">
      <w:rPr>
        <w:rFonts w:ascii="Arial" w:hAnsi="Arial" w:cs="Arial"/>
        <w:b/>
        <w:color w:val="FF0000"/>
        <w:sz w:val="16"/>
        <w:szCs w:val="16"/>
      </w:rPr>
      <w:t>&gt;</w:t>
    </w:r>
  </w:p>
  <w:p w14:paraId="1624896B" w14:textId="17D9EEDE" w:rsidR="0088439B" w:rsidRDefault="0088439B" w:rsidP="005505D8">
    <w:pPr>
      <w:pStyle w:val="Header"/>
      <w:jc w:val="left"/>
    </w:pPr>
    <w:r w:rsidRPr="00296EF1">
      <w:rPr>
        <w:noProof/>
        <w:lang w:eastAsia="en-GB"/>
      </w:rPr>
      <w:drawing>
        <wp:inline distT="0" distB="0" distL="0" distR="0" wp14:anchorId="1EAD6F53" wp14:editId="7E949139">
          <wp:extent cx="1447800" cy="723900"/>
          <wp:effectExtent l="0" t="0" r="0" b="0"/>
          <wp:docPr id="1" name="Picture 1" descr="C:\Users\pd120\AppData\Local\Microsoft\Windows\Temporary Internet Files\Content.Word\HW - Logo (Mon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d120\AppData\Local\Microsoft\Windows\Temporary Internet Files\Content.Word\HW - Logo (Mon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800" cy="7239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C678C"/>
    <w:multiLevelType w:val="hybridMultilevel"/>
    <w:tmpl w:val="59EE83EC"/>
    <w:lvl w:ilvl="0" w:tplc="8EC4788A">
      <w:start w:val="1"/>
      <w:numFmt w:val="decimal"/>
      <w:lvlText w:val="(%1)"/>
      <w:lvlJc w:val="left"/>
      <w:pPr>
        <w:ind w:left="720" w:hanging="360"/>
      </w:pPr>
    </w:lvl>
    <w:lvl w:ilvl="1" w:tplc="D5EEB6F6">
      <w:start w:val="1"/>
      <w:numFmt w:val="lowerLetter"/>
      <w:lvlText w:val="%2."/>
      <w:lvlJc w:val="left"/>
      <w:pPr>
        <w:ind w:left="1440" w:hanging="360"/>
      </w:pPr>
    </w:lvl>
    <w:lvl w:ilvl="2" w:tplc="838636F6">
      <w:start w:val="1"/>
      <w:numFmt w:val="lowerRoman"/>
      <w:lvlText w:val="%3."/>
      <w:lvlJc w:val="right"/>
      <w:pPr>
        <w:ind w:left="2160" w:hanging="180"/>
      </w:pPr>
    </w:lvl>
    <w:lvl w:ilvl="3" w:tplc="DD06EA14">
      <w:start w:val="1"/>
      <w:numFmt w:val="decimal"/>
      <w:lvlText w:val="%4."/>
      <w:lvlJc w:val="left"/>
      <w:pPr>
        <w:ind w:left="2880" w:hanging="360"/>
      </w:pPr>
    </w:lvl>
    <w:lvl w:ilvl="4" w:tplc="805E0F8C">
      <w:start w:val="1"/>
      <w:numFmt w:val="lowerLetter"/>
      <w:lvlText w:val="%5."/>
      <w:lvlJc w:val="left"/>
      <w:pPr>
        <w:ind w:left="3600" w:hanging="360"/>
      </w:pPr>
    </w:lvl>
    <w:lvl w:ilvl="5" w:tplc="E8EC4278">
      <w:start w:val="1"/>
      <w:numFmt w:val="lowerRoman"/>
      <w:lvlText w:val="%6."/>
      <w:lvlJc w:val="right"/>
      <w:pPr>
        <w:ind w:left="4320" w:hanging="180"/>
      </w:pPr>
    </w:lvl>
    <w:lvl w:ilvl="6" w:tplc="574C8006">
      <w:start w:val="1"/>
      <w:numFmt w:val="decimal"/>
      <w:lvlText w:val="%7."/>
      <w:lvlJc w:val="left"/>
      <w:pPr>
        <w:ind w:left="5040" w:hanging="360"/>
      </w:pPr>
    </w:lvl>
    <w:lvl w:ilvl="7" w:tplc="06D20278">
      <w:start w:val="1"/>
      <w:numFmt w:val="lowerLetter"/>
      <w:lvlText w:val="%8."/>
      <w:lvlJc w:val="left"/>
      <w:pPr>
        <w:ind w:left="5760" w:hanging="360"/>
      </w:pPr>
    </w:lvl>
    <w:lvl w:ilvl="8" w:tplc="072C622E">
      <w:start w:val="1"/>
      <w:numFmt w:val="lowerRoman"/>
      <w:lvlText w:val="%9."/>
      <w:lvlJc w:val="right"/>
      <w:pPr>
        <w:ind w:left="6480" w:hanging="180"/>
      </w:pPr>
    </w:lvl>
  </w:abstractNum>
  <w:abstractNum w:abstractNumId="1" w15:restartNumberingAfterBreak="0">
    <w:nsid w:val="03D52465"/>
    <w:multiLevelType w:val="hybridMultilevel"/>
    <w:tmpl w:val="0BF291CE"/>
    <w:lvl w:ilvl="0" w:tplc="2AEAB2C6">
      <w:start w:val="1"/>
      <w:numFmt w:val="decimal"/>
      <w:lvlText w:val="(%1)"/>
      <w:lvlJc w:val="left"/>
      <w:pPr>
        <w:ind w:left="720" w:hanging="360"/>
      </w:pPr>
    </w:lvl>
    <w:lvl w:ilvl="1" w:tplc="FD4ACC1C">
      <w:start w:val="1"/>
      <w:numFmt w:val="lowerLetter"/>
      <w:lvlText w:val="%2."/>
      <w:lvlJc w:val="left"/>
      <w:pPr>
        <w:ind w:left="1440" w:hanging="360"/>
      </w:pPr>
    </w:lvl>
    <w:lvl w:ilvl="2" w:tplc="E2C06D0A">
      <w:start w:val="1"/>
      <w:numFmt w:val="lowerRoman"/>
      <w:lvlText w:val="%3."/>
      <w:lvlJc w:val="right"/>
      <w:pPr>
        <w:ind w:left="2160" w:hanging="180"/>
      </w:pPr>
    </w:lvl>
    <w:lvl w:ilvl="3" w:tplc="83AC020A">
      <w:start w:val="1"/>
      <w:numFmt w:val="decimal"/>
      <w:lvlText w:val="%4."/>
      <w:lvlJc w:val="left"/>
      <w:pPr>
        <w:ind w:left="2880" w:hanging="360"/>
      </w:pPr>
    </w:lvl>
    <w:lvl w:ilvl="4" w:tplc="ABDED44E">
      <w:start w:val="1"/>
      <w:numFmt w:val="lowerLetter"/>
      <w:lvlText w:val="%5."/>
      <w:lvlJc w:val="left"/>
      <w:pPr>
        <w:ind w:left="3600" w:hanging="360"/>
      </w:pPr>
    </w:lvl>
    <w:lvl w:ilvl="5" w:tplc="3BBAC756">
      <w:start w:val="1"/>
      <w:numFmt w:val="lowerRoman"/>
      <w:lvlText w:val="%6."/>
      <w:lvlJc w:val="right"/>
      <w:pPr>
        <w:ind w:left="4320" w:hanging="180"/>
      </w:pPr>
    </w:lvl>
    <w:lvl w:ilvl="6" w:tplc="D7F0C29A">
      <w:start w:val="1"/>
      <w:numFmt w:val="decimal"/>
      <w:lvlText w:val="%7."/>
      <w:lvlJc w:val="left"/>
      <w:pPr>
        <w:ind w:left="5040" w:hanging="360"/>
      </w:pPr>
    </w:lvl>
    <w:lvl w:ilvl="7" w:tplc="1D023FF0">
      <w:start w:val="1"/>
      <w:numFmt w:val="lowerLetter"/>
      <w:lvlText w:val="%8."/>
      <w:lvlJc w:val="left"/>
      <w:pPr>
        <w:ind w:left="5760" w:hanging="360"/>
      </w:pPr>
    </w:lvl>
    <w:lvl w:ilvl="8" w:tplc="25EA0D76">
      <w:start w:val="1"/>
      <w:numFmt w:val="lowerRoman"/>
      <w:lvlText w:val="%9."/>
      <w:lvlJc w:val="right"/>
      <w:pPr>
        <w:ind w:left="6480" w:hanging="180"/>
      </w:pPr>
    </w:lvl>
  </w:abstractNum>
  <w:abstractNum w:abstractNumId="2" w15:restartNumberingAfterBreak="0">
    <w:nsid w:val="043FD5E6"/>
    <w:multiLevelType w:val="hybridMultilevel"/>
    <w:tmpl w:val="7D7EAB9A"/>
    <w:lvl w:ilvl="0" w:tplc="9C8AEF0E">
      <w:start w:val="1"/>
      <w:numFmt w:val="decimal"/>
      <w:lvlText w:val="(%1)"/>
      <w:lvlJc w:val="left"/>
      <w:pPr>
        <w:ind w:left="720" w:hanging="360"/>
      </w:pPr>
    </w:lvl>
    <w:lvl w:ilvl="1" w:tplc="876CB7B4">
      <w:start w:val="1"/>
      <w:numFmt w:val="lowerLetter"/>
      <w:lvlText w:val="%2."/>
      <w:lvlJc w:val="left"/>
      <w:pPr>
        <w:ind w:left="1440" w:hanging="360"/>
      </w:pPr>
    </w:lvl>
    <w:lvl w:ilvl="2" w:tplc="057470DE">
      <w:start w:val="1"/>
      <w:numFmt w:val="lowerRoman"/>
      <w:lvlText w:val="%3."/>
      <w:lvlJc w:val="right"/>
      <w:pPr>
        <w:ind w:left="2160" w:hanging="180"/>
      </w:pPr>
    </w:lvl>
    <w:lvl w:ilvl="3" w:tplc="685626D8">
      <w:start w:val="1"/>
      <w:numFmt w:val="decimal"/>
      <w:lvlText w:val="%4."/>
      <w:lvlJc w:val="left"/>
      <w:pPr>
        <w:ind w:left="2880" w:hanging="360"/>
      </w:pPr>
    </w:lvl>
    <w:lvl w:ilvl="4" w:tplc="AEC2D0A0">
      <w:start w:val="1"/>
      <w:numFmt w:val="lowerLetter"/>
      <w:lvlText w:val="%5."/>
      <w:lvlJc w:val="left"/>
      <w:pPr>
        <w:ind w:left="3600" w:hanging="360"/>
      </w:pPr>
    </w:lvl>
    <w:lvl w:ilvl="5" w:tplc="3BCC74FC">
      <w:start w:val="1"/>
      <w:numFmt w:val="lowerRoman"/>
      <w:lvlText w:val="%6."/>
      <w:lvlJc w:val="right"/>
      <w:pPr>
        <w:ind w:left="4320" w:hanging="180"/>
      </w:pPr>
    </w:lvl>
    <w:lvl w:ilvl="6" w:tplc="4FEA5342">
      <w:start w:val="1"/>
      <w:numFmt w:val="decimal"/>
      <w:lvlText w:val="%7."/>
      <w:lvlJc w:val="left"/>
      <w:pPr>
        <w:ind w:left="5040" w:hanging="360"/>
      </w:pPr>
    </w:lvl>
    <w:lvl w:ilvl="7" w:tplc="7EB8C9E8">
      <w:start w:val="1"/>
      <w:numFmt w:val="lowerLetter"/>
      <w:lvlText w:val="%8."/>
      <w:lvlJc w:val="left"/>
      <w:pPr>
        <w:ind w:left="5760" w:hanging="360"/>
      </w:pPr>
    </w:lvl>
    <w:lvl w:ilvl="8" w:tplc="5A2A886E">
      <w:start w:val="1"/>
      <w:numFmt w:val="lowerRoman"/>
      <w:lvlText w:val="%9."/>
      <w:lvlJc w:val="right"/>
      <w:pPr>
        <w:ind w:left="6480" w:hanging="180"/>
      </w:pPr>
    </w:lvl>
  </w:abstractNum>
  <w:abstractNum w:abstractNumId="3" w15:restartNumberingAfterBreak="0">
    <w:nsid w:val="05A475B2"/>
    <w:multiLevelType w:val="hybridMultilevel"/>
    <w:tmpl w:val="12DCC144"/>
    <w:lvl w:ilvl="0" w:tplc="C10C6CC4">
      <w:start w:val="1"/>
      <w:numFmt w:val="lowerLetter"/>
      <w:lvlText w:val="(%1)"/>
      <w:lvlJc w:val="left"/>
      <w:pPr>
        <w:ind w:left="720" w:hanging="360"/>
      </w:pPr>
    </w:lvl>
    <w:lvl w:ilvl="1" w:tplc="FB3A7B84">
      <w:start w:val="1"/>
      <w:numFmt w:val="lowerLetter"/>
      <w:lvlText w:val="%2."/>
      <w:lvlJc w:val="left"/>
      <w:pPr>
        <w:ind w:left="1440" w:hanging="360"/>
      </w:pPr>
    </w:lvl>
    <w:lvl w:ilvl="2" w:tplc="04AEC946">
      <w:start w:val="1"/>
      <w:numFmt w:val="lowerRoman"/>
      <w:lvlText w:val="%3."/>
      <w:lvlJc w:val="right"/>
      <w:pPr>
        <w:ind w:left="2160" w:hanging="180"/>
      </w:pPr>
    </w:lvl>
    <w:lvl w:ilvl="3" w:tplc="31C26336">
      <w:start w:val="1"/>
      <w:numFmt w:val="decimal"/>
      <w:lvlText w:val="%4."/>
      <w:lvlJc w:val="left"/>
      <w:pPr>
        <w:ind w:left="2880" w:hanging="360"/>
      </w:pPr>
    </w:lvl>
    <w:lvl w:ilvl="4" w:tplc="663EBFF8">
      <w:start w:val="1"/>
      <w:numFmt w:val="lowerLetter"/>
      <w:lvlText w:val="%5."/>
      <w:lvlJc w:val="left"/>
      <w:pPr>
        <w:ind w:left="3600" w:hanging="360"/>
      </w:pPr>
    </w:lvl>
    <w:lvl w:ilvl="5" w:tplc="06DA3228">
      <w:start w:val="1"/>
      <w:numFmt w:val="lowerRoman"/>
      <w:lvlText w:val="%6."/>
      <w:lvlJc w:val="right"/>
      <w:pPr>
        <w:ind w:left="4320" w:hanging="180"/>
      </w:pPr>
    </w:lvl>
    <w:lvl w:ilvl="6" w:tplc="B1CEA332">
      <w:start w:val="1"/>
      <w:numFmt w:val="decimal"/>
      <w:lvlText w:val="%7."/>
      <w:lvlJc w:val="left"/>
      <w:pPr>
        <w:ind w:left="5040" w:hanging="360"/>
      </w:pPr>
    </w:lvl>
    <w:lvl w:ilvl="7" w:tplc="50D08BB6">
      <w:start w:val="1"/>
      <w:numFmt w:val="lowerLetter"/>
      <w:lvlText w:val="%8."/>
      <w:lvlJc w:val="left"/>
      <w:pPr>
        <w:ind w:left="5760" w:hanging="360"/>
      </w:pPr>
    </w:lvl>
    <w:lvl w:ilvl="8" w:tplc="67C09CC6">
      <w:start w:val="1"/>
      <w:numFmt w:val="lowerRoman"/>
      <w:lvlText w:val="%9."/>
      <w:lvlJc w:val="right"/>
      <w:pPr>
        <w:ind w:left="6480" w:hanging="180"/>
      </w:pPr>
    </w:lvl>
  </w:abstractNum>
  <w:abstractNum w:abstractNumId="4" w15:restartNumberingAfterBreak="0">
    <w:nsid w:val="06256CDD"/>
    <w:multiLevelType w:val="hybridMultilevel"/>
    <w:tmpl w:val="F6BE929E"/>
    <w:lvl w:ilvl="0" w:tplc="1CB002D0">
      <w:start w:val="1"/>
      <w:numFmt w:val="lowerLetter"/>
      <w:lvlText w:val="(%1)"/>
      <w:lvlJc w:val="left"/>
      <w:pPr>
        <w:ind w:left="720" w:hanging="360"/>
      </w:pPr>
    </w:lvl>
    <w:lvl w:ilvl="1" w:tplc="4D120044">
      <w:start w:val="1"/>
      <w:numFmt w:val="lowerLetter"/>
      <w:lvlText w:val="%2."/>
      <w:lvlJc w:val="left"/>
      <w:pPr>
        <w:ind w:left="1440" w:hanging="360"/>
      </w:pPr>
    </w:lvl>
    <w:lvl w:ilvl="2" w:tplc="B1F20F30">
      <w:start w:val="1"/>
      <w:numFmt w:val="lowerRoman"/>
      <w:lvlText w:val="%3."/>
      <w:lvlJc w:val="right"/>
      <w:pPr>
        <w:ind w:left="2160" w:hanging="180"/>
      </w:pPr>
    </w:lvl>
    <w:lvl w:ilvl="3" w:tplc="0E9E1B44">
      <w:start w:val="1"/>
      <w:numFmt w:val="decimal"/>
      <w:lvlText w:val="%4."/>
      <w:lvlJc w:val="left"/>
      <w:pPr>
        <w:ind w:left="2880" w:hanging="360"/>
      </w:pPr>
    </w:lvl>
    <w:lvl w:ilvl="4" w:tplc="5BA8D2C2">
      <w:start w:val="1"/>
      <w:numFmt w:val="lowerLetter"/>
      <w:lvlText w:val="%5."/>
      <w:lvlJc w:val="left"/>
      <w:pPr>
        <w:ind w:left="3600" w:hanging="360"/>
      </w:pPr>
    </w:lvl>
    <w:lvl w:ilvl="5" w:tplc="D514E398">
      <w:start w:val="1"/>
      <w:numFmt w:val="lowerRoman"/>
      <w:lvlText w:val="%6."/>
      <w:lvlJc w:val="right"/>
      <w:pPr>
        <w:ind w:left="4320" w:hanging="180"/>
      </w:pPr>
    </w:lvl>
    <w:lvl w:ilvl="6" w:tplc="0096E9A6">
      <w:start w:val="1"/>
      <w:numFmt w:val="decimal"/>
      <w:lvlText w:val="%7."/>
      <w:lvlJc w:val="left"/>
      <w:pPr>
        <w:ind w:left="5040" w:hanging="360"/>
      </w:pPr>
    </w:lvl>
    <w:lvl w:ilvl="7" w:tplc="1646BB1C">
      <w:start w:val="1"/>
      <w:numFmt w:val="lowerLetter"/>
      <w:lvlText w:val="%8."/>
      <w:lvlJc w:val="left"/>
      <w:pPr>
        <w:ind w:left="5760" w:hanging="360"/>
      </w:pPr>
    </w:lvl>
    <w:lvl w:ilvl="8" w:tplc="CC6A8D66">
      <w:start w:val="1"/>
      <w:numFmt w:val="lowerRoman"/>
      <w:lvlText w:val="%9."/>
      <w:lvlJc w:val="right"/>
      <w:pPr>
        <w:ind w:left="6480" w:hanging="180"/>
      </w:pPr>
    </w:lvl>
  </w:abstractNum>
  <w:abstractNum w:abstractNumId="5" w15:restartNumberingAfterBreak="0">
    <w:nsid w:val="06DE2ECF"/>
    <w:multiLevelType w:val="hybridMultilevel"/>
    <w:tmpl w:val="260CF866"/>
    <w:lvl w:ilvl="0" w:tplc="047C8B20">
      <w:start w:val="1"/>
      <w:numFmt w:val="decimal"/>
      <w:lvlText w:val="(%1)"/>
      <w:lvlJc w:val="left"/>
      <w:pPr>
        <w:ind w:left="720" w:hanging="360"/>
      </w:pPr>
    </w:lvl>
    <w:lvl w:ilvl="1" w:tplc="ACE09532">
      <w:start w:val="1"/>
      <w:numFmt w:val="lowerLetter"/>
      <w:lvlText w:val="%2."/>
      <w:lvlJc w:val="left"/>
      <w:pPr>
        <w:ind w:left="1440" w:hanging="360"/>
      </w:pPr>
    </w:lvl>
    <w:lvl w:ilvl="2" w:tplc="065A183C">
      <w:start w:val="1"/>
      <w:numFmt w:val="lowerRoman"/>
      <w:lvlText w:val="%3."/>
      <w:lvlJc w:val="right"/>
      <w:pPr>
        <w:ind w:left="2160" w:hanging="180"/>
      </w:pPr>
    </w:lvl>
    <w:lvl w:ilvl="3" w:tplc="FA401298">
      <w:start w:val="1"/>
      <w:numFmt w:val="decimal"/>
      <w:lvlText w:val="%4."/>
      <w:lvlJc w:val="left"/>
      <w:pPr>
        <w:ind w:left="2880" w:hanging="360"/>
      </w:pPr>
    </w:lvl>
    <w:lvl w:ilvl="4" w:tplc="AA5C3914">
      <w:start w:val="1"/>
      <w:numFmt w:val="lowerLetter"/>
      <w:lvlText w:val="%5."/>
      <w:lvlJc w:val="left"/>
      <w:pPr>
        <w:ind w:left="3600" w:hanging="360"/>
      </w:pPr>
    </w:lvl>
    <w:lvl w:ilvl="5" w:tplc="3D8EDD2A">
      <w:start w:val="1"/>
      <w:numFmt w:val="lowerRoman"/>
      <w:lvlText w:val="%6."/>
      <w:lvlJc w:val="right"/>
      <w:pPr>
        <w:ind w:left="4320" w:hanging="180"/>
      </w:pPr>
    </w:lvl>
    <w:lvl w:ilvl="6" w:tplc="1640D806">
      <w:start w:val="1"/>
      <w:numFmt w:val="decimal"/>
      <w:lvlText w:val="%7."/>
      <w:lvlJc w:val="left"/>
      <w:pPr>
        <w:ind w:left="5040" w:hanging="360"/>
      </w:pPr>
    </w:lvl>
    <w:lvl w:ilvl="7" w:tplc="1B4449E6">
      <w:start w:val="1"/>
      <w:numFmt w:val="lowerLetter"/>
      <w:lvlText w:val="%8."/>
      <w:lvlJc w:val="left"/>
      <w:pPr>
        <w:ind w:left="5760" w:hanging="360"/>
      </w:pPr>
    </w:lvl>
    <w:lvl w:ilvl="8" w:tplc="48CE7E80">
      <w:start w:val="1"/>
      <w:numFmt w:val="lowerRoman"/>
      <w:lvlText w:val="%9."/>
      <w:lvlJc w:val="right"/>
      <w:pPr>
        <w:ind w:left="6480" w:hanging="180"/>
      </w:pPr>
    </w:lvl>
  </w:abstractNum>
  <w:abstractNum w:abstractNumId="6" w15:restartNumberingAfterBreak="0">
    <w:nsid w:val="11127D26"/>
    <w:multiLevelType w:val="hybridMultilevel"/>
    <w:tmpl w:val="85B29846"/>
    <w:lvl w:ilvl="0" w:tplc="58AC22D6">
      <w:start w:val="1"/>
      <w:numFmt w:val="lowerLetter"/>
      <w:lvlText w:val="(%1)"/>
      <w:lvlJc w:val="left"/>
      <w:pPr>
        <w:ind w:left="720" w:hanging="360"/>
      </w:pPr>
    </w:lvl>
    <w:lvl w:ilvl="1" w:tplc="E8407624">
      <w:start w:val="1"/>
      <w:numFmt w:val="lowerLetter"/>
      <w:lvlText w:val="%2."/>
      <w:lvlJc w:val="left"/>
      <w:pPr>
        <w:ind w:left="1440" w:hanging="360"/>
      </w:pPr>
    </w:lvl>
    <w:lvl w:ilvl="2" w:tplc="C718839E">
      <w:start w:val="1"/>
      <w:numFmt w:val="lowerRoman"/>
      <w:lvlText w:val="%3."/>
      <w:lvlJc w:val="right"/>
      <w:pPr>
        <w:ind w:left="2160" w:hanging="180"/>
      </w:pPr>
    </w:lvl>
    <w:lvl w:ilvl="3" w:tplc="BE206A88">
      <w:start w:val="1"/>
      <w:numFmt w:val="decimal"/>
      <w:lvlText w:val="%4."/>
      <w:lvlJc w:val="left"/>
      <w:pPr>
        <w:ind w:left="2880" w:hanging="360"/>
      </w:pPr>
    </w:lvl>
    <w:lvl w:ilvl="4" w:tplc="60726376">
      <w:start w:val="1"/>
      <w:numFmt w:val="lowerLetter"/>
      <w:lvlText w:val="%5."/>
      <w:lvlJc w:val="left"/>
      <w:pPr>
        <w:ind w:left="3600" w:hanging="360"/>
      </w:pPr>
    </w:lvl>
    <w:lvl w:ilvl="5" w:tplc="1AA21372">
      <w:start w:val="1"/>
      <w:numFmt w:val="lowerRoman"/>
      <w:lvlText w:val="%6."/>
      <w:lvlJc w:val="right"/>
      <w:pPr>
        <w:ind w:left="4320" w:hanging="180"/>
      </w:pPr>
    </w:lvl>
    <w:lvl w:ilvl="6" w:tplc="7274493C">
      <w:start w:val="1"/>
      <w:numFmt w:val="decimal"/>
      <w:lvlText w:val="%7."/>
      <w:lvlJc w:val="left"/>
      <w:pPr>
        <w:ind w:left="5040" w:hanging="360"/>
      </w:pPr>
    </w:lvl>
    <w:lvl w:ilvl="7" w:tplc="DCF663BE">
      <w:start w:val="1"/>
      <w:numFmt w:val="lowerLetter"/>
      <w:lvlText w:val="%8."/>
      <w:lvlJc w:val="left"/>
      <w:pPr>
        <w:ind w:left="5760" w:hanging="360"/>
      </w:pPr>
    </w:lvl>
    <w:lvl w:ilvl="8" w:tplc="EC24B80E">
      <w:start w:val="1"/>
      <w:numFmt w:val="lowerRoman"/>
      <w:lvlText w:val="%9."/>
      <w:lvlJc w:val="right"/>
      <w:pPr>
        <w:ind w:left="6480" w:hanging="180"/>
      </w:pPr>
    </w:lvl>
  </w:abstractNum>
  <w:abstractNum w:abstractNumId="7" w15:restartNumberingAfterBreak="0">
    <w:nsid w:val="116BC344"/>
    <w:multiLevelType w:val="hybridMultilevel"/>
    <w:tmpl w:val="5802D110"/>
    <w:lvl w:ilvl="0" w:tplc="FA506704">
      <w:start w:val="1"/>
      <w:numFmt w:val="decimal"/>
      <w:lvlText w:val="(%1)"/>
      <w:lvlJc w:val="left"/>
      <w:pPr>
        <w:ind w:left="720" w:hanging="360"/>
      </w:pPr>
    </w:lvl>
    <w:lvl w:ilvl="1" w:tplc="848C8D14">
      <w:start w:val="1"/>
      <w:numFmt w:val="lowerLetter"/>
      <w:lvlText w:val="%2."/>
      <w:lvlJc w:val="left"/>
      <w:pPr>
        <w:ind w:left="1440" w:hanging="360"/>
      </w:pPr>
    </w:lvl>
    <w:lvl w:ilvl="2" w:tplc="D7627686">
      <w:start w:val="1"/>
      <w:numFmt w:val="lowerRoman"/>
      <w:lvlText w:val="%3."/>
      <w:lvlJc w:val="right"/>
      <w:pPr>
        <w:ind w:left="2160" w:hanging="180"/>
      </w:pPr>
    </w:lvl>
    <w:lvl w:ilvl="3" w:tplc="6C8CA4CE">
      <w:start w:val="1"/>
      <w:numFmt w:val="decimal"/>
      <w:lvlText w:val="%4."/>
      <w:lvlJc w:val="left"/>
      <w:pPr>
        <w:ind w:left="2880" w:hanging="360"/>
      </w:pPr>
    </w:lvl>
    <w:lvl w:ilvl="4" w:tplc="21A05BE6">
      <w:start w:val="1"/>
      <w:numFmt w:val="lowerLetter"/>
      <w:lvlText w:val="%5."/>
      <w:lvlJc w:val="left"/>
      <w:pPr>
        <w:ind w:left="3600" w:hanging="360"/>
      </w:pPr>
    </w:lvl>
    <w:lvl w:ilvl="5" w:tplc="ED8A605C">
      <w:start w:val="1"/>
      <w:numFmt w:val="lowerRoman"/>
      <w:lvlText w:val="%6."/>
      <w:lvlJc w:val="right"/>
      <w:pPr>
        <w:ind w:left="4320" w:hanging="180"/>
      </w:pPr>
    </w:lvl>
    <w:lvl w:ilvl="6" w:tplc="1F38FA5C">
      <w:start w:val="1"/>
      <w:numFmt w:val="decimal"/>
      <w:lvlText w:val="%7."/>
      <w:lvlJc w:val="left"/>
      <w:pPr>
        <w:ind w:left="5040" w:hanging="360"/>
      </w:pPr>
    </w:lvl>
    <w:lvl w:ilvl="7" w:tplc="3EA805D6">
      <w:start w:val="1"/>
      <w:numFmt w:val="lowerLetter"/>
      <w:lvlText w:val="%8."/>
      <w:lvlJc w:val="left"/>
      <w:pPr>
        <w:ind w:left="5760" w:hanging="360"/>
      </w:pPr>
    </w:lvl>
    <w:lvl w:ilvl="8" w:tplc="555C15D2">
      <w:start w:val="1"/>
      <w:numFmt w:val="lowerRoman"/>
      <w:lvlText w:val="%9."/>
      <w:lvlJc w:val="right"/>
      <w:pPr>
        <w:ind w:left="6480" w:hanging="180"/>
      </w:pPr>
    </w:lvl>
  </w:abstractNum>
  <w:abstractNum w:abstractNumId="8" w15:restartNumberingAfterBreak="0">
    <w:nsid w:val="13C53C72"/>
    <w:multiLevelType w:val="hybridMultilevel"/>
    <w:tmpl w:val="51EE6F8C"/>
    <w:lvl w:ilvl="0" w:tplc="C268AFA0">
      <w:start w:val="2"/>
      <w:numFmt w:val="decimal"/>
      <w:lvlText w:val="%1)"/>
      <w:lvlJc w:val="left"/>
      <w:pPr>
        <w:ind w:left="720" w:hanging="360"/>
      </w:pPr>
    </w:lvl>
    <w:lvl w:ilvl="1" w:tplc="217A86A0">
      <w:start w:val="1"/>
      <w:numFmt w:val="lowerLetter"/>
      <w:lvlText w:val="%2."/>
      <w:lvlJc w:val="left"/>
      <w:pPr>
        <w:ind w:left="1440" w:hanging="360"/>
      </w:pPr>
    </w:lvl>
    <w:lvl w:ilvl="2" w:tplc="0A98B55E">
      <w:start w:val="1"/>
      <w:numFmt w:val="lowerRoman"/>
      <w:lvlText w:val="%3."/>
      <w:lvlJc w:val="right"/>
      <w:pPr>
        <w:ind w:left="2160" w:hanging="180"/>
      </w:pPr>
    </w:lvl>
    <w:lvl w:ilvl="3" w:tplc="8544E9FC">
      <w:start w:val="1"/>
      <w:numFmt w:val="decimal"/>
      <w:lvlText w:val="%4."/>
      <w:lvlJc w:val="left"/>
      <w:pPr>
        <w:ind w:left="2880" w:hanging="360"/>
      </w:pPr>
    </w:lvl>
    <w:lvl w:ilvl="4" w:tplc="2E06FDFA">
      <w:start w:val="1"/>
      <w:numFmt w:val="lowerLetter"/>
      <w:lvlText w:val="%5."/>
      <w:lvlJc w:val="left"/>
      <w:pPr>
        <w:ind w:left="3600" w:hanging="360"/>
      </w:pPr>
    </w:lvl>
    <w:lvl w:ilvl="5" w:tplc="E59C2DAE">
      <w:start w:val="1"/>
      <w:numFmt w:val="lowerRoman"/>
      <w:lvlText w:val="%6."/>
      <w:lvlJc w:val="right"/>
      <w:pPr>
        <w:ind w:left="4320" w:hanging="180"/>
      </w:pPr>
    </w:lvl>
    <w:lvl w:ilvl="6" w:tplc="DF324600">
      <w:start w:val="1"/>
      <w:numFmt w:val="decimal"/>
      <w:lvlText w:val="%7."/>
      <w:lvlJc w:val="left"/>
      <w:pPr>
        <w:ind w:left="5040" w:hanging="360"/>
      </w:pPr>
    </w:lvl>
    <w:lvl w:ilvl="7" w:tplc="DB5E2CA0">
      <w:start w:val="1"/>
      <w:numFmt w:val="lowerLetter"/>
      <w:lvlText w:val="%8."/>
      <w:lvlJc w:val="left"/>
      <w:pPr>
        <w:ind w:left="5760" w:hanging="360"/>
      </w:pPr>
    </w:lvl>
    <w:lvl w:ilvl="8" w:tplc="59988BE6">
      <w:start w:val="1"/>
      <w:numFmt w:val="lowerRoman"/>
      <w:lvlText w:val="%9."/>
      <w:lvlJc w:val="right"/>
      <w:pPr>
        <w:ind w:left="6480" w:hanging="180"/>
      </w:pPr>
    </w:lvl>
  </w:abstractNum>
  <w:abstractNum w:abstractNumId="9" w15:restartNumberingAfterBreak="0">
    <w:nsid w:val="15A6C35B"/>
    <w:multiLevelType w:val="hybridMultilevel"/>
    <w:tmpl w:val="88607278"/>
    <w:lvl w:ilvl="0" w:tplc="CBB0A1B2">
      <w:start w:val="1"/>
      <w:numFmt w:val="bullet"/>
      <w:lvlText w:val="·"/>
      <w:lvlJc w:val="left"/>
      <w:pPr>
        <w:ind w:left="720" w:hanging="360"/>
      </w:pPr>
      <w:rPr>
        <w:rFonts w:ascii="Symbol" w:hAnsi="Symbol" w:hint="default"/>
      </w:rPr>
    </w:lvl>
    <w:lvl w:ilvl="1" w:tplc="97528C86">
      <w:start w:val="1"/>
      <w:numFmt w:val="bullet"/>
      <w:lvlText w:val="o"/>
      <w:lvlJc w:val="left"/>
      <w:pPr>
        <w:ind w:left="1440" w:hanging="360"/>
      </w:pPr>
      <w:rPr>
        <w:rFonts w:ascii="Courier New" w:hAnsi="Courier New" w:hint="default"/>
      </w:rPr>
    </w:lvl>
    <w:lvl w:ilvl="2" w:tplc="8BF0D978">
      <w:start w:val="1"/>
      <w:numFmt w:val="bullet"/>
      <w:lvlText w:val=""/>
      <w:lvlJc w:val="left"/>
      <w:pPr>
        <w:ind w:left="2160" w:hanging="360"/>
      </w:pPr>
      <w:rPr>
        <w:rFonts w:ascii="Wingdings" w:hAnsi="Wingdings" w:hint="default"/>
      </w:rPr>
    </w:lvl>
    <w:lvl w:ilvl="3" w:tplc="7C622DE2">
      <w:start w:val="1"/>
      <w:numFmt w:val="bullet"/>
      <w:lvlText w:val=""/>
      <w:lvlJc w:val="left"/>
      <w:pPr>
        <w:ind w:left="2880" w:hanging="360"/>
      </w:pPr>
      <w:rPr>
        <w:rFonts w:ascii="Symbol" w:hAnsi="Symbol" w:hint="default"/>
      </w:rPr>
    </w:lvl>
    <w:lvl w:ilvl="4" w:tplc="A60469B8">
      <w:start w:val="1"/>
      <w:numFmt w:val="bullet"/>
      <w:lvlText w:val="o"/>
      <w:lvlJc w:val="left"/>
      <w:pPr>
        <w:ind w:left="3600" w:hanging="360"/>
      </w:pPr>
      <w:rPr>
        <w:rFonts w:ascii="Courier New" w:hAnsi="Courier New" w:hint="default"/>
      </w:rPr>
    </w:lvl>
    <w:lvl w:ilvl="5" w:tplc="414C70F8">
      <w:start w:val="1"/>
      <w:numFmt w:val="bullet"/>
      <w:lvlText w:val=""/>
      <w:lvlJc w:val="left"/>
      <w:pPr>
        <w:ind w:left="4320" w:hanging="360"/>
      </w:pPr>
      <w:rPr>
        <w:rFonts w:ascii="Wingdings" w:hAnsi="Wingdings" w:hint="default"/>
      </w:rPr>
    </w:lvl>
    <w:lvl w:ilvl="6" w:tplc="5F7694AA">
      <w:start w:val="1"/>
      <w:numFmt w:val="bullet"/>
      <w:lvlText w:val=""/>
      <w:lvlJc w:val="left"/>
      <w:pPr>
        <w:ind w:left="5040" w:hanging="360"/>
      </w:pPr>
      <w:rPr>
        <w:rFonts w:ascii="Symbol" w:hAnsi="Symbol" w:hint="default"/>
      </w:rPr>
    </w:lvl>
    <w:lvl w:ilvl="7" w:tplc="AFFE2D10">
      <w:start w:val="1"/>
      <w:numFmt w:val="bullet"/>
      <w:lvlText w:val="o"/>
      <w:lvlJc w:val="left"/>
      <w:pPr>
        <w:ind w:left="5760" w:hanging="360"/>
      </w:pPr>
      <w:rPr>
        <w:rFonts w:ascii="Courier New" w:hAnsi="Courier New" w:hint="default"/>
      </w:rPr>
    </w:lvl>
    <w:lvl w:ilvl="8" w:tplc="246CADAC">
      <w:start w:val="1"/>
      <w:numFmt w:val="bullet"/>
      <w:lvlText w:val=""/>
      <w:lvlJc w:val="left"/>
      <w:pPr>
        <w:ind w:left="6480" w:hanging="360"/>
      </w:pPr>
      <w:rPr>
        <w:rFonts w:ascii="Wingdings" w:hAnsi="Wingdings" w:hint="default"/>
      </w:rPr>
    </w:lvl>
  </w:abstractNum>
  <w:abstractNum w:abstractNumId="10" w15:restartNumberingAfterBreak="0">
    <w:nsid w:val="1BACD698"/>
    <w:multiLevelType w:val="hybridMultilevel"/>
    <w:tmpl w:val="7BC0D8AC"/>
    <w:lvl w:ilvl="0" w:tplc="D8E8CA1A">
      <w:start w:val="1"/>
      <w:numFmt w:val="decimal"/>
      <w:lvlText w:val="(%1)"/>
      <w:lvlJc w:val="left"/>
      <w:pPr>
        <w:ind w:left="720" w:hanging="360"/>
      </w:pPr>
    </w:lvl>
    <w:lvl w:ilvl="1" w:tplc="F148DC98">
      <w:start w:val="1"/>
      <w:numFmt w:val="lowerLetter"/>
      <w:lvlText w:val="%2."/>
      <w:lvlJc w:val="left"/>
      <w:pPr>
        <w:ind w:left="1440" w:hanging="360"/>
      </w:pPr>
    </w:lvl>
    <w:lvl w:ilvl="2" w:tplc="30EEA868">
      <w:start w:val="1"/>
      <w:numFmt w:val="lowerRoman"/>
      <w:lvlText w:val="%3."/>
      <w:lvlJc w:val="right"/>
      <w:pPr>
        <w:ind w:left="2160" w:hanging="180"/>
      </w:pPr>
    </w:lvl>
    <w:lvl w:ilvl="3" w:tplc="06D2F934">
      <w:start w:val="1"/>
      <w:numFmt w:val="decimal"/>
      <w:lvlText w:val="%4."/>
      <w:lvlJc w:val="left"/>
      <w:pPr>
        <w:ind w:left="2880" w:hanging="360"/>
      </w:pPr>
    </w:lvl>
    <w:lvl w:ilvl="4" w:tplc="CA64E0A4">
      <w:start w:val="1"/>
      <w:numFmt w:val="lowerLetter"/>
      <w:lvlText w:val="%5."/>
      <w:lvlJc w:val="left"/>
      <w:pPr>
        <w:ind w:left="3600" w:hanging="360"/>
      </w:pPr>
    </w:lvl>
    <w:lvl w:ilvl="5" w:tplc="90F0B36C">
      <w:start w:val="1"/>
      <w:numFmt w:val="lowerRoman"/>
      <w:lvlText w:val="%6."/>
      <w:lvlJc w:val="right"/>
      <w:pPr>
        <w:ind w:left="4320" w:hanging="180"/>
      </w:pPr>
    </w:lvl>
    <w:lvl w:ilvl="6" w:tplc="BC28EBB2">
      <w:start w:val="1"/>
      <w:numFmt w:val="decimal"/>
      <w:lvlText w:val="%7."/>
      <w:lvlJc w:val="left"/>
      <w:pPr>
        <w:ind w:left="5040" w:hanging="360"/>
      </w:pPr>
    </w:lvl>
    <w:lvl w:ilvl="7" w:tplc="A8320A6C">
      <w:start w:val="1"/>
      <w:numFmt w:val="lowerLetter"/>
      <w:lvlText w:val="%8."/>
      <w:lvlJc w:val="left"/>
      <w:pPr>
        <w:ind w:left="5760" w:hanging="360"/>
      </w:pPr>
    </w:lvl>
    <w:lvl w:ilvl="8" w:tplc="3D6CDE0A">
      <w:start w:val="1"/>
      <w:numFmt w:val="lowerRoman"/>
      <w:lvlText w:val="%9."/>
      <w:lvlJc w:val="right"/>
      <w:pPr>
        <w:ind w:left="6480" w:hanging="180"/>
      </w:pPr>
    </w:lvl>
  </w:abstractNum>
  <w:abstractNum w:abstractNumId="11" w15:restartNumberingAfterBreak="0">
    <w:nsid w:val="1CCB5CC6"/>
    <w:multiLevelType w:val="hybridMultilevel"/>
    <w:tmpl w:val="6BAAC908"/>
    <w:lvl w:ilvl="0" w:tplc="E7E25DF2">
      <w:start w:val="1"/>
      <w:numFmt w:val="lowerRoman"/>
      <w:lvlText w:val="(%1)"/>
      <w:lvlJc w:val="left"/>
      <w:pPr>
        <w:ind w:left="1857" w:hanging="720"/>
      </w:pPr>
      <w:rPr>
        <w:rFonts w:ascii="Arial" w:eastAsia="Times New Roman" w:hAnsi="Arial" w:cs="Arial"/>
      </w:rPr>
    </w:lvl>
    <w:lvl w:ilvl="1" w:tplc="08090019" w:tentative="1">
      <w:start w:val="1"/>
      <w:numFmt w:val="lowerLetter"/>
      <w:lvlText w:val="%2."/>
      <w:lvlJc w:val="left"/>
      <w:pPr>
        <w:ind w:left="2217" w:hanging="360"/>
      </w:pPr>
    </w:lvl>
    <w:lvl w:ilvl="2" w:tplc="0809001B" w:tentative="1">
      <w:start w:val="1"/>
      <w:numFmt w:val="lowerRoman"/>
      <w:lvlText w:val="%3."/>
      <w:lvlJc w:val="right"/>
      <w:pPr>
        <w:ind w:left="2937" w:hanging="180"/>
      </w:pPr>
    </w:lvl>
    <w:lvl w:ilvl="3" w:tplc="0809000F" w:tentative="1">
      <w:start w:val="1"/>
      <w:numFmt w:val="decimal"/>
      <w:lvlText w:val="%4."/>
      <w:lvlJc w:val="left"/>
      <w:pPr>
        <w:ind w:left="3657" w:hanging="360"/>
      </w:pPr>
    </w:lvl>
    <w:lvl w:ilvl="4" w:tplc="08090019" w:tentative="1">
      <w:start w:val="1"/>
      <w:numFmt w:val="lowerLetter"/>
      <w:lvlText w:val="%5."/>
      <w:lvlJc w:val="left"/>
      <w:pPr>
        <w:ind w:left="4377" w:hanging="360"/>
      </w:pPr>
    </w:lvl>
    <w:lvl w:ilvl="5" w:tplc="0809001B" w:tentative="1">
      <w:start w:val="1"/>
      <w:numFmt w:val="lowerRoman"/>
      <w:lvlText w:val="%6."/>
      <w:lvlJc w:val="right"/>
      <w:pPr>
        <w:ind w:left="5097" w:hanging="180"/>
      </w:pPr>
    </w:lvl>
    <w:lvl w:ilvl="6" w:tplc="0809000F" w:tentative="1">
      <w:start w:val="1"/>
      <w:numFmt w:val="decimal"/>
      <w:lvlText w:val="%7."/>
      <w:lvlJc w:val="left"/>
      <w:pPr>
        <w:ind w:left="5817" w:hanging="360"/>
      </w:pPr>
    </w:lvl>
    <w:lvl w:ilvl="7" w:tplc="08090019" w:tentative="1">
      <w:start w:val="1"/>
      <w:numFmt w:val="lowerLetter"/>
      <w:lvlText w:val="%8."/>
      <w:lvlJc w:val="left"/>
      <w:pPr>
        <w:ind w:left="6537" w:hanging="360"/>
      </w:pPr>
    </w:lvl>
    <w:lvl w:ilvl="8" w:tplc="0809001B" w:tentative="1">
      <w:start w:val="1"/>
      <w:numFmt w:val="lowerRoman"/>
      <w:lvlText w:val="%9."/>
      <w:lvlJc w:val="right"/>
      <w:pPr>
        <w:ind w:left="7257" w:hanging="180"/>
      </w:pPr>
    </w:lvl>
  </w:abstractNum>
  <w:abstractNum w:abstractNumId="12" w15:restartNumberingAfterBreak="0">
    <w:nsid w:val="23DC83BD"/>
    <w:multiLevelType w:val="hybridMultilevel"/>
    <w:tmpl w:val="97481F58"/>
    <w:lvl w:ilvl="0" w:tplc="BED0CD44">
      <w:start w:val="1"/>
      <w:numFmt w:val="bullet"/>
      <w:lvlText w:val="·"/>
      <w:lvlJc w:val="left"/>
      <w:pPr>
        <w:ind w:left="720" w:hanging="360"/>
      </w:pPr>
      <w:rPr>
        <w:rFonts w:ascii="Symbol" w:hAnsi="Symbol" w:hint="default"/>
      </w:rPr>
    </w:lvl>
    <w:lvl w:ilvl="1" w:tplc="669CF258">
      <w:start w:val="1"/>
      <w:numFmt w:val="bullet"/>
      <w:lvlText w:val="o"/>
      <w:lvlJc w:val="left"/>
      <w:pPr>
        <w:ind w:left="1440" w:hanging="360"/>
      </w:pPr>
      <w:rPr>
        <w:rFonts w:ascii="Courier New" w:hAnsi="Courier New" w:hint="default"/>
      </w:rPr>
    </w:lvl>
    <w:lvl w:ilvl="2" w:tplc="BED0D7FA">
      <w:start w:val="1"/>
      <w:numFmt w:val="bullet"/>
      <w:lvlText w:val=""/>
      <w:lvlJc w:val="left"/>
      <w:pPr>
        <w:ind w:left="2160" w:hanging="360"/>
      </w:pPr>
      <w:rPr>
        <w:rFonts w:ascii="Wingdings" w:hAnsi="Wingdings" w:hint="default"/>
      </w:rPr>
    </w:lvl>
    <w:lvl w:ilvl="3" w:tplc="3948E76E">
      <w:start w:val="1"/>
      <w:numFmt w:val="bullet"/>
      <w:lvlText w:val=""/>
      <w:lvlJc w:val="left"/>
      <w:pPr>
        <w:ind w:left="2880" w:hanging="360"/>
      </w:pPr>
      <w:rPr>
        <w:rFonts w:ascii="Symbol" w:hAnsi="Symbol" w:hint="default"/>
      </w:rPr>
    </w:lvl>
    <w:lvl w:ilvl="4" w:tplc="09D232A2">
      <w:start w:val="1"/>
      <w:numFmt w:val="bullet"/>
      <w:lvlText w:val="o"/>
      <w:lvlJc w:val="left"/>
      <w:pPr>
        <w:ind w:left="3600" w:hanging="360"/>
      </w:pPr>
      <w:rPr>
        <w:rFonts w:ascii="Courier New" w:hAnsi="Courier New" w:hint="default"/>
      </w:rPr>
    </w:lvl>
    <w:lvl w:ilvl="5" w:tplc="B8FAC064">
      <w:start w:val="1"/>
      <w:numFmt w:val="bullet"/>
      <w:lvlText w:val=""/>
      <w:lvlJc w:val="left"/>
      <w:pPr>
        <w:ind w:left="4320" w:hanging="360"/>
      </w:pPr>
      <w:rPr>
        <w:rFonts w:ascii="Wingdings" w:hAnsi="Wingdings" w:hint="default"/>
      </w:rPr>
    </w:lvl>
    <w:lvl w:ilvl="6" w:tplc="67B62FF6">
      <w:start w:val="1"/>
      <w:numFmt w:val="bullet"/>
      <w:lvlText w:val=""/>
      <w:lvlJc w:val="left"/>
      <w:pPr>
        <w:ind w:left="5040" w:hanging="360"/>
      </w:pPr>
      <w:rPr>
        <w:rFonts w:ascii="Symbol" w:hAnsi="Symbol" w:hint="default"/>
      </w:rPr>
    </w:lvl>
    <w:lvl w:ilvl="7" w:tplc="36908F6A">
      <w:start w:val="1"/>
      <w:numFmt w:val="bullet"/>
      <w:lvlText w:val="o"/>
      <w:lvlJc w:val="left"/>
      <w:pPr>
        <w:ind w:left="5760" w:hanging="360"/>
      </w:pPr>
      <w:rPr>
        <w:rFonts w:ascii="Courier New" w:hAnsi="Courier New" w:hint="default"/>
      </w:rPr>
    </w:lvl>
    <w:lvl w:ilvl="8" w:tplc="49C20AA8">
      <w:start w:val="1"/>
      <w:numFmt w:val="bullet"/>
      <w:lvlText w:val=""/>
      <w:lvlJc w:val="left"/>
      <w:pPr>
        <w:ind w:left="6480" w:hanging="360"/>
      </w:pPr>
      <w:rPr>
        <w:rFonts w:ascii="Wingdings" w:hAnsi="Wingdings" w:hint="default"/>
      </w:rPr>
    </w:lvl>
  </w:abstractNum>
  <w:abstractNum w:abstractNumId="13" w15:restartNumberingAfterBreak="0">
    <w:nsid w:val="26B356EF"/>
    <w:multiLevelType w:val="hybridMultilevel"/>
    <w:tmpl w:val="2E04D75C"/>
    <w:lvl w:ilvl="0" w:tplc="178A9204">
      <w:numFmt w:val="bullet"/>
      <w:lvlText w:val=""/>
      <w:lvlJc w:val="left"/>
      <w:pPr>
        <w:ind w:left="720" w:hanging="360"/>
      </w:pPr>
      <w:rPr>
        <w:rFonts w:ascii="Symbol" w:eastAsia="Times New Roma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95A4E08"/>
    <w:multiLevelType w:val="hybridMultilevel"/>
    <w:tmpl w:val="F68C22B6"/>
    <w:lvl w:ilvl="0" w:tplc="088AEF58">
      <w:start w:val="4"/>
      <w:numFmt w:val="decimal"/>
      <w:lvlText w:val="%1)"/>
      <w:lvlJc w:val="left"/>
      <w:pPr>
        <w:ind w:left="720" w:hanging="360"/>
      </w:pPr>
    </w:lvl>
    <w:lvl w:ilvl="1" w:tplc="9424B0F8">
      <w:start w:val="1"/>
      <w:numFmt w:val="lowerLetter"/>
      <w:lvlText w:val="%2."/>
      <w:lvlJc w:val="left"/>
      <w:pPr>
        <w:ind w:left="1440" w:hanging="360"/>
      </w:pPr>
    </w:lvl>
    <w:lvl w:ilvl="2" w:tplc="A442FCD8">
      <w:start w:val="1"/>
      <w:numFmt w:val="lowerRoman"/>
      <w:lvlText w:val="%3."/>
      <w:lvlJc w:val="right"/>
      <w:pPr>
        <w:ind w:left="2160" w:hanging="180"/>
      </w:pPr>
    </w:lvl>
    <w:lvl w:ilvl="3" w:tplc="942014A2">
      <w:start w:val="1"/>
      <w:numFmt w:val="decimal"/>
      <w:lvlText w:val="%4."/>
      <w:lvlJc w:val="left"/>
      <w:pPr>
        <w:ind w:left="2880" w:hanging="360"/>
      </w:pPr>
    </w:lvl>
    <w:lvl w:ilvl="4" w:tplc="FBC2FCD8">
      <w:start w:val="1"/>
      <w:numFmt w:val="lowerLetter"/>
      <w:lvlText w:val="%5."/>
      <w:lvlJc w:val="left"/>
      <w:pPr>
        <w:ind w:left="3600" w:hanging="360"/>
      </w:pPr>
    </w:lvl>
    <w:lvl w:ilvl="5" w:tplc="A0EC22E4">
      <w:start w:val="1"/>
      <w:numFmt w:val="lowerRoman"/>
      <w:lvlText w:val="%6."/>
      <w:lvlJc w:val="right"/>
      <w:pPr>
        <w:ind w:left="4320" w:hanging="180"/>
      </w:pPr>
    </w:lvl>
    <w:lvl w:ilvl="6" w:tplc="06B6DAE6">
      <w:start w:val="1"/>
      <w:numFmt w:val="decimal"/>
      <w:lvlText w:val="%7."/>
      <w:lvlJc w:val="left"/>
      <w:pPr>
        <w:ind w:left="5040" w:hanging="360"/>
      </w:pPr>
    </w:lvl>
    <w:lvl w:ilvl="7" w:tplc="65000894">
      <w:start w:val="1"/>
      <w:numFmt w:val="lowerLetter"/>
      <w:lvlText w:val="%8."/>
      <w:lvlJc w:val="left"/>
      <w:pPr>
        <w:ind w:left="5760" w:hanging="360"/>
      </w:pPr>
    </w:lvl>
    <w:lvl w:ilvl="8" w:tplc="815C0462">
      <w:start w:val="1"/>
      <w:numFmt w:val="lowerRoman"/>
      <w:lvlText w:val="%9."/>
      <w:lvlJc w:val="right"/>
      <w:pPr>
        <w:ind w:left="6480" w:hanging="180"/>
      </w:pPr>
    </w:lvl>
  </w:abstractNum>
  <w:abstractNum w:abstractNumId="15" w15:restartNumberingAfterBreak="0">
    <w:nsid w:val="2A549FD6"/>
    <w:multiLevelType w:val="hybridMultilevel"/>
    <w:tmpl w:val="89784248"/>
    <w:lvl w:ilvl="0" w:tplc="45EAA736">
      <w:start w:val="1"/>
      <w:numFmt w:val="decimal"/>
      <w:lvlText w:val="(%1)"/>
      <w:lvlJc w:val="left"/>
      <w:pPr>
        <w:ind w:left="720" w:hanging="360"/>
      </w:pPr>
    </w:lvl>
    <w:lvl w:ilvl="1" w:tplc="6F384354">
      <w:start w:val="1"/>
      <w:numFmt w:val="lowerLetter"/>
      <w:lvlText w:val="%2."/>
      <w:lvlJc w:val="left"/>
      <w:pPr>
        <w:ind w:left="1440" w:hanging="360"/>
      </w:pPr>
    </w:lvl>
    <w:lvl w:ilvl="2" w:tplc="5FC0CCFC">
      <w:start w:val="1"/>
      <w:numFmt w:val="lowerRoman"/>
      <w:lvlText w:val="%3."/>
      <w:lvlJc w:val="right"/>
      <w:pPr>
        <w:ind w:left="2160" w:hanging="180"/>
      </w:pPr>
    </w:lvl>
    <w:lvl w:ilvl="3" w:tplc="91DC4F34">
      <w:start w:val="1"/>
      <w:numFmt w:val="decimal"/>
      <w:lvlText w:val="%4."/>
      <w:lvlJc w:val="left"/>
      <w:pPr>
        <w:ind w:left="2880" w:hanging="360"/>
      </w:pPr>
    </w:lvl>
    <w:lvl w:ilvl="4" w:tplc="F9028A44">
      <w:start w:val="1"/>
      <w:numFmt w:val="lowerLetter"/>
      <w:lvlText w:val="%5."/>
      <w:lvlJc w:val="left"/>
      <w:pPr>
        <w:ind w:left="3600" w:hanging="360"/>
      </w:pPr>
    </w:lvl>
    <w:lvl w:ilvl="5" w:tplc="DF2E9000">
      <w:start w:val="1"/>
      <w:numFmt w:val="lowerRoman"/>
      <w:lvlText w:val="%6."/>
      <w:lvlJc w:val="right"/>
      <w:pPr>
        <w:ind w:left="4320" w:hanging="180"/>
      </w:pPr>
    </w:lvl>
    <w:lvl w:ilvl="6" w:tplc="F48E9CE6">
      <w:start w:val="1"/>
      <w:numFmt w:val="decimal"/>
      <w:lvlText w:val="%7."/>
      <w:lvlJc w:val="left"/>
      <w:pPr>
        <w:ind w:left="5040" w:hanging="360"/>
      </w:pPr>
    </w:lvl>
    <w:lvl w:ilvl="7" w:tplc="B7327912">
      <w:start w:val="1"/>
      <w:numFmt w:val="lowerLetter"/>
      <w:lvlText w:val="%8."/>
      <w:lvlJc w:val="left"/>
      <w:pPr>
        <w:ind w:left="5760" w:hanging="360"/>
      </w:pPr>
    </w:lvl>
    <w:lvl w:ilvl="8" w:tplc="0C7C5D54">
      <w:start w:val="1"/>
      <w:numFmt w:val="lowerRoman"/>
      <w:lvlText w:val="%9."/>
      <w:lvlJc w:val="right"/>
      <w:pPr>
        <w:ind w:left="6480" w:hanging="180"/>
      </w:pPr>
    </w:lvl>
  </w:abstractNum>
  <w:abstractNum w:abstractNumId="16" w15:restartNumberingAfterBreak="0">
    <w:nsid w:val="2AEB44EC"/>
    <w:multiLevelType w:val="hybridMultilevel"/>
    <w:tmpl w:val="F6DE22C6"/>
    <w:lvl w:ilvl="0" w:tplc="85F6A914">
      <w:start w:val="1"/>
      <w:numFmt w:val="decimal"/>
      <w:lvlText w:val="(%1)"/>
      <w:lvlJc w:val="left"/>
      <w:pPr>
        <w:ind w:left="720" w:hanging="360"/>
      </w:pPr>
    </w:lvl>
    <w:lvl w:ilvl="1" w:tplc="F864CB72">
      <w:start w:val="1"/>
      <w:numFmt w:val="lowerLetter"/>
      <w:lvlText w:val="%2."/>
      <w:lvlJc w:val="left"/>
      <w:pPr>
        <w:ind w:left="1440" w:hanging="360"/>
      </w:pPr>
    </w:lvl>
    <w:lvl w:ilvl="2" w:tplc="729C3EEC">
      <w:start w:val="1"/>
      <w:numFmt w:val="lowerRoman"/>
      <w:lvlText w:val="%3."/>
      <w:lvlJc w:val="right"/>
      <w:pPr>
        <w:ind w:left="2160" w:hanging="180"/>
      </w:pPr>
    </w:lvl>
    <w:lvl w:ilvl="3" w:tplc="44468D26">
      <w:start w:val="1"/>
      <w:numFmt w:val="decimal"/>
      <w:lvlText w:val="%4."/>
      <w:lvlJc w:val="left"/>
      <w:pPr>
        <w:ind w:left="2880" w:hanging="360"/>
      </w:pPr>
    </w:lvl>
    <w:lvl w:ilvl="4" w:tplc="8D128C0E">
      <w:start w:val="1"/>
      <w:numFmt w:val="lowerLetter"/>
      <w:lvlText w:val="%5."/>
      <w:lvlJc w:val="left"/>
      <w:pPr>
        <w:ind w:left="3600" w:hanging="360"/>
      </w:pPr>
    </w:lvl>
    <w:lvl w:ilvl="5" w:tplc="699E5924">
      <w:start w:val="1"/>
      <w:numFmt w:val="lowerRoman"/>
      <w:lvlText w:val="%6."/>
      <w:lvlJc w:val="right"/>
      <w:pPr>
        <w:ind w:left="4320" w:hanging="180"/>
      </w:pPr>
    </w:lvl>
    <w:lvl w:ilvl="6" w:tplc="461E3C64">
      <w:start w:val="1"/>
      <w:numFmt w:val="decimal"/>
      <w:lvlText w:val="%7."/>
      <w:lvlJc w:val="left"/>
      <w:pPr>
        <w:ind w:left="5040" w:hanging="360"/>
      </w:pPr>
    </w:lvl>
    <w:lvl w:ilvl="7" w:tplc="2BF0DDE0">
      <w:start w:val="1"/>
      <w:numFmt w:val="lowerLetter"/>
      <w:lvlText w:val="%8."/>
      <w:lvlJc w:val="left"/>
      <w:pPr>
        <w:ind w:left="5760" w:hanging="360"/>
      </w:pPr>
    </w:lvl>
    <w:lvl w:ilvl="8" w:tplc="86F6F008">
      <w:start w:val="1"/>
      <w:numFmt w:val="lowerRoman"/>
      <w:lvlText w:val="%9."/>
      <w:lvlJc w:val="right"/>
      <w:pPr>
        <w:ind w:left="6480" w:hanging="180"/>
      </w:pPr>
    </w:lvl>
  </w:abstractNum>
  <w:abstractNum w:abstractNumId="17" w15:restartNumberingAfterBreak="0">
    <w:nsid w:val="2CF17EB2"/>
    <w:multiLevelType w:val="hybridMultilevel"/>
    <w:tmpl w:val="B060F8AC"/>
    <w:lvl w:ilvl="0" w:tplc="9FAACD50">
      <w:start w:val="1"/>
      <w:numFmt w:val="bullet"/>
      <w:lvlText w:val="·"/>
      <w:lvlJc w:val="left"/>
      <w:pPr>
        <w:ind w:left="720" w:hanging="360"/>
      </w:pPr>
      <w:rPr>
        <w:rFonts w:ascii="Symbol" w:hAnsi="Symbol" w:hint="default"/>
      </w:rPr>
    </w:lvl>
    <w:lvl w:ilvl="1" w:tplc="0EB237DE">
      <w:start w:val="1"/>
      <w:numFmt w:val="bullet"/>
      <w:lvlText w:val="o"/>
      <w:lvlJc w:val="left"/>
      <w:pPr>
        <w:ind w:left="1440" w:hanging="360"/>
      </w:pPr>
      <w:rPr>
        <w:rFonts w:ascii="Courier New" w:hAnsi="Courier New" w:hint="default"/>
      </w:rPr>
    </w:lvl>
    <w:lvl w:ilvl="2" w:tplc="A11EA6D6">
      <w:start w:val="1"/>
      <w:numFmt w:val="bullet"/>
      <w:lvlText w:val=""/>
      <w:lvlJc w:val="left"/>
      <w:pPr>
        <w:ind w:left="2160" w:hanging="360"/>
      </w:pPr>
      <w:rPr>
        <w:rFonts w:ascii="Wingdings" w:hAnsi="Wingdings" w:hint="default"/>
      </w:rPr>
    </w:lvl>
    <w:lvl w:ilvl="3" w:tplc="FE22080C">
      <w:start w:val="1"/>
      <w:numFmt w:val="bullet"/>
      <w:lvlText w:val=""/>
      <w:lvlJc w:val="left"/>
      <w:pPr>
        <w:ind w:left="2880" w:hanging="360"/>
      </w:pPr>
      <w:rPr>
        <w:rFonts w:ascii="Symbol" w:hAnsi="Symbol" w:hint="default"/>
      </w:rPr>
    </w:lvl>
    <w:lvl w:ilvl="4" w:tplc="29D40EFC">
      <w:start w:val="1"/>
      <w:numFmt w:val="bullet"/>
      <w:lvlText w:val="o"/>
      <w:lvlJc w:val="left"/>
      <w:pPr>
        <w:ind w:left="3600" w:hanging="360"/>
      </w:pPr>
      <w:rPr>
        <w:rFonts w:ascii="Courier New" w:hAnsi="Courier New" w:hint="default"/>
      </w:rPr>
    </w:lvl>
    <w:lvl w:ilvl="5" w:tplc="49FEEC50">
      <w:start w:val="1"/>
      <w:numFmt w:val="bullet"/>
      <w:lvlText w:val=""/>
      <w:lvlJc w:val="left"/>
      <w:pPr>
        <w:ind w:left="4320" w:hanging="360"/>
      </w:pPr>
      <w:rPr>
        <w:rFonts w:ascii="Wingdings" w:hAnsi="Wingdings" w:hint="default"/>
      </w:rPr>
    </w:lvl>
    <w:lvl w:ilvl="6" w:tplc="6CE2A59E">
      <w:start w:val="1"/>
      <w:numFmt w:val="bullet"/>
      <w:lvlText w:val=""/>
      <w:lvlJc w:val="left"/>
      <w:pPr>
        <w:ind w:left="5040" w:hanging="360"/>
      </w:pPr>
      <w:rPr>
        <w:rFonts w:ascii="Symbol" w:hAnsi="Symbol" w:hint="default"/>
      </w:rPr>
    </w:lvl>
    <w:lvl w:ilvl="7" w:tplc="327AF0AE">
      <w:start w:val="1"/>
      <w:numFmt w:val="bullet"/>
      <w:lvlText w:val="o"/>
      <w:lvlJc w:val="left"/>
      <w:pPr>
        <w:ind w:left="5760" w:hanging="360"/>
      </w:pPr>
      <w:rPr>
        <w:rFonts w:ascii="Courier New" w:hAnsi="Courier New" w:hint="default"/>
      </w:rPr>
    </w:lvl>
    <w:lvl w:ilvl="8" w:tplc="E2009EE6">
      <w:start w:val="1"/>
      <w:numFmt w:val="bullet"/>
      <w:lvlText w:val=""/>
      <w:lvlJc w:val="left"/>
      <w:pPr>
        <w:ind w:left="6480" w:hanging="360"/>
      </w:pPr>
      <w:rPr>
        <w:rFonts w:ascii="Wingdings" w:hAnsi="Wingdings" w:hint="default"/>
      </w:rPr>
    </w:lvl>
  </w:abstractNum>
  <w:abstractNum w:abstractNumId="18" w15:restartNumberingAfterBreak="0">
    <w:nsid w:val="2D660811"/>
    <w:multiLevelType w:val="hybridMultilevel"/>
    <w:tmpl w:val="FE801E2A"/>
    <w:lvl w:ilvl="0" w:tplc="A69E9C56">
      <w:start w:val="1"/>
      <w:numFmt w:val="decimal"/>
      <w:lvlText w:val="%1)"/>
      <w:lvlJc w:val="left"/>
      <w:pPr>
        <w:ind w:left="720" w:hanging="360"/>
      </w:pPr>
    </w:lvl>
    <w:lvl w:ilvl="1" w:tplc="04AA6356">
      <w:start w:val="1"/>
      <w:numFmt w:val="lowerLetter"/>
      <w:lvlText w:val="%2."/>
      <w:lvlJc w:val="left"/>
      <w:pPr>
        <w:ind w:left="1440" w:hanging="360"/>
      </w:pPr>
    </w:lvl>
    <w:lvl w:ilvl="2" w:tplc="49549DDE">
      <w:start w:val="1"/>
      <w:numFmt w:val="lowerRoman"/>
      <w:lvlText w:val="%3."/>
      <w:lvlJc w:val="right"/>
      <w:pPr>
        <w:ind w:left="2160" w:hanging="180"/>
      </w:pPr>
    </w:lvl>
    <w:lvl w:ilvl="3" w:tplc="D6681322">
      <w:start w:val="1"/>
      <w:numFmt w:val="decimal"/>
      <w:lvlText w:val="%4."/>
      <w:lvlJc w:val="left"/>
      <w:pPr>
        <w:ind w:left="2880" w:hanging="360"/>
      </w:pPr>
    </w:lvl>
    <w:lvl w:ilvl="4" w:tplc="782E1890">
      <w:start w:val="1"/>
      <w:numFmt w:val="lowerLetter"/>
      <w:lvlText w:val="%5."/>
      <w:lvlJc w:val="left"/>
      <w:pPr>
        <w:ind w:left="3600" w:hanging="360"/>
      </w:pPr>
    </w:lvl>
    <w:lvl w:ilvl="5" w:tplc="B04830EE">
      <w:start w:val="1"/>
      <w:numFmt w:val="lowerRoman"/>
      <w:lvlText w:val="%6."/>
      <w:lvlJc w:val="right"/>
      <w:pPr>
        <w:ind w:left="4320" w:hanging="180"/>
      </w:pPr>
    </w:lvl>
    <w:lvl w:ilvl="6" w:tplc="7DC8F262">
      <w:start w:val="1"/>
      <w:numFmt w:val="decimal"/>
      <w:lvlText w:val="%7."/>
      <w:lvlJc w:val="left"/>
      <w:pPr>
        <w:ind w:left="5040" w:hanging="360"/>
      </w:pPr>
    </w:lvl>
    <w:lvl w:ilvl="7" w:tplc="1D70A9CE">
      <w:start w:val="1"/>
      <w:numFmt w:val="lowerLetter"/>
      <w:lvlText w:val="%8."/>
      <w:lvlJc w:val="left"/>
      <w:pPr>
        <w:ind w:left="5760" w:hanging="360"/>
      </w:pPr>
    </w:lvl>
    <w:lvl w:ilvl="8" w:tplc="E8BE87DA">
      <w:start w:val="1"/>
      <w:numFmt w:val="lowerRoman"/>
      <w:lvlText w:val="%9."/>
      <w:lvlJc w:val="right"/>
      <w:pPr>
        <w:ind w:left="6480" w:hanging="180"/>
      </w:pPr>
    </w:lvl>
  </w:abstractNum>
  <w:abstractNum w:abstractNumId="19" w15:restartNumberingAfterBreak="0">
    <w:nsid w:val="316C1D29"/>
    <w:multiLevelType w:val="hybridMultilevel"/>
    <w:tmpl w:val="71428E4E"/>
    <w:lvl w:ilvl="0" w:tplc="E7DECED8">
      <w:start w:val="1"/>
      <w:numFmt w:val="decimal"/>
      <w:lvlText w:val="(%1)"/>
      <w:lvlJc w:val="left"/>
      <w:pPr>
        <w:ind w:left="720" w:hanging="360"/>
      </w:pPr>
    </w:lvl>
    <w:lvl w:ilvl="1" w:tplc="DABABAD2">
      <w:start w:val="1"/>
      <w:numFmt w:val="lowerLetter"/>
      <w:lvlText w:val="%2."/>
      <w:lvlJc w:val="left"/>
      <w:pPr>
        <w:ind w:left="1440" w:hanging="360"/>
      </w:pPr>
    </w:lvl>
    <w:lvl w:ilvl="2" w:tplc="BDB8BCAC">
      <w:start w:val="1"/>
      <w:numFmt w:val="lowerRoman"/>
      <w:lvlText w:val="%3."/>
      <w:lvlJc w:val="right"/>
      <w:pPr>
        <w:ind w:left="2160" w:hanging="180"/>
      </w:pPr>
    </w:lvl>
    <w:lvl w:ilvl="3" w:tplc="96720A0C">
      <w:start w:val="1"/>
      <w:numFmt w:val="decimal"/>
      <w:lvlText w:val="%4."/>
      <w:lvlJc w:val="left"/>
      <w:pPr>
        <w:ind w:left="2880" w:hanging="360"/>
      </w:pPr>
    </w:lvl>
    <w:lvl w:ilvl="4" w:tplc="AF562118">
      <w:start w:val="1"/>
      <w:numFmt w:val="lowerLetter"/>
      <w:lvlText w:val="%5."/>
      <w:lvlJc w:val="left"/>
      <w:pPr>
        <w:ind w:left="3600" w:hanging="360"/>
      </w:pPr>
    </w:lvl>
    <w:lvl w:ilvl="5" w:tplc="EA94C770">
      <w:start w:val="1"/>
      <w:numFmt w:val="lowerRoman"/>
      <w:lvlText w:val="%6."/>
      <w:lvlJc w:val="right"/>
      <w:pPr>
        <w:ind w:left="4320" w:hanging="180"/>
      </w:pPr>
    </w:lvl>
    <w:lvl w:ilvl="6" w:tplc="90B2A104">
      <w:start w:val="1"/>
      <w:numFmt w:val="decimal"/>
      <w:lvlText w:val="%7."/>
      <w:lvlJc w:val="left"/>
      <w:pPr>
        <w:ind w:left="5040" w:hanging="360"/>
      </w:pPr>
    </w:lvl>
    <w:lvl w:ilvl="7" w:tplc="BF9072D2">
      <w:start w:val="1"/>
      <w:numFmt w:val="lowerLetter"/>
      <w:lvlText w:val="%8."/>
      <w:lvlJc w:val="left"/>
      <w:pPr>
        <w:ind w:left="5760" w:hanging="360"/>
      </w:pPr>
    </w:lvl>
    <w:lvl w:ilvl="8" w:tplc="5F4EC1AC">
      <w:start w:val="1"/>
      <w:numFmt w:val="lowerRoman"/>
      <w:lvlText w:val="%9."/>
      <w:lvlJc w:val="right"/>
      <w:pPr>
        <w:ind w:left="6480" w:hanging="180"/>
      </w:pPr>
    </w:lvl>
  </w:abstractNum>
  <w:abstractNum w:abstractNumId="20" w15:restartNumberingAfterBreak="0">
    <w:nsid w:val="33009049"/>
    <w:multiLevelType w:val="hybridMultilevel"/>
    <w:tmpl w:val="5C8240A4"/>
    <w:lvl w:ilvl="0" w:tplc="42005450">
      <w:start w:val="1"/>
      <w:numFmt w:val="decimal"/>
      <w:lvlText w:val="(%1)"/>
      <w:lvlJc w:val="left"/>
      <w:pPr>
        <w:ind w:left="720" w:hanging="360"/>
      </w:pPr>
    </w:lvl>
    <w:lvl w:ilvl="1" w:tplc="F836DB90">
      <w:start w:val="1"/>
      <w:numFmt w:val="lowerLetter"/>
      <w:lvlText w:val="%2."/>
      <w:lvlJc w:val="left"/>
      <w:pPr>
        <w:ind w:left="1440" w:hanging="360"/>
      </w:pPr>
    </w:lvl>
    <w:lvl w:ilvl="2" w:tplc="E56630BC">
      <w:start w:val="1"/>
      <w:numFmt w:val="lowerRoman"/>
      <w:lvlText w:val="%3."/>
      <w:lvlJc w:val="right"/>
      <w:pPr>
        <w:ind w:left="2160" w:hanging="180"/>
      </w:pPr>
    </w:lvl>
    <w:lvl w:ilvl="3" w:tplc="EC38AAEE">
      <w:start w:val="1"/>
      <w:numFmt w:val="decimal"/>
      <w:lvlText w:val="%4."/>
      <w:lvlJc w:val="left"/>
      <w:pPr>
        <w:ind w:left="2880" w:hanging="360"/>
      </w:pPr>
    </w:lvl>
    <w:lvl w:ilvl="4" w:tplc="06203646">
      <w:start w:val="1"/>
      <w:numFmt w:val="lowerLetter"/>
      <w:lvlText w:val="%5."/>
      <w:lvlJc w:val="left"/>
      <w:pPr>
        <w:ind w:left="3600" w:hanging="360"/>
      </w:pPr>
    </w:lvl>
    <w:lvl w:ilvl="5" w:tplc="9522AF5A">
      <w:start w:val="1"/>
      <w:numFmt w:val="lowerRoman"/>
      <w:lvlText w:val="%6."/>
      <w:lvlJc w:val="right"/>
      <w:pPr>
        <w:ind w:left="4320" w:hanging="180"/>
      </w:pPr>
    </w:lvl>
    <w:lvl w:ilvl="6" w:tplc="B7282DFC">
      <w:start w:val="1"/>
      <w:numFmt w:val="decimal"/>
      <w:lvlText w:val="%7."/>
      <w:lvlJc w:val="left"/>
      <w:pPr>
        <w:ind w:left="5040" w:hanging="360"/>
      </w:pPr>
    </w:lvl>
    <w:lvl w:ilvl="7" w:tplc="889C5534">
      <w:start w:val="1"/>
      <w:numFmt w:val="lowerLetter"/>
      <w:lvlText w:val="%8."/>
      <w:lvlJc w:val="left"/>
      <w:pPr>
        <w:ind w:left="5760" w:hanging="360"/>
      </w:pPr>
    </w:lvl>
    <w:lvl w:ilvl="8" w:tplc="35E88B14">
      <w:start w:val="1"/>
      <w:numFmt w:val="lowerRoman"/>
      <w:lvlText w:val="%9."/>
      <w:lvlJc w:val="right"/>
      <w:pPr>
        <w:ind w:left="6480" w:hanging="180"/>
      </w:pPr>
    </w:lvl>
  </w:abstractNum>
  <w:abstractNum w:abstractNumId="21" w15:restartNumberingAfterBreak="0">
    <w:nsid w:val="357E18CB"/>
    <w:multiLevelType w:val="hybridMultilevel"/>
    <w:tmpl w:val="5D6A1178"/>
    <w:lvl w:ilvl="0" w:tplc="829E68DE">
      <w:start w:val="1"/>
      <w:numFmt w:val="bullet"/>
      <w:lvlText w:val="·"/>
      <w:lvlJc w:val="left"/>
      <w:pPr>
        <w:ind w:left="720" w:hanging="360"/>
      </w:pPr>
      <w:rPr>
        <w:rFonts w:ascii="Symbol" w:hAnsi="Symbol" w:hint="default"/>
      </w:rPr>
    </w:lvl>
    <w:lvl w:ilvl="1" w:tplc="6C3E264E">
      <w:start w:val="1"/>
      <w:numFmt w:val="bullet"/>
      <w:lvlText w:val="o"/>
      <w:lvlJc w:val="left"/>
      <w:pPr>
        <w:ind w:left="1440" w:hanging="360"/>
      </w:pPr>
      <w:rPr>
        <w:rFonts w:ascii="Courier New" w:hAnsi="Courier New" w:hint="default"/>
      </w:rPr>
    </w:lvl>
    <w:lvl w:ilvl="2" w:tplc="FF2E3240">
      <w:start w:val="1"/>
      <w:numFmt w:val="bullet"/>
      <w:lvlText w:val=""/>
      <w:lvlJc w:val="left"/>
      <w:pPr>
        <w:ind w:left="2160" w:hanging="360"/>
      </w:pPr>
      <w:rPr>
        <w:rFonts w:ascii="Wingdings" w:hAnsi="Wingdings" w:hint="default"/>
      </w:rPr>
    </w:lvl>
    <w:lvl w:ilvl="3" w:tplc="28EEBFE2">
      <w:start w:val="1"/>
      <w:numFmt w:val="bullet"/>
      <w:lvlText w:val=""/>
      <w:lvlJc w:val="left"/>
      <w:pPr>
        <w:ind w:left="2880" w:hanging="360"/>
      </w:pPr>
      <w:rPr>
        <w:rFonts w:ascii="Symbol" w:hAnsi="Symbol" w:hint="default"/>
      </w:rPr>
    </w:lvl>
    <w:lvl w:ilvl="4" w:tplc="E8E8A0C4">
      <w:start w:val="1"/>
      <w:numFmt w:val="bullet"/>
      <w:lvlText w:val="o"/>
      <w:lvlJc w:val="left"/>
      <w:pPr>
        <w:ind w:left="3600" w:hanging="360"/>
      </w:pPr>
      <w:rPr>
        <w:rFonts w:ascii="Courier New" w:hAnsi="Courier New" w:hint="default"/>
      </w:rPr>
    </w:lvl>
    <w:lvl w:ilvl="5" w:tplc="09FC583C">
      <w:start w:val="1"/>
      <w:numFmt w:val="bullet"/>
      <w:lvlText w:val=""/>
      <w:lvlJc w:val="left"/>
      <w:pPr>
        <w:ind w:left="4320" w:hanging="360"/>
      </w:pPr>
      <w:rPr>
        <w:rFonts w:ascii="Wingdings" w:hAnsi="Wingdings" w:hint="default"/>
      </w:rPr>
    </w:lvl>
    <w:lvl w:ilvl="6" w:tplc="50428CAC">
      <w:start w:val="1"/>
      <w:numFmt w:val="bullet"/>
      <w:lvlText w:val=""/>
      <w:lvlJc w:val="left"/>
      <w:pPr>
        <w:ind w:left="5040" w:hanging="360"/>
      </w:pPr>
      <w:rPr>
        <w:rFonts w:ascii="Symbol" w:hAnsi="Symbol" w:hint="default"/>
      </w:rPr>
    </w:lvl>
    <w:lvl w:ilvl="7" w:tplc="1AC44F46">
      <w:start w:val="1"/>
      <w:numFmt w:val="bullet"/>
      <w:lvlText w:val="o"/>
      <w:lvlJc w:val="left"/>
      <w:pPr>
        <w:ind w:left="5760" w:hanging="360"/>
      </w:pPr>
      <w:rPr>
        <w:rFonts w:ascii="Courier New" w:hAnsi="Courier New" w:hint="default"/>
      </w:rPr>
    </w:lvl>
    <w:lvl w:ilvl="8" w:tplc="B9F46E3A">
      <w:start w:val="1"/>
      <w:numFmt w:val="bullet"/>
      <w:lvlText w:val=""/>
      <w:lvlJc w:val="left"/>
      <w:pPr>
        <w:ind w:left="6480" w:hanging="360"/>
      </w:pPr>
      <w:rPr>
        <w:rFonts w:ascii="Wingdings" w:hAnsi="Wingdings" w:hint="default"/>
      </w:rPr>
    </w:lvl>
  </w:abstractNum>
  <w:abstractNum w:abstractNumId="22" w15:restartNumberingAfterBreak="0">
    <w:nsid w:val="3A77BF78"/>
    <w:multiLevelType w:val="hybridMultilevel"/>
    <w:tmpl w:val="79B810D6"/>
    <w:lvl w:ilvl="0" w:tplc="6298ED50">
      <w:start w:val="1"/>
      <w:numFmt w:val="bullet"/>
      <w:lvlText w:val="·"/>
      <w:lvlJc w:val="left"/>
      <w:pPr>
        <w:ind w:left="720" w:hanging="360"/>
      </w:pPr>
      <w:rPr>
        <w:rFonts w:ascii="Symbol" w:hAnsi="Symbol" w:hint="default"/>
      </w:rPr>
    </w:lvl>
    <w:lvl w:ilvl="1" w:tplc="975C0BB0">
      <w:start w:val="1"/>
      <w:numFmt w:val="bullet"/>
      <w:lvlText w:val="o"/>
      <w:lvlJc w:val="left"/>
      <w:pPr>
        <w:ind w:left="1440" w:hanging="360"/>
      </w:pPr>
      <w:rPr>
        <w:rFonts w:ascii="Courier New" w:hAnsi="Courier New" w:hint="default"/>
      </w:rPr>
    </w:lvl>
    <w:lvl w:ilvl="2" w:tplc="A29CC69C">
      <w:start w:val="1"/>
      <w:numFmt w:val="bullet"/>
      <w:lvlText w:val=""/>
      <w:lvlJc w:val="left"/>
      <w:pPr>
        <w:ind w:left="2160" w:hanging="360"/>
      </w:pPr>
      <w:rPr>
        <w:rFonts w:ascii="Wingdings" w:hAnsi="Wingdings" w:hint="default"/>
      </w:rPr>
    </w:lvl>
    <w:lvl w:ilvl="3" w:tplc="0B42322A">
      <w:start w:val="1"/>
      <w:numFmt w:val="bullet"/>
      <w:lvlText w:val=""/>
      <w:lvlJc w:val="left"/>
      <w:pPr>
        <w:ind w:left="2880" w:hanging="360"/>
      </w:pPr>
      <w:rPr>
        <w:rFonts w:ascii="Symbol" w:hAnsi="Symbol" w:hint="default"/>
      </w:rPr>
    </w:lvl>
    <w:lvl w:ilvl="4" w:tplc="DC76378E">
      <w:start w:val="1"/>
      <w:numFmt w:val="bullet"/>
      <w:lvlText w:val="o"/>
      <w:lvlJc w:val="left"/>
      <w:pPr>
        <w:ind w:left="3600" w:hanging="360"/>
      </w:pPr>
      <w:rPr>
        <w:rFonts w:ascii="Courier New" w:hAnsi="Courier New" w:hint="default"/>
      </w:rPr>
    </w:lvl>
    <w:lvl w:ilvl="5" w:tplc="C9322CEA">
      <w:start w:val="1"/>
      <w:numFmt w:val="bullet"/>
      <w:lvlText w:val=""/>
      <w:lvlJc w:val="left"/>
      <w:pPr>
        <w:ind w:left="4320" w:hanging="360"/>
      </w:pPr>
      <w:rPr>
        <w:rFonts w:ascii="Wingdings" w:hAnsi="Wingdings" w:hint="default"/>
      </w:rPr>
    </w:lvl>
    <w:lvl w:ilvl="6" w:tplc="8694634A">
      <w:start w:val="1"/>
      <w:numFmt w:val="bullet"/>
      <w:lvlText w:val=""/>
      <w:lvlJc w:val="left"/>
      <w:pPr>
        <w:ind w:left="5040" w:hanging="360"/>
      </w:pPr>
      <w:rPr>
        <w:rFonts w:ascii="Symbol" w:hAnsi="Symbol" w:hint="default"/>
      </w:rPr>
    </w:lvl>
    <w:lvl w:ilvl="7" w:tplc="974491AC">
      <w:start w:val="1"/>
      <w:numFmt w:val="bullet"/>
      <w:lvlText w:val="o"/>
      <w:lvlJc w:val="left"/>
      <w:pPr>
        <w:ind w:left="5760" w:hanging="360"/>
      </w:pPr>
      <w:rPr>
        <w:rFonts w:ascii="Courier New" w:hAnsi="Courier New" w:hint="default"/>
      </w:rPr>
    </w:lvl>
    <w:lvl w:ilvl="8" w:tplc="194A91EC">
      <w:start w:val="1"/>
      <w:numFmt w:val="bullet"/>
      <w:lvlText w:val=""/>
      <w:lvlJc w:val="left"/>
      <w:pPr>
        <w:ind w:left="6480" w:hanging="360"/>
      </w:pPr>
      <w:rPr>
        <w:rFonts w:ascii="Wingdings" w:hAnsi="Wingdings" w:hint="default"/>
      </w:rPr>
    </w:lvl>
  </w:abstractNum>
  <w:abstractNum w:abstractNumId="23" w15:restartNumberingAfterBreak="0">
    <w:nsid w:val="3D9BFBA1"/>
    <w:multiLevelType w:val="hybridMultilevel"/>
    <w:tmpl w:val="55BA5206"/>
    <w:lvl w:ilvl="0" w:tplc="03B6D74E">
      <w:start w:val="1"/>
      <w:numFmt w:val="decimal"/>
      <w:lvlText w:val="(%1)"/>
      <w:lvlJc w:val="left"/>
      <w:pPr>
        <w:ind w:left="720" w:hanging="360"/>
      </w:pPr>
    </w:lvl>
    <w:lvl w:ilvl="1" w:tplc="4516CFD6">
      <w:start w:val="1"/>
      <w:numFmt w:val="lowerLetter"/>
      <w:lvlText w:val="%2."/>
      <w:lvlJc w:val="left"/>
      <w:pPr>
        <w:ind w:left="1440" w:hanging="360"/>
      </w:pPr>
    </w:lvl>
    <w:lvl w:ilvl="2" w:tplc="DFF44E0E">
      <w:start w:val="1"/>
      <w:numFmt w:val="lowerRoman"/>
      <w:lvlText w:val="%3."/>
      <w:lvlJc w:val="right"/>
      <w:pPr>
        <w:ind w:left="2160" w:hanging="180"/>
      </w:pPr>
    </w:lvl>
    <w:lvl w:ilvl="3" w:tplc="C62C156A">
      <w:start w:val="1"/>
      <w:numFmt w:val="decimal"/>
      <w:lvlText w:val="%4."/>
      <w:lvlJc w:val="left"/>
      <w:pPr>
        <w:ind w:left="2880" w:hanging="360"/>
      </w:pPr>
    </w:lvl>
    <w:lvl w:ilvl="4" w:tplc="EF646522">
      <w:start w:val="1"/>
      <w:numFmt w:val="lowerLetter"/>
      <w:lvlText w:val="%5."/>
      <w:lvlJc w:val="left"/>
      <w:pPr>
        <w:ind w:left="3600" w:hanging="360"/>
      </w:pPr>
    </w:lvl>
    <w:lvl w:ilvl="5" w:tplc="35C89BC2">
      <w:start w:val="1"/>
      <w:numFmt w:val="lowerRoman"/>
      <w:lvlText w:val="%6."/>
      <w:lvlJc w:val="right"/>
      <w:pPr>
        <w:ind w:left="4320" w:hanging="180"/>
      </w:pPr>
    </w:lvl>
    <w:lvl w:ilvl="6" w:tplc="0E9CC04C">
      <w:start w:val="1"/>
      <w:numFmt w:val="decimal"/>
      <w:lvlText w:val="%7."/>
      <w:lvlJc w:val="left"/>
      <w:pPr>
        <w:ind w:left="5040" w:hanging="360"/>
      </w:pPr>
    </w:lvl>
    <w:lvl w:ilvl="7" w:tplc="B29EEB82">
      <w:start w:val="1"/>
      <w:numFmt w:val="lowerLetter"/>
      <w:lvlText w:val="%8."/>
      <w:lvlJc w:val="left"/>
      <w:pPr>
        <w:ind w:left="5760" w:hanging="360"/>
      </w:pPr>
    </w:lvl>
    <w:lvl w:ilvl="8" w:tplc="908AA39E">
      <w:start w:val="1"/>
      <w:numFmt w:val="lowerRoman"/>
      <w:lvlText w:val="%9."/>
      <w:lvlJc w:val="right"/>
      <w:pPr>
        <w:ind w:left="6480" w:hanging="180"/>
      </w:pPr>
    </w:lvl>
  </w:abstractNum>
  <w:abstractNum w:abstractNumId="24" w15:restartNumberingAfterBreak="0">
    <w:nsid w:val="41E6DD9F"/>
    <w:multiLevelType w:val="hybridMultilevel"/>
    <w:tmpl w:val="34C86CF4"/>
    <w:lvl w:ilvl="0" w:tplc="575E3186">
      <w:start w:val="1"/>
      <w:numFmt w:val="decimal"/>
      <w:lvlText w:val="(%1)"/>
      <w:lvlJc w:val="left"/>
      <w:pPr>
        <w:ind w:left="720" w:hanging="360"/>
      </w:pPr>
    </w:lvl>
    <w:lvl w:ilvl="1" w:tplc="617C31C2">
      <w:start w:val="1"/>
      <w:numFmt w:val="lowerLetter"/>
      <w:lvlText w:val="%2."/>
      <w:lvlJc w:val="left"/>
      <w:pPr>
        <w:ind w:left="1440" w:hanging="360"/>
      </w:pPr>
    </w:lvl>
    <w:lvl w:ilvl="2" w:tplc="33442120">
      <w:start w:val="1"/>
      <w:numFmt w:val="lowerRoman"/>
      <w:lvlText w:val="%3."/>
      <w:lvlJc w:val="right"/>
      <w:pPr>
        <w:ind w:left="2160" w:hanging="180"/>
      </w:pPr>
    </w:lvl>
    <w:lvl w:ilvl="3" w:tplc="0C3EF90C">
      <w:start w:val="1"/>
      <w:numFmt w:val="decimal"/>
      <w:lvlText w:val="%4."/>
      <w:lvlJc w:val="left"/>
      <w:pPr>
        <w:ind w:left="2880" w:hanging="360"/>
      </w:pPr>
    </w:lvl>
    <w:lvl w:ilvl="4" w:tplc="D778A576">
      <w:start w:val="1"/>
      <w:numFmt w:val="lowerLetter"/>
      <w:lvlText w:val="%5."/>
      <w:lvlJc w:val="left"/>
      <w:pPr>
        <w:ind w:left="3600" w:hanging="360"/>
      </w:pPr>
    </w:lvl>
    <w:lvl w:ilvl="5" w:tplc="17EE7E58">
      <w:start w:val="1"/>
      <w:numFmt w:val="lowerRoman"/>
      <w:lvlText w:val="%6."/>
      <w:lvlJc w:val="right"/>
      <w:pPr>
        <w:ind w:left="4320" w:hanging="180"/>
      </w:pPr>
    </w:lvl>
    <w:lvl w:ilvl="6" w:tplc="54E40C2E">
      <w:start w:val="1"/>
      <w:numFmt w:val="decimal"/>
      <w:lvlText w:val="%7."/>
      <w:lvlJc w:val="left"/>
      <w:pPr>
        <w:ind w:left="5040" w:hanging="360"/>
      </w:pPr>
    </w:lvl>
    <w:lvl w:ilvl="7" w:tplc="82A6B5C0">
      <w:start w:val="1"/>
      <w:numFmt w:val="lowerLetter"/>
      <w:lvlText w:val="%8."/>
      <w:lvlJc w:val="left"/>
      <w:pPr>
        <w:ind w:left="5760" w:hanging="360"/>
      </w:pPr>
    </w:lvl>
    <w:lvl w:ilvl="8" w:tplc="05BEA578">
      <w:start w:val="1"/>
      <w:numFmt w:val="lowerRoman"/>
      <w:lvlText w:val="%9."/>
      <w:lvlJc w:val="right"/>
      <w:pPr>
        <w:ind w:left="6480" w:hanging="180"/>
      </w:pPr>
    </w:lvl>
  </w:abstractNum>
  <w:abstractNum w:abstractNumId="25" w15:restartNumberingAfterBreak="0">
    <w:nsid w:val="4823ABA5"/>
    <w:multiLevelType w:val="hybridMultilevel"/>
    <w:tmpl w:val="A9023DD8"/>
    <w:lvl w:ilvl="0" w:tplc="F0F0C6AE">
      <w:start w:val="5"/>
      <w:numFmt w:val="decimal"/>
      <w:lvlText w:val="%1)"/>
      <w:lvlJc w:val="left"/>
      <w:pPr>
        <w:ind w:left="720" w:hanging="360"/>
      </w:pPr>
    </w:lvl>
    <w:lvl w:ilvl="1" w:tplc="899CA564">
      <w:start w:val="1"/>
      <w:numFmt w:val="lowerLetter"/>
      <w:lvlText w:val="%2."/>
      <w:lvlJc w:val="left"/>
      <w:pPr>
        <w:ind w:left="1440" w:hanging="360"/>
      </w:pPr>
    </w:lvl>
    <w:lvl w:ilvl="2" w:tplc="88DA8E86">
      <w:start w:val="1"/>
      <w:numFmt w:val="lowerRoman"/>
      <w:lvlText w:val="%3."/>
      <w:lvlJc w:val="right"/>
      <w:pPr>
        <w:ind w:left="2160" w:hanging="180"/>
      </w:pPr>
    </w:lvl>
    <w:lvl w:ilvl="3" w:tplc="2876865A">
      <w:start w:val="1"/>
      <w:numFmt w:val="decimal"/>
      <w:lvlText w:val="%4."/>
      <w:lvlJc w:val="left"/>
      <w:pPr>
        <w:ind w:left="2880" w:hanging="360"/>
      </w:pPr>
    </w:lvl>
    <w:lvl w:ilvl="4" w:tplc="89D2C46A">
      <w:start w:val="1"/>
      <w:numFmt w:val="lowerLetter"/>
      <w:lvlText w:val="%5."/>
      <w:lvlJc w:val="left"/>
      <w:pPr>
        <w:ind w:left="3600" w:hanging="360"/>
      </w:pPr>
    </w:lvl>
    <w:lvl w:ilvl="5" w:tplc="8CF4DBBC">
      <w:start w:val="1"/>
      <w:numFmt w:val="lowerRoman"/>
      <w:lvlText w:val="%6."/>
      <w:lvlJc w:val="right"/>
      <w:pPr>
        <w:ind w:left="4320" w:hanging="180"/>
      </w:pPr>
    </w:lvl>
    <w:lvl w:ilvl="6" w:tplc="40AC5508">
      <w:start w:val="1"/>
      <w:numFmt w:val="decimal"/>
      <w:lvlText w:val="%7."/>
      <w:lvlJc w:val="left"/>
      <w:pPr>
        <w:ind w:left="5040" w:hanging="360"/>
      </w:pPr>
    </w:lvl>
    <w:lvl w:ilvl="7" w:tplc="A15CDD10">
      <w:start w:val="1"/>
      <w:numFmt w:val="lowerLetter"/>
      <w:lvlText w:val="%8."/>
      <w:lvlJc w:val="left"/>
      <w:pPr>
        <w:ind w:left="5760" w:hanging="360"/>
      </w:pPr>
    </w:lvl>
    <w:lvl w:ilvl="8" w:tplc="2EC0F158">
      <w:start w:val="1"/>
      <w:numFmt w:val="lowerRoman"/>
      <w:lvlText w:val="%9."/>
      <w:lvlJc w:val="right"/>
      <w:pPr>
        <w:ind w:left="6480" w:hanging="180"/>
      </w:pPr>
    </w:lvl>
  </w:abstractNum>
  <w:abstractNum w:abstractNumId="26" w15:restartNumberingAfterBreak="0">
    <w:nsid w:val="4CE97FBE"/>
    <w:multiLevelType w:val="hybridMultilevel"/>
    <w:tmpl w:val="5546D692"/>
    <w:lvl w:ilvl="0" w:tplc="53E25BAC">
      <w:start w:val="1"/>
      <w:numFmt w:val="decimal"/>
      <w:lvlText w:val="(%1)"/>
      <w:lvlJc w:val="left"/>
      <w:pPr>
        <w:ind w:left="720" w:hanging="360"/>
      </w:pPr>
    </w:lvl>
    <w:lvl w:ilvl="1" w:tplc="66903E6C">
      <w:start w:val="1"/>
      <w:numFmt w:val="lowerLetter"/>
      <w:lvlText w:val="%2."/>
      <w:lvlJc w:val="left"/>
      <w:pPr>
        <w:ind w:left="1440" w:hanging="360"/>
      </w:pPr>
    </w:lvl>
    <w:lvl w:ilvl="2" w:tplc="232827F4">
      <w:start w:val="1"/>
      <w:numFmt w:val="lowerRoman"/>
      <w:lvlText w:val="%3."/>
      <w:lvlJc w:val="right"/>
      <w:pPr>
        <w:ind w:left="2160" w:hanging="180"/>
      </w:pPr>
    </w:lvl>
    <w:lvl w:ilvl="3" w:tplc="0FFE07D0">
      <w:start w:val="1"/>
      <w:numFmt w:val="decimal"/>
      <w:lvlText w:val="%4."/>
      <w:lvlJc w:val="left"/>
      <w:pPr>
        <w:ind w:left="2880" w:hanging="360"/>
      </w:pPr>
    </w:lvl>
    <w:lvl w:ilvl="4" w:tplc="33349DB4">
      <w:start w:val="1"/>
      <w:numFmt w:val="lowerLetter"/>
      <w:lvlText w:val="%5."/>
      <w:lvlJc w:val="left"/>
      <w:pPr>
        <w:ind w:left="3600" w:hanging="360"/>
      </w:pPr>
    </w:lvl>
    <w:lvl w:ilvl="5" w:tplc="844276FA">
      <w:start w:val="1"/>
      <w:numFmt w:val="lowerRoman"/>
      <w:lvlText w:val="%6."/>
      <w:lvlJc w:val="right"/>
      <w:pPr>
        <w:ind w:left="4320" w:hanging="180"/>
      </w:pPr>
    </w:lvl>
    <w:lvl w:ilvl="6" w:tplc="E5186ADA">
      <w:start w:val="1"/>
      <w:numFmt w:val="decimal"/>
      <w:lvlText w:val="%7."/>
      <w:lvlJc w:val="left"/>
      <w:pPr>
        <w:ind w:left="5040" w:hanging="360"/>
      </w:pPr>
    </w:lvl>
    <w:lvl w:ilvl="7" w:tplc="BAEA264E">
      <w:start w:val="1"/>
      <w:numFmt w:val="lowerLetter"/>
      <w:lvlText w:val="%8."/>
      <w:lvlJc w:val="left"/>
      <w:pPr>
        <w:ind w:left="5760" w:hanging="360"/>
      </w:pPr>
    </w:lvl>
    <w:lvl w:ilvl="8" w:tplc="F4C8312A">
      <w:start w:val="1"/>
      <w:numFmt w:val="lowerRoman"/>
      <w:lvlText w:val="%9."/>
      <w:lvlJc w:val="right"/>
      <w:pPr>
        <w:ind w:left="6480" w:hanging="180"/>
      </w:pPr>
    </w:lvl>
  </w:abstractNum>
  <w:abstractNum w:abstractNumId="27" w15:restartNumberingAfterBreak="0">
    <w:nsid w:val="4FB644A5"/>
    <w:multiLevelType w:val="hybridMultilevel"/>
    <w:tmpl w:val="365AA7CC"/>
    <w:lvl w:ilvl="0" w:tplc="ECF8760C">
      <w:start w:val="1"/>
      <w:numFmt w:val="lowerRoman"/>
      <w:lvlText w:val="(%1)"/>
      <w:lvlJc w:val="left"/>
      <w:pPr>
        <w:ind w:left="1854" w:hanging="72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28" w15:restartNumberingAfterBreak="0">
    <w:nsid w:val="57285CD8"/>
    <w:multiLevelType w:val="hybridMultilevel"/>
    <w:tmpl w:val="6DA48AC4"/>
    <w:lvl w:ilvl="0" w:tplc="2A8EF47A">
      <w:start w:val="1"/>
      <w:numFmt w:val="decimal"/>
      <w:lvlText w:val="(%1)"/>
      <w:lvlJc w:val="left"/>
      <w:pPr>
        <w:ind w:left="720" w:hanging="360"/>
      </w:pPr>
    </w:lvl>
    <w:lvl w:ilvl="1" w:tplc="B582D280">
      <w:start w:val="1"/>
      <w:numFmt w:val="lowerLetter"/>
      <w:lvlText w:val="%2."/>
      <w:lvlJc w:val="left"/>
      <w:pPr>
        <w:ind w:left="1440" w:hanging="360"/>
      </w:pPr>
    </w:lvl>
    <w:lvl w:ilvl="2" w:tplc="0F5A4718">
      <w:start w:val="1"/>
      <w:numFmt w:val="lowerRoman"/>
      <w:lvlText w:val="%3."/>
      <w:lvlJc w:val="right"/>
      <w:pPr>
        <w:ind w:left="2160" w:hanging="180"/>
      </w:pPr>
    </w:lvl>
    <w:lvl w:ilvl="3" w:tplc="D4565EE4">
      <w:start w:val="1"/>
      <w:numFmt w:val="decimal"/>
      <w:lvlText w:val="%4."/>
      <w:lvlJc w:val="left"/>
      <w:pPr>
        <w:ind w:left="2880" w:hanging="360"/>
      </w:pPr>
    </w:lvl>
    <w:lvl w:ilvl="4" w:tplc="C4F0DD58">
      <w:start w:val="1"/>
      <w:numFmt w:val="lowerLetter"/>
      <w:lvlText w:val="%5."/>
      <w:lvlJc w:val="left"/>
      <w:pPr>
        <w:ind w:left="3600" w:hanging="360"/>
      </w:pPr>
    </w:lvl>
    <w:lvl w:ilvl="5" w:tplc="3332797A">
      <w:start w:val="1"/>
      <w:numFmt w:val="lowerRoman"/>
      <w:lvlText w:val="%6."/>
      <w:lvlJc w:val="right"/>
      <w:pPr>
        <w:ind w:left="4320" w:hanging="180"/>
      </w:pPr>
    </w:lvl>
    <w:lvl w:ilvl="6" w:tplc="C464E820">
      <w:start w:val="1"/>
      <w:numFmt w:val="decimal"/>
      <w:lvlText w:val="%7."/>
      <w:lvlJc w:val="left"/>
      <w:pPr>
        <w:ind w:left="5040" w:hanging="360"/>
      </w:pPr>
    </w:lvl>
    <w:lvl w:ilvl="7" w:tplc="9E7A411A">
      <w:start w:val="1"/>
      <w:numFmt w:val="lowerLetter"/>
      <w:lvlText w:val="%8."/>
      <w:lvlJc w:val="left"/>
      <w:pPr>
        <w:ind w:left="5760" w:hanging="360"/>
      </w:pPr>
    </w:lvl>
    <w:lvl w:ilvl="8" w:tplc="D0001AB4">
      <w:start w:val="1"/>
      <w:numFmt w:val="lowerRoman"/>
      <w:lvlText w:val="%9."/>
      <w:lvlJc w:val="right"/>
      <w:pPr>
        <w:ind w:left="6480" w:hanging="180"/>
      </w:pPr>
    </w:lvl>
  </w:abstractNum>
  <w:abstractNum w:abstractNumId="29" w15:restartNumberingAfterBreak="0">
    <w:nsid w:val="57D5BCD9"/>
    <w:multiLevelType w:val="hybridMultilevel"/>
    <w:tmpl w:val="EA985548"/>
    <w:lvl w:ilvl="0" w:tplc="35789684">
      <w:start w:val="1"/>
      <w:numFmt w:val="lowerLetter"/>
      <w:lvlText w:val="(%1)"/>
      <w:lvlJc w:val="left"/>
      <w:pPr>
        <w:ind w:left="720" w:hanging="360"/>
      </w:pPr>
    </w:lvl>
    <w:lvl w:ilvl="1" w:tplc="E00CC62E">
      <w:start w:val="1"/>
      <w:numFmt w:val="lowerLetter"/>
      <w:lvlText w:val="%2."/>
      <w:lvlJc w:val="left"/>
      <w:pPr>
        <w:ind w:left="1440" w:hanging="360"/>
      </w:pPr>
    </w:lvl>
    <w:lvl w:ilvl="2" w:tplc="5DA01DB8">
      <w:start w:val="1"/>
      <w:numFmt w:val="lowerRoman"/>
      <w:lvlText w:val="%3."/>
      <w:lvlJc w:val="right"/>
      <w:pPr>
        <w:ind w:left="2160" w:hanging="180"/>
      </w:pPr>
    </w:lvl>
    <w:lvl w:ilvl="3" w:tplc="95F8D44E">
      <w:start w:val="1"/>
      <w:numFmt w:val="decimal"/>
      <w:lvlText w:val="%4."/>
      <w:lvlJc w:val="left"/>
      <w:pPr>
        <w:ind w:left="2880" w:hanging="360"/>
      </w:pPr>
    </w:lvl>
    <w:lvl w:ilvl="4" w:tplc="70D65D96">
      <w:start w:val="1"/>
      <w:numFmt w:val="lowerLetter"/>
      <w:lvlText w:val="%5."/>
      <w:lvlJc w:val="left"/>
      <w:pPr>
        <w:ind w:left="3600" w:hanging="360"/>
      </w:pPr>
    </w:lvl>
    <w:lvl w:ilvl="5" w:tplc="C85A9A66">
      <w:start w:val="1"/>
      <w:numFmt w:val="lowerRoman"/>
      <w:lvlText w:val="%6."/>
      <w:lvlJc w:val="right"/>
      <w:pPr>
        <w:ind w:left="4320" w:hanging="180"/>
      </w:pPr>
    </w:lvl>
    <w:lvl w:ilvl="6" w:tplc="CB287116">
      <w:start w:val="1"/>
      <w:numFmt w:val="decimal"/>
      <w:lvlText w:val="%7."/>
      <w:lvlJc w:val="left"/>
      <w:pPr>
        <w:ind w:left="5040" w:hanging="360"/>
      </w:pPr>
    </w:lvl>
    <w:lvl w:ilvl="7" w:tplc="CE5AEB24">
      <w:start w:val="1"/>
      <w:numFmt w:val="lowerLetter"/>
      <w:lvlText w:val="%8."/>
      <w:lvlJc w:val="left"/>
      <w:pPr>
        <w:ind w:left="5760" w:hanging="360"/>
      </w:pPr>
    </w:lvl>
    <w:lvl w:ilvl="8" w:tplc="5B564CA6">
      <w:start w:val="1"/>
      <w:numFmt w:val="lowerRoman"/>
      <w:lvlText w:val="%9."/>
      <w:lvlJc w:val="right"/>
      <w:pPr>
        <w:ind w:left="6480" w:hanging="180"/>
      </w:pPr>
    </w:lvl>
  </w:abstractNum>
  <w:abstractNum w:abstractNumId="30" w15:restartNumberingAfterBreak="0">
    <w:nsid w:val="59DB7CA9"/>
    <w:multiLevelType w:val="hybridMultilevel"/>
    <w:tmpl w:val="238279B2"/>
    <w:lvl w:ilvl="0" w:tplc="81D07E50">
      <w:start w:val="1"/>
      <w:numFmt w:val="lowerRoman"/>
      <w:lvlText w:val="(%1)"/>
      <w:lvlJc w:val="left"/>
      <w:pPr>
        <w:ind w:left="1854" w:hanging="72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31" w15:restartNumberingAfterBreak="0">
    <w:nsid w:val="5ECE3A7C"/>
    <w:multiLevelType w:val="hybridMultilevel"/>
    <w:tmpl w:val="FE303FA4"/>
    <w:lvl w:ilvl="0" w:tplc="CAD84AA8">
      <w:start w:val="1"/>
      <w:numFmt w:val="decimal"/>
      <w:lvlText w:val="(%1)"/>
      <w:lvlJc w:val="left"/>
      <w:pPr>
        <w:ind w:left="720" w:hanging="360"/>
      </w:pPr>
    </w:lvl>
    <w:lvl w:ilvl="1" w:tplc="9D9CE1BC">
      <w:start w:val="1"/>
      <w:numFmt w:val="lowerLetter"/>
      <w:lvlText w:val="%2."/>
      <w:lvlJc w:val="left"/>
      <w:pPr>
        <w:ind w:left="1440" w:hanging="360"/>
      </w:pPr>
    </w:lvl>
    <w:lvl w:ilvl="2" w:tplc="911696CE">
      <w:start w:val="1"/>
      <w:numFmt w:val="lowerRoman"/>
      <w:lvlText w:val="%3."/>
      <w:lvlJc w:val="right"/>
      <w:pPr>
        <w:ind w:left="2160" w:hanging="180"/>
      </w:pPr>
    </w:lvl>
    <w:lvl w:ilvl="3" w:tplc="C0AC2F5C">
      <w:start w:val="1"/>
      <w:numFmt w:val="decimal"/>
      <w:lvlText w:val="%4."/>
      <w:lvlJc w:val="left"/>
      <w:pPr>
        <w:ind w:left="2880" w:hanging="360"/>
      </w:pPr>
    </w:lvl>
    <w:lvl w:ilvl="4" w:tplc="6CFEE0C4">
      <w:start w:val="1"/>
      <w:numFmt w:val="lowerLetter"/>
      <w:lvlText w:val="%5."/>
      <w:lvlJc w:val="left"/>
      <w:pPr>
        <w:ind w:left="3600" w:hanging="360"/>
      </w:pPr>
    </w:lvl>
    <w:lvl w:ilvl="5" w:tplc="5C00E18E">
      <w:start w:val="1"/>
      <w:numFmt w:val="lowerRoman"/>
      <w:lvlText w:val="%6."/>
      <w:lvlJc w:val="right"/>
      <w:pPr>
        <w:ind w:left="4320" w:hanging="180"/>
      </w:pPr>
    </w:lvl>
    <w:lvl w:ilvl="6" w:tplc="B5A02F9E">
      <w:start w:val="1"/>
      <w:numFmt w:val="decimal"/>
      <w:lvlText w:val="%7."/>
      <w:lvlJc w:val="left"/>
      <w:pPr>
        <w:ind w:left="5040" w:hanging="360"/>
      </w:pPr>
    </w:lvl>
    <w:lvl w:ilvl="7" w:tplc="48C8A0A6">
      <w:start w:val="1"/>
      <w:numFmt w:val="lowerLetter"/>
      <w:lvlText w:val="%8."/>
      <w:lvlJc w:val="left"/>
      <w:pPr>
        <w:ind w:left="5760" w:hanging="360"/>
      </w:pPr>
    </w:lvl>
    <w:lvl w:ilvl="8" w:tplc="A14209CC">
      <w:start w:val="1"/>
      <w:numFmt w:val="lowerRoman"/>
      <w:lvlText w:val="%9."/>
      <w:lvlJc w:val="right"/>
      <w:pPr>
        <w:ind w:left="6480" w:hanging="180"/>
      </w:pPr>
    </w:lvl>
  </w:abstractNum>
  <w:abstractNum w:abstractNumId="32" w15:restartNumberingAfterBreak="0">
    <w:nsid w:val="5EF87C3E"/>
    <w:multiLevelType w:val="hybridMultilevel"/>
    <w:tmpl w:val="113C9F72"/>
    <w:lvl w:ilvl="0" w:tplc="589A7BCA">
      <w:start w:val="1"/>
      <w:numFmt w:val="lowerLetter"/>
      <w:lvlText w:val="(%1)"/>
      <w:lvlJc w:val="left"/>
      <w:pPr>
        <w:ind w:left="720" w:hanging="360"/>
      </w:pPr>
    </w:lvl>
    <w:lvl w:ilvl="1" w:tplc="7362FAAE">
      <w:start w:val="1"/>
      <w:numFmt w:val="lowerLetter"/>
      <w:lvlText w:val="%2."/>
      <w:lvlJc w:val="left"/>
      <w:pPr>
        <w:ind w:left="1440" w:hanging="360"/>
      </w:pPr>
    </w:lvl>
    <w:lvl w:ilvl="2" w:tplc="95C66894">
      <w:start w:val="1"/>
      <w:numFmt w:val="lowerRoman"/>
      <w:lvlText w:val="%3."/>
      <w:lvlJc w:val="right"/>
      <w:pPr>
        <w:ind w:left="2160" w:hanging="180"/>
      </w:pPr>
    </w:lvl>
    <w:lvl w:ilvl="3" w:tplc="806A09AC">
      <w:start w:val="1"/>
      <w:numFmt w:val="decimal"/>
      <w:lvlText w:val="%4."/>
      <w:lvlJc w:val="left"/>
      <w:pPr>
        <w:ind w:left="2880" w:hanging="360"/>
      </w:pPr>
    </w:lvl>
    <w:lvl w:ilvl="4" w:tplc="52B42954">
      <w:start w:val="1"/>
      <w:numFmt w:val="lowerLetter"/>
      <w:lvlText w:val="%5."/>
      <w:lvlJc w:val="left"/>
      <w:pPr>
        <w:ind w:left="3600" w:hanging="360"/>
      </w:pPr>
    </w:lvl>
    <w:lvl w:ilvl="5" w:tplc="D86E87AE">
      <w:start w:val="1"/>
      <w:numFmt w:val="lowerRoman"/>
      <w:lvlText w:val="%6."/>
      <w:lvlJc w:val="right"/>
      <w:pPr>
        <w:ind w:left="4320" w:hanging="180"/>
      </w:pPr>
    </w:lvl>
    <w:lvl w:ilvl="6" w:tplc="AB8A7A10">
      <w:start w:val="1"/>
      <w:numFmt w:val="decimal"/>
      <w:lvlText w:val="%7."/>
      <w:lvlJc w:val="left"/>
      <w:pPr>
        <w:ind w:left="5040" w:hanging="360"/>
      </w:pPr>
    </w:lvl>
    <w:lvl w:ilvl="7" w:tplc="4A201F28">
      <w:start w:val="1"/>
      <w:numFmt w:val="lowerLetter"/>
      <w:lvlText w:val="%8."/>
      <w:lvlJc w:val="left"/>
      <w:pPr>
        <w:ind w:left="5760" w:hanging="360"/>
      </w:pPr>
    </w:lvl>
    <w:lvl w:ilvl="8" w:tplc="CC42A460">
      <w:start w:val="1"/>
      <w:numFmt w:val="lowerRoman"/>
      <w:lvlText w:val="%9."/>
      <w:lvlJc w:val="right"/>
      <w:pPr>
        <w:ind w:left="6480" w:hanging="180"/>
      </w:pPr>
    </w:lvl>
  </w:abstractNum>
  <w:abstractNum w:abstractNumId="33" w15:restartNumberingAfterBreak="0">
    <w:nsid w:val="60E896AB"/>
    <w:multiLevelType w:val="hybridMultilevel"/>
    <w:tmpl w:val="2DB00EDC"/>
    <w:lvl w:ilvl="0" w:tplc="71A8CEAA">
      <w:start w:val="1"/>
      <w:numFmt w:val="decimal"/>
      <w:lvlText w:val="(%1)"/>
      <w:lvlJc w:val="left"/>
      <w:pPr>
        <w:ind w:left="720" w:hanging="360"/>
      </w:pPr>
    </w:lvl>
    <w:lvl w:ilvl="1" w:tplc="0818DE50">
      <w:start w:val="1"/>
      <w:numFmt w:val="lowerLetter"/>
      <w:lvlText w:val="%2."/>
      <w:lvlJc w:val="left"/>
      <w:pPr>
        <w:ind w:left="1440" w:hanging="360"/>
      </w:pPr>
    </w:lvl>
    <w:lvl w:ilvl="2" w:tplc="1CDEBE6A">
      <w:start w:val="1"/>
      <w:numFmt w:val="lowerRoman"/>
      <w:lvlText w:val="%3."/>
      <w:lvlJc w:val="right"/>
      <w:pPr>
        <w:ind w:left="2160" w:hanging="180"/>
      </w:pPr>
    </w:lvl>
    <w:lvl w:ilvl="3" w:tplc="603A0824">
      <w:start w:val="1"/>
      <w:numFmt w:val="decimal"/>
      <w:lvlText w:val="%4."/>
      <w:lvlJc w:val="left"/>
      <w:pPr>
        <w:ind w:left="2880" w:hanging="360"/>
      </w:pPr>
    </w:lvl>
    <w:lvl w:ilvl="4" w:tplc="C7940AB4">
      <w:start w:val="1"/>
      <w:numFmt w:val="lowerLetter"/>
      <w:lvlText w:val="%5."/>
      <w:lvlJc w:val="left"/>
      <w:pPr>
        <w:ind w:left="3600" w:hanging="360"/>
      </w:pPr>
    </w:lvl>
    <w:lvl w:ilvl="5" w:tplc="FE34CFB2">
      <w:start w:val="1"/>
      <w:numFmt w:val="lowerRoman"/>
      <w:lvlText w:val="%6."/>
      <w:lvlJc w:val="right"/>
      <w:pPr>
        <w:ind w:left="4320" w:hanging="180"/>
      </w:pPr>
    </w:lvl>
    <w:lvl w:ilvl="6" w:tplc="8C02D0E8">
      <w:start w:val="1"/>
      <w:numFmt w:val="decimal"/>
      <w:lvlText w:val="%7."/>
      <w:lvlJc w:val="left"/>
      <w:pPr>
        <w:ind w:left="5040" w:hanging="360"/>
      </w:pPr>
    </w:lvl>
    <w:lvl w:ilvl="7" w:tplc="05B2FEF6">
      <w:start w:val="1"/>
      <w:numFmt w:val="lowerLetter"/>
      <w:lvlText w:val="%8."/>
      <w:lvlJc w:val="left"/>
      <w:pPr>
        <w:ind w:left="5760" w:hanging="360"/>
      </w:pPr>
    </w:lvl>
    <w:lvl w:ilvl="8" w:tplc="AAE0D27A">
      <w:start w:val="1"/>
      <w:numFmt w:val="lowerRoman"/>
      <w:lvlText w:val="%9."/>
      <w:lvlJc w:val="right"/>
      <w:pPr>
        <w:ind w:left="6480" w:hanging="180"/>
      </w:pPr>
    </w:lvl>
  </w:abstractNum>
  <w:abstractNum w:abstractNumId="34" w15:restartNumberingAfterBreak="0">
    <w:nsid w:val="6115CD50"/>
    <w:multiLevelType w:val="hybridMultilevel"/>
    <w:tmpl w:val="393043E2"/>
    <w:lvl w:ilvl="0" w:tplc="B51C698C">
      <w:start w:val="3"/>
      <w:numFmt w:val="decimal"/>
      <w:lvlText w:val="%1)"/>
      <w:lvlJc w:val="left"/>
      <w:pPr>
        <w:ind w:left="720" w:hanging="360"/>
      </w:pPr>
    </w:lvl>
    <w:lvl w:ilvl="1" w:tplc="992E0338">
      <w:start w:val="1"/>
      <w:numFmt w:val="lowerLetter"/>
      <w:lvlText w:val="%2."/>
      <w:lvlJc w:val="left"/>
      <w:pPr>
        <w:ind w:left="1440" w:hanging="360"/>
      </w:pPr>
    </w:lvl>
    <w:lvl w:ilvl="2" w:tplc="E3247386">
      <w:start w:val="1"/>
      <w:numFmt w:val="lowerRoman"/>
      <w:lvlText w:val="%3."/>
      <w:lvlJc w:val="right"/>
      <w:pPr>
        <w:ind w:left="2160" w:hanging="180"/>
      </w:pPr>
    </w:lvl>
    <w:lvl w:ilvl="3" w:tplc="37820528">
      <w:start w:val="1"/>
      <w:numFmt w:val="decimal"/>
      <w:lvlText w:val="%4."/>
      <w:lvlJc w:val="left"/>
      <w:pPr>
        <w:ind w:left="2880" w:hanging="360"/>
      </w:pPr>
    </w:lvl>
    <w:lvl w:ilvl="4" w:tplc="1B5C02DE">
      <w:start w:val="1"/>
      <w:numFmt w:val="lowerLetter"/>
      <w:lvlText w:val="%5."/>
      <w:lvlJc w:val="left"/>
      <w:pPr>
        <w:ind w:left="3600" w:hanging="360"/>
      </w:pPr>
    </w:lvl>
    <w:lvl w:ilvl="5" w:tplc="69DCB02E">
      <w:start w:val="1"/>
      <w:numFmt w:val="lowerRoman"/>
      <w:lvlText w:val="%6."/>
      <w:lvlJc w:val="right"/>
      <w:pPr>
        <w:ind w:left="4320" w:hanging="180"/>
      </w:pPr>
    </w:lvl>
    <w:lvl w:ilvl="6" w:tplc="4A2E59F4">
      <w:start w:val="1"/>
      <w:numFmt w:val="decimal"/>
      <w:lvlText w:val="%7."/>
      <w:lvlJc w:val="left"/>
      <w:pPr>
        <w:ind w:left="5040" w:hanging="360"/>
      </w:pPr>
    </w:lvl>
    <w:lvl w:ilvl="7" w:tplc="4E220744">
      <w:start w:val="1"/>
      <w:numFmt w:val="lowerLetter"/>
      <w:lvlText w:val="%8."/>
      <w:lvlJc w:val="left"/>
      <w:pPr>
        <w:ind w:left="5760" w:hanging="360"/>
      </w:pPr>
    </w:lvl>
    <w:lvl w:ilvl="8" w:tplc="3C3C207C">
      <w:start w:val="1"/>
      <w:numFmt w:val="lowerRoman"/>
      <w:lvlText w:val="%9."/>
      <w:lvlJc w:val="right"/>
      <w:pPr>
        <w:ind w:left="6480" w:hanging="180"/>
      </w:pPr>
    </w:lvl>
  </w:abstractNum>
  <w:abstractNum w:abstractNumId="35" w15:restartNumberingAfterBreak="0">
    <w:nsid w:val="6262269A"/>
    <w:multiLevelType w:val="hybridMultilevel"/>
    <w:tmpl w:val="C9764CDA"/>
    <w:lvl w:ilvl="0" w:tplc="3F7E2D72">
      <w:start w:val="1"/>
      <w:numFmt w:val="lowerRoman"/>
      <w:lvlText w:val="(%1)"/>
      <w:lvlJc w:val="left"/>
      <w:pPr>
        <w:ind w:left="1854" w:hanging="720"/>
      </w:pPr>
      <w:rPr>
        <w:rFonts w:hint="default"/>
      </w:rPr>
    </w:lvl>
    <w:lvl w:ilvl="1" w:tplc="08090019" w:tentative="1">
      <w:start w:val="1"/>
      <w:numFmt w:val="lowerLetter"/>
      <w:lvlText w:val="%2."/>
      <w:lvlJc w:val="left"/>
      <w:pPr>
        <w:ind w:left="2214" w:hanging="360"/>
      </w:pPr>
    </w:lvl>
    <w:lvl w:ilvl="2" w:tplc="0809001B" w:tentative="1">
      <w:start w:val="1"/>
      <w:numFmt w:val="lowerRoman"/>
      <w:lvlText w:val="%3."/>
      <w:lvlJc w:val="right"/>
      <w:pPr>
        <w:ind w:left="2934" w:hanging="180"/>
      </w:pPr>
    </w:lvl>
    <w:lvl w:ilvl="3" w:tplc="0809000F" w:tentative="1">
      <w:start w:val="1"/>
      <w:numFmt w:val="decimal"/>
      <w:lvlText w:val="%4."/>
      <w:lvlJc w:val="left"/>
      <w:pPr>
        <w:ind w:left="3654" w:hanging="360"/>
      </w:pPr>
    </w:lvl>
    <w:lvl w:ilvl="4" w:tplc="08090019" w:tentative="1">
      <w:start w:val="1"/>
      <w:numFmt w:val="lowerLetter"/>
      <w:lvlText w:val="%5."/>
      <w:lvlJc w:val="left"/>
      <w:pPr>
        <w:ind w:left="4374" w:hanging="360"/>
      </w:pPr>
    </w:lvl>
    <w:lvl w:ilvl="5" w:tplc="0809001B" w:tentative="1">
      <w:start w:val="1"/>
      <w:numFmt w:val="lowerRoman"/>
      <w:lvlText w:val="%6."/>
      <w:lvlJc w:val="right"/>
      <w:pPr>
        <w:ind w:left="5094" w:hanging="180"/>
      </w:pPr>
    </w:lvl>
    <w:lvl w:ilvl="6" w:tplc="0809000F" w:tentative="1">
      <w:start w:val="1"/>
      <w:numFmt w:val="decimal"/>
      <w:lvlText w:val="%7."/>
      <w:lvlJc w:val="left"/>
      <w:pPr>
        <w:ind w:left="5814" w:hanging="360"/>
      </w:pPr>
    </w:lvl>
    <w:lvl w:ilvl="7" w:tplc="08090019" w:tentative="1">
      <w:start w:val="1"/>
      <w:numFmt w:val="lowerLetter"/>
      <w:lvlText w:val="%8."/>
      <w:lvlJc w:val="left"/>
      <w:pPr>
        <w:ind w:left="6534" w:hanging="360"/>
      </w:pPr>
    </w:lvl>
    <w:lvl w:ilvl="8" w:tplc="0809001B" w:tentative="1">
      <w:start w:val="1"/>
      <w:numFmt w:val="lowerRoman"/>
      <w:lvlText w:val="%9."/>
      <w:lvlJc w:val="right"/>
      <w:pPr>
        <w:ind w:left="7254" w:hanging="180"/>
      </w:pPr>
    </w:lvl>
  </w:abstractNum>
  <w:abstractNum w:abstractNumId="36" w15:restartNumberingAfterBreak="0">
    <w:nsid w:val="67187E3F"/>
    <w:multiLevelType w:val="hybridMultilevel"/>
    <w:tmpl w:val="6CF209AA"/>
    <w:lvl w:ilvl="0" w:tplc="129064BC">
      <w:start w:val="1"/>
      <w:numFmt w:val="lowerLetter"/>
      <w:lvlText w:val="(%1)"/>
      <w:lvlJc w:val="left"/>
      <w:pPr>
        <w:ind w:left="720" w:hanging="360"/>
      </w:pPr>
    </w:lvl>
    <w:lvl w:ilvl="1" w:tplc="0D968066">
      <w:start w:val="1"/>
      <w:numFmt w:val="lowerLetter"/>
      <w:lvlText w:val="%2."/>
      <w:lvlJc w:val="left"/>
      <w:pPr>
        <w:ind w:left="1440" w:hanging="360"/>
      </w:pPr>
    </w:lvl>
    <w:lvl w:ilvl="2" w:tplc="41ACE166">
      <w:start w:val="1"/>
      <w:numFmt w:val="lowerRoman"/>
      <w:lvlText w:val="%3."/>
      <w:lvlJc w:val="right"/>
      <w:pPr>
        <w:ind w:left="2160" w:hanging="180"/>
      </w:pPr>
    </w:lvl>
    <w:lvl w:ilvl="3" w:tplc="AF1682AC">
      <w:start w:val="1"/>
      <w:numFmt w:val="decimal"/>
      <w:lvlText w:val="%4."/>
      <w:lvlJc w:val="left"/>
      <w:pPr>
        <w:ind w:left="2880" w:hanging="360"/>
      </w:pPr>
    </w:lvl>
    <w:lvl w:ilvl="4" w:tplc="A26C8296">
      <w:start w:val="1"/>
      <w:numFmt w:val="lowerLetter"/>
      <w:lvlText w:val="%5."/>
      <w:lvlJc w:val="left"/>
      <w:pPr>
        <w:ind w:left="3600" w:hanging="360"/>
      </w:pPr>
    </w:lvl>
    <w:lvl w:ilvl="5" w:tplc="4F365F34">
      <w:start w:val="1"/>
      <w:numFmt w:val="lowerRoman"/>
      <w:lvlText w:val="%6."/>
      <w:lvlJc w:val="right"/>
      <w:pPr>
        <w:ind w:left="4320" w:hanging="180"/>
      </w:pPr>
    </w:lvl>
    <w:lvl w:ilvl="6" w:tplc="E550C2FE">
      <w:start w:val="1"/>
      <w:numFmt w:val="decimal"/>
      <w:lvlText w:val="%7."/>
      <w:lvlJc w:val="left"/>
      <w:pPr>
        <w:ind w:left="5040" w:hanging="360"/>
      </w:pPr>
    </w:lvl>
    <w:lvl w:ilvl="7" w:tplc="2A50B648">
      <w:start w:val="1"/>
      <w:numFmt w:val="lowerLetter"/>
      <w:lvlText w:val="%8."/>
      <w:lvlJc w:val="left"/>
      <w:pPr>
        <w:ind w:left="5760" w:hanging="360"/>
      </w:pPr>
    </w:lvl>
    <w:lvl w:ilvl="8" w:tplc="636A4A00">
      <w:start w:val="1"/>
      <w:numFmt w:val="lowerRoman"/>
      <w:lvlText w:val="%9."/>
      <w:lvlJc w:val="right"/>
      <w:pPr>
        <w:ind w:left="6480" w:hanging="180"/>
      </w:pPr>
    </w:lvl>
  </w:abstractNum>
  <w:abstractNum w:abstractNumId="37" w15:restartNumberingAfterBreak="0">
    <w:nsid w:val="6FC80E52"/>
    <w:multiLevelType w:val="hybridMultilevel"/>
    <w:tmpl w:val="C032CCBE"/>
    <w:lvl w:ilvl="0" w:tplc="17103108">
      <w:start w:val="1"/>
      <w:numFmt w:val="decimal"/>
      <w:lvlText w:val="(%1)"/>
      <w:lvlJc w:val="left"/>
      <w:pPr>
        <w:ind w:left="720" w:hanging="360"/>
      </w:pPr>
    </w:lvl>
    <w:lvl w:ilvl="1" w:tplc="832EE754">
      <w:start w:val="1"/>
      <w:numFmt w:val="lowerLetter"/>
      <w:lvlText w:val="%2."/>
      <w:lvlJc w:val="left"/>
      <w:pPr>
        <w:ind w:left="1440" w:hanging="360"/>
      </w:pPr>
    </w:lvl>
    <w:lvl w:ilvl="2" w:tplc="100290B2">
      <w:start w:val="1"/>
      <w:numFmt w:val="lowerRoman"/>
      <w:lvlText w:val="%3."/>
      <w:lvlJc w:val="right"/>
      <w:pPr>
        <w:ind w:left="2160" w:hanging="180"/>
      </w:pPr>
    </w:lvl>
    <w:lvl w:ilvl="3" w:tplc="8DACA1D2">
      <w:start w:val="1"/>
      <w:numFmt w:val="decimal"/>
      <w:lvlText w:val="%4."/>
      <w:lvlJc w:val="left"/>
      <w:pPr>
        <w:ind w:left="2880" w:hanging="360"/>
      </w:pPr>
    </w:lvl>
    <w:lvl w:ilvl="4" w:tplc="816CB484">
      <w:start w:val="1"/>
      <w:numFmt w:val="lowerLetter"/>
      <w:lvlText w:val="%5."/>
      <w:lvlJc w:val="left"/>
      <w:pPr>
        <w:ind w:left="3600" w:hanging="360"/>
      </w:pPr>
    </w:lvl>
    <w:lvl w:ilvl="5" w:tplc="9C447CCE">
      <w:start w:val="1"/>
      <w:numFmt w:val="lowerRoman"/>
      <w:lvlText w:val="%6."/>
      <w:lvlJc w:val="right"/>
      <w:pPr>
        <w:ind w:left="4320" w:hanging="180"/>
      </w:pPr>
    </w:lvl>
    <w:lvl w:ilvl="6" w:tplc="6AC0C2BA">
      <w:start w:val="1"/>
      <w:numFmt w:val="decimal"/>
      <w:lvlText w:val="%7."/>
      <w:lvlJc w:val="left"/>
      <w:pPr>
        <w:ind w:left="5040" w:hanging="360"/>
      </w:pPr>
    </w:lvl>
    <w:lvl w:ilvl="7" w:tplc="14C0529A">
      <w:start w:val="1"/>
      <w:numFmt w:val="lowerLetter"/>
      <w:lvlText w:val="%8."/>
      <w:lvlJc w:val="left"/>
      <w:pPr>
        <w:ind w:left="5760" w:hanging="360"/>
      </w:pPr>
    </w:lvl>
    <w:lvl w:ilvl="8" w:tplc="7102D38E">
      <w:start w:val="1"/>
      <w:numFmt w:val="lowerRoman"/>
      <w:lvlText w:val="%9."/>
      <w:lvlJc w:val="right"/>
      <w:pPr>
        <w:ind w:left="6480" w:hanging="180"/>
      </w:pPr>
    </w:lvl>
  </w:abstractNum>
  <w:abstractNum w:abstractNumId="38" w15:restartNumberingAfterBreak="0">
    <w:nsid w:val="795489C1"/>
    <w:multiLevelType w:val="hybridMultilevel"/>
    <w:tmpl w:val="92A0685C"/>
    <w:lvl w:ilvl="0" w:tplc="1364552C">
      <w:start w:val="1"/>
      <w:numFmt w:val="bullet"/>
      <w:lvlText w:val="·"/>
      <w:lvlJc w:val="left"/>
      <w:pPr>
        <w:ind w:left="720" w:hanging="360"/>
      </w:pPr>
      <w:rPr>
        <w:rFonts w:ascii="Symbol" w:hAnsi="Symbol" w:hint="default"/>
      </w:rPr>
    </w:lvl>
    <w:lvl w:ilvl="1" w:tplc="05A615C6">
      <w:start w:val="1"/>
      <w:numFmt w:val="bullet"/>
      <w:lvlText w:val="o"/>
      <w:lvlJc w:val="left"/>
      <w:pPr>
        <w:ind w:left="1440" w:hanging="360"/>
      </w:pPr>
      <w:rPr>
        <w:rFonts w:ascii="Courier New" w:hAnsi="Courier New" w:hint="default"/>
      </w:rPr>
    </w:lvl>
    <w:lvl w:ilvl="2" w:tplc="996896C2">
      <w:start w:val="1"/>
      <w:numFmt w:val="bullet"/>
      <w:lvlText w:val=""/>
      <w:lvlJc w:val="left"/>
      <w:pPr>
        <w:ind w:left="2160" w:hanging="360"/>
      </w:pPr>
      <w:rPr>
        <w:rFonts w:ascii="Wingdings" w:hAnsi="Wingdings" w:hint="default"/>
      </w:rPr>
    </w:lvl>
    <w:lvl w:ilvl="3" w:tplc="FF5AB6A4">
      <w:start w:val="1"/>
      <w:numFmt w:val="bullet"/>
      <w:lvlText w:val=""/>
      <w:lvlJc w:val="left"/>
      <w:pPr>
        <w:ind w:left="2880" w:hanging="360"/>
      </w:pPr>
      <w:rPr>
        <w:rFonts w:ascii="Symbol" w:hAnsi="Symbol" w:hint="default"/>
      </w:rPr>
    </w:lvl>
    <w:lvl w:ilvl="4" w:tplc="5ADAC01E">
      <w:start w:val="1"/>
      <w:numFmt w:val="bullet"/>
      <w:lvlText w:val="o"/>
      <w:lvlJc w:val="left"/>
      <w:pPr>
        <w:ind w:left="3600" w:hanging="360"/>
      </w:pPr>
      <w:rPr>
        <w:rFonts w:ascii="Courier New" w:hAnsi="Courier New" w:hint="default"/>
      </w:rPr>
    </w:lvl>
    <w:lvl w:ilvl="5" w:tplc="E6A8490A">
      <w:start w:val="1"/>
      <w:numFmt w:val="bullet"/>
      <w:lvlText w:val=""/>
      <w:lvlJc w:val="left"/>
      <w:pPr>
        <w:ind w:left="4320" w:hanging="360"/>
      </w:pPr>
      <w:rPr>
        <w:rFonts w:ascii="Wingdings" w:hAnsi="Wingdings" w:hint="default"/>
      </w:rPr>
    </w:lvl>
    <w:lvl w:ilvl="6" w:tplc="8F8A0B76">
      <w:start w:val="1"/>
      <w:numFmt w:val="bullet"/>
      <w:lvlText w:val=""/>
      <w:lvlJc w:val="left"/>
      <w:pPr>
        <w:ind w:left="5040" w:hanging="360"/>
      </w:pPr>
      <w:rPr>
        <w:rFonts w:ascii="Symbol" w:hAnsi="Symbol" w:hint="default"/>
      </w:rPr>
    </w:lvl>
    <w:lvl w:ilvl="7" w:tplc="1E2E32A6">
      <w:start w:val="1"/>
      <w:numFmt w:val="bullet"/>
      <w:lvlText w:val="o"/>
      <w:lvlJc w:val="left"/>
      <w:pPr>
        <w:ind w:left="5760" w:hanging="360"/>
      </w:pPr>
      <w:rPr>
        <w:rFonts w:ascii="Courier New" w:hAnsi="Courier New" w:hint="default"/>
      </w:rPr>
    </w:lvl>
    <w:lvl w:ilvl="8" w:tplc="81A8AB36">
      <w:start w:val="1"/>
      <w:numFmt w:val="bullet"/>
      <w:lvlText w:val=""/>
      <w:lvlJc w:val="left"/>
      <w:pPr>
        <w:ind w:left="6480" w:hanging="360"/>
      </w:pPr>
      <w:rPr>
        <w:rFonts w:ascii="Wingdings" w:hAnsi="Wingdings" w:hint="default"/>
      </w:rPr>
    </w:lvl>
  </w:abstractNum>
  <w:abstractNum w:abstractNumId="39" w15:restartNumberingAfterBreak="0">
    <w:nsid w:val="7DCB36FA"/>
    <w:multiLevelType w:val="hybridMultilevel"/>
    <w:tmpl w:val="F50EC374"/>
    <w:lvl w:ilvl="0" w:tplc="CA5249D0">
      <w:start w:val="1"/>
      <w:numFmt w:val="decimal"/>
      <w:lvlText w:val="(%1)"/>
      <w:lvlJc w:val="left"/>
      <w:pPr>
        <w:ind w:left="720" w:hanging="360"/>
      </w:pPr>
    </w:lvl>
    <w:lvl w:ilvl="1" w:tplc="165AFB9E">
      <w:start w:val="1"/>
      <w:numFmt w:val="lowerLetter"/>
      <w:lvlText w:val="%2."/>
      <w:lvlJc w:val="left"/>
      <w:pPr>
        <w:ind w:left="1440" w:hanging="360"/>
      </w:pPr>
    </w:lvl>
    <w:lvl w:ilvl="2" w:tplc="6EE25AF2">
      <w:start w:val="1"/>
      <w:numFmt w:val="lowerRoman"/>
      <w:lvlText w:val="%3."/>
      <w:lvlJc w:val="right"/>
      <w:pPr>
        <w:ind w:left="2160" w:hanging="180"/>
      </w:pPr>
    </w:lvl>
    <w:lvl w:ilvl="3" w:tplc="4ADE96D6">
      <w:start w:val="1"/>
      <w:numFmt w:val="decimal"/>
      <w:lvlText w:val="%4."/>
      <w:lvlJc w:val="left"/>
      <w:pPr>
        <w:ind w:left="2880" w:hanging="360"/>
      </w:pPr>
    </w:lvl>
    <w:lvl w:ilvl="4" w:tplc="10B0AB62">
      <w:start w:val="1"/>
      <w:numFmt w:val="lowerLetter"/>
      <w:lvlText w:val="%5."/>
      <w:lvlJc w:val="left"/>
      <w:pPr>
        <w:ind w:left="3600" w:hanging="360"/>
      </w:pPr>
    </w:lvl>
    <w:lvl w:ilvl="5" w:tplc="6F8CBF66">
      <w:start w:val="1"/>
      <w:numFmt w:val="lowerRoman"/>
      <w:lvlText w:val="%6."/>
      <w:lvlJc w:val="right"/>
      <w:pPr>
        <w:ind w:left="4320" w:hanging="180"/>
      </w:pPr>
    </w:lvl>
    <w:lvl w:ilvl="6" w:tplc="63B69F68">
      <w:start w:val="1"/>
      <w:numFmt w:val="decimal"/>
      <w:lvlText w:val="%7."/>
      <w:lvlJc w:val="left"/>
      <w:pPr>
        <w:ind w:left="5040" w:hanging="360"/>
      </w:pPr>
    </w:lvl>
    <w:lvl w:ilvl="7" w:tplc="F3A46658">
      <w:start w:val="1"/>
      <w:numFmt w:val="lowerLetter"/>
      <w:lvlText w:val="%8."/>
      <w:lvlJc w:val="left"/>
      <w:pPr>
        <w:ind w:left="5760" w:hanging="360"/>
      </w:pPr>
    </w:lvl>
    <w:lvl w:ilvl="8" w:tplc="CC3A43B8">
      <w:start w:val="1"/>
      <w:numFmt w:val="lowerRoman"/>
      <w:lvlText w:val="%9."/>
      <w:lvlJc w:val="right"/>
      <w:pPr>
        <w:ind w:left="6480" w:hanging="180"/>
      </w:pPr>
    </w:lvl>
  </w:abstractNum>
  <w:num w:numId="1" w16cid:durableId="1294096370">
    <w:abstractNumId w:val="3"/>
  </w:num>
  <w:num w:numId="2" w16cid:durableId="76444396">
    <w:abstractNumId w:val="32"/>
  </w:num>
  <w:num w:numId="3" w16cid:durableId="1206137979">
    <w:abstractNumId w:val="36"/>
  </w:num>
  <w:num w:numId="4" w16cid:durableId="1890069546">
    <w:abstractNumId w:val="25"/>
  </w:num>
  <w:num w:numId="5" w16cid:durableId="1761411715">
    <w:abstractNumId w:val="28"/>
  </w:num>
  <w:num w:numId="6" w16cid:durableId="2095320514">
    <w:abstractNumId w:val="10"/>
  </w:num>
  <w:num w:numId="7" w16cid:durableId="1325015160">
    <w:abstractNumId w:val="37"/>
  </w:num>
  <w:num w:numId="8" w16cid:durableId="389113381">
    <w:abstractNumId w:val="14"/>
  </w:num>
  <w:num w:numId="9" w16cid:durableId="568468788">
    <w:abstractNumId w:val="0"/>
  </w:num>
  <w:num w:numId="10" w16cid:durableId="824082310">
    <w:abstractNumId w:val="24"/>
  </w:num>
  <w:num w:numId="11" w16cid:durableId="2019189302">
    <w:abstractNumId w:val="34"/>
  </w:num>
  <w:num w:numId="12" w16cid:durableId="902175729">
    <w:abstractNumId w:val="9"/>
  </w:num>
  <w:num w:numId="13" w16cid:durableId="1848206720">
    <w:abstractNumId w:val="12"/>
  </w:num>
  <w:num w:numId="14" w16cid:durableId="1027828676">
    <w:abstractNumId w:val="22"/>
  </w:num>
  <w:num w:numId="15" w16cid:durableId="759570626">
    <w:abstractNumId w:val="20"/>
  </w:num>
  <w:num w:numId="16" w16cid:durableId="341663150">
    <w:abstractNumId w:val="17"/>
  </w:num>
  <w:num w:numId="17" w16cid:durableId="788085892">
    <w:abstractNumId w:val="38"/>
  </w:num>
  <w:num w:numId="18" w16cid:durableId="1517839335">
    <w:abstractNumId w:val="21"/>
  </w:num>
  <w:num w:numId="19" w16cid:durableId="452360964">
    <w:abstractNumId w:val="19"/>
  </w:num>
  <w:num w:numId="20" w16cid:durableId="1732118729">
    <w:abstractNumId w:val="5"/>
  </w:num>
  <w:num w:numId="21" w16cid:durableId="1725761353">
    <w:abstractNumId w:val="8"/>
  </w:num>
  <w:num w:numId="22" w16cid:durableId="1686204009">
    <w:abstractNumId w:val="18"/>
  </w:num>
  <w:num w:numId="23" w16cid:durableId="972100415">
    <w:abstractNumId w:val="6"/>
  </w:num>
  <w:num w:numId="24" w16cid:durableId="656156473">
    <w:abstractNumId w:val="4"/>
  </w:num>
  <w:num w:numId="25" w16cid:durableId="640967496">
    <w:abstractNumId w:val="29"/>
  </w:num>
  <w:num w:numId="26" w16cid:durableId="1273634211">
    <w:abstractNumId w:val="31"/>
  </w:num>
  <w:num w:numId="27" w16cid:durableId="532420900">
    <w:abstractNumId w:val="23"/>
  </w:num>
  <w:num w:numId="28" w16cid:durableId="1393850291">
    <w:abstractNumId w:val="26"/>
  </w:num>
  <w:num w:numId="29" w16cid:durableId="1065569595">
    <w:abstractNumId w:val="16"/>
  </w:num>
  <w:num w:numId="30" w16cid:durableId="146014464">
    <w:abstractNumId w:val="15"/>
  </w:num>
  <w:num w:numId="31" w16cid:durableId="28990909">
    <w:abstractNumId w:val="33"/>
  </w:num>
  <w:num w:numId="32" w16cid:durableId="619073280">
    <w:abstractNumId w:val="7"/>
  </w:num>
  <w:num w:numId="33" w16cid:durableId="322123121">
    <w:abstractNumId w:val="39"/>
  </w:num>
  <w:num w:numId="34" w16cid:durableId="1078938905">
    <w:abstractNumId w:val="2"/>
  </w:num>
  <w:num w:numId="35" w16cid:durableId="1302727793">
    <w:abstractNumId w:val="1"/>
  </w:num>
  <w:num w:numId="36" w16cid:durableId="469058775">
    <w:abstractNumId w:val="11"/>
  </w:num>
  <w:num w:numId="37" w16cid:durableId="1280726236">
    <w:abstractNumId w:val="27"/>
  </w:num>
  <w:num w:numId="38" w16cid:durableId="728843000">
    <w:abstractNumId w:val="35"/>
  </w:num>
  <w:num w:numId="39" w16cid:durableId="1037320569">
    <w:abstractNumId w:val="30"/>
  </w:num>
  <w:num w:numId="40" w16cid:durableId="8550015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hideSpellingErrors/>
  <w:hideGrammaticalErrors/>
  <w:proofState w:spelling="clean"/>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2C1"/>
    <w:rsid w:val="00005BEF"/>
    <w:rsid w:val="000116F2"/>
    <w:rsid w:val="00020D4F"/>
    <w:rsid w:val="00025373"/>
    <w:rsid w:val="00045E17"/>
    <w:rsid w:val="00066662"/>
    <w:rsid w:val="00070EE5"/>
    <w:rsid w:val="000B46E0"/>
    <w:rsid w:val="000E697E"/>
    <w:rsid w:val="00104B40"/>
    <w:rsid w:val="0011209E"/>
    <w:rsid w:val="00113E37"/>
    <w:rsid w:val="0011694B"/>
    <w:rsid w:val="00120C22"/>
    <w:rsid w:val="0013128C"/>
    <w:rsid w:val="00135C21"/>
    <w:rsid w:val="00137C96"/>
    <w:rsid w:val="00142CD4"/>
    <w:rsid w:val="00146D41"/>
    <w:rsid w:val="00152056"/>
    <w:rsid w:val="0015274B"/>
    <w:rsid w:val="00172143"/>
    <w:rsid w:val="0017493D"/>
    <w:rsid w:val="001873AE"/>
    <w:rsid w:val="001945EF"/>
    <w:rsid w:val="001C1738"/>
    <w:rsid w:val="001D5F0A"/>
    <w:rsid w:val="00211548"/>
    <w:rsid w:val="00213F00"/>
    <w:rsid w:val="0021485E"/>
    <w:rsid w:val="002246FB"/>
    <w:rsid w:val="002267E0"/>
    <w:rsid w:val="002346FA"/>
    <w:rsid w:val="002643DC"/>
    <w:rsid w:val="002753B2"/>
    <w:rsid w:val="00295782"/>
    <w:rsid w:val="002C19F1"/>
    <w:rsid w:val="002D034D"/>
    <w:rsid w:val="002F0DFA"/>
    <w:rsid w:val="00303C07"/>
    <w:rsid w:val="00304ADA"/>
    <w:rsid w:val="00304EB7"/>
    <w:rsid w:val="00313500"/>
    <w:rsid w:val="00360601"/>
    <w:rsid w:val="003643AF"/>
    <w:rsid w:val="00380695"/>
    <w:rsid w:val="00383864"/>
    <w:rsid w:val="003B5B11"/>
    <w:rsid w:val="003C3E0F"/>
    <w:rsid w:val="003D1BFF"/>
    <w:rsid w:val="003E0F83"/>
    <w:rsid w:val="00423A14"/>
    <w:rsid w:val="004339C1"/>
    <w:rsid w:val="00454700"/>
    <w:rsid w:val="004A6080"/>
    <w:rsid w:val="004D5FDB"/>
    <w:rsid w:val="004E3165"/>
    <w:rsid w:val="00513791"/>
    <w:rsid w:val="00514923"/>
    <w:rsid w:val="00515741"/>
    <w:rsid w:val="005177AC"/>
    <w:rsid w:val="005505D8"/>
    <w:rsid w:val="005542C0"/>
    <w:rsid w:val="005672C1"/>
    <w:rsid w:val="00574689"/>
    <w:rsid w:val="00594224"/>
    <w:rsid w:val="005A3464"/>
    <w:rsid w:val="005B3A46"/>
    <w:rsid w:val="005C68B5"/>
    <w:rsid w:val="005E17B8"/>
    <w:rsid w:val="005E1D0D"/>
    <w:rsid w:val="005F4185"/>
    <w:rsid w:val="00616E50"/>
    <w:rsid w:val="00622676"/>
    <w:rsid w:val="00631D62"/>
    <w:rsid w:val="00643479"/>
    <w:rsid w:val="0064565A"/>
    <w:rsid w:val="00651AA5"/>
    <w:rsid w:val="006626BB"/>
    <w:rsid w:val="00663DDE"/>
    <w:rsid w:val="00683BEB"/>
    <w:rsid w:val="006B1A4A"/>
    <w:rsid w:val="006B2C60"/>
    <w:rsid w:val="006D4978"/>
    <w:rsid w:val="0071095F"/>
    <w:rsid w:val="00736572"/>
    <w:rsid w:val="0074744D"/>
    <w:rsid w:val="00763AD8"/>
    <w:rsid w:val="007A3B0B"/>
    <w:rsid w:val="007B1EC8"/>
    <w:rsid w:val="007D2ECD"/>
    <w:rsid w:val="007E2DF4"/>
    <w:rsid w:val="007F394A"/>
    <w:rsid w:val="007F7341"/>
    <w:rsid w:val="008009AC"/>
    <w:rsid w:val="00801BD5"/>
    <w:rsid w:val="0082268B"/>
    <w:rsid w:val="008347D0"/>
    <w:rsid w:val="00853BCD"/>
    <w:rsid w:val="00863696"/>
    <w:rsid w:val="00870D09"/>
    <w:rsid w:val="00873307"/>
    <w:rsid w:val="00875FEB"/>
    <w:rsid w:val="00883E0E"/>
    <w:rsid w:val="0088439B"/>
    <w:rsid w:val="0089114F"/>
    <w:rsid w:val="00896535"/>
    <w:rsid w:val="008B73E1"/>
    <w:rsid w:val="008C043B"/>
    <w:rsid w:val="008C1F45"/>
    <w:rsid w:val="008C2615"/>
    <w:rsid w:val="00907560"/>
    <w:rsid w:val="00910BE6"/>
    <w:rsid w:val="00916841"/>
    <w:rsid w:val="00953FBF"/>
    <w:rsid w:val="00960745"/>
    <w:rsid w:val="0096773A"/>
    <w:rsid w:val="009864DD"/>
    <w:rsid w:val="009C034B"/>
    <w:rsid w:val="009D7B4C"/>
    <w:rsid w:val="009E10A4"/>
    <w:rsid w:val="009E2D16"/>
    <w:rsid w:val="009E4ED3"/>
    <w:rsid w:val="009F0AE2"/>
    <w:rsid w:val="009F17EE"/>
    <w:rsid w:val="00A04A2A"/>
    <w:rsid w:val="00A06C6B"/>
    <w:rsid w:val="00A204A2"/>
    <w:rsid w:val="00A54F12"/>
    <w:rsid w:val="00A664C1"/>
    <w:rsid w:val="00A7085F"/>
    <w:rsid w:val="00A73679"/>
    <w:rsid w:val="00A83FD7"/>
    <w:rsid w:val="00AA32E8"/>
    <w:rsid w:val="00AA5214"/>
    <w:rsid w:val="00AB6C8C"/>
    <w:rsid w:val="00AE45D7"/>
    <w:rsid w:val="00AF532F"/>
    <w:rsid w:val="00B0348F"/>
    <w:rsid w:val="00B17BAB"/>
    <w:rsid w:val="00B263D5"/>
    <w:rsid w:val="00B505D0"/>
    <w:rsid w:val="00B676EB"/>
    <w:rsid w:val="00B76867"/>
    <w:rsid w:val="00B83E3D"/>
    <w:rsid w:val="00B868CF"/>
    <w:rsid w:val="00B968B1"/>
    <w:rsid w:val="00BE3859"/>
    <w:rsid w:val="00BF6806"/>
    <w:rsid w:val="00C033F2"/>
    <w:rsid w:val="00C14414"/>
    <w:rsid w:val="00C24424"/>
    <w:rsid w:val="00C31C98"/>
    <w:rsid w:val="00C57530"/>
    <w:rsid w:val="00C603C8"/>
    <w:rsid w:val="00C657F4"/>
    <w:rsid w:val="00C77E21"/>
    <w:rsid w:val="00C80634"/>
    <w:rsid w:val="00C8690D"/>
    <w:rsid w:val="00C91463"/>
    <w:rsid w:val="00CB0AD0"/>
    <w:rsid w:val="00CC6BFE"/>
    <w:rsid w:val="00CD1ABB"/>
    <w:rsid w:val="00CD3E7F"/>
    <w:rsid w:val="00CD64B2"/>
    <w:rsid w:val="00CF3F73"/>
    <w:rsid w:val="00D10ECF"/>
    <w:rsid w:val="00D15A16"/>
    <w:rsid w:val="00D21E73"/>
    <w:rsid w:val="00D27E95"/>
    <w:rsid w:val="00D30144"/>
    <w:rsid w:val="00D566A7"/>
    <w:rsid w:val="00D67FA5"/>
    <w:rsid w:val="00D75C63"/>
    <w:rsid w:val="00D808E6"/>
    <w:rsid w:val="00D853C0"/>
    <w:rsid w:val="00DB01C0"/>
    <w:rsid w:val="00DB1E5B"/>
    <w:rsid w:val="00DC5C26"/>
    <w:rsid w:val="00DF4675"/>
    <w:rsid w:val="00DF4C31"/>
    <w:rsid w:val="00DF68A6"/>
    <w:rsid w:val="00E301E9"/>
    <w:rsid w:val="00E30EEC"/>
    <w:rsid w:val="00E4606A"/>
    <w:rsid w:val="00E534E4"/>
    <w:rsid w:val="00EC26BD"/>
    <w:rsid w:val="00ED7729"/>
    <w:rsid w:val="00EE39EC"/>
    <w:rsid w:val="00F000B7"/>
    <w:rsid w:val="00F0406E"/>
    <w:rsid w:val="00F20C6E"/>
    <w:rsid w:val="00F21C61"/>
    <w:rsid w:val="00F23396"/>
    <w:rsid w:val="00F336E8"/>
    <w:rsid w:val="00F3577C"/>
    <w:rsid w:val="00F70F53"/>
    <w:rsid w:val="00F722B1"/>
    <w:rsid w:val="00F72BBD"/>
    <w:rsid w:val="00F851AD"/>
    <w:rsid w:val="00FA08B9"/>
    <w:rsid w:val="00FD09C6"/>
    <w:rsid w:val="00FD285E"/>
    <w:rsid w:val="00FD5AC9"/>
    <w:rsid w:val="00FF048B"/>
    <w:rsid w:val="00FF181B"/>
    <w:rsid w:val="00FF6E5F"/>
    <w:rsid w:val="010EC4D5"/>
    <w:rsid w:val="01852F18"/>
    <w:rsid w:val="01B0118D"/>
    <w:rsid w:val="03608C62"/>
    <w:rsid w:val="0379C8D5"/>
    <w:rsid w:val="0581FD69"/>
    <w:rsid w:val="05B394F0"/>
    <w:rsid w:val="07E45C76"/>
    <w:rsid w:val="093E9547"/>
    <w:rsid w:val="0978D61E"/>
    <w:rsid w:val="09EFB813"/>
    <w:rsid w:val="0A8AFD8F"/>
    <w:rsid w:val="0B131684"/>
    <w:rsid w:val="0C386000"/>
    <w:rsid w:val="0E32C74B"/>
    <w:rsid w:val="0F64E218"/>
    <w:rsid w:val="0F71386D"/>
    <w:rsid w:val="106B4D13"/>
    <w:rsid w:val="1070B9BA"/>
    <w:rsid w:val="11EA6736"/>
    <w:rsid w:val="129390A2"/>
    <w:rsid w:val="12D5F81F"/>
    <w:rsid w:val="141D9FE2"/>
    <w:rsid w:val="154FBA28"/>
    <w:rsid w:val="1665CF84"/>
    <w:rsid w:val="1778DF75"/>
    <w:rsid w:val="17B30287"/>
    <w:rsid w:val="17B34ACC"/>
    <w:rsid w:val="17BF1BBD"/>
    <w:rsid w:val="194B2AC2"/>
    <w:rsid w:val="1A918341"/>
    <w:rsid w:val="1AF25F66"/>
    <w:rsid w:val="1BE76E47"/>
    <w:rsid w:val="1CC505ED"/>
    <w:rsid w:val="1CDC09F6"/>
    <w:rsid w:val="1CDE5AFF"/>
    <w:rsid w:val="1CE1CB8D"/>
    <w:rsid w:val="1ED1E0AD"/>
    <w:rsid w:val="1FB702AF"/>
    <w:rsid w:val="1FEEA953"/>
    <w:rsid w:val="1FF841DD"/>
    <w:rsid w:val="20A4D69A"/>
    <w:rsid w:val="225AD9E1"/>
    <w:rsid w:val="2273FF63"/>
    <w:rsid w:val="22AE9BE4"/>
    <w:rsid w:val="2391B3F2"/>
    <w:rsid w:val="2666F25F"/>
    <w:rsid w:val="2812EEB0"/>
    <w:rsid w:val="28393D41"/>
    <w:rsid w:val="29EC8222"/>
    <w:rsid w:val="2AA0094B"/>
    <w:rsid w:val="2AD23C13"/>
    <w:rsid w:val="2AF787D6"/>
    <w:rsid w:val="2B11E31F"/>
    <w:rsid w:val="2BE78906"/>
    <w:rsid w:val="2C84F6D5"/>
    <w:rsid w:val="2D915E30"/>
    <w:rsid w:val="2EA6628E"/>
    <w:rsid w:val="2EC23643"/>
    <w:rsid w:val="30FB70C3"/>
    <w:rsid w:val="333EC2B3"/>
    <w:rsid w:val="346EC5A1"/>
    <w:rsid w:val="35110840"/>
    <w:rsid w:val="35E78C91"/>
    <w:rsid w:val="37A1B303"/>
    <w:rsid w:val="38C3010F"/>
    <w:rsid w:val="3906DA7B"/>
    <w:rsid w:val="391B7921"/>
    <w:rsid w:val="39958ED4"/>
    <w:rsid w:val="39B84E65"/>
    <w:rsid w:val="39D925C3"/>
    <w:rsid w:val="3B598DC7"/>
    <w:rsid w:val="3C326D06"/>
    <w:rsid w:val="3C95F7A3"/>
    <w:rsid w:val="3DB6136A"/>
    <w:rsid w:val="3E54C8DF"/>
    <w:rsid w:val="3F858114"/>
    <w:rsid w:val="4080F3EC"/>
    <w:rsid w:val="4236EB49"/>
    <w:rsid w:val="43DEFD62"/>
    <w:rsid w:val="4456AD96"/>
    <w:rsid w:val="44EC3A3A"/>
    <w:rsid w:val="45F82371"/>
    <w:rsid w:val="478D2A8B"/>
    <w:rsid w:val="47A1A4CD"/>
    <w:rsid w:val="481AC846"/>
    <w:rsid w:val="48ACB4AD"/>
    <w:rsid w:val="48E1310E"/>
    <w:rsid w:val="4A397B63"/>
    <w:rsid w:val="4AE07E0B"/>
    <w:rsid w:val="4AF32A7D"/>
    <w:rsid w:val="4BFD4372"/>
    <w:rsid w:val="4C0905F2"/>
    <w:rsid w:val="4C6BE28C"/>
    <w:rsid w:val="4E775FA8"/>
    <w:rsid w:val="4F3B0B9A"/>
    <w:rsid w:val="4F8D2DC0"/>
    <w:rsid w:val="50A24846"/>
    <w:rsid w:val="50CFC708"/>
    <w:rsid w:val="512425FC"/>
    <w:rsid w:val="52829EF9"/>
    <w:rsid w:val="536C6448"/>
    <w:rsid w:val="53F86108"/>
    <w:rsid w:val="55099B5B"/>
    <w:rsid w:val="552EB664"/>
    <w:rsid w:val="564D9C74"/>
    <w:rsid w:val="56876C07"/>
    <w:rsid w:val="5699081A"/>
    <w:rsid w:val="58E8FF3A"/>
    <w:rsid w:val="5FE8A5D7"/>
    <w:rsid w:val="613D1901"/>
    <w:rsid w:val="61B89F96"/>
    <w:rsid w:val="628ED58C"/>
    <w:rsid w:val="62D40D5A"/>
    <w:rsid w:val="630CB27D"/>
    <w:rsid w:val="63A883D3"/>
    <w:rsid w:val="63CCF7E2"/>
    <w:rsid w:val="649B6F44"/>
    <w:rsid w:val="64B55F64"/>
    <w:rsid w:val="657982F3"/>
    <w:rsid w:val="688BEA06"/>
    <w:rsid w:val="6A13A111"/>
    <w:rsid w:val="6DA56B33"/>
    <w:rsid w:val="6DBF2E11"/>
    <w:rsid w:val="6E0BA10F"/>
    <w:rsid w:val="6EBC8F77"/>
    <w:rsid w:val="6F3FE4C5"/>
    <w:rsid w:val="6F8BF0D1"/>
    <w:rsid w:val="715FD134"/>
    <w:rsid w:val="72C3320A"/>
    <w:rsid w:val="7365E377"/>
    <w:rsid w:val="73CE1FEB"/>
    <w:rsid w:val="74C411B7"/>
    <w:rsid w:val="75B9EA17"/>
    <w:rsid w:val="7A38AB32"/>
    <w:rsid w:val="7C0207CF"/>
    <w:rsid w:val="7F522B3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3A9B4"/>
  <w15:docId w15:val="{F68FDC26-148D-4103-BC5E-817E3F7B0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2C1"/>
    <w:pPr>
      <w:widowControl w:val="0"/>
      <w:spacing w:after="0" w:line="240" w:lineRule="auto"/>
      <w:ind w:left="567" w:hanging="567"/>
      <w:jc w:val="both"/>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urses">
    <w:name w:val="Courses"/>
    <w:basedOn w:val="Normal"/>
    <w:rsid w:val="005672C1"/>
    <w:pPr>
      <w:ind w:left="0" w:firstLine="0"/>
      <w:jc w:val="center"/>
    </w:pPr>
    <w:rPr>
      <w:rFonts w:ascii="Arial" w:hAnsi="Arial" w:cs="Arial"/>
      <w:b/>
    </w:rPr>
  </w:style>
  <w:style w:type="paragraph" w:customStyle="1" w:styleId="Rubric">
    <w:name w:val="Rubric"/>
    <w:basedOn w:val="Normal"/>
    <w:rsid w:val="005672C1"/>
    <w:pPr>
      <w:jc w:val="center"/>
    </w:pPr>
  </w:style>
  <w:style w:type="paragraph" w:customStyle="1" w:styleId="Centred">
    <w:name w:val="Centred"/>
    <w:basedOn w:val="Normal"/>
    <w:rsid w:val="005672C1"/>
    <w:pPr>
      <w:ind w:left="0" w:right="28" w:firstLine="0"/>
      <w:jc w:val="center"/>
    </w:pPr>
  </w:style>
  <w:style w:type="paragraph" w:styleId="Header">
    <w:name w:val="header"/>
    <w:basedOn w:val="Normal"/>
    <w:link w:val="HeaderChar"/>
    <w:unhideWhenUsed/>
    <w:rsid w:val="005672C1"/>
    <w:pPr>
      <w:tabs>
        <w:tab w:val="center" w:pos="4513"/>
        <w:tab w:val="right" w:pos="9026"/>
      </w:tabs>
    </w:pPr>
  </w:style>
  <w:style w:type="character" w:customStyle="1" w:styleId="HeaderChar">
    <w:name w:val="Header Char"/>
    <w:basedOn w:val="DefaultParagraphFont"/>
    <w:link w:val="Header"/>
    <w:uiPriority w:val="99"/>
    <w:rsid w:val="005672C1"/>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5672C1"/>
    <w:pPr>
      <w:tabs>
        <w:tab w:val="center" w:pos="4513"/>
        <w:tab w:val="right" w:pos="9026"/>
      </w:tabs>
    </w:pPr>
  </w:style>
  <w:style w:type="character" w:customStyle="1" w:styleId="FooterChar">
    <w:name w:val="Footer Char"/>
    <w:basedOn w:val="DefaultParagraphFont"/>
    <w:link w:val="Footer"/>
    <w:uiPriority w:val="99"/>
    <w:rsid w:val="005672C1"/>
    <w:rPr>
      <w:rFonts w:ascii="Times New Roman" w:eastAsia="Times New Roman" w:hAnsi="Times New Roman" w:cs="Times New Roman"/>
      <w:sz w:val="24"/>
      <w:szCs w:val="20"/>
    </w:rPr>
  </w:style>
  <w:style w:type="paragraph" w:styleId="BalloonText">
    <w:name w:val="Balloon Text"/>
    <w:basedOn w:val="Normal"/>
    <w:link w:val="BalloonTextChar"/>
    <w:uiPriority w:val="99"/>
    <w:semiHidden/>
    <w:unhideWhenUsed/>
    <w:rsid w:val="005672C1"/>
    <w:rPr>
      <w:rFonts w:ascii="Tahoma" w:hAnsi="Tahoma" w:cs="Tahoma"/>
      <w:sz w:val="16"/>
      <w:szCs w:val="16"/>
    </w:rPr>
  </w:style>
  <w:style w:type="character" w:customStyle="1" w:styleId="BalloonTextChar">
    <w:name w:val="Balloon Text Char"/>
    <w:basedOn w:val="DefaultParagraphFont"/>
    <w:link w:val="BalloonText"/>
    <w:uiPriority w:val="99"/>
    <w:semiHidden/>
    <w:rsid w:val="005672C1"/>
    <w:rPr>
      <w:rFonts w:ascii="Tahoma" w:eastAsia="Times New Roman" w:hAnsi="Tahoma" w:cs="Tahoma"/>
      <w:sz w:val="16"/>
      <w:szCs w:val="16"/>
    </w:rPr>
  </w:style>
  <w:style w:type="paragraph" w:styleId="NormalIndent">
    <w:name w:val="Normal Indent"/>
    <w:basedOn w:val="Normal"/>
    <w:rsid w:val="00960745"/>
    <w:pPr>
      <w:ind w:left="1134"/>
    </w:pPr>
  </w:style>
  <w:style w:type="paragraph" w:customStyle="1" w:styleId="Mark">
    <w:name w:val="Mark"/>
    <w:basedOn w:val="Normal"/>
    <w:next w:val="Normal"/>
    <w:rsid w:val="00960745"/>
    <w:pPr>
      <w:jc w:val="right"/>
    </w:pPr>
  </w:style>
  <w:style w:type="paragraph" w:customStyle="1" w:styleId="Figure">
    <w:name w:val="Figure"/>
    <w:basedOn w:val="Normal"/>
    <w:next w:val="Normal"/>
    <w:rsid w:val="00960745"/>
    <w:pPr>
      <w:tabs>
        <w:tab w:val="left" w:pos="1134"/>
        <w:tab w:val="left" w:pos="2268"/>
      </w:tabs>
      <w:jc w:val="center"/>
    </w:pPr>
  </w:style>
  <w:style w:type="paragraph" w:customStyle="1" w:styleId="EndofPaper">
    <w:name w:val="End of Paper"/>
    <w:basedOn w:val="Normal"/>
    <w:rsid w:val="00960745"/>
    <w:pPr>
      <w:jc w:val="center"/>
    </w:pPr>
    <w:rPr>
      <w:b/>
      <w:sz w:val="32"/>
    </w:rPr>
  </w:style>
  <w:style w:type="paragraph" w:styleId="ListParagraph">
    <w:name w:val="List Paragraph"/>
    <w:basedOn w:val="Normal"/>
    <w:uiPriority w:val="34"/>
    <w:qFormat/>
    <w:rsid w:val="002753B2"/>
    <w:pPr>
      <w:ind w:left="720"/>
      <w:contextualSpacing/>
    </w:pPr>
  </w:style>
  <w:style w:type="table" w:styleId="TableGrid">
    <w:name w:val="Table Grid"/>
    <w:basedOn w:val="TableNormal"/>
    <w:uiPriority w:val="59"/>
    <w:rsid w:val="001721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864DD"/>
    <w:pPr>
      <w:spacing w:after="0" w:line="240" w:lineRule="auto"/>
    </w:pPr>
    <w:rPr>
      <w:rFonts w:ascii="Times New Roman" w:eastAsia="Times New Roman" w:hAnsi="Times New Roman" w:cs="Times New Roman"/>
      <w:sz w:val="24"/>
      <w:szCs w:val="20"/>
    </w:rPr>
  </w:style>
  <w:style w:type="character" w:styleId="PlaceholderText">
    <w:name w:val="Placeholder Text"/>
    <w:basedOn w:val="DefaultParagraphFont"/>
    <w:uiPriority w:val="99"/>
    <w:semiHidden/>
    <w:rsid w:val="00045E1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1955880">
      <w:bodyDiv w:val="1"/>
      <w:marLeft w:val="0"/>
      <w:marRight w:val="0"/>
      <w:marTop w:val="0"/>
      <w:marBottom w:val="0"/>
      <w:divBdr>
        <w:top w:val="none" w:sz="0" w:space="0" w:color="auto"/>
        <w:left w:val="none" w:sz="0" w:space="0" w:color="auto"/>
        <w:bottom w:val="none" w:sz="0" w:space="0" w:color="auto"/>
        <w:right w:val="none" w:sz="0" w:space="0" w:color="auto"/>
      </w:divBdr>
    </w:div>
    <w:div w:id="1885479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A1255070-E366-4212-B4BD-20B554387BC7}"/>
      </w:docPartPr>
      <w:docPartBody>
        <w:p w:rsidR="008807DB" w:rsidRDefault="00303C07">
          <w:r w:rsidRPr="003B6C1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03C07"/>
    <w:rsid w:val="00184FDF"/>
    <w:rsid w:val="001C1738"/>
    <w:rsid w:val="00303C07"/>
    <w:rsid w:val="00344ACF"/>
    <w:rsid w:val="00565348"/>
    <w:rsid w:val="00574689"/>
    <w:rsid w:val="005B3A46"/>
    <w:rsid w:val="005F26DB"/>
    <w:rsid w:val="006A41D2"/>
    <w:rsid w:val="0082268B"/>
    <w:rsid w:val="00873307"/>
    <w:rsid w:val="008807DB"/>
    <w:rsid w:val="00BD4113"/>
    <w:rsid w:val="00C24424"/>
    <w:rsid w:val="00E8753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03C0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B096F5CF448841AE72BA02EB7D85E8" ma:contentTypeVersion="19" ma:contentTypeDescription="Create a new document." ma:contentTypeScope="" ma:versionID="e82e7f5e3b0bb8e72bf313293077abf7">
  <xsd:schema xmlns:xsd="http://www.w3.org/2001/XMLSchema" xmlns:xs="http://www.w3.org/2001/XMLSchema" xmlns:p="http://schemas.microsoft.com/office/2006/metadata/properties" xmlns:ns2="e094b6f7-70e4-4439-8c94-44b3d4882fb7" xmlns:ns3="7831c684-3554-4bbf-bebd-6b1cd33301bf" targetNamespace="http://schemas.microsoft.com/office/2006/metadata/properties" ma:root="true" ma:fieldsID="7b901172775bbeb2abea215875838cd2" ns2:_="" ns3:_="">
    <xsd:import namespace="e094b6f7-70e4-4439-8c94-44b3d4882fb7"/>
    <xsd:import namespace="7831c684-3554-4bbf-bebd-6b1cd33301b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DocType" minOccurs="0"/>
                <xsd:element ref="ns3:Status" minOccurs="0"/>
                <xsd:element ref="ns3:Note"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SearchProperties"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94b6f7-70e4-4439-8c94-44b3d4882fb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02ad3440-77f3-4c46-a75a-2a198f27e4b2}" ma:internalName="TaxCatchAll" ma:showField="CatchAllData" ma:web="e094b6f7-70e4-4439-8c94-44b3d4882fb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831c684-3554-4bbf-bebd-6b1cd33301b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DocType" ma:index="12" nillable="true" ma:displayName="Doc Type" ma:format="Dropdown" ma:internalName="DocType">
      <xsd:simpleType>
        <xsd:restriction base="dms:Choice">
          <xsd:enumeration value="Exam paper"/>
          <xsd:enumeration value="Solutions"/>
          <xsd:enumeration value="SRF"/>
          <xsd:enumeration value="TOC"/>
          <xsd:enumeration value="EE review"/>
          <xsd:enumeration value="IM review"/>
        </xsd:restriction>
      </xsd:simpleType>
    </xsd:element>
    <xsd:element name="Status" ma:index="13" nillable="true" ma:displayName="Status" ma:default="New" ma:format="Dropdown" ma:internalName="Status">
      <xsd:simpleType>
        <xsd:restriction base="dms:Choice">
          <xsd:enumeration value="New"/>
          <xsd:enumeration value="Checked in"/>
          <xsd:enumeration value="Formatted"/>
          <xsd:enumeration value="Complete"/>
        </xsd:restriction>
      </xsd:simpleType>
    </xsd:element>
    <xsd:element name="Note" ma:index="14" nillable="true" ma:displayName="Note" ma:format="Dropdown" ma:internalName="Note">
      <xsd:simpleType>
        <xsd:restriction base="dms:Text">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f8fe375-cbb6-4b35-9ea2-3916cf22ce71"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Status xmlns="7831c684-3554-4bbf-bebd-6b1cd33301bf">New</Status>
    <Note xmlns="7831c684-3554-4bbf-bebd-6b1cd33301bf" xsi:nil="true"/>
    <DocType xmlns="7831c684-3554-4bbf-bebd-6b1cd33301bf" xsi:nil="true"/>
    <lcf76f155ced4ddcb4097134ff3c332f xmlns="7831c684-3554-4bbf-bebd-6b1cd33301bf">
      <Terms xmlns="http://schemas.microsoft.com/office/infopath/2007/PartnerControls"/>
    </lcf76f155ced4ddcb4097134ff3c332f>
    <TaxCatchAll xmlns="e094b6f7-70e4-4439-8c94-44b3d4882fb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7B03419-76D7-4B66-976D-9C01E8F179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94b6f7-70e4-4439-8c94-44b3d4882fb7"/>
    <ds:schemaRef ds:uri="7831c684-3554-4bbf-bebd-6b1cd33301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3892AE-DF71-4E37-B8B9-9A208D90E966}">
  <ds:schemaRefs>
    <ds:schemaRef ds:uri="http://schemas.microsoft.com/office/2006/metadata/properties"/>
    <ds:schemaRef ds:uri="7831c684-3554-4bbf-bebd-6b1cd33301bf"/>
    <ds:schemaRef ds:uri="http://schemas.microsoft.com/office/infopath/2007/PartnerControls"/>
    <ds:schemaRef ds:uri="e094b6f7-70e4-4439-8c94-44b3d4882fb7"/>
  </ds:schemaRefs>
</ds:datastoreItem>
</file>

<file path=customXml/itemProps3.xml><?xml version="1.0" encoding="utf-8"?>
<ds:datastoreItem xmlns:ds="http://schemas.openxmlformats.org/officeDocument/2006/customXml" ds:itemID="{EFFA538E-5A24-4C28-BA78-C1BE99353D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3915</Words>
  <Characters>22318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Heriot-Watt University</Company>
  <LinksUpToDate>false</LinksUpToDate>
  <CharactersWithSpaces>26181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cd161</dc:creator>
  <cp:lastModifiedBy>Lampert, Suzanne</cp:lastModifiedBy>
  <cp:revision>7</cp:revision>
  <cp:lastPrinted>2022-09-13T11:32:00Z</cp:lastPrinted>
  <dcterms:created xsi:type="dcterms:W3CDTF">2024-09-18T14:24:00Z</dcterms:created>
  <dcterms:modified xsi:type="dcterms:W3CDTF">2024-11-29T09:21:00Z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w">
    <vt:lpwstr>Opened</vt:lpwstr>
  </property>
  <property fmtid="{D5CDD505-2E9C-101B-9397-08002B2CF9AE}" pid="3" name="ContentTypeId">
    <vt:lpwstr>0x010100FFB096F5CF448841AE72BA02EB7D85E8</vt:lpwstr>
  </property>
  <property fmtid="{D5CDD505-2E9C-101B-9397-08002B2CF9AE}" pid="4" name="WorkflowChangePath">
    <vt:lpwstr>51ee3308-cf8f-49fe-9d38-fbe7712d073f,4;</vt:lpwstr>
  </property>
  <property fmtid="{D5CDD505-2E9C-101B-9397-08002B2CF9AE}" pid="5" name="MediaServiceImageTags">
    <vt:lpwstr/>
  </property>
</Properties>
</file>