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2A07C" w14:textId="02000375" w:rsidR="00B6410F" w:rsidRPr="00B6410F" w:rsidRDefault="00543507" w:rsidP="0054350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C3</w:t>
      </w:r>
      <w:r w:rsidR="00E8435C">
        <w:rPr>
          <w:b/>
          <w:bCs/>
          <w:sz w:val="36"/>
          <w:szCs w:val="36"/>
          <w:u w:val="single"/>
        </w:rPr>
        <w:t>7</w:t>
      </w:r>
      <w:r>
        <w:rPr>
          <w:b/>
          <w:bCs/>
          <w:sz w:val="36"/>
          <w:szCs w:val="36"/>
          <w:u w:val="single"/>
        </w:rPr>
        <w:t xml:space="preserve">FF </w:t>
      </w:r>
      <w:r w:rsidR="00B6410F" w:rsidRPr="00B6410F">
        <w:rPr>
          <w:b/>
          <w:bCs/>
          <w:sz w:val="36"/>
          <w:szCs w:val="36"/>
          <w:u w:val="single"/>
        </w:rPr>
        <w:t xml:space="preserve">WEEK </w:t>
      </w:r>
      <w:r>
        <w:rPr>
          <w:b/>
          <w:bCs/>
          <w:sz w:val="36"/>
          <w:szCs w:val="36"/>
          <w:u w:val="single"/>
        </w:rPr>
        <w:t>3</w:t>
      </w:r>
      <w:r w:rsidR="00B6410F" w:rsidRPr="00B6410F">
        <w:rPr>
          <w:b/>
          <w:bCs/>
          <w:sz w:val="36"/>
          <w:szCs w:val="36"/>
          <w:u w:val="single"/>
        </w:rPr>
        <w:t xml:space="preserve"> TUTORIAL QUESTIONS</w:t>
      </w:r>
    </w:p>
    <w:p w14:paraId="7AC6001B" w14:textId="18FEFDC7" w:rsidR="008679B7" w:rsidRDefault="008679B7" w:rsidP="00B6410F">
      <w:pPr>
        <w:spacing w:after="0" w:line="276" w:lineRule="auto"/>
        <w:jc w:val="both"/>
        <w:rPr>
          <w:sz w:val="24"/>
          <w:szCs w:val="24"/>
        </w:rPr>
      </w:pPr>
    </w:p>
    <w:p w14:paraId="095A796A" w14:textId="6EF07ADF" w:rsidR="008679B7" w:rsidRDefault="008679B7" w:rsidP="00B6410F">
      <w:pPr>
        <w:spacing w:after="0" w:line="276" w:lineRule="auto"/>
        <w:jc w:val="both"/>
        <w:rPr>
          <w:sz w:val="24"/>
          <w:szCs w:val="24"/>
        </w:rPr>
      </w:pPr>
    </w:p>
    <w:p w14:paraId="3BC8358E" w14:textId="0C66FE1E" w:rsidR="008679B7" w:rsidRPr="00034323" w:rsidRDefault="008679B7" w:rsidP="008679B7">
      <w:pPr>
        <w:spacing w:after="0" w:line="276" w:lineRule="auto"/>
        <w:rPr>
          <w:b/>
          <w:bCs/>
          <w:sz w:val="36"/>
          <w:szCs w:val="36"/>
          <w:u w:val="single"/>
        </w:rPr>
      </w:pPr>
      <w:r w:rsidRPr="00034323">
        <w:rPr>
          <w:b/>
          <w:bCs/>
          <w:sz w:val="36"/>
          <w:szCs w:val="36"/>
          <w:u w:val="single"/>
        </w:rPr>
        <w:t>Q</w:t>
      </w:r>
      <w:r w:rsidR="00034323" w:rsidRPr="00034323">
        <w:rPr>
          <w:b/>
          <w:bCs/>
          <w:sz w:val="36"/>
          <w:szCs w:val="36"/>
          <w:u w:val="single"/>
        </w:rPr>
        <w:t xml:space="preserve">UESTION </w:t>
      </w:r>
      <w:r w:rsidRPr="00034323">
        <w:rPr>
          <w:b/>
          <w:bCs/>
          <w:sz w:val="36"/>
          <w:szCs w:val="36"/>
          <w:u w:val="single"/>
        </w:rPr>
        <w:t>1</w:t>
      </w:r>
    </w:p>
    <w:p w14:paraId="3182D9B6" w14:textId="7AB5E36F" w:rsidR="008679B7" w:rsidRP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The following trial balance was extracted from the books of </w:t>
      </w:r>
      <w:r w:rsidR="00055D8D">
        <w:rPr>
          <w:sz w:val="24"/>
          <w:szCs w:val="24"/>
        </w:rPr>
        <w:t>Adah</w:t>
      </w:r>
      <w:r w:rsidRPr="008679B7">
        <w:rPr>
          <w:sz w:val="24"/>
          <w:szCs w:val="24"/>
        </w:rPr>
        <w:t xml:space="preserve"> at the close of business on 28 February 20</w:t>
      </w:r>
      <w:r w:rsidR="00A82F1E">
        <w:rPr>
          <w:sz w:val="24"/>
          <w:szCs w:val="24"/>
        </w:rPr>
        <w:t>1</w:t>
      </w:r>
      <w:r w:rsidRPr="008679B7">
        <w:rPr>
          <w:sz w:val="24"/>
          <w:szCs w:val="24"/>
        </w:rPr>
        <w:t>7.</w:t>
      </w:r>
    </w:p>
    <w:p w14:paraId="5C1CCFA7" w14:textId="01EE1EDF" w:rsidR="008679B7" w:rsidRDefault="008679B7" w:rsidP="008679B7">
      <w:pPr>
        <w:spacing w:after="0" w:line="276" w:lineRule="auto"/>
        <w:ind w:left="4320"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8679B7">
        <w:rPr>
          <w:sz w:val="24"/>
          <w:szCs w:val="24"/>
        </w:rPr>
        <w:t>Dr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 Cr</w:t>
      </w:r>
    </w:p>
    <w:p w14:paraId="5B6BC26C" w14:textId="12E65430" w:rsidR="008679B7" w:rsidRDefault="008679B7" w:rsidP="008679B7">
      <w:pPr>
        <w:spacing w:after="0" w:line="276" w:lineRule="auto"/>
        <w:ind w:left="4320"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8679B7">
        <w:rPr>
          <w:sz w:val="24"/>
          <w:szCs w:val="24"/>
        </w:rPr>
        <w:t xml:space="preserve"> £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8679B7">
        <w:rPr>
          <w:sz w:val="24"/>
          <w:szCs w:val="24"/>
        </w:rPr>
        <w:t xml:space="preserve">£ </w:t>
      </w:r>
    </w:p>
    <w:p w14:paraId="27B68749" w14:textId="393D981E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Purchases and sales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92,800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157,165 </w:t>
      </w:r>
    </w:p>
    <w:p w14:paraId="58797C35" w14:textId="4BD7E6D8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Cash at bank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4,100 </w:t>
      </w:r>
    </w:p>
    <w:p w14:paraId="37B39718" w14:textId="364D6F85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Cash in hand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8679B7">
        <w:rPr>
          <w:sz w:val="24"/>
          <w:szCs w:val="24"/>
        </w:rPr>
        <w:t xml:space="preserve">324 </w:t>
      </w:r>
    </w:p>
    <w:p w14:paraId="1B30B3D0" w14:textId="26C4DF2D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Capital account 1 March 20</w:t>
      </w:r>
      <w:r w:rsidR="00A82F1E">
        <w:rPr>
          <w:sz w:val="24"/>
          <w:szCs w:val="24"/>
        </w:rPr>
        <w:t>1</w:t>
      </w:r>
      <w:r w:rsidRPr="008679B7">
        <w:rPr>
          <w:sz w:val="24"/>
          <w:szCs w:val="24"/>
        </w:rPr>
        <w:t xml:space="preserve">6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11,400 </w:t>
      </w:r>
    </w:p>
    <w:p w14:paraId="596A490F" w14:textId="51CED552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Drawings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17,100 </w:t>
      </w:r>
    </w:p>
    <w:p w14:paraId="3C77382C" w14:textId="70C9D1F4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Ofﬁce furniture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2,900 </w:t>
      </w:r>
    </w:p>
    <w:p w14:paraId="53936CAC" w14:textId="51CF95FB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Rent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3,400 </w:t>
      </w:r>
    </w:p>
    <w:p w14:paraId="36183CE3" w14:textId="6D6378CB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Wages and </w:t>
      </w:r>
      <w:r w:rsidR="00EC44B2">
        <w:rPr>
          <w:sz w:val="24"/>
          <w:szCs w:val="24"/>
        </w:rPr>
        <w:t>S</w:t>
      </w:r>
      <w:r w:rsidRPr="008679B7">
        <w:rPr>
          <w:sz w:val="24"/>
          <w:szCs w:val="24"/>
        </w:rPr>
        <w:t xml:space="preserve">alaries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31,400 </w:t>
      </w:r>
    </w:p>
    <w:p w14:paraId="012B495B" w14:textId="18E3FD68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Discounts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8679B7">
        <w:rPr>
          <w:sz w:val="24"/>
          <w:szCs w:val="24"/>
        </w:rPr>
        <w:t xml:space="preserve">820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 w:rsidRPr="008679B7">
        <w:rPr>
          <w:sz w:val="24"/>
          <w:szCs w:val="24"/>
        </w:rPr>
        <w:t xml:space="preserve">160 </w:t>
      </w:r>
    </w:p>
    <w:p w14:paraId="31CB208B" w14:textId="7777777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Debtors and creditors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12,316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5,245 </w:t>
      </w:r>
    </w:p>
    <w:p w14:paraId="646B94BE" w14:textId="7D2270C2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Stock 1 March 20</w:t>
      </w:r>
      <w:r w:rsidR="00A82F1E">
        <w:rPr>
          <w:sz w:val="24"/>
          <w:szCs w:val="24"/>
        </w:rPr>
        <w:t>1</w:t>
      </w:r>
      <w:r w:rsidRPr="008679B7">
        <w:rPr>
          <w:sz w:val="24"/>
          <w:szCs w:val="24"/>
        </w:rPr>
        <w:t>6</w:t>
      </w:r>
      <w:r w:rsidR="005A33B9">
        <w:rPr>
          <w:sz w:val="24"/>
          <w:szCs w:val="24"/>
        </w:rPr>
        <w:t xml:space="preserve">                                                         </w:t>
      </w:r>
      <w:r w:rsidRPr="008679B7">
        <w:rPr>
          <w:sz w:val="24"/>
          <w:szCs w:val="24"/>
        </w:rPr>
        <w:t xml:space="preserve"> 4,120 </w:t>
      </w:r>
    </w:p>
    <w:p w14:paraId="7ED25FDF" w14:textId="42E2D6EE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Provision for doubtful debts 1 March 20</w:t>
      </w:r>
      <w:r w:rsidR="00A82F1E">
        <w:rPr>
          <w:sz w:val="24"/>
          <w:szCs w:val="24"/>
        </w:rPr>
        <w:t>1</w:t>
      </w:r>
      <w:r w:rsidRPr="008679B7">
        <w:rPr>
          <w:sz w:val="24"/>
          <w:szCs w:val="24"/>
        </w:rPr>
        <w:t xml:space="preserve">6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 w:rsidRPr="008679B7">
        <w:rPr>
          <w:sz w:val="24"/>
          <w:szCs w:val="24"/>
        </w:rPr>
        <w:t xml:space="preserve">405 </w:t>
      </w:r>
    </w:p>
    <w:p w14:paraId="237F8197" w14:textId="3A01FB7F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Delivery van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3,750 </w:t>
      </w:r>
    </w:p>
    <w:p w14:paraId="1521C9B0" w14:textId="09993956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Van running costs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 w:rsidRPr="008679B7">
        <w:rPr>
          <w:sz w:val="24"/>
          <w:szCs w:val="24"/>
        </w:rPr>
        <w:t xml:space="preserve">615 </w:t>
      </w:r>
    </w:p>
    <w:p w14:paraId="2C85A7C9" w14:textId="46E40246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Bad debts written off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 w:rsidRPr="008679B7">
        <w:rPr>
          <w:sz w:val="24"/>
          <w:szCs w:val="24"/>
        </w:rPr>
        <w:t>730</w:t>
      </w:r>
    </w:p>
    <w:p w14:paraId="03E6EC6B" w14:textId="4D29B7A4" w:rsidR="008679B7" w:rsidRPr="008679B7" w:rsidRDefault="008679B7" w:rsidP="008679B7">
      <w:pPr>
        <w:spacing w:after="0" w:line="276" w:lineRule="auto"/>
        <w:ind w:left="43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8679B7">
        <w:rPr>
          <w:b/>
          <w:bCs/>
          <w:sz w:val="24"/>
          <w:szCs w:val="24"/>
        </w:rPr>
        <w:t xml:space="preserve">174,375 </w:t>
      </w:r>
      <w:r w:rsidRPr="008679B7">
        <w:rPr>
          <w:b/>
          <w:bCs/>
          <w:sz w:val="24"/>
          <w:szCs w:val="24"/>
        </w:rPr>
        <w:tab/>
      </w:r>
      <w:r w:rsidRPr="008679B7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  </w:t>
      </w:r>
      <w:r w:rsidRPr="008679B7">
        <w:rPr>
          <w:b/>
          <w:bCs/>
          <w:sz w:val="24"/>
          <w:szCs w:val="24"/>
        </w:rPr>
        <w:t>174,375</w:t>
      </w:r>
    </w:p>
    <w:p w14:paraId="72FC97E9" w14:textId="77777777" w:rsidR="008679B7" w:rsidRDefault="008679B7" w:rsidP="008679B7">
      <w:pPr>
        <w:spacing w:after="0" w:line="276" w:lineRule="auto"/>
        <w:rPr>
          <w:sz w:val="24"/>
          <w:szCs w:val="24"/>
        </w:rPr>
      </w:pPr>
      <w:r w:rsidRPr="00872E11">
        <w:rPr>
          <w:b/>
          <w:bCs/>
          <w:sz w:val="24"/>
          <w:szCs w:val="24"/>
        </w:rPr>
        <w:t>Notes</w:t>
      </w:r>
      <w:r w:rsidRPr="008679B7">
        <w:rPr>
          <w:sz w:val="24"/>
          <w:szCs w:val="24"/>
        </w:rPr>
        <w:t xml:space="preserve">: </w:t>
      </w:r>
    </w:p>
    <w:p w14:paraId="04C00BED" w14:textId="31466C59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(a) Stock 28 February 20</w:t>
      </w:r>
      <w:r w:rsidR="00AF5B66">
        <w:rPr>
          <w:sz w:val="24"/>
          <w:szCs w:val="24"/>
        </w:rPr>
        <w:t>1</w:t>
      </w:r>
      <w:r w:rsidRPr="008679B7">
        <w:rPr>
          <w:sz w:val="24"/>
          <w:szCs w:val="24"/>
        </w:rPr>
        <w:t xml:space="preserve">7 £2,400. </w:t>
      </w:r>
    </w:p>
    <w:p w14:paraId="5B201DED" w14:textId="16847F44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(b) Wages and salaries accrued </w:t>
      </w:r>
      <w:proofErr w:type="gramStart"/>
      <w:r w:rsidRPr="008679B7">
        <w:rPr>
          <w:sz w:val="24"/>
          <w:szCs w:val="24"/>
        </w:rPr>
        <w:t>at</w:t>
      </w:r>
      <w:proofErr w:type="gramEnd"/>
      <w:r w:rsidRPr="008679B7">
        <w:rPr>
          <w:sz w:val="24"/>
          <w:szCs w:val="24"/>
        </w:rPr>
        <w:t xml:space="preserve"> 28 February 20</w:t>
      </w:r>
      <w:r w:rsidR="00AF5B66">
        <w:rPr>
          <w:sz w:val="24"/>
          <w:szCs w:val="24"/>
        </w:rPr>
        <w:t>1</w:t>
      </w:r>
      <w:r w:rsidRPr="008679B7">
        <w:rPr>
          <w:sz w:val="24"/>
          <w:szCs w:val="24"/>
        </w:rPr>
        <w:t xml:space="preserve">7 £340. </w:t>
      </w:r>
    </w:p>
    <w:p w14:paraId="121B89BA" w14:textId="1A82B050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(c) Rent prepaid </w:t>
      </w:r>
      <w:proofErr w:type="gramStart"/>
      <w:r w:rsidRPr="008679B7">
        <w:rPr>
          <w:sz w:val="24"/>
          <w:szCs w:val="24"/>
        </w:rPr>
        <w:t>at</w:t>
      </w:r>
      <w:proofErr w:type="gramEnd"/>
      <w:r w:rsidRPr="008679B7">
        <w:rPr>
          <w:sz w:val="24"/>
          <w:szCs w:val="24"/>
        </w:rPr>
        <w:t xml:space="preserve"> 28 February 20</w:t>
      </w:r>
      <w:r w:rsidR="00AF5B66">
        <w:rPr>
          <w:sz w:val="24"/>
          <w:szCs w:val="24"/>
        </w:rPr>
        <w:t>1</w:t>
      </w:r>
      <w:r w:rsidRPr="008679B7">
        <w:rPr>
          <w:sz w:val="24"/>
          <w:szCs w:val="24"/>
        </w:rPr>
        <w:t xml:space="preserve">7 £230. </w:t>
      </w:r>
    </w:p>
    <w:p w14:paraId="444174ED" w14:textId="3E716A01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(d) Van running costs owing </w:t>
      </w:r>
      <w:proofErr w:type="gramStart"/>
      <w:r w:rsidRPr="008679B7">
        <w:rPr>
          <w:sz w:val="24"/>
          <w:szCs w:val="24"/>
        </w:rPr>
        <w:t>at</w:t>
      </w:r>
      <w:proofErr w:type="gramEnd"/>
      <w:r w:rsidRPr="008679B7">
        <w:rPr>
          <w:sz w:val="24"/>
          <w:szCs w:val="24"/>
        </w:rPr>
        <w:t xml:space="preserve"> 28 February 20</w:t>
      </w:r>
      <w:r w:rsidR="00AF5B66">
        <w:rPr>
          <w:sz w:val="24"/>
          <w:szCs w:val="24"/>
        </w:rPr>
        <w:t>1</w:t>
      </w:r>
      <w:r w:rsidRPr="008679B7">
        <w:rPr>
          <w:sz w:val="24"/>
          <w:szCs w:val="24"/>
        </w:rPr>
        <w:t xml:space="preserve">7 £72. </w:t>
      </w:r>
    </w:p>
    <w:p w14:paraId="1CA787BF" w14:textId="7777777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(e) Increase the provision for doubtful debts by £91. </w:t>
      </w:r>
    </w:p>
    <w:p w14:paraId="4D087B6B" w14:textId="1E2F6E4F" w:rsidR="008679B7" w:rsidRP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(f) Provide for depreciation as follows: Ofﬁce furniture £380; Delivery van £1,250.</w:t>
      </w:r>
    </w:p>
    <w:p w14:paraId="2A9AEED0" w14:textId="77777777" w:rsidR="005E7897" w:rsidRDefault="005E7897" w:rsidP="008679B7">
      <w:pPr>
        <w:spacing w:after="0" w:line="276" w:lineRule="auto"/>
        <w:rPr>
          <w:b/>
          <w:bCs/>
          <w:sz w:val="24"/>
          <w:szCs w:val="24"/>
        </w:rPr>
      </w:pPr>
    </w:p>
    <w:p w14:paraId="0354302B" w14:textId="131F15FB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b/>
          <w:bCs/>
          <w:sz w:val="24"/>
          <w:szCs w:val="24"/>
        </w:rPr>
        <w:t>Required:</w:t>
      </w:r>
      <w:r w:rsidRPr="008679B7">
        <w:rPr>
          <w:sz w:val="24"/>
          <w:szCs w:val="24"/>
        </w:rPr>
        <w:t xml:space="preserve"> </w:t>
      </w:r>
    </w:p>
    <w:p w14:paraId="51887E81" w14:textId="0E590B8D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Draw up the </w:t>
      </w:r>
      <w:r>
        <w:rPr>
          <w:sz w:val="24"/>
          <w:szCs w:val="24"/>
        </w:rPr>
        <w:t>INCOME STATEMENT (</w:t>
      </w:r>
      <w:r w:rsidRPr="008679B7">
        <w:rPr>
          <w:sz w:val="24"/>
          <w:szCs w:val="24"/>
        </w:rPr>
        <w:t>trading and proﬁt and loss account</w:t>
      </w:r>
      <w:r>
        <w:rPr>
          <w:sz w:val="24"/>
          <w:szCs w:val="24"/>
        </w:rPr>
        <w:t xml:space="preserve">) </w:t>
      </w:r>
      <w:r w:rsidRPr="008679B7">
        <w:rPr>
          <w:sz w:val="24"/>
          <w:szCs w:val="24"/>
        </w:rPr>
        <w:t>for the year ending 28 February 20</w:t>
      </w:r>
      <w:r w:rsidR="00F936AA">
        <w:rPr>
          <w:sz w:val="24"/>
          <w:szCs w:val="24"/>
        </w:rPr>
        <w:t>1</w:t>
      </w:r>
      <w:r w:rsidRPr="008679B7">
        <w:rPr>
          <w:sz w:val="24"/>
          <w:szCs w:val="24"/>
        </w:rPr>
        <w:t xml:space="preserve">7 together with a </w:t>
      </w:r>
      <w:r>
        <w:rPr>
          <w:sz w:val="24"/>
          <w:szCs w:val="24"/>
        </w:rPr>
        <w:t>statement of financial position (</w:t>
      </w:r>
      <w:r w:rsidRPr="008679B7">
        <w:rPr>
          <w:sz w:val="24"/>
          <w:szCs w:val="24"/>
        </w:rPr>
        <w:t>balance sheet</w:t>
      </w:r>
      <w:r>
        <w:rPr>
          <w:sz w:val="24"/>
          <w:szCs w:val="24"/>
        </w:rPr>
        <w:t>)</w:t>
      </w:r>
      <w:r w:rsidRPr="008679B7">
        <w:rPr>
          <w:sz w:val="24"/>
          <w:szCs w:val="24"/>
        </w:rPr>
        <w:t xml:space="preserve"> as on 28 February 20</w:t>
      </w:r>
      <w:r w:rsidR="00E7395C">
        <w:rPr>
          <w:sz w:val="24"/>
          <w:szCs w:val="24"/>
        </w:rPr>
        <w:t>1</w:t>
      </w:r>
      <w:r w:rsidRPr="008679B7">
        <w:rPr>
          <w:sz w:val="24"/>
          <w:szCs w:val="24"/>
        </w:rPr>
        <w:t>7.</w:t>
      </w:r>
    </w:p>
    <w:p w14:paraId="22D874A6" w14:textId="64FFBD8C" w:rsidR="008679B7" w:rsidRDefault="008679B7" w:rsidP="008679B7">
      <w:pPr>
        <w:spacing w:after="0" w:line="276" w:lineRule="auto"/>
        <w:rPr>
          <w:sz w:val="24"/>
          <w:szCs w:val="24"/>
        </w:rPr>
      </w:pPr>
    </w:p>
    <w:p w14:paraId="42179B5F" w14:textId="1EB05A7D" w:rsidR="008679B7" w:rsidRDefault="008679B7" w:rsidP="008679B7">
      <w:pPr>
        <w:spacing w:after="0" w:line="276" w:lineRule="auto"/>
        <w:rPr>
          <w:sz w:val="24"/>
          <w:szCs w:val="24"/>
        </w:rPr>
      </w:pPr>
    </w:p>
    <w:p w14:paraId="6E8C321E" w14:textId="136B9865" w:rsidR="008679B7" w:rsidRDefault="008679B7" w:rsidP="008679B7">
      <w:pPr>
        <w:spacing w:after="0" w:line="276" w:lineRule="auto"/>
        <w:rPr>
          <w:sz w:val="24"/>
          <w:szCs w:val="24"/>
        </w:rPr>
      </w:pPr>
    </w:p>
    <w:p w14:paraId="21C218F6" w14:textId="2E4446AC" w:rsidR="008679B7" w:rsidRDefault="008679B7" w:rsidP="008679B7">
      <w:pPr>
        <w:spacing w:after="0" w:line="276" w:lineRule="auto"/>
        <w:rPr>
          <w:sz w:val="24"/>
          <w:szCs w:val="24"/>
        </w:rPr>
      </w:pPr>
    </w:p>
    <w:p w14:paraId="0C57FBE5" w14:textId="266737A4" w:rsidR="008679B7" w:rsidRDefault="008679B7" w:rsidP="008679B7">
      <w:pPr>
        <w:spacing w:after="0" w:line="276" w:lineRule="auto"/>
        <w:rPr>
          <w:sz w:val="24"/>
          <w:szCs w:val="24"/>
        </w:rPr>
      </w:pPr>
    </w:p>
    <w:p w14:paraId="60CE51F0" w14:textId="662A4957" w:rsidR="008679B7" w:rsidRDefault="008679B7" w:rsidP="008679B7">
      <w:pPr>
        <w:spacing w:after="0" w:line="276" w:lineRule="auto"/>
        <w:rPr>
          <w:sz w:val="24"/>
          <w:szCs w:val="24"/>
        </w:rPr>
      </w:pPr>
    </w:p>
    <w:p w14:paraId="2D4A6C5F" w14:textId="0025A98E" w:rsidR="008679B7" w:rsidRPr="00034323" w:rsidRDefault="008679B7" w:rsidP="008679B7">
      <w:pPr>
        <w:spacing w:after="0" w:line="276" w:lineRule="auto"/>
        <w:rPr>
          <w:b/>
          <w:bCs/>
          <w:sz w:val="36"/>
          <w:szCs w:val="36"/>
          <w:u w:val="single"/>
        </w:rPr>
      </w:pPr>
      <w:r w:rsidRPr="00034323">
        <w:rPr>
          <w:b/>
          <w:bCs/>
          <w:sz w:val="36"/>
          <w:szCs w:val="36"/>
          <w:u w:val="single"/>
        </w:rPr>
        <w:t>Q</w:t>
      </w:r>
      <w:r w:rsidR="00034323" w:rsidRPr="00034323">
        <w:rPr>
          <w:b/>
          <w:bCs/>
          <w:sz w:val="36"/>
          <w:szCs w:val="36"/>
          <w:u w:val="single"/>
        </w:rPr>
        <w:t>UESTION 2</w:t>
      </w:r>
    </w:p>
    <w:p w14:paraId="3C48E30A" w14:textId="02AA1265" w:rsidR="008679B7" w:rsidRP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Mr </w:t>
      </w:r>
      <w:r w:rsidR="008D6D57">
        <w:rPr>
          <w:sz w:val="24"/>
          <w:szCs w:val="24"/>
        </w:rPr>
        <w:t>Ryan</w:t>
      </w:r>
      <w:r w:rsidRPr="008679B7">
        <w:rPr>
          <w:sz w:val="24"/>
          <w:szCs w:val="24"/>
        </w:rPr>
        <w:t xml:space="preserve"> has been trading for some years as a wine merchant. The following list of balances has been extracted from his ledger as </w:t>
      </w:r>
      <w:proofErr w:type="gramStart"/>
      <w:r w:rsidRPr="008679B7">
        <w:rPr>
          <w:sz w:val="24"/>
          <w:szCs w:val="24"/>
        </w:rPr>
        <w:t>at</w:t>
      </w:r>
      <w:proofErr w:type="gramEnd"/>
      <w:r w:rsidRPr="008679B7">
        <w:rPr>
          <w:sz w:val="24"/>
          <w:szCs w:val="24"/>
        </w:rPr>
        <w:t xml:space="preserve"> 30 April 20</w:t>
      </w:r>
      <w:r w:rsidR="005C6E12">
        <w:rPr>
          <w:sz w:val="24"/>
          <w:szCs w:val="24"/>
        </w:rPr>
        <w:t>22</w:t>
      </w:r>
      <w:r w:rsidRPr="008679B7">
        <w:rPr>
          <w:sz w:val="24"/>
          <w:szCs w:val="24"/>
        </w:rPr>
        <w:t>, the end of his most recent ﬁnancial year.</w:t>
      </w:r>
    </w:p>
    <w:p w14:paraId="66F0B3E6" w14:textId="01FC8D59" w:rsidR="008679B7" w:rsidRDefault="008679B7" w:rsidP="008679B7">
      <w:pPr>
        <w:spacing w:after="0" w:line="276" w:lineRule="auto"/>
        <w:ind w:left="6480"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8679B7">
        <w:rPr>
          <w:sz w:val="24"/>
          <w:szCs w:val="24"/>
        </w:rPr>
        <w:t xml:space="preserve">£ </w:t>
      </w:r>
    </w:p>
    <w:p w14:paraId="4A948165" w14:textId="662C512E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Capital </w:t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83,887 </w:t>
      </w:r>
    </w:p>
    <w:p w14:paraId="73CE0AA0" w14:textId="5D9E3792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Sales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259,870 </w:t>
      </w:r>
    </w:p>
    <w:p w14:paraId="0B9E52B0" w14:textId="39B3073D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Trade creditors </w:t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19,840 </w:t>
      </w:r>
    </w:p>
    <w:p w14:paraId="32A803C2" w14:textId="7BA20EFE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Returns out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13,407 </w:t>
      </w:r>
    </w:p>
    <w:p w14:paraId="75B7C9A8" w14:textId="6E12A889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Provision for doubtful debts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8679B7">
        <w:rPr>
          <w:sz w:val="24"/>
          <w:szCs w:val="24"/>
        </w:rPr>
        <w:t xml:space="preserve">512 </w:t>
      </w:r>
    </w:p>
    <w:p w14:paraId="404506CA" w14:textId="5249DD2F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Discounts allowed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>2,306</w:t>
      </w:r>
    </w:p>
    <w:p w14:paraId="61F2A77D" w14:textId="68563848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Discounts received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1,750 </w:t>
      </w:r>
    </w:p>
    <w:p w14:paraId="59AA7020" w14:textId="670A1F30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Purchases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 xml:space="preserve">135,680 </w:t>
      </w:r>
    </w:p>
    <w:p w14:paraId="3C7F53EE" w14:textId="7C88362E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Returns inwards </w:t>
      </w:r>
      <w:r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5,624 </w:t>
      </w:r>
    </w:p>
    <w:p w14:paraId="1D55D1B9" w14:textId="1AA94250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Carriage outwards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4,562 </w:t>
      </w:r>
    </w:p>
    <w:p w14:paraId="121CB5AE" w14:textId="12993595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Drawings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18,440 </w:t>
      </w:r>
    </w:p>
    <w:p w14:paraId="380DE92A" w14:textId="6A61BED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Carriage inwards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8679B7">
        <w:rPr>
          <w:sz w:val="24"/>
          <w:szCs w:val="24"/>
        </w:rPr>
        <w:t xml:space="preserve"> 11,830 </w:t>
      </w:r>
    </w:p>
    <w:p w14:paraId="56ACD2EA" w14:textId="22EB6D99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Rent, </w:t>
      </w:r>
      <w:proofErr w:type="gramStart"/>
      <w:r w:rsidRPr="008679B7">
        <w:rPr>
          <w:sz w:val="24"/>
          <w:szCs w:val="24"/>
        </w:rPr>
        <w:t>rates</w:t>
      </w:r>
      <w:proofErr w:type="gramEnd"/>
      <w:r w:rsidRPr="008679B7">
        <w:rPr>
          <w:sz w:val="24"/>
          <w:szCs w:val="24"/>
        </w:rPr>
        <w:t xml:space="preserve"> and insurance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25,973 </w:t>
      </w:r>
    </w:p>
    <w:p w14:paraId="2C5DFE6D" w14:textId="50320C5C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Heating and lighting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11,010 </w:t>
      </w:r>
    </w:p>
    <w:p w14:paraId="56D649D0" w14:textId="07ACB86E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Postage, </w:t>
      </w:r>
      <w:proofErr w:type="gramStart"/>
      <w:r w:rsidRPr="008679B7">
        <w:rPr>
          <w:sz w:val="24"/>
          <w:szCs w:val="24"/>
        </w:rPr>
        <w:t>stationery</w:t>
      </w:r>
      <w:proofErr w:type="gramEnd"/>
      <w:r w:rsidRPr="008679B7">
        <w:rPr>
          <w:sz w:val="24"/>
          <w:szCs w:val="24"/>
        </w:rPr>
        <w:t xml:space="preserve"> and telephone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2,410 </w:t>
      </w:r>
    </w:p>
    <w:p w14:paraId="3DB5C3E3" w14:textId="4E2D29AC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Advertising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5,980 </w:t>
      </w:r>
    </w:p>
    <w:p w14:paraId="4330E420" w14:textId="56DD585C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Salaries and wages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Pr="008679B7">
        <w:rPr>
          <w:sz w:val="24"/>
          <w:szCs w:val="24"/>
        </w:rPr>
        <w:t xml:space="preserve">38,521 </w:t>
      </w:r>
    </w:p>
    <w:p w14:paraId="1F14B66B" w14:textId="4CC03874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Bad debts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2,008 </w:t>
      </w:r>
    </w:p>
    <w:p w14:paraId="184BCCC2" w14:textId="2C657EDA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Cash in hand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8679B7">
        <w:rPr>
          <w:sz w:val="24"/>
          <w:szCs w:val="24"/>
        </w:rPr>
        <w:t xml:space="preserve">534 </w:t>
      </w:r>
    </w:p>
    <w:p w14:paraId="2FEA948F" w14:textId="0926B11E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Cash at bank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Pr="008679B7">
        <w:rPr>
          <w:sz w:val="24"/>
          <w:szCs w:val="24"/>
        </w:rPr>
        <w:t xml:space="preserve">4,440 </w:t>
      </w:r>
    </w:p>
    <w:p w14:paraId="5114C60D" w14:textId="1C8606A3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Stock as </w:t>
      </w:r>
      <w:proofErr w:type="gramStart"/>
      <w:r w:rsidRPr="008679B7">
        <w:rPr>
          <w:sz w:val="24"/>
          <w:szCs w:val="24"/>
        </w:rPr>
        <w:t>at</w:t>
      </w:r>
      <w:proofErr w:type="gramEnd"/>
      <w:r w:rsidRPr="008679B7">
        <w:rPr>
          <w:sz w:val="24"/>
          <w:szCs w:val="24"/>
        </w:rPr>
        <w:t xml:space="preserve"> 1 May 20</w:t>
      </w:r>
      <w:r w:rsidR="005C6E12">
        <w:rPr>
          <w:sz w:val="24"/>
          <w:szCs w:val="24"/>
        </w:rPr>
        <w:t>21</w:t>
      </w:r>
      <w:r w:rsidRPr="008679B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8679B7">
        <w:rPr>
          <w:sz w:val="24"/>
          <w:szCs w:val="24"/>
        </w:rPr>
        <w:t xml:space="preserve">15,654 </w:t>
      </w:r>
    </w:p>
    <w:p w14:paraId="03497A96" w14:textId="05428A05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Trade debtors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8679B7">
        <w:rPr>
          <w:sz w:val="24"/>
          <w:szCs w:val="24"/>
        </w:rPr>
        <w:t xml:space="preserve">24,500 </w:t>
      </w:r>
    </w:p>
    <w:p w14:paraId="0C1E8109" w14:textId="6124F6B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Fixtures and ﬁttings – at cost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 w:rsidRPr="008679B7">
        <w:rPr>
          <w:sz w:val="24"/>
          <w:szCs w:val="24"/>
        </w:rPr>
        <w:t xml:space="preserve">120,740 </w:t>
      </w:r>
    </w:p>
    <w:p w14:paraId="4FE55768" w14:textId="6DEAF19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Provision for depreciation on ﬁxtures and ﬁttings – as </w:t>
      </w:r>
      <w:proofErr w:type="gramStart"/>
      <w:r w:rsidRPr="008679B7">
        <w:rPr>
          <w:sz w:val="24"/>
          <w:szCs w:val="24"/>
        </w:rPr>
        <w:t>at</w:t>
      </w:r>
      <w:proofErr w:type="gramEnd"/>
      <w:r w:rsidRPr="008679B7">
        <w:rPr>
          <w:sz w:val="24"/>
          <w:szCs w:val="24"/>
        </w:rPr>
        <w:t xml:space="preserve"> 30 April 20</w:t>
      </w:r>
      <w:r w:rsidR="005C6E12">
        <w:rPr>
          <w:sz w:val="24"/>
          <w:szCs w:val="24"/>
        </w:rPr>
        <w:t>22</w:t>
      </w:r>
      <w:r w:rsidRPr="008679B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8679B7">
        <w:rPr>
          <w:sz w:val="24"/>
          <w:szCs w:val="24"/>
        </w:rPr>
        <w:t xml:space="preserve">63,020 </w:t>
      </w:r>
    </w:p>
    <w:p w14:paraId="73DE9644" w14:textId="1554CF8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Depreciation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79B7">
        <w:rPr>
          <w:sz w:val="24"/>
          <w:szCs w:val="24"/>
        </w:rPr>
        <w:t>12,074</w:t>
      </w:r>
    </w:p>
    <w:p w14:paraId="4BAF6126" w14:textId="77777777" w:rsidR="008679B7" w:rsidRDefault="008679B7" w:rsidP="008679B7">
      <w:pPr>
        <w:spacing w:after="0" w:line="276" w:lineRule="auto"/>
        <w:rPr>
          <w:sz w:val="24"/>
          <w:szCs w:val="24"/>
        </w:rPr>
      </w:pPr>
    </w:p>
    <w:p w14:paraId="0BF21DF8" w14:textId="5EE4FAD3" w:rsidR="008679B7" w:rsidRP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The following additional information as </w:t>
      </w:r>
      <w:proofErr w:type="gramStart"/>
      <w:r w:rsidRPr="008679B7">
        <w:rPr>
          <w:sz w:val="24"/>
          <w:szCs w:val="24"/>
        </w:rPr>
        <w:t>at</w:t>
      </w:r>
      <w:proofErr w:type="gramEnd"/>
      <w:r w:rsidRPr="008679B7">
        <w:rPr>
          <w:sz w:val="24"/>
          <w:szCs w:val="24"/>
        </w:rPr>
        <w:t xml:space="preserve"> 30 April 20</w:t>
      </w:r>
      <w:r w:rsidR="005C6E12">
        <w:rPr>
          <w:sz w:val="24"/>
          <w:szCs w:val="24"/>
        </w:rPr>
        <w:t>22</w:t>
      </w:r>
      <w:r w:rsidRPr="008679B7">
        <w:rPr>
          <w:sz w:val="24"/>
          <w:szCs w:val="24"/>
        </w:rPr>
        <w:t xml:space="preserve"> is available:</w:t>
      </w:r>
    </w:p>
    <w:p w14:paraId="784CEE2E" w14:textId="7777777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(a) Stock at the close of business was valued at £17,750. </w:t>
      </w:r>
    </w:p>
    <w:p w14:paraId="345C376A" w14:textId="7777777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(b) Insurances have been prepaid by £1,120. </w:t>
      </w:r>
    </w:p>
    <w:p w14:paraId="2E64C415" w14:textId="77777777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(c) Heating and lighting is accrued by £1,360. </w:t>
      </w:r>
    </w:p>
    <w:p w14:paraId="723845B8" w14:textId="73D7870C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(d) Rates have been prepaid by £5,435.</w:t>
      </w:r>
    </w:p>
    <w:p w14:paraId="627474F4" w14:textId="6AC322AF" w:rsidR="008679B7" w:rsidRP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>(e) The provision for doubtful debts is to be adjusted so that it is 3% of trade debtors.</w:t>
      </w:r>
    </w:p>
    <w:p w14:paraId="698957B8" w14:textId="77777777" w:rsidR="005E7897" w:rsidRDefault="005E7897" w:rsidP="008679B7">
      <w:pPr>
        <w:spacing w:after="0" w:line="276" w:lineRule="auto"/>
        <w:rPr>
          <w:b/>
          <w:bCs/>
          <w:sz w:val="24"/>
          <w:szCs w:val="24"/>
        </w:rPr>
      </w:pPr>
    </w:p>
    <w:p w14:paraId="0702E696" w14:textId="14C876FC" w:rsid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b/>
          <w:bCs/>
          <w:sz w:val="24"/>
          <w:szCs w:val="24"/>
        </w:rPr>
        <w:t>Required:</w:t>
      </w:r>
      <w:r w:rsidRPr="008679B7">
        <w:rPr>
          <w:sz w:val="24"/>
          <w:szCs w:val="24"/>
        </w:rPr>
        <w:t xml:space="preserve"> </w:t>
      </w:r>
    </w:p>
    <w:p w14:paraId="28B7A7E2" w14:textId="616CFEB3" w:rsidR="008679B7" w:rsidRPr="008679B7" w:rsidRDefault="008679B7" w:rsidP="008679B7">
      <w:pPr>
        <w:spacing w:after="0" w:line="276" w:lineRule="auto"/>
        <w:rPr>
          <w:sz w:val="24"/>
          <w:szCs w:val="24"/>
        </w:rPr>
      </w:pPr>
      <w:r w:rsidRPr="008679B7">
        <w:rPr>
          <w:sz w:val="24"/>
          <w:szCs w:val="24"/>
        </w:rPr>
        <w:t xml:space="preserve">Prepare Mr </w:t>
      </w:r>
      <w:r w:rsidR="005C6E12">
        <w:rPr>
          <w:sz w:val="24"/>
          <w:szCs w:val="24"/>
        </w:rPr>
        <w:t>Ryan</w:t>
      </w:r>
      <w:r w:rsidRPr="008679B7">
        <w:rPr>
          <w:sz w:val="24"/>
          <w:szCs w:val="24"/>
        </w:rPr>
        <w:t xml:space="preserve">’s </w:t>
      </w:r>
      <w:r w:rsidR="00F936AA">
        <w:rPr>
          <w:sz w:val="24"/>
          <w:szCs w:val="24"/>
        </w:rPr>
        <w:t>Income statements</w:t>
      </w:r>
      <w:r w:rsidRPr="008679B7">
        <w:rPr>
          <w:sz w:val="24"/>
          <w:szCs w:val="24"/>
        </w:rPr>
        <w:t xml:space="preserve"> for the year ended 30 April 20</w:t>
      </w:r>
      <w:r w:rsidR="005C6E12">
        <w:rPr>
          <w:sz w:val="24"/>
          <w:szCs w:val="24"/>
        </w:rPr>
        <w:t>22</w:t>
      </w:r>
      <w:r w:rsidRPr="008679B7">
        <w:rPr>
          <w:sz w:val="24"/>
          <w:szCs w:val="24"/>
        </w:rPr>
        <w:t xml:space="preserve"> and a </w:t>
      </w:r>
      <w:r w:rsidR="00F936AA">
        <w:rPr>
          <w:sz w:val="24"/>
          <w:szCs w:val="24"/>
        </w:rPr>
        <w:t>statement of financial position</w:t>
      </w:r>
      <w:r w:rsidRPr="008679B7">
        <w:rPr>
          <w:sz w:val="24"/>
          <w:szCs w:val="24"/>
        </w:rPr>
        <w:t xml:space="preserve"> as at that date.</w:t>
      </w:r>
    </w:p>
    <w:sectPr w:rsidR="008679B7" w:rsidRPr="008679B7" w:rsidSect="007E228C">
      <w:pgSz w:w="11906" w:h="16838" w:code="9"/>
      <w:pgMar w:top="1134" w:right="1134" w:bottom="1134" w:left="1304" w:header="624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e3MDMxNLAwMDQ3MbBU0lEKTi0uzszPAykwrgUA1gS+TSwAAAA="/>
  </w:docVars>
  <w:rsids>
    <w:rsidRoot w:val="00B6410F"/>
    <w:rsid w:val="00034323"/>
    <w:rsid w:val="00055D8D"/>
    <w:rsid w:val="000E5C07"/>
    <w:rsid w:val="001A62BE"/>
    <w:rsid w:val="001E421D"/>
    <w:rsid w:val="00315761"/>
    <w:rsid w:val="00333E54"/>
    <w:rsid w:val="00334A9C"/>
    <w:rsid w:val="004550B0"/>
    <w:rsid w:val="00543507"/>
    <w:rsid w:val="005A33B9"/>
    <w:rsid w:val="005C6E12"/>
    <w:rsid w:val="005E65AE"/>
    <w:rsid w:val="005E7897"/>
    <w:rsid w:val="00792703"/>
    <w:rsid w:val="007E228C"/>
    <w:rsid w:val="0086302E"/>
    <w:rsid w:val="008679B7"/>
    <w:rsid w:val="00872CA6"/>
    <w:rsid w:val="00872E11"/>
    <w:rsid w:val="00882786"/>
    <w:rsid w:val="008D6D57"/>
    <w:rsid w:val="00930ED4"/>
    <w:rsid w:val="009549D1"/>
    <w:rsid w:val="00975AF1"/>
    <w:rsid w:val="00A82F1E"/>
    <w:rsid w:val="00A83F95"/>
    <w:rsid w:val="00AF5B66"/>
    <w:rsid w:val="00B112B3"/>
    <w:rsid w:val="00B6410F"/>
    <w:rsid w:val="00C63C2D"/>
    <w:rsid w:val="00CE0011"/>
    <w:rsid w:val="00CE7CE5"/>
    <w:rsid w:val="00D52794"/>
    <w:rsid w:val="00DA662D"/>
    <w:rsid w:val="00DC1F52"/>
    <w:rsid w:val="00E7395C"/>
    <w:rsid w:val="00E8435C"/>
    <w:rsid w:val="00EB6325"/>
    <w:rsid w:val="00EC44B2"/>
    <w:rsid w:val="00F52D06"/>
    <w:rsid w:val="00F9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9A195"/>
  <w15:chartTrackingRefBased/>
  <w15:docId w15:val="{D9327D9E-37A8-452E-B9ED-EE22217C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405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 Samuel</dc:creator>
  <cp:keywords/>
  <dc:description/>
  <cp:lastModifiedBy>Samuel, Sunday</cp:lastModifiedBy>
  <cp:revision>22</cp:revision>
  <cp:lastPrinted>2020-10-22T00:56:00Z</cp:lastPrinted>
  <dcterms:created xsi:type="dcterms:W3CDTF">2023-09-23T14:12:00Z</dcterms:created>
  <dcterms:modified xsi:type="dcterms:W3CDTF">2024-01-08T21:52:00Z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75e032b4395fe0bbd5d194bb7f6abd9b97008b39bc04d04d1bcb37078fe201b9</vt:lpwstr>
  </property>
</Properties>
</file>