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视频篡改检测报告</w:t>
      </w:r>
    </w:p>
    <w:p>
      <w:pPr>
        <w:jc w:val="center"/>
      </w:pPr>
      <w:r>
        <w:t>生成时间：2026-03-08 12:27:00</w:t>
      </w:r>
    </w:p>
    <w:p>
      <w:pPr>
        <w:pStyle w:val="Heading1"/>
      </w:pPr>
      <w:r>
        <w:t>1. 任务信息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请求 ID</w:t>
            </w:r>
          </w:p>
        </w:tc>
        <w:tc>
          <w:tcPr>
            <w:tcW w:type="dxa" w:w="4320"/>
          </w:tcPr>
          <w:p>
            <w:r>
              <w:t>2e0e4fb7-b015-46bd-bfe8-25b8e543478a</w:t>
            </w:r>
          </w:p>
        </w:tc>
      </w:tr>
      <w:tr>
        <w:tc>
          <w:tcPr>
            <w:tcW w:type="dxa" w:w="4320"/>
          </w:tcPr>
          <w:p>
            <w:r>
              <w:t>视频路径</w:t>
            </w:r>
          </w:p>
        </w:tc>
        <w:tc>
          <w:tcPr>
            <w:tcW w:type="dxa" w:w="4320"/>
          </w:tcPr>
          <w:p>
            <w:r>
              <w:t>D:\bishe\LangGraph\video_tampering_agent\.cache\uploads\47f83acb3c31494aa7cbf09b15eb7a2d_1_part001.mp4</w:t>
            </w:r>
          </w:p>
        </w:tc>
      </w:tr>
      <w:tr>
        <w:tc>
          <w:tcPr>
            <w:tcW w:type="dxa" w:w="4320"/>
          </w:tcPr>
          <w:p>
            <w:r>
              <w:t>检测结论</w:t>
            </w:r>
          </w:p>
        </w:tc>
        <w:tc>
          <w:tcPr>
            <w:tcW w:type="dxa" w:w="4320"/>
          </w:tcPr>
          <w:p>
            <w:r>
              <w:t>tampered</w:t>
            </w:r>
          </w:p>
        </w:tc>
      </w:tr>
      <w:tr>
        <w:tc>
          <w:tcPr>
            <w:tcW w:type="dxa" w:w="4320"/>
          </w:tcPr>
          <w:p>
            <w:r>
              <w:t>置信度</w:t>
            </w:r>
          </w:p>
        </w:tc>
        <w:tc>
          <w:tcPr>
            <w:tcW w:type="dxa" w:w="4320"/>
          </w:tcPr>
          <w:p>
            <w:r>
              <w:t>60.9%</w:t>
            </w:r>
          </w:p>
        </w:tc>
      </w:tr>
    </w:tbl>
    <w:p>
      <w:pPr>
        <w:pStyle w:val="Heading1"/>
      </w:pPr>
      <w:r>
        <w:t>2. 综合结论</w:t>
      </w:r>
    </w:p>
    <w:p>
      <w:r>
        <w:t>工具 background_residual: 背景残差 max=0.127, avg=0.093, suspicious_frames=[]</w:t>
        <w:br/>
        <w:t>工具 video_metadata: {'status': 'error', 'detail': 'ffprobe not found'}</w:t>
        <w:br/>
        <w:t>工具 car_detection: 车辆轨迹异常：1 条轨迹存在消失段，最大缺失比例 2.2%。样例：#19 缺失 2.2%</w:t>
        <w:br/>
        <w:t>工具 vlm_analysis: Pair 1 (evidence_frame_98_Track_19_Pre1.jpg -&gt; evidence_frame_99_Track_19_Start.jpg):</w:t>
        <w:br/>
        <w:t>1. **Frame A 描述**：红圈标记的车辆为一辆深色（近似黑色）轿车，位于左侧车道，车头朝向画面前方。车辆在红圈内轮廓清晰，车身颜色均匀，车底有可见阴影，表明光照来自上方偏前方向。车辆处于行驶状态，与周围其他车辆保持一定距离。</w:t>
        <w:br/>
        <w:br/>
        <w:t>2. **Frame B 描述**：根据车辆在 Frame A 的位置和车道方向，其在 Frame B 中应出现在红圈沿车道向前约0.5～3米的位置。然而，在该预期区域内，车辆完全缺失。原位置及周边背景纹理正常，无明显遮挡物（如其他车辆或大型物体）。同时，周围其他车辆（如右侧车道的白色SUV）形态连贯，未见异常。</w:t>
        <w:br/>
        <w:br/>
        <w:t>3. **证据判断**：车辆在预期位置完全消失，且无合理物理原因（如急刹、变道被遮挡）解释。原位置背景纹理平滑，边缘生硬，缺乏运动模糊或其他自然痕迹，符合人为抹除特征。</w:t>
        <w:br/>
        <w:br/>
        <w:t xml:space="preserve">4. **最终结论**：篡改  </w:t>
        <w:br/>
        <w:t>理由：车辆在预期位置完全消失，背景纹理异常平滑，无合理物理原因解释，存在明显人为编辑痕迹。</w:t>
        <w:br/>
      </w:r>
    </w:p>
    <w:p>
      <w:pPr>
        <w:pStyle w:val="Heading1"/>
      </w:pPr>
      <w:r>
        <w:t>3. 分析流程</w:t>
      </w:r>
    </w:p>
    <w:p>
      <w:r>
        <w:t>初筛工具：background_residual, video_metadata</w:t>
      </w:r>
    </w:p>
    <w:p>
      <w:r>
        <w:t>深查工具：car_detection, vlm_analysis</w:t>
      </w:r>
    </w:p>
    <w:p>
      <w:r>
        <w:t>反思决策：finalize</w:t>
      </w:r>
    </w:p>
    <w:p>
      <w:r>
        <w:t>规划文本：</w:t>
      </w:r>
    </w:p>
    <w:p>
      <w:r>
        <w:t xml:space="preserve">1. **分析计划步骤**  </w:t>
        <w:br/>
        <w:t xml:space="preserve">   - **初筛阶段**：  </w:t>
        <w:br/>
        <w:t xml:space="preserve">     首先使用 `background_residual` 对视频进行背景建模，分析残差比例以检测是否存在背景异常或帧区间篡改痕迹。同时，使用 `video_metadata` 提取视频元数据，检查编辑软件标签、流时长不一致等篡改迹象。  </w:t>
        <w:br/>
        <w:t xml:space="preserve">   - **深查阶段**：  </w:t>
        <w:br/>
        <w:t xml:space="preserve">     如果初筛发现背景异常、元数据痕迹，或为排除高风险轨迹擦除篡改，则调用 `car_detection` 对车辆进行检测与跟踪，生成带注释的视频、统计结果与审计日志。若 `car_detection` 发现异常（如车辆消失、轨迹中断），则进一步调用 `vlm_analysis` 对证据图片对进行视觉大模型分析，以二次确认篡改。  </w:t>
        <w:br/>
        <w:br/>
        <w:t xml:space="preserve">2. **每个工具的调用阶段及原因**  </w:t>
        <w:br/>
        <w:t xml:space="preserve">   - `background_residual`（初筛）：用于快速定位可能被篡改的帧区间，通过背景残差分析检测异常，为车辆删除篡改提供初步线索。  </w:t>
        <w:br/>
        <w:t xml:space="preserve">   - `video_metadata`（初筛）：用于检测元数据层面的篡改痕迹（如编辑软件标签、时长不一致），辅助判断视频是否经过处理。  </w:t>
        <w:br/>
        <w:t xml:space="preserve">   - `car_detection`（深查）：在初筛发现异常或为排除高风险篡改时调用，专门检测车辆轨迹是否连贯，识别删除/消失迹象。  </w:t>
        <w:br/>
        <w:t xml:space="preserve">   - `vlm_analysis`（深查）：在 `car_detection` 发现异常后调用，通过视觉大模型对证据图片进行复核，提高判断准确性。  </w:t>
        <w:br/>
        <w:br/>
        <w:t>{"initial_tools": ["background_residual", "video_metadata"], "deferred_tools": ["car_detection", "vlm_analysis"]}</w:t>
      </w:r>
    </w:p>
    <w:p>
      <w:pPr>
        <w:pStyle w:val="Heading1"/>
      </w:pPr>
      <w:r>
        <w:t>4. 工具输出摘要</w:t>
      </w:r>
    </w:p>
    <w:p>
      <w:r>
        <w:t>工具：background_residual（状态：ok）</w:t>
      </w:r>
    </w:p>
    <w:p>
      <w:r>
        <w:t>- request_id: 2e0e4fb7-b015-46bd-bfe8-25b8e543478a</w:t>
      </w:r>
    </w:p>
    <w:p>
      <w:r>
        <w:t>- output_directory: .cache\background_residual\2e0e4fb7-b015-46bd-bfe8-25b8e543478a</w:t>
      </w:r>
    </w:p>
    <w:p>
      <w:r>
        <w:t>- report_file: .cache\background_residual\2e0e4fb7-b015-46bd-bfe8-25b8e543478a\residual_report.txt</w:t>
      </w:r>
    </w:p>
    <w:p>
      <w:r>
        <w:t>- average_residual_ratio: 0.093</w:t>
      </w:r>
    </w:p>
    <w:p>
      <w:r>
        <w:t>- max_residual_ratio: 0.127</w:t>
      </w:r>
    </w:p>
    <w:p>
      <w:r>
        <w:t>- suspicious_frames: []</w:t>
      </w:r>
    </w:p>
    <w:p>
      <w:r>
        <w:t>- total_frames: 325</w:t>
      </w:r>
    </w:p>
    <w:p/>
    <w:p>
      <w:r>
        <w:t>工具：video_metadata（状态：ok）</w:t>
      </w:r>
    </w:p>
    <w:p>
      <w:r>
        <w:t>- status: error</w:t>
      </w:r>
    </w:p>
    <w:p>
      <w:r>
        <w:t>- detail: ffprobe not found</w:t>
      </w:r>
    </w:p>
    <w:p/>
    <w:p>
      <w:r>
        <w:t>工具：car_detection（状态：ok）</w:t>
      </w:r>
    </w:p>
    <w:p>
      <w:r>
        <w:t>- request_id: 2e0e4fb7-b015-46bd-bfe8-25b8e543478a</w:t>
      </w:r>
    </w:p>
    <w:p>
      <w:r>
        <w:t>- output_directory: D:\bishe\LangGraph\video_tampering_agent\.cache\car_detection\2e0e4fb7-b015-46bd-bfe8-25b8e543478a</w:t>
      </w:r>
    </w:p>
    <w:p>
      <w:r>
        <w:t>- output_video: D:\bishe\LangGraph\video_tampering_agent\.cache\car_detection\2e0e4fb7-b015-46bd-bfe8-25b8e543478a\annotated.mp4</w:t>
      </w:r>
    </w:p>
    <w:p>
      <w:r>
        <w:t>- log_file: D:\bishe\LangGraph\video_tampering_agent\.cache\car_detection\2e0e4fb7-b015-46bd-bfe8-25b8e543478a\car_detection.log</w:t>
      </w:r>
    </w:p>
    <w:p>
      <w:r>
        <w:t>- log_tail: Resizing frame from (586, 480) to (592, 480)</w:t>
        <w:br/>
        <w:t>Processed frame 323</w:t>
        <w:br/>
        <w:t>Saved segment metadata to D:\bishe\LangGraph\video_tampering_agent\.cache\car_detection\2e0e4fb7-b015-46bd-bfe8-25b8e543478a\segments.json</w:t>
        <w:br/>
        <w:t>Saved bbox metadata to D:\bishe\LangGraph\video_tampering_agent\.cache\car_detection\2e0e4fb7-b015-46bd-bfe8-25b8e543478a\bboxes.json</w:t>
        <w:br/>
        <w:t>Video saved successfully.</w:t>
      </w:r>
    </w:p>
    <w:p>
      <w:r>
        <w:t>- result_file: D:\bishe\LangGraph\video_tampering_agent\.cache\car_detection\2e0e4fb7-b015-46bd-bfe8-25b8e543478a\result.txt</w:t>
      </w:r>
    </w:p>
    <w:p>
      <w:r>
        <w:t>- result_excerpt: track_map:</w:t>
        <w:br/>
        <w:t>19: [1, 1, 1, 1, 1, 1, 1, 1, 1, 1, 1, 1, 1, 1, 1, 1, 1, 1, 1, 1, 1, 1, 1, 1, 1, 1, 1, 1, 1, 1, 1, 1, 1, 0,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0, 0, 0, 0, 1, 1, 1, 1, 1, 1, 1, 1, 1, 1, 1]</w:t>
        <w:br/>
        <w:br/>
      </w:r>
    </w:p>
    <w:p>
      <w:r>
        <w:t>- suspected_vanish_tracks: [</w:t>
        <w:br/>
        <w:t xml:space="preserve">  {</w:t>
        <w:br/>
        <w:t xml:space="preserve">    "track_id": 19,</w:t>
        <w:br/>
        <w:t xml:space="preserve">    "missing_segments": [</w:t>
        <w:br/>
        <w:t xml:space="preserve">      {</w:t>
        <w:br/>
        <w:t xml:space="preserve">        "start_offset": 33,</w:t>
        <w:br/>
        <w:t xml:space="preserve">        "end_offset": 33</w:t>
        <w:br/>
        <w:t xml:space="preserve">      },</w:t>
        <w:br/>
        <w:t xml:space="preserve">      {</w:t>
        <w:br/>
        <w:t xml:space="preserve">        "start_offset": 211,</w:t>
        <w:br/>
        <w:t xml:space="preserve">        "end_offset": 214</w:t>
        <w:br/>
        <w:t xml:space="preserve">      }</w:t>
        <w:br/>
        <w:t xml:space="preserve">    ],</w:t>
        <w:br/>
        <w:t xml:space="preserve">    "missing_total_frames": 5,</w:t>
        <w:br/>
        <w:t xml:space="preserve">    "total_frames": 226,</w:t>
        <w:br/>
        <w:t xml:space="preserve">    "missing_ratio": 0.022123893805309734</w:t>
        <w:br/>
        <w:t xml:space="preserve">  }</w:t>
        <w:br/>
        <w:t>]</w:t>
      </w:r>
    </w:p>
    <w:p>
      <w:r>
        <w:t>- evidence_images: [</w:t>
        <w:br/>
        <w:t xml:space="preserve">  "D:\\bishe\\LangGraph\\video_tampering_agent\\.cache\\car_detection\\2e0e4fb7-b015-46bd-bfe8-25b8e543478a\\images\\evidence_frame_98_Track_19_Pre1.jpg",</w:t>
        <w:br/>
        <w:t xml:space="preserve">  "D:\\bishe\\LangGraph\\video_tampering_agent\\.cache\\car_detection\\2e0e4fb7-b015-46bd-bfe8-25b8e543478a\\images\\evidence_frame_99_Track_19_Start.jpg"</w:t>
        <w:br/>
        <w:t>]</w:t>
      </w:r>
    </w:p>
    <w:p/>
    <w:p>
      <w:r>
        <w:t>工具：vlm_analysis（状态：ok）</w:t>
      </w:r>
    </w:p>
    <w:p>
      <w:r>
        <w:t>- detail: Pair 1 (evidence_frame_98_Track_19_Pre1.jpg -&gt; evidence_frame_99_Track_19_Start.jpg):</w:t>
        <w:br/>
        <w:t>1. **Frame A 描述**：红圈标记的车辆为一辆深色（近似黑色）轿车，位于左侧车道，车头朝向画面前方。车辆在红圈内轮廓清晰，车身颜色均匀，车底有可见阴影，表明光照来自上方偏前方向。车辆处于行驶状态，与周围其他车辆保持一定距离。</w:t>
        <w:br/>
        <w:br/>
        <w:t>2. **Frame B 描述**：根据车辆在 Frame A 的位置和车道方向，其在 Frame B 中应出现在红圈沿车道向前约0.5～3米的位置。然而，在该预期区域内，车辆完全缺失。原位置及周边背景纹理正常，无明显遮挡物（如其他车辆或大型物体）。同时，周围其他车辆（如右侧车道的白色SUV）形态连贯，未见异常。</w:t>
        <w:br/>
        <w:br/>
        <w:t>3. **证据判断**：车辆在预期位置完全消失，且无合理物理原因（如急刹、变道被遮挡）解释。原位置背景纹理平滑，边缘生硬，缺乏运动模糊或其他自然痕迹，符合人为抹除特征。</w:t>
        <w:br/>
        <w:br/>
        <w:t xml:space="preserve">4. **最终结论**：篡改  </w:t>
        <w:br/>
        <w:t>理由：车辆在预期位置完全消失，背景纹理异常平滑，无合理物理原因解释，存在明显人为编辑痕迹。</w:t>
        <w:br/>
      </w:r>
    </w:p>
    <w:p/>
    <w:p>
      <w:pPr>
        <w:pStyle w:val="Heading1"/>
      </w:pPr>
      <w:r>
        <w:t>5. 证据图片</w:t>
      </w:r>
    </w:p>
    <w:p>
      <w:pPr>
        <w:pStyle w:val="Heading2"/>
      </w:pPr>
      <w:r>
        <w:t>Track 19 / 起始帧 99</w:t>
      </w:r>
    </w:p>
    <w:p>
      <w:r>
        <w:t>前一帧证据：evidence_frame_98_Track_19_Pre1.jpg</w:t>
      </w:r>
    </w:p>
    <w:p>
      <w:r>
        <w:drawing>
          <wp:inline xmlns:a="http://schemas.openxmlformats.org/drawingml/2006/main" xmlns:pic="http://schemas.openxmlformats.org/drawingml/2006/picture">
            <wp:extent cx="5303520" cy="4300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frame_98_Track_19_Pr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起始帧证据：evidence_frame_99_Track_19_Start.jpg</w:t>
      </w:r>
    </w:p>
    <w:p>
      <w:r>
        <w:drawing>
          <wp:inline xmlns:a="http://schemas.openxmlformats.org/drawingml/2006/main" xmlns:pic="http://schemas.openxmlformats.org/drawingml/2006/picture">
            <wp:extent cx="5303520" cy="4300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frame_99_Track_19_Star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审计日志</w:t>
      </w:r>
    </w:p>
    <w:p>
      <w:pPr>
        <w:pStyle w:val="ListBullet"/>
      </w:pPr>
      <w:r>
        <w:t>api: request received</w:t>
      </w:r>
    </w:p>
    <w:p>
      <w:pPr>
        <w:pStyle w:val="ListBullet"/>
      </w:pPr>
      <w:r>
        <w:t>initialize_state: received request</w:t>
      </w:r>
    </w:p>
    <w:p>
      <w:pPr>
        <w:pStyle w:val="ListBullet"/>
      </w:pPr>
      <w:r>
        <w:t>analyze_with_llm: drafting plan</w:t>
      </w:r>
    </w:p>
    <w:p>
      <w:pPr>
        <w:pStyle w:val="ListBullet"/>
      </w:pPr>
      <w:r>
        <w:t>analyze_with_llm: LLM plan ready</w:t>
      </w:r>
    </w:p>
    <w:p>
      <w:pPr>
        <w:pStyle w:val="ListBullet"/>
      </w:pPr>
      <w:r>
        <w:t xml:space="preserve">analyze_with_llm: plan -&gt; 1. **分析计划步骤**  </w:t>
        <w:br/>
        <w:t xml:space="preserve">   - **初筛阶段**：  </w:t>
        <w:br/>
        <w:t xml:space="preserve">     首先使用 `background_residual` 对视频进行背景建模，分析残差比例以检测是否存在背景异常或帧区间篡改痕迹。同时，使用 `video_metadata` 提取视频元数据，检查编辑软件标签、流时长不一致等篡改迹象。  </w:t>
        <w:br/>
        <w:t xml:space="preserve">   - **深查阶段**：  </w:t>
        <w:br/>
        <w:t xml:space="preserve">     如果初筛发现背景异常、元数据痕迹，或为排除高风险轨迹擦除篡改，则调用 `car_detection` 对车辆进行检测与跟踪，生成带注释的视频、统计结果与审计日志。若 `car_detection` 发现异常（如车辆消失、轨迹中断），则进一步调用 `vlm_analysis` 对证据图片对进行视觉大模型分析，以二次确认篡改。  </w:t>
        <w:br/>
        <w:br/>
        <w:t xml:space="preserve">2. **每个工具的调用阶段及原因**  </w:t>
        <w:br/>
        <w:t xml:space="preserve">   - `background_residual`（初筛）：用于快速定位可能被篡改的帧区间，通过背景残差分析检测异常，为车辆删除篡改提供初步线索。  </w:t>
        <w:br/>
        <w:t xml:space="preserve">   - `video_metadata`（初筛）：用于检测元数据层面的篡改痕迹（如编辑软件标签、时长不一致），辅助判断视频是否经过处理。  </w:t>
        <w:br/>
        <w:t xml:space="preserve">   - `car_detection`（深查）：在初筛发现异常或为排除高风险篡改时调用，专门检测车辆轨迹是否连贯，识别删除/消失迹象。  </w:t>
        <w:br/>
        <w:t xml:space="preserve">   - `vlm_analysis`（深查）：在 `car_detection` 发现异常后调用，通过视觉大模型对证据图片进行复核，提高判断准确性。  </w:t>
        <w:br/>
        <w:br/>
        <w:t>{"initial_tools": ["background_residual", "video_metadata"], "deferred_tools": ["car_detection", "vlm_analysis"]}</w:t>
      </w:r>
    </w:p>
    <w:p>
      <w:pPr>
        <w:pStyle w:val="ListBullet"/>
      </w:pPr>
      <w:r>
        <w:t>analyze_with_llm: initial -&gt; ['background_residual', 'video_metadata'], deferred -&gt; ['car_detection', 'vlm_analysis']</w:t>
      </w:r>
    </w:p>
    <w:p>
      <w:pPr>
        <w:pStyle w:val="ListBullet"/>
      </w:pPr>
      <w:r>
        <w:t>execute_registered_tools: started</w:t>
      </w:r>
    </w:p>
    <w:p>
      <w:pPr>
        <w:pStyle w:val="ListBullet"/>
      </w:pPr>
      <w:r>
        <w:t>execute_registered_tools: phase=initial, filtered -&gt; background_residual, video_metadata</w:t>
      </w:r>
    </w:p>
    <w:p>
      <w:pPr>
        <w:pStyle w:val="ListBullet"/>
      </w:pPr>
      <w:r>
        <w:t>execute_registered_tools: completed</w:t>
      </w:r>
    </w:p>
    <w:p>
      <w:pPr>
        <w:pStyle w:val="ListBullet"/>
      </w:pPr>
      <w:r>
        <w:t>reflect_on_findings: evaluating evidence</w:t>
      </w:r>
    </w:p>
    <w:p>
      <w:pPr>
        <w:pStyle w:val="ListBullet"/>
      </w:pPr>
      <w:r>
        <w:t>reflect_on_findings: 初筛未见明显异常，但为排除隐蔽的轨迹擦除篡改，决定继续执行车辆检测验证</w:t>
      </w:r>
    </w:p>
    <w:p>
      <w:pPr>
        <w:pStyle w:val="ListBullet"/>
      </w:pPr>
      <w:r>
        <w:t>execute_registered_tools: started</w:t>
      </w:r>
    </w:p>
    <w:p>
      <w:pPr>
        <w:pStyle w:val="ListBullet"/>
      </w:pPr>
      <w:r>
        <w:t>execute_registered_tools: phase=deferred, filtered -&gt; car_detection, vlm_analysis</w:t>
      </w:r>
    </w:p>
    <w:p>
      <w:pPr>
        <w:pStyle w:val="ListBullet"/>
      </w:pPr>
      <w:r>
        <w:t>execute_registered_tools: completed</w:t>
      </w:r>
    </w:p>
    <w:p>
      <w:pPr>
        <w:pStyle w:val="ListBullet"/>
      </w:pPr>
      <w:r>
        <w:t>reflect_on_findings: evaluating evidence</w:t>
      </w:r>
    </w:p>
    <w:p>
      <w:pPr>
        <w:pStyle w:val="ListBullet"/>
      </w:pPr>
      <w:r>
        <w:t>reflect_on_findings: proceed to finalize</w:t>
      </w:r>
    </w:p>
    <w:p>
      <w:pPr>
        <w:pStyle w:val="ListBullet"/>
      </w:pPr>
      <w:r>
        <w:t>finalize_assessment: computing verdict</w:t>
      </w:r>
    </w:p>
    <w:p>
      <w:pPr>
        <w:pStyle w:val="ListBullet"/>
      </w:pPr>
      <w:r>
        <w:t>finalize_assessment: 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