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7D6" w:rsidRDefault="00884293">
      <w:r>
        <w:rPr>
          <w:rFonts w:hint="eastAsia"/>
        </w:rPr>
        <w:t>後端以及前端的部分</w:t>
      </w:r>
      <w:r>
        <w:rPr>
          <w:rFonts w:hint="eastAsia"/>
        </w:rPr>
        <w:t>我們預計使用</w:t>
      </w:r>
      <w:r>
        <w:rPr>
          <w:rFonts w:hint="eastAsia"/>
        </w:rPr>
        <w:t xml:space="preserve">ASP.NET MVC </w:t>
      </w:r>
      <w:r>
        <w:rPr>
          <w:rFonts w:hint="eastAsia"/>
        </w:rPr>
        <w:t>完成。將各種服務寫成</w:t>
      </w:r>
      <w:r>
        <w:rPr>
          <w:rFonts w:hint="eastAsia"/>
        </w:rPr>
        <w:t>API</w:t>
      </w:r>
      <w:r>
        <w:rPr>
          <w:rFonts w:hint="eastAsia"/>
        </w:rPr>
        <w:t>，接著給手機</w:t>
      </w:r>
      <w:r>
        <w:rPr>
          <w:rFonts w:hint="eastAsia"/>
        </w:rPr>
        <w:t>APP</w:t>
      </w:r>
      <w:r>
        <w:rPr>
          <w:rFonts w:hint="eastAsia"/>
        </w:rPr>
        <w:t>和網頁使用。</w:t>
      </w:r>
      <w:r w:rsidR="003D47D6">
        <w:rPr>
          <w:rFonts w:hint="eastAsia"/>
        </w:rPr>
        <w:t>而目前的進度事先將</w:t>
      </w:r>
      <w:r w:rsidR="003D47D6">
        <w:rPr>
          <w:rFonts w:hint="eastAsia"/>
        </w:rPr>
        <w:t>MVC</w:t>
      </w:r>
      <w:proofErr w:type="gramStart"/>
      <w:r w:rsidR="003D47D6">
        <w:rPr>
          <w:rFonts w:hint="eastAsia"/>
        </w:rPr>
        <w:t>前端頁面</w:t>
      </w:r>
      <w:proofErr w:type="gramEnd"/>
      <w:r w:rsidR="003D47D6">
        <w:rPr>
          <w:rFonts w:hint="eastAsia"/>
        </w:rPr>
        <w:t>的部分利用</w:t>
      </w:r>
      <w:r w:rsidR="003D47D6">
        <w:rPr>
          <w:rFonts w:hint="eastAsia"/>
        </w:rPr>
        <w:t>VISIO</w:t>
      </w:r>
      <w:r w:rsidR="003D47D6">
        <w:rPr>
          <w:rFonts w:hint="eastAsia"/>
        </w:rPr>
        <w:t>畫出一個雛型，未來在</w:t>
      </w:r>
      <w:r w:rsidR="003D47D6">
        <w:rPr>
          <w:rFonts w:hint="eastAsia"/>
        </w:rPr>
        <w:t>GUI</w:t>
      </w:r>
      <w:r w:rsidR="003D47D6">
        <w:rPr>
          <w:rFonts w:hint="eastAsia"/>
        </w:rPr>
        <w:t>的設計上會再做加強</w:t>
      </w:r>
      <w:r w:rsidR="00555345">
        <w:rPr>
          <w:rFonts w:hint="eastAsia"/>
        </w:rPr>
        <w:t>，以及功能上的補充</w:t>
      </w:r>
      <w:r w:rsidR="003D47D6">
        <w:rPr>
          <w:rFonts w:hint="eastAsia"/>
        </w:rPr>
        <w:t>，但還是以不複雜簡單，使用者好用為本。</w:t>
      </w:r>
    </w:p>
    <w:p w:rsidR="003D47D6" w:rsidRDefault="003D47D6">
      <w:pPr>
        <w:rPr>
          <w:rFonts w:hint="eastAsia"/>
        </w:rPr>
      </w:pPr>
    </w:p>
    <w:p w:rsidR="00884293" w:rsidRDefault="003D47D6">
      <w:r>
        <w:rPr>
          <w:rFonts w:hint="eastAsia"/>
        </w:rPr>
        <w:t>網頁的部分我分成兩個部分，管理員端與店家端。</w:t>
      </w:r>
    </w:p>
    <w:p w:rsidR="003D47D6" w:rsidRDefault="003D47D6">
      <w:pPr>
        <w:rPr>
          <w:rFonts w:hint="eastAsia"/>
        </w:rPr>
      </w:pPr>
    </w:p>
    <w:p w:rsidR="003D47D6" w:rsidRDefault="003D47D6">
      <w:r>
        <w:rPr>
          <w:rFonts w:hint="eastAsia"/>
        </w:rPr>
        <w:t>管理員端</w:t>
      </w:r>
      <w:r>
        <w:rPr>
          <w:rFonts w:hint="eastAsia"/>
        </w:rPr>
        <w:t>:</w:t>
      </w:r>
      <w:r>
        <w:rPr>
          <w:rFonts w:hint="eastAsia"/>
        </w:rPr>
        <w:t>管理員才能使用的網頁服務，擁有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新增商品項目的權限、修改商品項目的權限</w:t>
      </w:r>
      <w:r w:rsidR="00863D75">
        <w:rPr>
          <w:rFonts w:hint="eastAsia"/>
        </w:rPr>
        <w:t>、</w:t>
      </w:r>
      <w:r w:rsidR="002C5AF5">
        <w:rPr>
          <w:rFonts w:hint="eastAsia"/>
        </w:rPr>
        <w:t>查詢交易紀錄的權限</w:t>
      </w:r>
      <w:r w:rsidR="00863D75">
        <w:rPr>
          <w:rFonts w:hint="eastAsia"/>
        </w:rPr>
        <w:t>、查詢新增修改刪除會員資料的權限</w:t>
      </w:r>
      <w:r w:rsidR="0078097F">
        <w:rPr>
          <w:rFonts w:hint="eastAsia"/>
        </w:rPr>
        <w:t>、退款。</w:t>
      </w:r>
    </w:p>
    <w:p w:rsidR="0078097F" w:rsidRDefault="0078097F"/>
    <w:p w:rsidR="0078097F" w:rsidRDefault="0078097F">
      <w:r>
        <w:rPr>
          <w:rFonts w:hint="eastAsia"/>
        </w:rPr>
        <w:t>店家端</w:t>
      </w:r>
      <w:r>
        <w:rPr>
          <w:rFonts w:hint="eastAsia"/>
        </w:rPr>
        <w:t>:</w:t>
      </w:r>
      <w:r>
        <w:rPr>
          <w:rFonts w:hint="eastAsia"/>
        </w:rPr>
        <w:t>供客人到店中結帳的網頁，照著指示做快速完成結帳手續。</w:t>
      </w:r>
    </w:p>
    <w:p w:rsidR="0078097F" w:rsidRDefault="0078097F"/>
    <w:p w:rsidR="0078097F" w:rsidRDefault="0078097F">
      <w:pPr>
        <w:rPr>
          <w:rFonts w:hint="eastAsia"/>
        </w:rPr>
      </w:pPr>
      <w:r>
        <w:rPr>
          <w:rFonts w:hint="eastAsia"/>
        </w:rPr>
        <w:t>首先我們先介紹管理員端的部分。</w:t>
      </w:r>
    </w:p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3D47D6"/>
    <w:p w:rsidR="003D47D6" w:rsidRDefault="0078097F">
      <w:r>
        <w:rPr>
          <w:noProof/>
        </w:rPr>
        <w:lastRenderedPageBreak/>
        <w:drawing>
          <wp:inline distT="0" distB="0" distL="0" distR="0" wp14:anchorId="18BE9B4B" wp14:editId="20899641">
            <wp:extent cx="5580024" cy="741045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087" cy="742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7F" w:rsidRDefault="0078097F" w:rsidP="0078097F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</w:p>
    <w:p w:rsidR="0078097F" w:rsidRDefault="0078097F" w:rsidP="0078097F">
      <w:pPr>
        <w:rPr>
          <w:rFonts w:hint="eastAsia"/>
        </w:rPr>
      </w:pPr>
      <w:r>
        <w:rPr>
          <w:rFonts w:hint="eastAsia"/>
        </w:rPr>
        <w:t>此圖為管理員端的登入口，必須登錄才能</w:t>
      </w:r>
      <w:r w:rsidR="00555345">
        <w:rPr>
          <w:rFonts w:hint="eastAsia"/>
        </w:rPr>
        <w:t>使用管理員的權限做操作。</w:t>
      </w:r>
    </w:p>
    <w:p w:rsidR="0078097F" w:rsidRDefault="0078097F" w:rsidP="0078097F">
      <w:pPr>
        <w:jc w:val="center"/>
      </w:pPr>
    </w:p>
    <w:p w:rsidR="00555345" w:rsidRDefault="00555345" w:rsidP="0078097F">
      <w:pPr>
        <w:jc w:val="center"/>
      </w:pPr>
    </w:p>
    <w:p w:rsidR="00555345" w:rsidRDefault="00555345" w:rsidP="0078097F">
      <w:pPr>
        <w:jc w:val="center"/>
      </w:pPr>
    </w:p>
    <w:p w:rsidR="00555345" w:rsidRDefault="00555345" w:rsidP="00555345">
      <w:pPr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31D3F5" wp14:editId="5FC3B4D0">
            <wp:extent cx="5419725" cy="6877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690" cy="68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45" w:rsidRDefault="00555345" w:rsidP="0055534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</w:p>
    <w:p w:rsidR="00555345" w:rsidRDefault="00555345" w:rsidP="00555345">
      <w:r>
        <w:rPr>
          <w:rFonts w:hint="eastAsia"/>
        </w:rPr>
        <w:t>此圖為登入後的第一個畫面，一</w:t>
      </w:r>
      <w:proofErr w:type="gramStart"/>
      <w:r>
        <w:rPr>
          <w:rFonts w:hint="eastAsia"/>
        </w:rPr>
        <w:t>進去就條列出</w:t>
      </w:r>
      <w:proofErr w:type="gramEnd"/>
      <w:r>
        <w:rPr>
          <w:rFonts w:hint="eastAsia"/>
        </w:rPr>
        <w:t>所有商品的各個重要資訊，在</w:t>
      </w:r>
      <w:r>
        <w:rPr>
          <w:rFonts w:hint="eastAsia"/>
        </w:rPr>
        <w:t>Search</w:t>
      </w:r>
      <w:r>
        <w:rPr>
          <w:rFonts w:hint="eastAsia"/>
        </w:rPr>
        <w:t>的方塊中輸入關鍵字搜尋後，可以條列出跟你關鍵字相符的商品資訊，</w:t>
      </w:r>
    </w:p>
    <w:p w:rsidR="00555345" w:rsidRDefault="00555345" w:rsidP="00555345">
      <w:r>
        <w:rPr>
          <w:rFonts w:hint="eastAsia"/>
        </w:rPr>
        <w:t>每一項商品資訊的右邊都有可以修改和刪除的按鈕。</w:t>
      </w:r>
    </w:p>
    <w:p w:rsidR="00555345" w:rsidRDefault="00555345" w:rsidP="00555345"/>
    <w:p w:rsidR="00555345" w:rsidRDefault="00555345" w:rsidP="00555345">
      <w:r>
        <w:rPr>
          <w:rFonts w:hint="eastAsia"/>
        </w:rPr>
        <w:t>*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商品</w:t>
      </w:r>
      <w:proofErr w:type="gramStart"/>
      <w:r>
        <w:rPr>
          <w:rFonts w:hint="eastAsia"/>
        </w:rPr>
        <w:t>綁</w:t>
      </w:r>
      <w:proofErr w:type="gramEnd"/>
      <w:r>
        <w:rPr>
          <w:rFonts w:hint="eastAsia"/>
        </w:rPr>
        <w:t>一個</w:t>
      </w:r>
      <w:r>
        <w:rPr>
          <w:rFonts w:hint="eastAsia"/>
        </w:rPr>
        <w:t>RFID</w:t>
      </w:r>
      <w:r>
        <w:rPr>
          <w:rFonts w:hint="eastAsia"/>
        </w:rPr>
        <w:t>標籤，因此每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UID</w:t>
      </w:r>
      <w:r>
        <w:rPr>
          <w:rFonts w:hint="eastAsia"/>
        </w:rPr>
        <w:t>都不會重複</w:t>
      </w:r>
      <w:r w:rsidR="00FB7F85">
        <w:rPr>
          <w:rFonts w:hint="eastAsia"/>
        </w:rPr>
        <w:t>。</w:t>
      </w:r>
    </w:p>
    <w:p w:rsidR="00FB7F85" w:rsidRDefault="00FB7F85" w:rsidP="00555345"/>
    <w:p w:rsidR="00FB7F85" w:rsidRDefault="00FB7F85" w:rsidP="00555345">
      <w:r>
        <w:rPr>
          <w:noProof/>
        </w:rPr>
        <w:lastRenderedPageBreak/>
        <w:drawing>
          <wp:inline distT="0" distB="0" distL="0" distR="0" wp14:anchorId="1452653B" wp14:editId="48A18CBD">
            <wp:extent cx="5060740" cy="690053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285" cy="69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85" w:rsidRDefault="00FB7F85" w:rsidP="00FB7F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</w:p>
    <w:p w:rsidR="00F82068" w:rsidRDefault="00FB7F85" w:rsidP="00FB7F85">
      <w:r>
        <w:rPr>
          <w:rFonts w:hint="eastAsia"/>
        </w:rPr>
        <w:t>此圖為按下上方增新商品連結後進入的畫面，在這邊管理員可以操作新增商品的功能，但在儲存之前必須先將要綁定的</w:t>
      </w:r>
      <w:r>
        <w:rPr>
          <w:rFonts w:hint="eastAsia"/>
        </w:rPr>
        <w:t>RFID</w:t>
      </w:r>
      <w:r>
        <w:rPr>
          <w:rFonts w:hint="eastAsia"/>
        </w:rPr>
        <w:t>標籤放在</w:t>
      </w:r>
      <w:r>
        <w:rPr>
          <w:rFonts w:hint="eastAsia"/>
        </w:rPr>
        <w:t>NFC</w:t>
      </w:r>
      <w:r>
        <w:rPr>
          <w:rFonts w:hint="eastAsia"/>
        </w:rPr>
        <w:t>的小白機上將此</w:t>
      </w:r>
      <w:r>
        <w:rPr>
          <w:rFonts w:hint="eastAsia"/>
        </w:rPr>
        <w:t>UID</w:t>
      </w:r>
      <w:r>
        <w:rPr>
          <w:rFonts w:hint="eastAsia"/>
        </w:rPr>
        <w:t>讀取出來後並將商品名稱輸入到</w:t>
      </w:r>
      <w:r>
        <w:rPr>
          <w:rFonts w:hint="eastAsia"/>
        </w:rPr>
        <w:t>RFID</w:t>
      </w:r>
      <w:proofErr w:type="gramStart"/>
      <w:r>
        <w:rPr>
          <w:rFonts w:hint="eastAsia"/>
        </w:rPr>
        <w:t>標間內</w:t>
      </w:r>
      <w:proofErr w:type="gramEnd"/>
      <w:r>
        <w:rPr>
          <w:rFonts w:hint="eastAsia"/>
        </w:rPr>
        <w:t>，接著輸入完商品價錢後</w:t>
      </w:r>
      <w:r w:rsidR="00A055C9">
        <w:rPr>
          <w:rFonts w:hint="eastAsia"/>
        </w:rPr>
        <w:t>就可以按</w:t>
      </w:r>
      <w:r>
        <w:rPr>
          <w:rFonts w:hint="eastAsia"/>
        </w:rPr>
        <w:t>儲存</w:t>
      </w:r>
      <w:r w:rsidR="00A055C9">
        <w:rPr>
          <w:rFonts w:hint="eastAsia"/>
        </w:rPr>
        <w:t>，下方就會多一筆商品資料</w:t>
      </w:r>
      <w:r w:rsidR="00F82068">
        <w:rPr>
          <w:rFonts w:hint="eastAsia"/>
        </w:rPr>
        <w:t>。</w:t>
      </w:r>
    </w:p>
    <w:p w:rsidR="00FB7F85" w:rsidRDefault="00A055C9" w:rsidP="00FB7F85">
      <w:r>
        <w:rPr>
          <w:rFonts w:hint="eastAsia"/>
        </w:rPr>
        <w:t>雖然商品名稱會重複但因為</w:t>
      </w:r>
      <w:r>
        <w:rPr>
          <w:rFonts w:hint="eastAsia"/>
        </w:rPr>
        <w:t>RFID</w:t>
      </w:r>
      <w:r>
        <w:rPr>
          <w:rFonts w:hint="eastAsia"/>
        </w:rPr>
        <w:t>標籤的特性</w:t>
      </w:r>
      <w:r>
        <w:rPr>
          <w:rFonts w:hint="eastAsia"/>
        </w:rPr>
        <w:t>UID</w:t>
      </w:r>
      <w:r>
        <w:rPr>
          <w:rFonts w:hint="eastAsia"/>
        </w:rPr>
        <w:t>不重複所以變成在另一個的角度每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商品是獨立的，未來可以在這方面做安全性的加強</w:t>
      </w:r>
      <w:r w:rsidR="00FB7F85">
        <w:rPr>
          <w:rFonts w:hint="eastAsia"/>
        </w:rPr>
        <w:t>。</w:t>
      </w:r>
    </w:p>
    <w:p w:rsidR="00A055C9" w:rsidRDefault="00F82068" w:rsidP="00FB7F85">
      <w:r>
        <w:rPr>
          <w:noProof/>
        </w:rPr>
        <w:lastRenderedPageBreak/>
        <w:drawing>
          <wp:inline distT="0" distB="0" distL="0" distR="0" wp14:anchorId="7B7F671E" wp14:editId="28944C8B">
            <wp:extent cx="5362478" cy="7102548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65" cy="71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Default="00F82068" w:rsidP="00F8206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</w:p>
    <w:p w:rsidR="00F82068" w:rsidRDefault="00F82068" w:rsidP="00F82068">
      <w:r>
        <w:rPr>
          <w:rFonts w:hint="eastAsia"/>
        </w:rPr>
        <w:t>此圖是點上方交易紀錄的連結進入的頁面，進入後可以看到每一筆交易紀錄，每一筆紀錄右邊都有兩個按鈕，分別是看交易紀錄的細項，以及直接的退款。</w:t>
      </w:r>
    </w:p>
    <w:p w:rsidR="00F82068" w:rsidRDefault="00F82068" w:rsidP="00F82068"/>
    <w:p w:rsidR="00F82068" w:rsidRDefault="00F82068" w:rsidP="00F82068"/>
    <w:p w:rsidR="00F82068" w:rsidRDefault="00F82068" w:rsidP="00F82068"/>
    <w:p w:rsidR="00F82068" w:rsidRDefault="00F82068" w:rsidP="00F82068">
      <w:r>
        <w:rPr>
          <w:noProof/>
        </w:rPr>
        <w:lastRenderedPageBreak/>
        <w:drawing>
          <wp:inline distT="0" distB="0" distL="0" distR="0" wp14:anchorId="17445F3F" wp14:editId="00EFB1A3">
            <wp:extent cx="5374758" cy="71663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015" cy="71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Default="00F82068" w:rsidP="00F8206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5</w:t>
      </w:r>
    </w:p>
    <w:p w:rsidR="00F82068" w:rsidRDefault="00F82068" w:rsidP="00F82068">
      <w:r>
        <w:rPr>
          <w:rFonts w:hint="eastAsia"/>
        </w:rPr>
        <w:t>此圖為按下</w:t>
      </w:r>
      <w:r>
        <w:rPr>
          <w:rFonts w:hint="eastAsia"/>
        </w:rPr>
        <w:t>01</w:t>
      </w:r>
      <w:r>
        <w:rPr>
          <w:rFonts w:hint="eastAsia"/>
        </w:rPr>
        <w:t>交易紀錄後進入的頁面，可以清楚看到此筆交易的所有細節，這邊也一樣如果有需要，按下退款也可以進行退款。</w:t>
      </w:r>
    </w:p>
    <w:p w:rsidR="00F82068" w:rsidRDefault="00F82068" w:rsidP="00F82068"/>
    <w:p w:rsidR="00F82068" w:rsidRDefault="00F82068" w:rsidP="00F82068"/>
    <w:p w:rsidR="00F82068" w:rsidRDefault="00F82068" w:rsidP="00F82068"/>
    <w:p w:rsidR="00F82068" w:rsidRDefault="00F82068" w:rsidP="00F82068">
      <w:r>
        <w:rPr>
          <w:noProof/>
        </w:rPr>
        <w:lastRenderedPageBreak/>
        <w:drawing>
          <wp:inline distT="0" distB="0" distL="0" distR="0" wp14:anchorId="1D08584E" wp14:editId="047A6B02">
            <wp:extent cx="5387573" cy="7198242"/>
            <wp:effectExtent l="0" t="0" r="381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874" cy="72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Default="00F82068" w:rsidP="00F8206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6</w:t>
      </w:r>
    </w:p>
    <w:p w:rsidR="00F82068" w:rsidRDefault="00F82068" w:rsidP="00F82068">
      <w:r>
        <w:rPr>
          <w:rFonts w:hint="eastAsia"/>
        </w:rPr>
        <w:t>此圖為按下上方會員資料的連結所進入的頁面，這頁面有兩部分，上方的部分管理者有權限可以隨意創建會員並給予會員餘額、點數，下方的部分</w:t>
      </w:r>
      <w:r w:rsidR="00CE7248">
        <w:rPr>
          <w:rFonts w:hint="eastAsia"/>
        </w:rPr>
        <w:t>是管理會員的部分，</w:t>
      </w:r>
      <w:r>
        <w:rPr>
          <w:rFonts w:hint="eastAsia"/>
        </w:rPr>
        <w:t>可以看到所有會員的基本資料，如按下修改可以進入修改次帳號資訊的頁面。</w:t>
      </w:r>
    </w:p>
    <w:p w:rsidR="00F82068" w:rsidRDefault="00F82068" w:rsidP="00F82068"/>
    <w:p w:rsidR="00F82068" w:rsidRDefault="00F82068" w:rsidP="00F82068"/>
    <w:p w:rsidR="00F82068" w:rsidRDefault="00F82068" w:rsidP="00F82068">
      <w:r>
        <w:rPr>
          <w:noProof/>
        </w:rPr>
        <w:drawing>
          <wp:inline distT="0" distB="0" distL="0" distR="0" wp14:anchorId="5A34166B" wp14:editId="2940DF9A">
            <wp:extent cx="5396201" cy="718760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442" cy="72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Default="00F82068" w:rsidP="00F8206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7</w:t>
      </w:r>
    </w:p>
    <w:p w:rsidR="00F82068" w:rsidRDefault="00F82068" w:rsidP="00F82068">
      <w:r>
        <w:rPr>
          <w:rFonts w:hint="eastAsia"/>
        </w:rPr>
        <w:t>此圖為</w:t>
      </w:r>
      <w:r w:rsidR="00CE7248">
        <w:rPr>
          <w:rFonts w:hint="eastAsia"/>
        </w:rPr>
        <w:t>按下會員修改後進入的頁面，除了帳號</w:t>
      </w:r>
      <w:proofErr w:type="gramStart"/>
      <w:r w:rsidR="00CE7248">
        <w:rPr>
          <w:rFonts w:hint="eastAsia"/>
        </w:rPr>
        <w:t>以外，</w:t>
      </w:r>
      <w:proofErr w:type="gramEnd"/>
      <w:r w:rsidR="00CE7248">
        <w:rPr>
          <w:rFonts w:hint="eastAsia"/>
        </w:rPr>
        <w:t>管理員都可以進行修改，也可以將此帳號進行刪除的動作。</w:t>
      </w:r>
    </w:p>
    <w:p w:rsidR="00CE7248" w:rsidRDefault="00CE7248" w:rsidP="00F82068"/>
    <w:p w:rsidR="00CE7248" w:rsidRDefault="00CE7248" w:rsidP="00F82068"/>
    <w:p w:rsidR="00CE7248" w:rsidRDefault="00CE7248" w:rsidP="00F82068">
      <w:r>
        <w:rPr>
          <w:rFonts w:hint="eastAsia"/>
        </w:rPr>
        <w:lastRenderedPageBreak/>
        <w:t>店家端網頁的介紹</w:t>
      </w:r>
    </w:p>
    <w:p w:rsidR="00CE7248" w:rsidRDefault="00CE7248" w:rsidP="00F82068">
      <w:r>
        <w:rPr>
          <w:noProof/>
        </w:rPr>
        <w:drawing>
          <wp:inline distT="0" distB="0" distL="0" distR="0" wp14:anchorId="4AA33721" wp14:editId="5A368F3A">
            <wp:extent cx="5336648" cy="7155711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269" cy="71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8" w:rsidRDefault="00CE7248" w:rsidP="00CE724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</w:p>
    <w:p w:rsidR="00CE7248" w:rsidRDefault="00CE7248" w:rsidP="00CE7248">
      <w:r>
        <w:rPr>
          <w:rFonts w:hint="eastAsia"/>
        </w:rPr>
        <w:t>此圖為店家端網站的登入畫面。</w:t>
      </w:r>
    </w:p>
    <w:p w:rsidR="00CE7248" w:rsidRDefault="00CE7248" w:rsidP="00CE7248"/>
    <w:p w:rsidR="00CE7248" w:rsidRDefault="00CE7248" w:rsidP="00CE7248"/>
    <w:p w:rsidR="00CE7248" w:rsidRDefault="00CE7248" w:rsidP="00CE7248"/>
    <w:p w:rsidR="00CE7248" w:rsidRDefault="00CE7248" w:rsidP="00CE7248">
      <w:r>
        <w:rPr>
          <w:noProof/>
        </w:rPr>
        <w:lastRenderedPageBreak/>
        <w:drawing>
          <wp:inline distT="0" distB="0" distL="0" distR="0" wp14:anchorId="74A53F28" wp14:editId="60670401">
            <wp:extent cx="5441086" cy="7325833"/>
            <wp:effectExtent l="0" t="0" r="762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434" cy="73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8" w:rsidRDefault="00CE7248" w:rsidP="00CE724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</w:p>
    <w:p w:rsidR="00CE7248" w:rsidRDefault="00CE7248" w:rsidP="00CE7248">
      <w:r>
        <w:rPr>
          <w:rFonts w:hint="eastAsia"/>
        </w:rPr>
        <w:t>此圖為成功登入後的畫面，在這邊稱為主畫面，此端的功用只有結帳的功能，也就是提供顧客選購完商品要進行結帳做使用。</w:t>
      </w:r>
    </w:p>
    <w:p w:rsidR="00CE7248" w:rsidRDefault="00CE7248" w:rsidP="00CE7248"/>
    <w:p w:rsidR="00CE7248" w:rsidRPr="00CE7248" w:rsidRDefault="00CE7248" w:rsidP="00CE7248"/>
    <w:p w:rsidR="00CE7248" w:rsidRDefault="00CE7248" w:rsidP="00CE7248">
      <w:r>
        <w:rPr>
          <w:noProof/>
        </w:rPr>
        <w:lastRenderedPageBreak/>
        <w:drawing>
          <wp:inline distT="0" distB="0" distL="0" distR="0" wp14:anchorId="675BB1F1" wp14:editId="78F6522D">
            <wp:extent cx="5479284" cy="7283302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0945" cy="73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48" w:rsidRDefault="00CE7248" w:rsidP="00CE724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</w:p>
    <w:p w:rsidR="00CE7248" w:rsidRDefault="00CE7248" w:rsidP="00CE7248">
      <w:r>
        <w:rPr>
          <w:rFonts w:hint="eastAsia"/>
        </w:rPr>
        <w:t>此圖為按下結帳後，並將要買的物品都放上結帳台</w:t>
      </w:r>
      <w:r>
        <w:rPr>
          <w:rFonts w:hint="eastAsia"/>
        </w:rPr>
        <w:t>(NFC</w:t>
      </w:r>
      <w:r>
        <w:rPr>
          <w:rFonts w:hint="eastAsia"/>
        </w:rPr>
        <w:t>裝置</w:t>
      </w:r>
      <w:r>
        <w:rPr>
          <w:rFonts w:hint="eastAsia"/>
        </w:rPr>
        <w:t>)</w:t>
      </w:r>
      <w:r>
        <w:rPr>
          <w:rFonts w:hint="eastAsia"/>
        </w:rPr>
        <w:t>上所看到的頁面，</w:t>
      </w:r>
    </w:p>
    <w:p w:rsidR="00CE7248" w:rsidRDefault="00CE7248" w:rsidP="00CE7248">
      <w:r>
        <w:rPr>
          <w:rFonts w:hint="eastAsia"/>
        </w:rPr>
        <w:t>被結帳台所感應到的物品都會顯示在上面，如果商品拿錯不需要，可以按下這個我不要的按鈕，總金額會顯示在左下角，如果不想買了就按下我要放棄本次交易，</w:t>
      </w:r>
      <w:r w:rsidR="00BB5F18">
        <w:rPr>
          <w:rFonts w:hint="eastAsia"/>
        </w:rPr>
        <w:t>就</w:t>
      </w:r>
      <w:proofErr w:type="gramStart"/>
      <w:r w:rsidR="00BB5F18">
        <w:rPr>
          <w:rFonts w:hint="eastAsia"/>
        </w:rPr>
        <w:t>會跳轉回</w:t>
      </w:r>
      <w:proofErr w:type="gramEnd"/>
      <w:r w:rsidR="00BB5F18">
        <w:rPr>
          <w:rFonts w:hint="eastAsia"/>
        </w:rPr>
        <w:t>主畫面，</w:t>
      </w:r>
      <w:r w:rsidR="00BB5F18">
        <w:rPr>
          <w:rFonts w:hint="eastAsia"/>
        </w:rPr>
        <w:t>如都無誤，就按下確定無誤按下我，</w:t>
      </w:r>
      <w:r w:rsidR="00BB5F18">
        <w:rPr>
          <w:rFonts w:hint="eastAsia"/>
        </w:rPr>
        <w:t>進入結帳畫面。</w:t>
      </w:r>
    </w:p>
    <w:p w:rsidR="00BB5F18" w:rsidRDefault="00BB5F18" w:rsidP="00CE7248">
      <w:r>
        <w:rPr>
          <w:noProof/>
        </w:rPr>
        <w:lastRenderedPageBreak/>
        <w:drawing>
          <wp:inline distT="0" distB="0" distL="0" distR="0" wp14:anchorId="219F878F" wp14:editId="48C4D27E">
            <wp:extent cx="5275247" cy="7102549"/>
            <wp:effectExtent l="0" t="0" r="1905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809" cy="71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8" w:rsidRDefault="00BB5F18" w:rsidP="00BB5F1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</w:p>
    <w:p w:rsidR="00BB5F18" w:rsidRDefault="00BB5F18" w:rsidP="00BB5F18">
      <w:r>
        <w:rPr>
          <w:rFonts w:hint="eastAsia"/>
        </w:rPr>
        <w:t>此圖為按下確定無誤按下我按鍵後，進入的畫面，此畫面的功能在等待顧客進行付款的動作，可使用的付款方式有兩種。第一種是主要的付款方式</w:t>
      </w:r>
      <w:r>
        <w:rPr>
          <w:rFonts w:hint="eastAsia"/>
        </w:rPr>
        <w:t>(</w:t>
      </w:r>
      <w:r>
        <w:rPr>
          <w:rFonts w:hint="eastAsia"/>
        </w:rPr>
        <w:t>快速</w:t>
      </w:r>
      <w:r>
        <w:rPr>
          <w:rFonts w:hint="eastAsia"/>
        </w:rPr>
        <w:t>)</w:t>
      </w:r>
      <w:r>
        <w:rPr>
          <w:rFonts w:hint="eastAsia"/>
        </w:rPr>
        <w:t>，出示會員手機</w:t>
      </w:r>
      <w:r>
        <w:rPr>
          <w:rFonts w:hint="eastAsia"/>
        </w:rPr>
        <w:t>APP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進行扣款，第二種是將結帳序號輸入到手機</w:t>
      </w:r>
      <w:r>
        <w:rPr>
          <w:rFonts w:hint="eastAsia"/>
        </w:rPr>
        <w:t>APP</w:t>
      </w:r>
      <w:r>
        <w:rPr>
          <w:rFonts w:hint="eastAsia"/>
        </w:rPr>
        <w:t>中進行結帳</w:t>
      </w:r>
      <w:r>
        <w:rPr>
          <w:rFonts w:hint="eastAsia"/>
        </w:rPr>
        <w:t>(</w:t>
      </w:r>
      <w:r>
        <w:rPr>
          <w:rFonts w:hint="eastAsia"/>
        </w:rPr>
        <w:t>備用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5F18" w:rsidRDefault="00BB5F18" w:rsidP="00BB5F18"/>
    <w:p w:rsidR="00BB5F18" w:rsidRDefault="00BB5F18" w:rsidP="00BB5F18">
      <w:r>
        <w:rPr>
          <w:noProof/>
        </w:rPr>
        <w:lastRenderedPageBreak/>
        <w:drawing>
          <wp:inline distT="0" distB="0" distL="0" distR="0" wp14:anchorId="2CDEF2B1" wp14:editId="2F81B957">
            <wp:extent cx="5316279" cy="71102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9490" cy="71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18" w:rsidRDefault="00BB5F18" w:rsidP="00BB5F1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5</w:t>
      </w:r>
    </w:p>
    <w:p w:rsidR="00BB5F18" w:rsidRPr="00CE7248" w:rsidRDefault="00BB5F18" w:rsidP="00BB5F18">
      <w:pPr>
        <w:rPr>
          <w:rFonts w:hint="eastAsia"/>
        </w:rPr>
      </w:pPr>
      <w:r>
        <w:rPr>
          <w:rFonts w:hint="eastAsia"/>
        </w:rPr>
        <w:t>此圖為交易成功的畫面，</w:t>
      </w:r>
      <w:r>
        <w:rPr>
          <w:rFonts w:hint="eastAsia"/>
        </w:rPr>
        <w:t>10</w:t>
      </w:r>
      <w:r>
        <w:rPr>
          <w:rFonts w:hint="eastAsia"/>
        </w:rPr>
        <w:t>秒後會跳轉回主畫面。</w:t>
      </w:r>
      <w:bookmarkStart w:id="0" w:name="_GoBack"/>
      <w:bookmarkEnd w:id="0"/>
    </w:p>
    <w:sectPr w:rsidR="00BB5F18" w:rsidRPr="00CE7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3"/>
    <w:rsid w:val="002C5AF5"/>
    <w:rsid w:val="003D47D6"/>
    <w:rsid w:val="00555345"/>
    <w:rsid w:val="0078097F"/>
    <w:rsid w:val="00863D75"/>
    <w:rsid w:val="00884293"/>
    <w:rsid w:val="00A055C9"/>
    <w:rsid w:val="00BB5F18"/>
    <w:rsid w:val="00CE7248"/>
    <w:rsid w:val="00F82068"/>
    <w:rsid w:val="00FB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2A83"/>
  <w15:chartTrackingRefBased/>
  <w15:docId w15:val="{FA44E596-21FF-4EBF-9958-856CFAAD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2019-05-20T09:39:00Z</dcterms:created>
  <dcterms:modified xsi:type="dcterms:W3CDTF">2019-05-20T14:46:00Z</dcterms:modified>
</cp:coreProperties>
</file>