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2E02" w14:textId="77777777" w:rsidR="00AF3AD8" w:rsidRPr="00AF3AD8" w:rsidRDefault="00AF3AD8" w:rsidP="00AF3AD8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F3AD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实现Spring Boot、 </w:t>
      </w:r>
      <w:proofErr w:type="spellStart"/>
      <w:r w:rsidRPr="00AF3AD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Redis</w:t>
      </w:r>
      <w:proofErr w:type="spellEnd"/>
      <w:r w:rsidRPr="00AF3AD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、 Shiro集群</w:t>
      </w:r>
    </w:p>
    <w:p w14:paraId="22809ACF" w14:textId="7032A425" w:rsidR="00AF3AD8" w:rsidRPr="00AF3AD8" w:rsidRDefault="00AF3AD8" w:rsidP="00424BE3">
      <w:pPr>
        <w:widowControl/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bookmarkStart w:id="0" w:name="_GoBack"/>
      <w:bookmarkEnd w:id="0"/>
    </w:p>
    <w:p w14:paraId="3ABFC5BA" w14:textId="77777777" w:rsidR="00AF3AD8" w:rsidRPr="00AF3AD8" w:rsidRDefault="00AF3AD8" w:rsidP="00AF3AD8">
      <w:pPr>
        <w:widowControl/>
        <w:jc w:val="left"/>
        <w:rPr>
          <w:rFonts w:ascii="Verdana" w:eastAsia="微软雅黑" w:hAnsi="Verdana" w:cs="宋体" w:hint="eastAsia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b/>
          <w:bCs/>
          <w:color w:val="454545"/>
          <w:kern w:val="0"/>
          <w:szCs w:val="21"/>
        </w:rPr>
        <w:t xml:space="preserve">　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　为实现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Web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应用的分布式集群部署，要解决登录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session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的统一。本文利用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shiro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做权限控制，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redis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做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session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存储，结合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spring boot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快速配置实现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session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共享。</w:t>
      </w:r>
    </w:p>
    <w:p w14:paraId="6A1131D5" w14:textId="77777777" w:rsidR="00AF3AD8" w:rsidRPr="00AF3AD8" w:rsidRDefault="00AF3AD8" w:rsidP="00AF3AD8">
      <w:pPr>
        <w:widowControl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1</w:t>
      </w:r>
      <w:r w:rsidRPr="00AF3AD8">
        <w:rPr>
          <w:rFonts w:ascii="Verdana" w:eastAsia="微软雅黑" w:hAnsi="Verdana" w:cs="宋体"/>
          <w:color w:val="454545"/>
          <w:kern w:val="0"/>
          <w:sz w:val="24"/>
          <w:szCs w:val="24"/>
        </w:rPr>
        <w:t>、引入相关依赖</w:t>
      </w:r>
    </w:p>
    <w:p w14:paraId="4132072C" w14:textId="391FF403" w:rsidR="00DF139B" w:rsidRDefault="00AF3AD8" w:rsidP="00DF139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&lt;dependency&gt;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 xml:space="preserve">    </w:t>
      </w:r>
      <w:r w:rsidR="00DF139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groupId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org.springframework.data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&lt;/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groupId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 xml:space="preserve">    </w:t>
      </w:r>
      <w:r w:rsidR="00DF139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artifactId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&gt;spring-data-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redis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&lt;/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artifactId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 xml:space="preserve">    </w:t>
      </w:r>
      <w:r w:rsidR="00DF139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&lt;version&gt;1.8.</w:t>
      </w:r>
      <w:proofErr w:type="gram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4.RELEASE</w:t>
      </w:r>
      <w:proofErr w:type="gram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&lt;/version&gt;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>&lt;/dependency&gt;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>&lt;dependency&gt;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>    &lt;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groupId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redis.clients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&lt;/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groupId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>    &lt;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artifactId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jedis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&lt;/</w:t>
      </w:r>
      <w:proofErr w:type="spellStart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artifactId</w:t>
      </w:r>
      <w:proofErr w:type="spellEnd"/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>    &lt;version&gt;2.9.0&lt;/version&gt;</w:t>
      </w:r>
      <w:r w:rsidRPr="00AF3AD8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br/>
        <w:t>&lt;/dependency&gt;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</w:p>
    <w:p w14:paraId="0B70F048" w14:textId="77777777" w:rsidR="00DF139B" w:rsidRPr="00DF139B" w:rsidRDefault="00DF139B" w:rsidP="00DF139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4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&lt;dependency&gt;</w:t>
      </w:r>
    </w:p>
    <w:p w14:paraId="06BEBAAC" w14:textId="64BB9550" w:rsidR="00DF139B" w:rsidRPr="00DF139B" w:rsidRDefault="00DF139B" w:rsidP="00DF139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4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</w:t>
      </w:r>
      <w:proofErr w:type="gram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</w:t>
      </w:r>
      <w:proofErr w:type="spell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groupId</w:t>
      </w:r>
      <w:proofErr w:type="spellEnd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</w:t>
      </w:r>
      <w:proofErr w:type="spell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org.apache.shiro</w:t>
      </w:r>
      <w:proofErr w:type="spellEnd"/>
      <w:proofErr w:type="gramEnd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&lt;/</w:t>
      </w:r>
      <w:proofErr w:type="spell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groupId</w:t>
      </w:r>
      <w:proofErr w:type="spellEnd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</w:t>
      </w:r>
    </w:p>
    <w:p w14:paraId="5E0C1B05" w14:textId="0B5C0F82" w:rsidR="00DF139B" w:rsidRPr="00DF139B" w:rsidRDefault="00DF139B" w:rsidP="00DF139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4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&lt;</w:t>
      </w:r>
      <w:proofErr w:type="spell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artifactId</w:t>
      </w:r>
      <w:proofErr w:type="spellEnd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</w:t>
      </w:r>
      <w:proofErr w:type="spell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</w:t>
      </w:r>
      <w:proofErr w:type="spellEnd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-spring&lt;/</w:t>
      </w:r>
      <w:proofErr w:type="spellStart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artifactId</w:t>
      </w:r>
      <w:proofErr w:type="spellEnd"/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</w:t>
      </w:r>
    </w:p>
    <w:p w14:paraId="1175740C" w14:textId="65CBA1DA" w:rsidR="00DF139B" w:rsidRPr="00DF139B" w:rsidRDefault="00DF139B" w:rsidP="00DF139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4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&lt;version&gt;1.3.2&lt;/version&gt;</w:t>
      </w:r>
    </w:p>
    <w:p w14:paraId="3403DD61" w14:textId="7DCDD829" w:rsidR="00AF3AD8" w:rsidRPr="00AF3AD8" w:rsidRDefault="00DF139B" w:rsidP="00DF139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40" w:right="120"/>
        <w:jc w:val="left"/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</w:pPr>
      <w:r w:rsidRPr="00DF139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&lt;/dependency&gt;</w:t>
      </w:r>
      <w:r w:rsidR="00AF3AD8"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</w:p>
    <w:p w14:paraId="1350B3CC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> </w:t>
      </w:r>
    </w:p>
    <w:p w14:paraId="1A0E5F9F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2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、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Cs w:val="21"/>
        </w:rPr>
        <w:t>Redis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Cs w:val="21"/>
        </w:rPr>
        <w:t>相关</w:t>
      </w:r>
    </w:p>
    <w:p w14:paraId="34770751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2.1.redis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配置</w:t>
      </w:r>
    </w:p>
    <w:p w14:paraId="55607CE0" w14:textId="7CBDF199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　　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spring.redis.host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=localhost</w:t>
      </w:r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#</w:t>
      </w:r>
      <w:proofErr w:type="spellStart"/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</w:t>
      </w:r>
      <w:proofErr w:type="spellEnd"/>
      <w:r w:rsidR="00551B28"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所在服务器</w:t>
      </w:r>
      <w:proofErr w:type="spellStart"/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ip</w:t>
      </w:r>
      <w:proofErr w:type="spellEnd"/>
    </w:p>
    <w:p w14:paraId="71A37E08" w14:textId="10E300FD" w:rsidR="00AF3AD8" w:rsidRPr="00AF3AD8" w:rsidRDefault="00AF3AD8" w:rsidP="00551B2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19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　　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spring.redis.port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=6379</w:t>
      </w:r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ab/>
      </w:r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ab/>
      </w:r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#</w:t>
      </w:r>
      <w:proofErr w:type="spellStart"/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</w:t>
      </w:r>
      <w:proofErr w:type="spellEnd"/>
      <w:r w:rsidR="00551B28"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端口</w:t>
      </w:r>
    </w:p>
    <w:p w14:paraId="2826DEE3" w14:textId="626DFCC0" w:rsidR="00AF3AD8" w:rsidRDefault="00AF3AD8" w:rsidP="00551B2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 w:firstLine="396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spring.redis.password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=</w:t>
      </w:r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</w:t>
      </w:r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#</w:t>
      </w:r>
      <w:proofErr w:type="spellStart"/>
      <w:r w:rsidR="00551B2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</w:t>
      </w:r>
      <w:proofErr w:type="spellEnd"/>
      <w:r w:rsidR="00551B28"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密码</w:t>
      </w:r>
    </w:p>
    <w:p w14:paraId="3BDA8C10" w14:textId="6170635B" w:rsidR="00551B28" w:rsidRPr="00AF3AD8" w:rsidRDefault="00551B28" w:rsidP="00551B2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 w:firstLine="396"/>
        <w:jc w:val="left"/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spring.redis.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database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=0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#</w:t>
      </w:r>
      <w:proofErr w:type="spellStart"/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数据库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id</w:t>
      </w:r>
    </w:p>
    <w:p w14:paraId="7641662E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2.2.redis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缓存的对象必须序列化，通用序列化　</w:t>
      </w:r>
    </w:p>
    <w:p w14:paraId="45F9E9F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.core.convert.converter.Converter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1F92BC1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.core.serializer.support.DeserializingConverter;</w:t>
      </w:r>
    </w:p>
    <w:p w14:paraId="5B45CF9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.core.serializer.support.SerializingConverter;</w:t>
      </w:r>
    </w:p>
    <w:p w14:paraId="203A820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.data.redis.serializer.RedisSerializer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F9BA8D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.data.redis.serializer.SerializationException;</w:t>
      </w:r>
    </w:p>
    <w:p w14:paraId="11A895C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0B868EC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/**</w:t>
      </w:r>
    </w:p>
    <w:p w14:paraId="4420CE9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proofErr w:type="spellStart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redis</w:t>
      </w:r>
      <w:proofErr w:type="spellEnd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序列化对象</w:t>
      </w:r>
    </w:p>
    <w:p w14:paraId="39A3918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5313249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RedisObjectSerializer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implements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&lt;Object&gt; {</w:t>
      </w:r>
    </w:p>
    <w:p w14:paraId="206E827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Converter&lt;Object, </w:t>
      </w:r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]&gt;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SerializingConverter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();</w:t>
      </w:r>
    </w:p>
    <w:p w14:paraId="4A8F635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Converter&lt;</w:t>
      </w:r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], Object&gt;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DeserializingConverter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();</w:t>
      </w:r>
    </w:p>
    <w:p w14:paraId="79E2300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final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] EMPTY_ARRAY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[0];</w:t>
      </w:r>
    </w:p>
    <w:p w14:paraId="755A7F2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BCD9F0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Object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deserialize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 bytes) {</w:t>
      </w:r>
    </w:p>
    <w:p w14:paraId="0A5A22D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isEmpty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(bytes)) {</w:t>
      </w:r>
    </w:p>
    <w:p w14:paraId="3EF64E8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A30013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6EAA6E5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try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1B5812F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deserializer.convert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(bytes);</w:t>
      </w:r>
    </w:p>
    <w:p w14:paraId="1CDD58D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catch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(Exception ex) {</w:t>
      </w:r>
    </w:p>
    <w:p w14:paraId="72A5FD4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throw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SerializationException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"Cannot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deserialize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", ex);</w:t>
      </w:r>
    </w:p>
    <w:p w14:paraId="64F2907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489C1E6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28486AE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7D3B07C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 serialize(Object object) {</w:t>
      </w:r>
    </w:p>
    <w:p w14:paraId="5CA7070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(object ==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0EC69E4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EMPTY_ARRAY;</w:t>
      </w:r>
    </w:p>
    <w:p w14:paraId="74B386E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264B15B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try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298D30E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serializer.convert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(object);</w:t>
      </w:r>
    </w:p>
    <w:p w14:paraId="2899C77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catch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(Exception ex) {</w:t>
      </w:r>
    </w:p>
    <w:p w14:paraId="2E85E6E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EMPTY_ARRAY;</w:t>
      </w:r>
    </w:p>
    <w:p w14:paraId="61F7775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6DA94AF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12AEFA0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5DBB56E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isEmpty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byte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 data) {</w:t>
      </w:r>
    </w:p>
    <w:p w14:paraId="7702C79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(data ==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||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data.length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== 0);</w:t>
      </w:r>
    </w:p>
    <w:p w14:paraId="40B0EC7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5E6C52A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14:paraId="7CAB4D5E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2.3 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Cs w:val="21"/>
        </w:rPr>
        <w:t>RedisTemplate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 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配置</w:t>
      </w:r>
    </w:p>
    <w:p w14:paraId="52C40FA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.cache.CacheManager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469940E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.context.annotation.Bean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05C93F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.context.annotation.Configuration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AA5830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.data.redis.cache.RedisCacheManager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3AA1BAD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.data.redis.connection.RedisConnectionFactory;</w:t>
      </w:r>
    </w:p>
    <w:p w14:paraId="698A34B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.data.redis.core.RedisTemplate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614D2B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.data.redis.serializer.StringRedisSerializer;</w:t>
      </w:r>
    </w:p>
    <w:p w14:paraId="17E514A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4A55C72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/**</w:t>
      </w:r>
    </w:p>
    <w:p w14:paraId="57C5C20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proofErr w:type="spellStart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redis</w:t>
      </w:r>
      <w:proofErr w:type="spellEnd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配置</w:t>
      </w:r>
    </w:p>
    <w:p w14:paraId="58B1CD2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3819257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@Configuration</w:t>
      </w:r>
    </w:p>
    <w:p w14:paraId="37C02D1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RedisConfig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628D93E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6C70F87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44F9A3E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&lt;Object, Object&gt;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3810F23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7D29DF8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cacheManager.setDefaultExpiration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(1800);</w:t>
      </w:r>
    </w:p>
    <w:p w14:paraId="4A71484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6EEF74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8923C8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</w:p>
    <w:p w14:paraId="2D2A0FE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41B084C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&lt;Object, Object&gt;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RedisConnectionFactory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factory) {</w:t>
      </w:r>
    </w:p>
    <w:p w14:paraId="2BE2B62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&lt;Object, Object&gt; template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&lt;Object, Object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3373240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template.setConnectionFactory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(factory);</w:t>
      </w:r>
    </w:p>
    <w:p w14:paraId="6338FD6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template.setKeySerializer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StringRedisSerializer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1C5F07E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template.setValueSerializer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RedisObjectSerializer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04BE0EF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template;</w:t>
      </w:r>
    </w:p>
    <w:p w14:paraId="0A5002F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3A8EF8F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14:paraId="19F26597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> 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3.Redis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实现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Cs w:val="21"/>
        </w:rPr>
        <w:t>shiro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Cs w:val="21"/>
        </w:rPr>
        <w:t>的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Cs w:val="21"/>
        </w:rPr>
        <w:t>SessionDao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Cs w:val="21"/>
        </w:rPr>
        <w:t>存取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session</w:t>
      </w:r>
    </w:p>
    <w:p w14:paraId="0330125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java.io.Serializable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63D890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.concurrent.TimeUnit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1BF769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0935588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javax.annotation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.Resource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5E92B69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D73C6D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.shiro.session.Session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1DA066A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org.apache.shiro.session.mgt.eis.EnterpriseCacheSessionDAO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2D8FA74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org.slf4j.Logger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B1143F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org.slf4j.LoggerFactory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069D15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.data.redis.core.RedisTemplate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5690083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.stereotype.Component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E98D0A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7789248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/**</w:t>
      </w:r>
    </w:p>
    <w:p w14:paraId="634B401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proofErr w:type="spellStart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redis</w:t>
      </w:r>
      <w:proofErr w:type="spellEnd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实现共享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session</w:t>
      </w:r>
    </w:p>
    <w:p w14:paraId="58E74FC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3CEB9A4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@Component</w:t>
      </w:r>
    </w:p>
    <w:p w14:paraId="358B20C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RedisSessionDAO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extends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EnterpriseCacheSessionDAO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3574B9C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5A08A29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Logger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logger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LoggerFactory.getLogger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RedisSessionDAO.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1852991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3C86C4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session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</w:t>
      </w:r>
      <w:proofErr w:type="spellStart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redis</w:t>
      </w:r>
      <w:proofErr w:type="spellEnd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过期时间是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30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分钟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30*60</w:t>
      </w:r>
    </w:p>
    <w:p w14:paraId="2AEE1CC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expireTime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1800;</w:t>
      </w:r>
    </w:p>
    <w:p w14:paraId="0BD3FC3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5E7F29E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String prefix = "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weiyou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-session:";</w:t>
      </w:r>
    </w:p>
    <w:p w14:paraId="4F77B36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E293AA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@Resource</w:t>
      </w:r>
    </w:p>
    <w:p w14:paraId="4EBBC4C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&lt;String, Object&gt;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1479C5C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EA59DA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session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，保存到数据库</w:t>
      </w:r>
    </w:p>
    <w:p w14:paraId="529D6C7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7C5669B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Serializable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doCreate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 session) {</w:t>
      </w:r>
    </w:p>
    <w:p w14:paraId="1A23826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Serializable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super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.doCreate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(session);</w:t>
      </w:r>
    </w:p>
    <w:p w14:paraId="5F4F78B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logger.debug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创建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session:{}",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session.getId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06D724F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redisTemplate.opsForValue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).set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(prefix +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sessionId.toString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(), session);</w:t>
      </w:r>
    </w:p>
    <w:p w14:paraId="06B2678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539B42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11C1126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6EC229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session</w:t>
      </w:r>
    </w:p>
    <w:p w14:paraId="1BF873B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257B2FE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Session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doReadSession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Serializable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01E9B29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logger.debug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获取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session:{}",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7D76415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先从缓存中获取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session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，如果没有再去数据库中获取</w:t>
      </w:r>
    </w:p>
    <w:p w14:paraId="3CB5C70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Session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super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.doReadSession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24A1444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(session ==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59C4ADA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session = (Session)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redisTemplate.opsForValue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).get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(prefix +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sessionId.toString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6947E94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06CCB59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session;</w:t>
      </w:r>
    </w:p>
    <w:p w14:paraId="76600EB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5E20812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007A1E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更新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session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的最后一次访问时间</w:t>
      </w:r>
    </w:p>
    <w:p w14:paraId="5FDA70C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5A268BE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doUpdate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 session) {</w:t>
      </w:r>
    </w:p>
    <w:p w14:paraId="13D189B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super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.doUpdate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(session);</w:t>
      </w:r>
    </w:p>
    <w:p w14:paraId="689DDE5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logger.debug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获取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session:{}",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session.getId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0B66AE4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String key = prefix +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session.getId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().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toString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();</w:t>
      </w:r>
    </w:p>
    <w:p w14:paraId="7D38C65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(!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redisTemplate.hasKey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(key)) {</w:t>
      </w:r>
    </w:p>
    <w:p w14:paraId="061EBF3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redisTemplate.opsForValue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).set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(key, session);</w:t>
      </w:r>
    </w:p>
    <w:p w14:paraId="649999B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73ABA07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redisTemplate.expire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(key,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expireTime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TimeUnit.SECONDS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1A37763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5CBE90A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5C0B98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session</w:t>
      </w:r>
    </w:p>
    <w:p w14:paraId="1D9B305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659B26F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doDelete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 session) {</w:t>
      </w:r>
    </w:p>
    <w:p w14:paraId="0C32C10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logger.debug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删除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session:{}",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session.getId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1222ECB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super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.doDelete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(session);</w:t>
      </w:r>
    </w:p>
    <w:p w14:paraId="60E0593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redisTemplate.delete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(prefix +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session.getId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().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toString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19CC3F7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BAABA6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14:paraId="6FBEC268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4.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实现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cache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共享</w:t>
      </w:r>
    </w:p>
    <w:p w14:paraId="043515A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.ArrayList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38D7E7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.Collection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639754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.List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4555A4D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.Set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1A0FFA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.concurrent.TimeUnit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187D859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279A68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.shiro.cache.Cache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2FF562E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.shiro.cache.CacheException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3DF939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.data.redis.core.RedisTemplate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32EDAD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78F5D6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SuppressWarnings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("unchecked")</w:t>
      </w:r>
    </w:p>
    <w:p w14:paraId="71FE06D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ShiroCache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&lt;K, V&gt;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implements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Cache&lt;K, V&gt; {</w:t>
      </w:r>
    </w:p>
    <w:p w14:paraId="39592D3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D2858F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final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String REDIS_SHIRO_CACHE = "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weiyou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-cache:";</w:t>
      </w:r>
    </w:p>
    <w:p w14:paraId="7FEAE31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String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116A28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&lt;K, V&gt;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C65DF4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globExpire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30;</w:t>
      </w:r>
    </w:p>
    <w:p w14:paraId="3B3440C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5EA4CCE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SuppressWarnings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rawtypes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")</w:t>
      </w:r>
    </w:p>
    <w:p w14:paraId="7356B5B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ShiroCache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String name,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client) {</w:t>
      </w:r>
    </w:p>
    <w:p w14:paraId="608696A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.cacheKey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REDIS_SHIRO_CACHE + name + ":";</w:t>
      </w:r>
    </w:p>
    <w:p w14:paraId="264E8F1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.redisTemplate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client;</w:t>
      </w:r>
    </w:p>
    <w:p w14:paraId="2ED31F1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745CC41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5DBA78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76B6EBF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V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K key)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throws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628646B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redisTemplate.boundValueOps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(key)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).expire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globExpire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TimeUnit.MINUTES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5454472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redisTemplate.boundValueOps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(key)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).get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();</w:t>
      </w:r>
    </w:p>
    <w:p w14:paraId="403B81F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5F664F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88BDEA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48E86EE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V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put(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K key, V value)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throws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17F25D8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V old = get(key);</w:t>
      </w:r>
    </w:p>
    <w:p w14:paraId="47FB72F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redisTemplate.boundValueOps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(key)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).set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(value);</w:t>
      </w:r>
    </w:p>
    <w:p w14:paraId="1477376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old;</w:t>
      </w:r>
    </w:p>
    <w:p w14:paraId="3C95BFB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57E9948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6F38A8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38156F0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V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remove(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K key)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throws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295206B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V old = get(key);</w:t>
      </w:r>
    </w:p>
    <w:p w14:paraId="4AD753E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redisTemplate.delete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(key));</w:t>
      </w:r>
    </w:p>
    <w:p w14:paraId="41BB513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old;</w:t>
      </w:r>
    </w:p>
    <w:p w14:paraId="4A28561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087BB4C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0CD2286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7563EA0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clear(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)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throws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1515F1C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redisTemplate.delete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keys(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));</w:t>
      </w:r>
    </w:p>
    <w:p w14:paraId="05E8191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3418102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A307ED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517F9DD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size(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27D6BB0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keys(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).size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();</w:t>
      </w:r>
    </w:p>
    <w:p w14:paraId="73D22D1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6119EAD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A52CED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15D6B3D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Set&lt;K&gt;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keys(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68BD80B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redisTemplate.keys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"*"));</w:t>
      </w:r>
    </w:p>
    <w:p w14:paraId="48FED46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73264B0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F1A2C4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4A228C7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Collection&lt;V&gt;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values(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2A73B32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Set&lt;K&gt; set =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keys(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33ACDE0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List&lt;V&gt; list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ArrayList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09CE538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(K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 :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set) {</w:t>
      </w:r>
    </w:p>
    <w:p w14:paraId="4B669F6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list.add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(get(s));</w:t>
      </w:r>
    </w:p>
    <w:p w14:paraId="3AFF2CC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14:paraId="6A66BF9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list;</w:t>
      </w:r>
    </w:p>
    <w:p w14:paraId="02D1CFA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61785B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0F72A89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K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getCacheKey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Object k) {</w:t>
      </w:r>
    </w:p>
    <w:p w14:paraId="3CBA55D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(K) (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.cacheKey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+ k);</w:t>
      </w:r>
    </w:p>
    <w:p w14:paraId="537AE5C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2CCED02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14:paraId="15132F9F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实现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Cs w:val="21"/>
        </w:rPr>
        <w:t>shiro</w:t>
      </w:r>
      <w:proofErr w:type="spellEnd"/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 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的</w:t>
      </w:r>
      <w:proofErr w:type="spellStart"/>
      <w:r w:rsidRPr="00AF3AD8">
        <w:rPr>
          <w:rFonts w:ascii="Verdana" w:eastAsia="微软雅黑" w:hAnsi="Verdana" w:cs="宋体"/>
          <w:color w:val="454545"/>
          <w:kern w:val="0"/>
          <w:szCs w:val="21"/>
        </w:rPr>
        <w:t>CacheManager</w:t>
      </w:r>
      <w:proofErr w:type="spellEnd"/>
    </w:p>
    <w:p w14:paraId="1C16B1F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javax.annotation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.Resource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2DB71ED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6526CF1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.shiro.cache.Cache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1CE4371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.shiro.cache.CacheException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A21757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.shiro.cache.CacheManager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0A464D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.data.redis.core.RedisTemplate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DBC993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774FA7F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implements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45EC148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0CDCA93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@Resource</w:t>
      </w:r>
    </w:p>
    <w:p w14:paraId="08541D2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&lt;String, Object&gt;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1DEE9B1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65C1616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@Override</w:t>
      </w:r>
    </w:p>
    <w:p w14:paraId="46C1A8C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&lt;K, V&gt; Cache&lt;K, V&gt;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getCache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String name)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throws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CacheException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0E7461F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ShiroCache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&lt;K, V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name,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21DDFBE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5C15538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931A1D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&lt;String, Object&gt;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401A28A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4696FC1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2952D62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69ED718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&lt;String, Object&gt;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552A059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.redisTemplate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redisTemplate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482543C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58A50B0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4EA58D3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14:paraId="40279095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> 5.</w:t>
      </w:r>
      <w:r w:rsidRPr="00AF3AD8">
        <w:rPr>
          <w:rFonts w:ascii="Verdana" w:eastAsia="微软雅黑" w:hAnsi="Verdana" w:cs="宋体"/>
          <w:color w:val="454545"/>
          <w:kern w:val="0"/>
          <w:szCs w:val="21"/>
        </w:rPr>
        <w:t>配置</w:t>
      </w:r>
    </w:p>
    <w:p w14:paraId="48E28BE8" w14:textId="77777777" w:rsidR="00AF3AD8" w:rsidRPr="00AF3AD8" w:rsidRDefault="00AF3AD8" w:rsidP="00AF3AD8">
      <w:pPr>
        <w:widowControl/>
        <w:spacing w:before="150" w:after="150"/>
        <w:jc w:val="left"/>
        <w:rPr>
          <w:rFonts w:ascii="Verdana" w:eastAsia="微软雅黑" w:hAnsi="Verdana" w:cs="宋体"/>
          <w:color w:val="454545"/>
          <w:kern w:val="0"/>
          <w:szCs w:val="21"/>
        </w:rPr>
      </w:pPr>
      <w:r w:rsidRPr="00AF3AD8">
        <w:rPr>
          <w:rFonts w:ascii="Verdana" w:eastAsia="微软雅黑" w:hAnsi="Verdana" w:cs="宋体"/>
          <w:color w:val="454545"/>
          <w:kern w:val="0"/>
          <w:szCs w:val="21"/>
        </w:rPr>
        <w:t xml:space="preserve">　　</w:t>
      </w:r>
    </w:p>
    <w:p w14:paraId="361E0CB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.HashMap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39DA7C4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java.util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.Map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DDDB72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0DC868C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javax.annotation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.Resource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5C69503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4F36723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org.apache.shiro.session.mgt.SessionManager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6C7AE7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.shiro.spring.LifecycleBeanPostProcessor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657C33C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.shiro.spring.security.interceptor.AuthorizationAttributeSourceAdvisor;</w:t>
      </w:r>
    </w:p>
    <w:p w14:paraId="68DBA74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org.apache.shiro.spring.web.ShiroFilterFactoryBean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4DACE89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org.apache.shiro.web.mgt.DefaultWebSecurityManager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D62EF1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org.apache.shiro.web.session.mgt.DefaultWebSessionManager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577B658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org.springframework.aop.framework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.autoproxy.DefaultAdvisorAutoProxyCreator;</w:t>
      </w:r>
    </w:p>
    <w:p w14:paraId="33F3B98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.context.annotation.Bean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28221C3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import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org.springframework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.context.annotation.Configuration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3FA0E9C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1B347C6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/**</w:t>
      </w:r>
    </w:p>
    <w:p w14:paraId="4795A62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</w:p>
    <w:p w14:paraId="53150AF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AF3A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@author</w:t>
      </w: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April.Chen</w:t>
      </w:r>
      <w:proofErr w:type="spellEnd"/>
    </w:p>
    <w:p w14:paraId="6952F19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2E0BD0E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//@Configuration</w:t>
      </w:r>
    </w:p>
    <w:p w14:paraId="16590E1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ShiroConfig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14:paraId="717E9E0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182A28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@Resource</w:t>
      </w:r>
    </w:p>
    <w:p w14:paraId="2BA10ED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RedisSessionDAO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sessionDAO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5CC3687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4F8B313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29ECB7B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UserRealm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getUserRealm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7951D1E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UserRealm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52EEA1F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27C8AE7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58DAD3D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5DFEB90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LifecycleBeanPostProcessor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getLifecycleBeanPostProcessor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100DF38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LifecycleBeanPostProcessor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02453B2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34FBBD6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389D2D8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00E74A4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4418C01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048ECED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75A2A74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7BF9764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2C3BC0A3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0B59F94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DefaultWebSessionManager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DefaultWebSessionManager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15BC8D8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sessionManager.setSessionDAO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sessionDAO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7D8F50F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sessionManager.setGlobalSessionTimeout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(1800);</w:t>
      </w:r>
    </w:p>
    <w:p w14:paraId="7E22A99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sessionManager.setCacheManager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));</w:t>
      </w:r>
    </w:p>
    <w:p w14:paraId="12CFE73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4CE6AE4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8B7DC1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5082339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2E0229A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DefaultWebSecurityManager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2403F668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DefaultWebSecurityManager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DefaultWebSecurityManager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4710C35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securityManager.setSessionManager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sessionManager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));</w:t>
      </w:r>
    </w:p>
    <w:p w14:paraId="69235026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securityManager.setCacheManager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redisCacheManager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));</w:t>
      </w:r>
    </w:p>
    <w:p w14:paraId="0AC6B6B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045B8BE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713E4F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6143470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6D08779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AuthorizationAttributeSourceAdvisor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getAuthorizationAttributeSourceAdvisor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78E191F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AuthorizationAttributeSourceAdvisor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aasa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AuthorizationAttributeSourceAdvisor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00AA433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aasa.setSecurityManager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());</w:t>
      </w:r>
    </w:p>
    <w:p w14:paraId="1EE0962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AuthorizationAttributeSourceAdvisor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28EC35F9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08DF6977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7DDDA77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3B6DC53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DefaultAdvisorAutoProxyCreator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getDefaultAdvisorAutoProxyCreator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7D34073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DefaultAdvisorAutoProxyCreator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daap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DefaultAdvisorAutoProxyCreator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50062F0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daap.setProxyTargetClass</w:t>
      </w:r>
      <w:proofErr w:type="spellEnd"/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18465225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daap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5CCA16ED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FDE78DC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4CF65F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@Bean</w:t>
      </w:r>
    </w:p>
    <w:p w14:paraId="4386961B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getShiroFilterFactoryBean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{</w:t>
      </w:r>
    </w:p>
    <w:p w14:paraId="1D39758F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Map&lt;String, String&gt;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filterChainDefinitionMap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HashMap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</w:t>
      </w:r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405FAA1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14:paraId="310C341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shiroFilterFactoryBean.setSecurityManager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securityManager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));</w:t>
      </w:r>
    </w:p>
    <w:p w14:paraId="3C36BE4E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shiroFilterFactoryBean.setLoginUrl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("/login");</w:t>
      </w:r>
    </w:p>
    <w:p w14:paraId="1B2F846A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shiroFilterFactoryBean.setSuccessUrl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("/index");</w:t>
      </w:r>
    </w:p>
    <w:p w14:paraId="08F7945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filterChainDefinitionMap.put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"/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sa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/**", "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authc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");</w:t>
      </w:r>
    </w:p>
    <w:p w14:paraId="1D02086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filterChainDefinitionMap.put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"/**", "anon");</w:t>
      </w:r>
    </w:p>
    <w:p w14:paraId="720804A4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shiroFilterFactoryBean.setFilterChainDefinitionMap(filterChainDefinitionMap);</w:t>
      </w:r>
    </w:p>
    <w:p w14:paraId="38A70981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AF3AD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shiroFilterFactoryBean</w:t>
      </w:r>
      <w:proofErr w:type="spellEnd"/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14:paraId="7B247280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14:paraId="40499422" w14:textId="77777777" w:rsidR="00AF3AD8" w:rsidRPr="00AF3AD8" w:rsidRDefault="00AF3AD8" w:rsidP="00AF3AD8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F3AD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14:paraId="2F68FD79" w14:textId="77777777" w:rsidR="00AF3AD8" w:rsidRDefault="00AF3AD8"/>
    <w:sectPr w:rsidR="00AF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38AE"/>
    <w:multiLevelType w:val="multilevel"/>
    <w:tmpl w:val="5D2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B3E54"/>
    <w:multiLevelType w:val="multilevel"/>
    <w:tmpl w:val="A62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E3"/>
    <w:rsid w:val="001756AC"/>
    <w:rsid w:val="00312AF9"/>
    <w:rsid w:val="00424BE3"/>
    <w:rsid w:val="00551B28"/>
    <w:rsid w:val="009703D4"/>
    <w:rsid w:val="00AF3AD8"/>
    <w:rsid w:val="00D00DE3"/>
    <w:rsid w:val="00D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AB19"/>
  <w15:chartTrackingRefBased/>
  <w15:docId w15:val="{059DB7C1-67FD-45A3-B1B9-79FAF7DA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A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A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F3AD8"/>
  </w:style>
  <w:style w:type="character" w:customStyle="1" w:styleId="time">
    <w:name w:val="time"/>
    <w:basedOn w:val="a0"/>
    <w:rsid w:val="00AF3AD8"/>
  </w:style>
  <w:style w:type="character" w:styleId="a3">
    <w:name w:val="Hyperlink"/>
    <w:basedOn w:val="a0"/>
    <w:uiPriority w:val="99"/>
    <w:semiHidden/>
    <w:unhideWhenUsed/>
    <w:rsid w:val="00AF3AD8"/>
    <w:rPr>
      <w:color w:val="0000FF"/>
      <w:u w:val="single"/>
    </w:rPr>
  </w:style>
  <w:style w:type="character" w:customStyle="1" w:styleId="txt">
    <w:name w:val="txt"/>
    <w:basedOn w:val="a0"/>
    <w:rsid w:val="00AF3AD8"/>
  </w:style>
  <w:style w:type="paragraph" w:styleId="a4">
    <w:name w:val="Normal (Web)"/>
    <w:basedOn w:val="a"/>
    <w:uiPriority w:val="99"/>
    <w:semiHidden/>
    <w:unhideWhenUsed/>
    <w:rsid w:val="00AF3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3AD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3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3A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44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5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9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8586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550185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760151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194057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8608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154477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674456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098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</dc:creator>
  <cp:keywords/>
  <dc:description/>
  <cp:lastModifiedBy>alexd</cp:lastModifiedBy>
  <cp:revision>8</cp:revision>
  <dcterms:created xsi:type="dcterms:W3CDTF">2018-01-02T02:00:00Z</dcterms:created>
  <dcterms:modified xsi:type="dcterms:W3CDTF">2018-01-02T02:23:00Z</dcterms:modified>
</cp:coreProperties>
</file>