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73F9B" w14:textId="77777777" w:rsidR="00F61FEE" w:rsidRPr="00F61FEE" w:rsidRDefault="00F61FEE" w:rsidP="00F61FEE">
      <w:pPr>
        <w:pStyle w:val="BodySingle"/>
        <w:rPr>
          <w:color w:val="FF6600"/>
          <w:lang w:val="fr-BE"/>
        </w:rPr>
      </w:pPr>
      <w:r w:rsidRPr="00F61FEE">
        <w:rPr>
          <w:color w:val="FF6600"/>
          <w:lang w:val="fr-BE"/>
        </w:rPr>
        <w:t>En orange</w:t>
      </w:r>
      <w:r>
        <w:rPr>
          <w:color w:val="FF6600"/>
          <w:lang w:val="fr-BE"/>
        </w:rPr>
        <w:t> : les modifications du 22/04/2014</w:t>
      </w:r>
    </w:p>
    <w:p w14:paraId="0B1FE252" w14:textId="77777777" w:rsidR="00F61FEE" w:rsidRDefault="00F61FEE" w:rsidP="001523EF">
      <w:pPr>
        <w:pStyle w:val="Heading2"/>
        <w:rPr>
          <w:lang w:val="fr-BE"/>
        </w:rPr>
      </w:pPr>
    </w:p>
    <w:p w14:paraId="613A226D" w14:textId="77777777" w:rsidR="001523EF" w:rsidRPr="00257421" w:rsidRDefault="001523EF" w:rsidP="001523EF">
      <w:pPr>
        <w:pStyle w:val="Heading2"/>
        <w:rPr>
          <w:lang w:val="fr-BE"/>
        </w:rPr>
      </w:pPr>
      <w:r>
        <w:rPr>
          <w:lang w:val="fr-BE"/>
        </w:rPr>
        <w:t>Eléments 8</w:t>
      </w:r>
      <w:r w:rsidRPr="00257421">
        <w:rPr>
          <w:lang w:val="fr-BE"/>
        </w:rPr>
        <w:t xml:space="preserve">: Nous avons constaté un “bug” </w:t>
      </w:r>
      <w:r>
        <w:rPr>
          <w:lang w:val="fr-BE"/>
        </w:rPr>
        <w:t xml:space="preserve">non bloquant </w:t>
      </w:r>
      <w:r w:rsidRPr="00257421">
        <w:rPr>
          <w:lang w:val="fr-BE"/>
        </w:rPr>
        <w:t xml:space="preserve">au </w:t>
      </w:r>
      <w:r>
        <w:rPr>
          <w:lang w:val="fr-BE"/>
        </w:rPr>
        <w:t>niveau du Canton de Rôde-Sint-Genèse dans le cas où l’on avait « 0 » votes.</w:t>
      </w:r>
    </w:p>
    <w:p w14:paraId="0E47AA1C" w14:textId="77777777" w:rsidR="001523EF" w:rsidRDefault="001523EF" w:rsidP="001523EF">
      <w:pPr>
        <w:pStyle w:val="BodySingle"/>
        <w:jc w:val="center"/>
      </w:pPr>
      <w:r>
        <w:rPr>
          <w:noProof/>
          <w:lang w:val="en-US"/>
        </w:rPr>
        <w:drawing>
          <wp:inline distT="0" distB="0" distL="0" distR="0" wp14:anchorId="14CD8C75" wp14:editId="2C920F84">
            <wp:extent cx="4229100" cy="1959028"/>
            <wp:effectExtent l="0" t="0" r="0" b="3175"/>
            <wp:docPr id="8" name="Picture 8" descr="C:\Users\vandenal\Documents\CLIENTS\15. STESUD\WEB 2\Evidences\EV_WEB2_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ndenal\Documents\CLIENTS\15. STESUD\WEB 2\Evidences\EV_WEB2_00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5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A6F9" w14:textId="77777777" w:rsidR="001523EF" w:rsidRDefault="001523EF" w:rsidP="001523EF">
      <w:pPr>
        <w:pStyle w:val="BodySingle"/>
        <w:jc w:val="center"/>
      </w:pPr>
      <w:r>
        <w:rPr>
          <w:noProof/>
          <w:lang w:val="en-US"/>
        </w:rPr>
        <w:drawing>
          <wp:inline distT="0" distB="0" distL="0" distR="0" wp14:anchorId="7A69F877" wp14:editId="4E6DF24D">
            <wp:extent cx="4022267" cy="3552825"/>
            <wp:effectExtent l="0" t="0" r="0" b="0"/>
            <wp:docPr id="10" name="Picture 10" descr="C:\Users\vandenal\Documents\CLIENTS\15. STESUD\WEB 2\Evidences\EV_WEB2_008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denal\Documents\CLIENTS\15. STESUD\WEB 2\Evidences\EV_WEB2_008-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267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37E23" w14:textId="77777777" w:rsidR="001523EF" w:rsidRDefault="001523EF" w:rsidP="001523EF">
      <w:pPr>
        <w:pStyle w:val="BodyText"/>
      </w:pPr>
    </w:p>
    <w:p w14:paraId="263B0345" w14:textId="77777777" w:rsidR="00F61FEE" w:rsidRPr="00F61FEE" w:rsidRDefault="00F61FEE" w:rsidP="00F61FEE">
      <w:pPr>
        <w:pStyle w:val="BodySingle"/>
        <w:rPr>
          <w:color w:val="FF6600"/>
          <w:lang w:val="fr-BE"/>
        </w:rPr>
      </w:pPr>
      <w:r>
        <w:rPr>
          <w:color w:val="FF6600"/>
          <w:lang w:val="fr-BE"/>
        </w:rPr>
        <w:t>library/enc_bureau.php : 393, 395</w:t>
      </w:r>
    </w:p>
    <w:p w14:paraId="40F93FE3" w14:textId="77777777" w:rsidR="001523EF" w:rsidRDefault="001523EF" w:rsidP="001523EF">
      <w:pPr>
        <w:rPr>
          <w:rFonts w:asciiTheme="majorHAnsi" w:eastAsiaTheme="majorEastAsia" w:hAnsiTheme="majorHAnsi" w:cstheme="majorBidi"/>
          <w:b/>
          <w:bCs/>
          <w:i/>
          <w:sz w:val="24"/>
          <w:szCs w:val="26"/>
        </w:rPr>
      </w:pPr>
    </w:p>
    <w:p w14:paraId="3514CECB" w14:textId="77777777" w:rsidR="00F61FEE" w:rsidRDefault="00F61FEE" w:rsidP="001523EF">
      <w:pPr>
        <w:rPr>
          <w:rFonts w:asciiTheme="majorHAnsi" w:eastAsiaTheme="majorEastAsia" w:hAnsiTheme="majorHAnsi" w:cstheme="majorBidi"/>
          <w:b/>
          <w:bCs/>
          <w:i/>
          <w:sz w:val="24"/>
          <w:szCs w:val="26"/>
        </w:rPr>
      </w:pPr>
    </w:p>
    <w:p w14:paraId="7A4E07BA" w14:textId="77777777" w:rsidR="00F61FEE" w:rsidRDefault="00F61FEE" w:rsidP="001523EF">
      <w:pPr>
        <w:rPr>
          <w:rFonts w:asciiTheme="majorHAnsi" w:eastAsiaTheme="majorEastAsia" w:hAnsiTheme="majorHAnsi" w:cstheme="majorBidi"/>
          <w:b/>
          <w:bCs/>
          <w:i/>
          <w:sz w:val="24"/>
          <w:szCs w:val="26"/>
        </w:rPr>
      </w:pPr>
    </w:p>
    <w:p w14:paraId="1E8B5D70" w14:textId="77777777" w:rsidR="00F61FEE" w:rsidRDefault="00F61FEE" w:rsidP="001523EF">
      <w:pPr>
        <w:rPr>
          <w:rFonts w:asciiTheme="majorHAnsi" w:eastAsiaTheme="majorEastAsia" w:hAnsiTheme="majorHAnsi" w:cstheme="majorBidi"/>
          <w:b/>
          <w:bCs/>
          <w:i/>
          <w:sz w:val="24"/>
          <w:szCs w:val="26"/>
        </w:rPr>
      </w:pPr>
    </w:p>
    <w:p w14:paraId="638C56B2" w14:textId="77777777" w:rsidR="00F61FEE" w:rsidRDefault="00F61FEE" w:rsidP="001523EF">
      <w:pPr>
        <w:rPr>
          <w:rFonts w:asciiTheme="majorHAnsi" w:eastAsiaTheme="majorEastAsia" w:hAnsiTheme="majorHAnsi" w:cstheme="majorBidi"/>
          <w:b/>
          <w:bCs/>
          <w:i/>
          <w:sz w:val="24"/>
          <w:szCs w:val="26"/>
        </w:rPr>
      </w:pPr>
    </w:p>
    <w:p w14:paraId="19E6CFAC" w14:textId="77777777" w:rsidR="00F61FEE" w:rsidRDefault="00F61FEE" w:rsidP="001523EF">
      <w:pPr>
        <w:rPr>
          <w:rFonts w:asciiTheme="majorHAnsi" w:eastAsiaTheme="majorEastAsia" w:hAnsiTheme="majorHAnsi" w:cstheme="majorBidi"/>
          <w:b/>
          <w:bCs/>
          <w:i/>
          <w:sz w:val="24"/>
          <w:szCs w:val="26"/>
        </w:rPr>
      </w:pPr>
    </w:p>
    <w:p w14:paraId="46B9A744" w14:textId="77777777" w:rsidR="001523EF" w:rsidRPr="001523EF" w:rsidRDefault="001523EF" w:rsidP="001523EF">
      <w:pPr>
        <w:pStyle w:val="Heading2"/>
        <w:rPr>
          <w:lang w:val="fr-BE"/>
        </w:rPr>
      </w:pPr>
      <w:r>
        <w:rPr>
          <w:lang w:val="fr-BE"/>
        </w:rPr>
        <w:lastRenderedPageBreak/>
        <w:t>Elé</w:t>
      </w:r>
      <w:r w:rsidRPr="001523EF">
        <w:rPr>
          <w:lang w:val="fr-BE"/>
        </w:rPr>
        <w:t xml:space="preserve">ment 9: erreurs au niveau du français </w:t>
      </w:r>
    </w:p>
    <w:p w14:paraId="5B52B4DE" w14:textId="77777777" w:rsidR="001523EF" w:rsidRPr="001523EF" w:rsidRDefault="001523EF" w:rsidP="001523EF">
      <w:pPr>
        <w:pStyle w:val="BodySingle"/>
        <w:rPr>
          <w:b/>
          <w:color w:val="FF0000"/>
          <w:u w:val="single"/>
          <w:lang w:val="fr-BE"/>
        </w:rPr>
      </w:pPr>
      <w:r w:rsidRPr="001523EF">
        <w:rPr>
          <w:b/>
          <w:color w:val="FF0000"/>
          <w:u w:val="single"/>
          <w:lang w:val="fr-BE"/>
        </w:rPr>
        <w:t>Au sein de WEB2</w:t>
      </w:r>
    </w:p>
    <w:p w14:paraId="0EF18856" w14:textId="77777777" w:rsidR="001523EF" w:rsidRDefault="001523EF" w:rsidP="001523EF">
      <w:pPr>
        <w:pStyle w:val="BodyText"/>
        <w:rPr>
          <w:lang w:val="fr-FR"/>
        </w:rPr>
      </w:pPr>
      <w:r>
        <w:rPr>
          <w:lang w:val="fr-FR"/>
        </w:rPr>
        <w:t>« </w:t>
      </w:r>
      <w:proofErr w:type="gramStart"/>
      <w:r>
        <w:rPr>
          <w:lang w:val="fr-FR"/>
        </w:rPr>
        <w:t>u</w:t>
      </w:r>
      <w:r w:rsidRPr="00A9723E">
        <w:rPr>
          <w:lang w:val="fr-FR"/>
        </w:rPr>
        <w:t>ne</w:t>
      </w:r>
      <w:proofErr w:type="gramEnd"/>
      <w:r w:rsidRPr="00A9723E">
        <w:rPr>
          <w:lang w:val="fr-FR"/>
        </w:rPr>
        <w:t xml:space="preserve"> d’entre ell</w:t>
      </w:r>
      <w:r>
        <w:rPr>
          <w:lang w:val="fr-FR"/>
        </w:rPr>
        <w:t>e »</w:t>
      </w:r>
      <w:r w:rsidRPr="00A9723E">
        <w:rPr>
          <w:lang w:val="fr-FR"/>
        </w:rPr>
        <w:t xml:space="preserve"> au lieu de </w:t>
      </w:r>
      <w:r>
        <w:rPr>
          <w:lang w:val="fr-FR"/>
        </w:rPr>
        <w:t>« </w:t>
      </w:r>
      <w:r w:rsidRPr="00A9723E">
        <w:rPr>
          <w:lang w:val="fr-FR"/>
        </w:rPr>
        <w:t>une d’entre elles</w:t>
      </w:r>
      <w:r>
        <w:rPr>
          <w:lang w:val="fr-FR"/>
        </w:rPr>
        <w:t>»</w:t>
      </w:r>
    </w:p>
    <w:p w14:paraId="6307FCFE" w14:textId="77777777" w:rsidR="001523EF" w:rsidRPr="00A9723E" w:rsidRDefault="001523EF" w:rsidP="001523EF">
      <w:pPr>
        <w:pStyle w:val="BodyText"/>
        <w:rPr>
          <w:lang w:val="fr-FR"/>
        </w:rPr>
      </w:pPr>
      <w:r>
        <w:rPr>
          <w:lang w:val="fr-FR"/>
        </w:rPr>
        <w:t>« </w:t>
      </w:r>
      <w:proofErr w:type="gramStart"/>
      <w:r>
        <w:rPr>
          <w:lang w:val="fr-FR"/>
        </w:rPr>
        <w:t>encodées</w:t>
      </w:r>
      <w:proofErr w:type="gramEnd"/>
      <w:r>
        <w:rPr>
          <w:lang w:val="fr-FR"/>
        </w:rPr>
        <w:t xml:space="preserve"> et valides » au lieu de « encodés et validés »</w:t>
      </w:r>
    </w:p>
    <w:p w14:paraId="44818D7D" w14:textId="77777777" w:rsidR="001523EF" w:rsidRDefault="001523EF" w:rsidP="001523EF">
      <w:pPr>
        <w:pStyle w:val="BodyText"/>
      </w:pPr>
      <w:r>
        <w:rPr>
          <w:noProof/>
          <w:lang w:val="en-US"/>
        </w:rPr>
        <w:drawing>
          <wp:inline distT="0" distB="0" distL="0" distR="0" wp14:anchorId="6AF56496" wp14:editId="6320CEEB">
            <wp:extent cx="5953125" cy="3604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5160" t="10541" r="22436" b="33048"/>
                    <a:stretch/>
                  </pic:blipFill>
                  <pic:spPr bwMode="auto">
                    <a:xfrm>
                      <a:off x="0" y="0"/>
                      <a:ext cx="5953125" cy="3604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DDFDC" w14:textId="77777777" w:rsidR="001523EF" w:rsidRDefault="001523EF" w:rsidP="001523EF">
      <w:pPr>
        <w:pStyle w:val="BodySingle"/>
      </w:pPr>
    </w:p>
    <w:p w14:paraId="4A21C088" w14:textId="77777777" w:rsidR="00F61FEE" w:rsidRPr="00F61FEE" w:rsidRDefault="00F61FEE" w:rsidP="00F61FEE">
      <w:pPr>
        <w:pStyle w:val="BodySingle"/>
        <w:rPr>
          <w:color w:val="FF6600"/>
          <w:lang w:val="fr-BE"/>
        </w:rPr>
      </w:pPr>
      <w:r>
        <w:rPr>
          <w:color w:val="FF6600"/>
          <w:lang w:val="fr-BE"/>
        </w:rPr>
        <w:t xml:space="preserve">config/arraytranslate.php </w:t>
      </w:r>
      <w:r>
        <w:rPr>
          <w:color w:val="FF6600"/>
          <w:lang w:val="fr-BE"/>
        </w:rPr>
        <w:t>:</w:t>
      </w:r>
      <w:r>
        <w:rPr>
          <w:color w:val="FF6600"/>
          <w:lang w:val="fr-BE"/>
        </w:rPr>
        <w:t xml:space="preserve"> 61</w:t>
      </w:r>
      <w:r>
        <w:rPr>
          <w:color w:val="FF6600"/>
          <w:lang w:val="fr-BE"/>
        </w:rPr>
        <w:t xml:space="preserve">, </w:t>
      </w:r>
      <w:r>
        <w:rPr>
          <w:color w:val="FF6600"/>
          <w:lang w:val="fr-BE"/>
        </w:rPr>
        <w:t>62</w:t>
      </w:r>
    </w:p>
    <w:p w14:paraId="0BE3F16F" w14:textId="77777777" w:rsidR="00F61FEE" w:rsidRDefault="00F61FEE"/>
    <w:p w14:paraId="42B1E280" w14:textId="77777777" w:rsidR="00F61FEE" w:rsidRDefault="00F61FEE"/>
    <w:p w14:paraId="3D4B24AA" w14:textId="77777777" w:rsidR="00F61FEE" w:rsidRDefault="00F61FEE"/>
    <w:p w14:paraId="06CA5146" w14:textId="77777777" w:rsidR="00F61FEE" w:rsidRDefault="00F61FEE"/>
    <w:p w14:paraId="1A9C90CC" w14:textId="77777777" w:rsidR="00F61FEE" w:rsidRDefault="00F61FEE"/>
    <w:p w14:paraId="036B9597" w14:textId="77777777" w:rsidR="00F61FEE" w:rsidRDefault="00F61FEE"/>
    <w:p w14:paraId="51566D2A" w14:textId="77777777" w:rsidR="00F61FEE" w:rsidRDefault="00F61FEE"/>
    <w:p w14:paraId="7BA6BDA5" w14:textId="77777777" w:rsidR="00F61FEE" w:rsidRDefault="00F61FEE"/>
    <w:p w14:paraId="46C65788" w14:textId="77777777" w:rsidR="00F61FEE" w:rsidRDefault="00F61FEE"/>
    <w:p w14:paraId="4218C829" w14:textId="77777777" w:rsidR="00F61FEE" w:rsidRDefault="00F61FEE"/>
    <w:p w14:paraId="4BC398DF" w14:textId="77777777" w:rsidR="00F61FEE" w:rsidRDefault="00F61FEE"/>
    <w:p w14:paraId="29CC83E5" w14:textId="77777777" w:rsidR="00F61FEE" w:rsidRDefault="00F61FEE"/>
    <w:p w14:paraId="25ECBCB6" w14:textId="77777777" w:rsidR="001523EF" w:rsidRPr="001523EF" w:rsidRDefault="001523EF" w:rsidP="001523EF">
      <w:pPr>
        <w:pStyle w:val="BodySingle"/>
        <w:rPr>
          <w:b/>
          <w:color w:val="FF0000"/>
          <w:u w:val="single"/>
          <w:lang w:val="fr-BE"/>
        </w:rPr>
      </w:pPr>
      <w:r>
        <w:rPr>
          <w:b/>
          <w:color w:val="FF0000"/>
          <w:u w:val="single"/>
          <w:lang w:val="fr-BE"/>
        </w:rPr>
        <w:lastRenderedPageBreak/>
        <w:t>Liste non exhaustive d’e</w:t>
      </w:r>
      <w:r w:rsidRPr="001523EF">
        <w:rPr>
          <w:b/>
          <w:color w:val="FF0000"/>
          <w:u w:val="single"/>
          <w:lang w:val="fr-BE"/>
        </w:rPr>
        <w:t xml:space="preserve">rreurs au niveau du PV: </w:t>
      </w:r>
    </w:p>
    <w:p w14:paraId="061067C4" w14:textId="77777777" w:rsidR="001523EF" w:rsidRDefault="001523EF" w:rsidP="001523EF">
      <w:pPr>
        <w:pStyle w:val="BodySingle"/>
        <w:rPr>
          <w:lang w:val="fr-BE"/>
        </w:rPr>
      </w:pPr>
    </w:p>
    <w:p w14:paraId="3E696EEB" w14:textId="77777777" w:rsidR="001523EF" w:rsidRPr="001523EF" w:rsidRDefault="001523EF" w:rsidP="001523EF">
      <w:pPr>
        <w:pStyle w:val="BodySingle"/>
        <w:numPr>
          <w:ilvl w:val="0"/>
          <w:numId w:val="18"/>
        </w:numPr>
        <w:rPr>
          <w:lang w:val="fr-BE"/>
        </w:rPr>
      </w:pPr>
      <w:r w:rsidRPr="001523EF">
        <w:rPr>
          <w:lang w:val="fr-BE"/>
        </w:rPr>
        <w:t>Diff</w:t>
      </w:r>
      <w:r>
        <w:rPr>
          <w:lang w:val="fr-BE"/>
        </w:rPr>
        <w:t>é</w:t>
      </w:r>
      <w:r w:rsidRPr="001523EF">
        <w:rPr>
          <w:lang w:val="fr-BE"/>
        </w:rPr>
        <w:t xml:space="preserve">rence entre le PV et le template publié sur le site des </w:t>
      </w:r>
      <w:r>
        <w:rPr>
          <w:lang w:val="fr-BE"/>
        </w:rPr>
        <w:t>é</w:t>
      </w:r>
      <w:r w:rsidRPr="001523EF">
        <w:rPr>
          <w:lang w:val="fr-BE"/>
        </w:rPr>
        <w:t xml:space="preserve">lections : </w:t>
      </w:r>
    </w:p>
    <w:p w14:paraId="6DD1075C" w14:textId="77777777" w:rsidR="001523EF" w:rsidRDefault="001523EF" w:rsidP="001523EF">
      <w:pPr>
        <w:pStyle w:val="BodySingle"/>
      </w:pPr>
      <w:r>
        <w:rPr>
          <w:noProof/>
          <w:lang w:val="en-US"/>
        </w:rPr>
        <w:drawing>
          <wp:inline distT="0" distB="0" distL="0" distR="0" wp14:anchorId="7CAEF418" wp14:editId="5ED73E0B">
            <wp:extent cx="594360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3409" w14:textId="77777777" w:rsidR="001523EF" w:rsidRDefault="001523EF" w:rsidP="001523EF">
      <w:pPr>
        <w:pStyle w:val="BodySingle"/>
      </w:pPr>
    </w:p>
    <w:p w14:paraId="2D1CE80E" w14:textId="77777777" w:rsidR="001523EF" w:rsidRPr="001523EF" w:rsidRDefault="001523EF" w:rsidP="001523EF">
      <w:pPr>
        <w:pStyle w:val="BodySingle"/>
        <w:numPr>
          <w:ilvl w:val="0"/>
          <w:numId w:val="18"/>
        </w:numPr>
        <w:rPr>
          <w:lang w:val="fr-BE"/>
        </w:rPr>
      </w:pPr>
      <w:r w:rsidRPr="001523EF">
        <w:rPr>
          <w:lang w:val="fr-BE"/>
        </w:rPr>
        <w:t>Présence de phrase en français au sein du PV</w:t>
      </w:r>
      <w:r>
        <w:rPr>
          <w:lang w:val="fr-BE"/>
        </w:rPr>
        <w:t xml:space="preserve"> (en néerlandais)</w:t>
      </w:r>
    </w:p>
    <w:p w14:paraId="48FF300F" w14:textId="77777777" w:rsidR="001523EF" w:rsidRPr="001523EF" w:rsidRDefault="001523EF" w:rsidP="001523EF">
      <w:pPr>
        <w:pStyle w:val="BodySingle"/>
        <w:rPr>
          <w:lang w:val="fr-BE"/>
        </w:rPr>
      </w:pPr>
    </w:p>
    <w:p w14:paraId="00E39A87" w14:textId="77777777" w:rsidR="001523EF" w:rsidRDefault="001523EF" w:rsidP="001523EF">
      <w:pPr>
        <w:pStyle w:val="BodySingle"/>
      </w:pPr>
      <w:r>
        <w:rPr>
          <w:noProof/>
          <w:lang w:val="en-US"/>
        </w:rPr>
        <w:drawing>
          <wp:inline distT="0" distB="0" distL="0" distR="0" wp14:anchorId="0274199F" wp14:editId="3B079246">
            <wp:extent cx="575310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CFD0" w14:textId="77777777" w:rsidR="001523EF" w:rsidRDefault="001523EF" w:rsidP="001523EF">
      <w:pPr>
        <w:pStyle w:val="BodySingle"/>
        <w:ind w:left="720"/>
      </w:pPr>
    </w:p>
    <w:p w14:paraId="78501CD3" w14:textId="77777777" w:rsidR="001523EF" w:rsidRDefault="001523EF" w:rsidP="001523EF">
      <w:pPr>
        <w:pStyle w:val="BodySingle"/>
        <w:ind w:left="720"/>
      </w:pPr>
    </w:p>
    <w:p w14:paraId="346ED426" w14:textId="77777777" w:rsidR="001523EF" w:rsidRDefault="001523EF" w:rsidP="001523EF">
      <w:pPr>
        <w:pStyle w:val="BodyText"/>
      </w:pPr>
    </w:p>
    <w:p w14:paraId="1ACD7546" w14:textId="77777777" w:rsidR="001523EF" w:rsidRDefault="001523EF" w:rsidP="001523EF">
      <w:pPr>
        <w:pStyle w:val="BodyText"/>
      </w:pPr>
    </w:p>
    <w:p w14:paraId="5718AC23" w14:textId="77777777" w:rsidR="001523EF" w:rsidRDefault="001523EF" w:rsidP="001523EF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 wp14:anchorId="2C835309" wp14:editId="45155550">
            <wp:extent cx="5943600" cy="2014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8CE9" w14:textId="77777777" w:rsidR="00F61FEE" w:rsidRPr="00F61FEE" w:rsidRDefault="00F61FEE" w:rsidP="00F61FEE">
      <w:pPr>
        <w:pStyle w:val="BodySingle"/>
        <w:rPr>
          <w:color w:val="FF6600"/>
          <w:lang w:val="fr-BE"/>
        </w:rPr>
      </w:pPr>
      <w:r>
        <w:rPr>
          <w:color w:val="FF6600"/>
          <w:lang w:val="fr-BE"/>
        </w:rPr>
        <w:t>form/form-A28-nl</w:t>
      </w:r>
      <w:r>
        <w:rPr>
          <w:color w:val="FF6600"/>
          <w:lang w:val="fr-BE"/>
        </w:rPr>
        <w:t>.php : 3</w:t>
      </w:r>
      <w:r>
        <w:rPr>
          <w:color w:val="FF6600"/>
          <w:lang w:val="fr-BE"/>
        </w:rPr>
        <w:t>74</w:t>
      </w:r>
      <w:bookmarkStart w:id="0" w:name="_GoBack"/>
      <w:bookmarkEnd w:id="0"/>
    </w:p>
    <w:p w14:paraId="0C7AAA74" w14:textId="77777777" w:rsidR="00F61FEE" w:rsidRDefault="00F61FEE" w:rsidP="00F61FEE">
      <w:pPr>
        <w:pStyle w:val="BodyText"/>
        <w:ind w:left="720"/>
        <w:rPr>
          <w:lang w:val="fr-BE"/>
        </w:rPr>
      </w:pPr>
    </w:p>
    <w:p w14:paraId="58E9D584" w14:textId="77777777" w:rsidR="001523EF" w:rsidRPr="001523EF" w:rsidRDefault="001523EF" w:rsidP="001523EF">
      <w:pPr>
        <w:pStyle w:val="BodyText"/>
        <w:numPr>
          <w:ilvl w:val="0"/>
          <w:numId w:val="18"/>
        </w:numPr>
        <w:rPr>
          <w:lang w:val="fr-BE"/>
        </w:rPr>
      </w:pPr>
      <w:r w:rsidRPr="001523EF">
        <w:rPr>
          <w:lang w:val="fr-BE"/>
        </w:rPr>
        <w:t xml:space="preserve">Alignement des logos et des numeros de page </w:t>
      </w:r>
      <w:r>
        <w:rPr>
          <w:noProof/>
          <w:lang w:val="en-US"/>
        </w:rPr>
        <w:drawing>
          <wp:inline distT="0" distB="0" distL="0" distR="0" wp14:anchorId="5E76BE1E" wp14:editId="0C687FDC">
            <wp:extent cx="6257925" cy="117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11DB2" w14:textId="77777777" w:rsidR="001523EF" w:rsidRPr="00080369" w:rsidRDefault="001523EF" w:rsidP="001523EF">
      <w:pPr>
        <w:pStyle w:val="BodyText"/>
        <w:numPr>
          <w:ilvl w:val="0"/>
          <w:numId w:val="17"/>
        </w:numPr>
        <w:rPr>
          <w:lang w:val="fr-FR"/>
        </w:rPr>
      </w:pPr>
      <w:r w:rsidRPr="00080369">
        <w:rPr>
          <w:lang w:val="fr-FR"/>
        </w:rPr>
        <w:t>Présence de mot en anglais</w:t>
      </w:r>
      <w:r>
        <w:rPr>
          <w:lang w:val="fr-FR"/>
        </w:rPr>
        <w:t xml:space="preserve"> dans le PV français</w:t>
      </w:r>
      <w:r w:rsidRPr="00080369">
        <w:rPr>
          <w:lang w:val="fr-FR"/>
        </w:rPr>
        <w:t xml:space="preserve">: </w:t>
      </w:r>
    </w:p>
    <w:p w14:paraId="2ECCE8FE" w14:textId="77777777" w:rsidR="001523EF" w:rsidRDefault="001523EF" w:rsidP="001523EF">
      <w:pPr>
        <w:pStyle w:val="BodyText"/>
      </w:pPr>
      <w:r>
        <w:rPr>
          <w:noProof/>
          <w:lang w:val="en-US"/>
        </w:rPr>
        <w:drawing>
          <wp:inline distT="0" distB="0" distL="0" distR="0" wp14:anchorId="1FFDD12C" wp14:editId="674E4BF0">
            <wp:extent cx="5943600" cy="1064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1C03" w14:textId="77777777" w:rsidR="001523EF" w:rsidRDefault="001523EF" w:rsidP="001523EF">
      <w:pPr>
        <w:pStyle w:val="BodyText"/>
        <w:numPr>
          <w:ilvl w:val="0"/>
          <w:numId w:val="17"/>
        </w:numPr>
      </w:pPr>
      <w:proofErr w:type="spellStart"/>
      <w:r>
        <w:t>Mise</w:t>
      </w:r>
      <w:proofErr w:type="spellEnd"/>
      <w:r>
        <w:t xml:space="preserve"> en page</w:t>
      </w:r>
    </w:p>
    <w:p w14:paraId="26265A5C" w14:textId="77777777" w:rsidR="001523EF" w:rsidRDefault="001523EF" w:rsidP="001523EF">
      <w:pPr>
        <w:pStyle w:val="BodyText"/>
      </w:pPr>
      <w:r>
        <w:rPr>
          <w:noProof/>
          <w:lang w:val="en-US"/>
        </w:rPr>
        <w:drawing>
          <wp:inline distT="0" distB="0" distL="0" distR="0" wp14:anchorId="41C436EA" wp14:editId="1F7B8B19">
            <wp:extent cx="5943600" cy="999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48E6" w14:textId="77777777" w:rsidR="001523EF" w:rsidRDefault="001523EF" w:rsidP="001523EF">
      <w:pPr>
        <w:pStyle w:val="BodyText"/>
      </w:pPr>
    </w:p>
    <w:p w14:paraId="50AA725A" w14:textId="77777777" w:rsidR="001523EF" w:rsidRPr="00063EBC" w:rsidRDefault="001523EF" w:rsidP="001523EF">
      <w:pPr>
        <w:pStyle w:val="BodySingle"/>
      </w:pPr>
    </w:p>
    <w:p w14:paraId="35F1B585" w14:textId="77777777" w:rsidR="00A3024A" w:rsidRDefault="00A3024A" w:rsidP="001523EF">
      <w:pPr>
        <w:pStyle w:val="BodyText"/>
      </w:pPr>
    </w:p>
    <w:sectPr w:rsidR="00A3024A">
      <w:pgSz w:w="11906" w:h="16838" w:code="9"/>
      <w:pgMar w:top="1474" w:right="1021" w:bottom="1474" w:left="102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B2D917" w14:textId="77777777" w:rsidR="00E54CA6" w:rsidRDefault="00E54CA6">
      <w:pPr>
        <w:spacing w:after="0" w:line="240" w:lineRule="auto"/>
      </w:pPr>
      <w:r>
        <w:separator/>
      </w:r>
    </w:p>
  </w:endnote>
  <w:endnote w:type="continuationSeparator" w:id="0">
    <w:p w14:paraId="07A3A1E7" w14:textId="77777777" w:rsidR="00E54CA6" w:rsidRDefault="00E54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93FA9F" w14:textId="77777777" w:rsidR="00E54CA6" w:rsidRDefault="00E54CA6">
      <w:pPr>
        <w:spacing w:after="0" w:line="240" w:lineRule="auto"/>
      </w:pPr>
      <w:r>
        <w:separator/>
      </w:r>
    </w:p>
  </w:footnote>
  <w:footnote w:type="continuationSeparator" w:id="0">
    <w:p w14:paraId="504CD5EC" w14:textId="77777777" w:rsidR="00E54CA6" w:rsidRDefault="00E54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60C04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BA8CD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8E81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5FCDC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3EE7E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C00FD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D28B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3CCD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B4699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4ED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84408E"/>
    <w:multiLevelType w:val="multilevel"/>
    <w:tmpl w:val="EE3860A0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1">
    <w:nsid w:val="166849C4"/>
    <w:multiLevelType w:val="multilevel"/>
    <w:tmpl w:val="CD4C98AE"/>
    <w:name w:val="PwCListBullets12"/>
    <w:numStyleLink w:val="PwCListBullets1"/>
  </w:abstractNum>
  <w:abstractNum w:abstractNumId="12">
    <w:nsid w:val="1E0849F5"/>
    <w:multiLevelType w:val="multilevel"/>
    <w:tmpl w:val="EE3860A0"/>
    <w:name w:val="PwCListNumbers12"/>
    <w:numStyleLink w:val="PwCListNumbers1"/>
  </w:abstractNum>
  <w:abstractNum w:abstractNumId="13">
    <w:nsid w:val="3A57486E"/>
    <w:multiLevelType w:val="multilevel"/>
    <w:tmpl w:val="EE3860A0"/>
    <w:name w:val="PwCListNumbers13"/>
    <w:numStyleLink w:val="PwCListNumbers1"/>
  </w:abstractNum>
  <w:abstractNum w:abstractNumId="14">
    <w:nsid w:val="55A26B24"/>
    <w:multiLevelType w:val="hybridMultilevel"/>
    <w:tmpl w:val="1DD49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95689A"/>
    <w:multiLevelType w:val="hybridMultilevel"/>
    <w:tmpl w:val="4EE2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591CA9"/>
    <w:multiLevelType w:val="multilevel"/>
    <w:tmpl w:val="CD4C98AE"/>
    <w:name w:val="PwCListBullets1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0"/>
  </w:num>
  <w:num w:numId="13">
    <w:abstractNumId w:val="11"/>
  </w:num>
  <w:num w:numId="14">
    <w:abstractNumId w:val="12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3EF"/>
    <w:rsid w:val="001523EF"/>
    <w:rsid w:val="00932A1E"/>
    <w:rsid w:val="00A3024A"/>
    <w:rsid w:val="00E54CA6"/>
    <w:rsid w:val="00EE2FA0"/>
    <w:rsid w:val="00F6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DC92D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="Georgia" w:cstheme="minorBidi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List Bullet 2" w:qFormat="1"/>
    <w:lsdException w:name="List Bullet 3" w:qFormat="1"/>
    <w:lsdException w:name="List Number 2" w:qFormat="1"/>
    <w:lsdException w:name="List Number 3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List Continue" w:qFormat="1"/>
    <w:lsdException w:name="List Continue 2" w:qFormat="1"/>
    <w:lsdException w:name="List Continue 3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1523EF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i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i/>
      <w:sz w:val="24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after="40" w:line="240" w:lineRule="auto"/>
      <w:outlineLvl w:val="2"/>
    </w:pPr>
    <w:rPr>
      <w:rFonts w:asciiTheme="majorHAnsi" w:eastAsiaTheme="majorEastAsia" w:hAnsiTheme="majorHAnsi" w:cstheme="majorBidi"/>
      <w:bCs/>
      <w:i/>
      <w:sz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after="40" w:line="240" w:lineRule="auto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after="4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40" w:line="240" w:lineRule="auto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40" w:line="240" w:lineRule="auto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40" w:line="24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40" w:line="240" w:lineRule="auto"/>
      <w:outlineLvl w:val="8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</w:style>
  <w:style w:type="character" w:customStyle="1" w:styleId="BodyTextChar">
    <w:name w:val="Body Text Char"/>
    <w:basedOn w:val="DefaultParagraphFont"/>
    <w:link w:val="BodyText"/>
  </w:style>
  <w:style w:type="paragraph" w:customStyle="1" w:styleId="BodySingle">
    <w:name w:val="Body Single"/>
    <w:basedOn w:val="BodyText"/>
    <w:link w:val="BodySingleChar"/>
    <w:uiPriority w:val="1"/>
    <w:qFormat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866"/>
      </w:tabs>
      <w:spacing w:after="0" w:line="240" w:lineRule="auto"/>
    </w:pPr>
    <w:rPr>
      <w:rFonts w:asciiTheme="minorHAnsi" w:hAnsiTheme="minorHAnsi"/>
      <w:sz w:val="18"/>
    </w:rPr>
  </w:style>
  <w:style w:type="character" w:customStyle="1" w:styleId="BodySingleChar">
    <w:name w:val="Body Single Char"/>
    <w:basedOn w:val="BodyTextChar"/>
    <w:link w:val="BodySingle"/>
    <w:uiPriority w:val="1"/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8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36"/>
        <w:tab w:val="right" w:pos="9866"/>
      </w:tabs>
      <w:spacing w:after="0" w:line="240" w:lineRule="auto"/>
    </w:pPr>
    <w:rPr>
      <w:rFonts w:asciiTheme="minorHAnsi" w:hAnsiTheme="minorHAnsi"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Theme="minorHAnsi" w:hAnsiTheme="minorHAnsi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i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Subtitle"/>
    <w:link w:val="TitleChar"/>
    <w:uiPriority w:val="10"/>
    <w:qFormat/>
    <w:pPr>
      <w:spacing w:after="0" w:line="240" w:lineRule="auto"/>
    </w:pPr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/>
      <w:outlineLvl w:val="9"/>
    </w:pPr>
    <w:rPr>
      <w:lang w:val="en-US"/>
    </w:rPr>
  </w:style>
  <w:style w:type="paragraph" w:styleId="Subtitle">
    <w:name w:val="Subtitle"/>
    <w:basedOn w:val="Normal"/>
    <w:next w:val="BodyText"/>
    <w:link w:val="SubtitleChar"/>
    <w:uiPriority w:val="11"/>
    <w:qFormat/>
    <w:pPr>
      <w:numPr>
        <w:ilvl w:val="1"/>
      </w:numPr>
      <w:spacing w:after="1200" w:line="240" w:lineRule="auto"/>
    </w:pPr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3"/>
    <w:unhideWhenUsed/>
    <w:qFormat/>
    <w:pPr>
      <w:numPr>
        <w:numId w:val="11"/>
      </w:numPr>
      <w:contextualSpacing/>
    </w:pPr>
  </w:style>
  <w:style w:type="numbering" w:customStyle="1" w:styleId="PwCListBullets1">
    <w:name w:val="PwC List Bullets 1"/>
    <w:uiPriority w:val="99"/>
    <w:pPr>
      <w:numPr>
        <w:numId w:val="11"/>
      </w:numPr>
    </w:pPr>
  </w:style>
  <w:style w:type="numbering" w:customStyle="1" w:styleId="PwCListNumbers1">
    <w:name w:val="PwC List Numbers 1"/>
    <w:uiPriority w:val="99"/>
    <w:pPr>
      <w:numPr>
        <w:numId w:val="12"/>
      </w:numPr>
    </w:pPr>
  </w:style>
  <w:style w:type="paragraph" w:styleId="ListNumber">
    <w:name w:val="List Number"/>
    <w:basedOn w:val="Normal"/>
    <w:uiPriority w:val="13"/>
    <w:unhideWhenUsed/>
    <w:qFormat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13"/>
    <w:unhideWhenUsed/>
    <w:qFormat/>
    <w:pPr>
      <w:numPr>
        <w:ilvl w:val="1"/>
        <w:numId w:val="11"/>
      </w:numPr>
      <w:contextualSpacing/>
    </w:pPr>
  </w:style>
  <w:style w:type="paragraph" w:styleId="ListBullet3">
    <w:name w:val="List Bullet 3"/>
    <w:basedOn w:val="Normal"/>
    <w:uiPriority w:val="13"/>
    <w:unhideWhenUsed/>
    <w:qFormat/>
    <w:pPr>
      <w:numPr>
        <w:ilvl w:val="2"/>
        <w:numId w:val="11"/>
      </w:numPr>
      <w:contextualSpacing/>
    </w:pPr>
  </w:style>
  <w:style w:type="paragraph" w:styleId="ListBullet4">
    <w:name w:val="List Bullet 4"/>
    <w:basedOn w:val="Normal"/>
    <w:uiPriority w:val="13"/>
    <w:semiHidden/>
    <w:unhideWhenUsed/>
    <w:pPr>
      <w:numPr>
        <w:ilvl w:val="3"/>
        <w:numId w:val="11"/>
      </w:numPr>
      <w:contextualSpacing/>
    </w:pPr>
  </w:style>
  <w:style w:type="paragraph" w:styleId="ListBullet5">
    <w:name w:val="List Bullet 5"/>
    <w:basedOn w:val="Normal"/>
    <w:uiPriority w:val="13"/>
    <w:semiHidden/>
    <w:unhideWhenUsed/>
    <w:pPr>
      <w:numPr>
        <w:ilvl w:val="4"/>
        <w:numId w:val="11"/>
      </w:numPr>
      <w:contextualSpacing/>
    </w:pPr>
  </w:style>
  <w:style w:type="paragraph" w:styleId="ListNumber2">
    <w:name w:val="List Number 2"/>
    <w:basedOn w:val="Normal"/>
    <w:uiPriority w:val="13"/>
    <w:unhideWhenUsed/>
    <w:qFormat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13"/>
    <w:unhideWhenUsed/>
    <w:qFormat/>
    <w:pPr>
      <w:numPr>
        <w:ilvl w:val="2"/>
        <w:numId w:val="16"/>
      </w:numPr>
      <w:contextualSpacing/>
    </w:pPr>
  </w:style>
  <w:style w:type="paragraph" w:styleId="ListNumber4">
    <w:name w:val="List Number 4"/>
    <w:basedOn w:val="Normal"/>
    <w:uiPriority w:val="13"/>
    <w:semiHidden/>
    <w:unhideWhenUsed/>
    <w:pPr>
      <w:numPr>
        <w:ilvl w:val="3"/>
        <w:numId w:val="16"/>
      </w:numPr>
      <w:contextualSpacing/>
    </w:pPr>
  </w:style>
  <w:style w:type="paragraph" w:styleId="ListNumber5">
    <w:name w:val="List Number 5"/>
    <w:basedOn w:val="Normal"/>
    <w:uiPriority w:val="13"/>
    <w:semiHidden/>
    <w:unhideWhenUsed/>
    <w:pPr>
      <w:numPr>
        <w:ilvl w:val="4"/>
        <w:numId w:val="16"/>
      </w:numPr>
      <w:contextualSpacing/>
    </w:pPr>
  </w:style>
  <w:style w:type="paragraph" w:styleId="List">
    <w:name w:val="List"/>
    <w:basedOn w:val="Normal"/>
    <w:uiPriority w:val="99"/>
    <w:semiHidden/>
    <w:unhideWhenUsed/>
    <w:pPr>
      <w:ind w:left="567" w:hanging="567"/>
      <w:contextualSpacing/>
    </w:pPr>
  </w:style>
  <w:style w:type="paragraph" w:styleId="List2">
    <w:name w:val="List 2"/>
    <w:basedOn w:val="Normal"/>
    <w:uiPriority w:val="99"/>
    <w:semiHidden/>
    <w:unhideWhenUsed/>
    <w:pPr>
      <w:ind w:left="1134" w:hanging="567"/>
      <w:contextualSpacing/>
    </w:pPr>
  </w:style>
  <w:style w:type="paragraph" w:styleId="ListContinue">
    <w:name w:val="List Continue"/>
    <w:basedOn w:val="Normal"/>
    <w:uiPriority w:val="14"/>
    <w:unhideWhenUsed/>
    <w:qFormat/>
    <w:pPr>
      <w:spacing w:after="120"/>
      <w:ind w:left="567"/>
      <w:contextualSpacing/>
    </w:pPr>
  </w:style>
  <w:style w:type="paragraph" w:styleId="ListContinue2">
    <w:name w:val="List Continue 2"/>
    <w:basedOn w:val="Normal"/>
    <w:uiPriority w:val="14"/>
    <w:unhideWhenUsed/>
    <w:qFormat/>
    <w:pPr>
      <w:spacing w:after="120"/>
      <w:ind w:left="1134"/>
      <w:contextualSpacing/>
    </w:pPr>
  </w:style>
  <w:style w:type="paragraph" w:styleId="ListContinue3">
    <w:name w:val="List Continue 3"/>
    <w:basedOn w:val="Normal"/>
    <w:uiPriority w:val="14"/>
    <w:unhideWhenUsed/>
    <w:qFormat/>
    <w:pPr>
      <w:spacing w:after="120"/>
      <w:ind w:left="1701"/>
      <w:contextualSpacing/>
    </w:pPr>
  </w:style>
  <w:style w:type="paragraph" w:styleId="ListContinue4">
    <w:name w:val="List Continue 4"/>
    <w:basedOn w:val="Normal"/>
    <w:uiPriority w:val="14"/>
    <w:semiHidden/>
    <w:unhideWhenUsed/>
    <w:pPr>
      <w:spacing w:after="120"/>
      <w:ind w:left="2268"/>
      <w:contextualSpacing/>
    </w:pPr>
  </w:style>
  <w:style w:type="paragraph" w:styleId="ListContinue5">
    <w:name w:val="List Continue 5"/>
    <w:basedOn w:val="Normal"/>
    <w:uiPriority w:val="14"/>
    <w:semiHidden/>
    <w:unhideWhenUsed/>
    <w:pPr>
      <w:spacing w:after="120"/>
      <w:ind w:left="2835"/>
      <w:contextualSpacing/>
    </w:pPr>
  </w:style>
  <w:style w:type="paragraph" w:styleId="List3">
    <w:name w:val="List 3"/>
    <w:basedOn w:val="Normal"/>
    <w:uiPriority w:val="99"/>
    <w:semiHidden/>
    <w:unhideWhenUsed/>
    <w:pPr>
      <w:ind w:left="1701" w:hanging="567"/>
      <w:contextualSpacing/>
    </w:pPr>
  </w:style>
  <w:style w:type="paragraph" w:styleId="List4">
    <w:name w:val="List 4"/>
    <w:basedOn w:val="Normal"/>
    <w:uiPriority w:val="99"/>
    <w:semiHidden/>
    <w:unhideWhenUsed/>
    <w:pPr>
      <w:ind w:left="2268" w:hanging="567"/>
      <w:contextualSpacing/>
    </w:pPr>
  </w:style>
  <w:style w:type="paragraph" w:styleId="List5">
    <w:name w:val="List 5"/>
    <w:basedOn w:val="Normal"/>
    <w:uiPriority w:val="99"/>
    <w:semiHidden/>
    <w:unhideWhenUsed/>
    <w:pPr>
      <w:ind w:left="2835" w:hanging="567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wCTableText">
    <w:name w:val="PwC Table Text"/>
    <w:basedOn w:val="TableNormal"/>
    <w:uiPriority w:val="99"/>
    <w:qFormat/>
    <w:pPr>
      <w:spacing w:before="60" w:after="60" w:line="240" w:lineRule="auto"/>
    </w:pPr>
    <w:tblPr>
      <w:tblStyleRowBandSize w:val="1"/>
      <w:tblInd w:w="0" w:type="dxa"/>
      <w:tblBorders>
        <w:insideH w:val="dotted" w:sz="4" w:space="0" w:color="968C6D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la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</w:r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232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0301E" w:themeColor="accent6"/>
        <w:left w:val="single" w:sz="8" w:space="0" w:color="E0301E" w:themeColor="accent6"/>
        <w:bottom w:val="single" w:sz="8" w:space="0" w:color="E0301E" w:themeColor="accent6"/>
        <w:right w:val="single" w:sz="8" w:space="0" w:color="E0301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0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band1Horz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="Georgia" w:cstheme="minorBidi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List Bullet 2" w:qFormat="1"/>
    <w:lsdException w:name="List Bullet 3" w:qFormat="1"/>
    <w:lsdException w:name="List Number 2" w:qFormat="1"/>
    <w:lsdException w:name="List Number 3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List Continue" w:qFormat="1"/>
    <w:lsdException w:name="List Continue 2" w:qFormat="1"/>
    <w:lsdException w:name="List Continue 3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1523EF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i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i/>
      <w:sz w:val="24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after="40" w:line="240" w:lineRule="auto"/>
      <w:outlineLvl w:val="2"/>
    </w:pPr>
    <w:rPr>
      <w:rFonts w:asciiTheme="majorHAnsi" w:eastAsiaTheme="majorEastAsia" w:hAnsiTheme="majorHAnsi" w:cstheme="majorBidi"/>
      <w:bCs/>
      <w:i/>
      <w:sz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after="40" w:line="240" w:lineRule="auto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after="4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40" w:line="240" w:lineRule="auto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40" w:line="240" w:lineRule="auto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40" w:line="24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40" w:line="240" w:lineRule="auto"/>
      <w:outlineLvl w:val="8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</w:style>
  <w:style w:type="character" w:customStyle="1" w:styleId="BodyTextChar">
    <w:name w:val="Body Text Char"/>
    <w:basedOn w:val="DefaultParagraphFont"/>
    <w:link w:val="BodyText"/>
  </w:style>
  <w:style w:type="paragraph" w:customStyle="1" w:styleId="BodySingle">
    <w:name w:val="Body Single"/>
    <w:basedOn w:val="BodyText"/>
    <w:link w:val="BodySingleChar"/>
    <w:uiPriority w:val="1"/>
    <w:qFormat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866"/>
      </w:tabs>
      <w:spacing w:after="0" w:line="240" w:lineRule="auto"/>
    </w:pPr>
    <w:rPr>
      <w:rFonts w:asciiTheme="minorHAnsi" w:hAnsiTheme="minorHAnsi"/>
      <w:sz w:val="18"/>
    </w:rPr>
  </w:style>
  <w:style w:type="character" w:customStyle="1" w:styleId="BodySingleChar">
    <w:name w:val="Body Single Char"/>
    <w:basedOn w:val="BodyTextChar"/>
    <w:link w:val="BodySingle"/>
    <w:uiPriority w:val="1"/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8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36"/>
        <w:tab w:val="right" w:pos="9866"/>
      </w:tabs>
      <w:spacing w:after="0" w:line="240" w:lineRule="auto"/>
    </w:pPr>
    <w:rPr>
      <w:rFonts w:asciiTheme="minorHAnsi" w:hAnsiTheme="minorHAnsi"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Theme="minorHAnsi" w:hAnsiTheme="minorHAnsi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i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Subtitle"/>
    <w:link w:val="TitleChar"/>
    <w:uiPriority w:val="10"/>
    <w:qFormat/>
    <w:pPr>
      <w:spacing w:after="0" w:line="240" w:lineRule="auto"/>
    </w:pPr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/>
      <w:outlineLvl w:val="9"/>
    </w:pPr>
    <w:rPr>
      <w:lang w:val="en-US"/>
    </w:rPr>
  </w:style>
  <w:style w:type="paragraph" w:styleId="Subtitle">
    <w:name w:val="Subtitle"/>
    <w:basedOn w:val="Normal"/>
    <w:next w:val="BodyText"/>
    <w:link w:val="SubtitleChar"/>
    <w:uiPriority w:val="11"/>
    <w:qFormat/>
    <w:pPr>
      <w:numPr>
        <w:ilvl w:val="1"/>
      </w:numPr>
      <w:spacing w:after="1200" w:line="240" w:lineRule="auto"/>
    </w:pPr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3"/>
    <w:unhideWhenUsed/>
    <w:qFormat/>
    <w:pPr>
      <w:numPr>
        <w:numId w:val="11"/>
      </w:numPr>
      <w:contextualSpacing/>
    </w:pPr>
  </w:style>
  <w:style w:type="numbering" w:customStyle="1" w:styleId="PwCListBullets1">
    <w:name w:val="PwC List Bullets 1"/>
    <w:uiPriority w:val="99"/>
    <w:pPr>
      <w:numPr>
        <w:numId w:val="11"/>
      </w:numPr>
    </w:pPr>
  </w:style>
  <w:style w:type="numbering" w:customStyle="1" w:styleId="PwCListNumbers1">
    <w:name w:val="PwC List Numbers 1"/>
    <w:uiPriority w:val="99"/>
    <w:pPr>
      <w:numPr>
        <w:numId w:val="12"/>
      </w:numPr>
    </w:pPr>
  </w:style>
  <w:style w:type="paragraph" w:styleId="ListNumber">
    <w:name w:val="List Number"/>
    <w:basedOn w:val="Normal"/>
    <w:uiPriority w:val="13"/>
    <w:unhideWhenUsed/>
    <w:qFormat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13"/>
    <w:unhideWhenUsed/>
    <w:qFormat/>
    <w:pPr>
      <w:numPr>
        <w:ilvl w:val="1"/>
        <w:numId w:val="11"/>
      </w:numPr>
      <w:contextualSpacing/>
    </w:pPr>
  </w:style>
  <w:style w:type="paragraph" w:styleId="ListBullet3">
    <w:name w:val="List Bullet 3"/>
    <w:basedOn w:val="Normal"/>
    <w:uiPriority w:val="13"/>
    <w:unhideWhenUsed/>
    <w:qFormat/>
    <w:pPr>
      <w:numPr>
        <w:ilvl w:val="2"/>
        <w:numId w:val="11"/>
      </w:numPr>
      <w:contextualSpacing/>
    </w:pPr>
  </w:style>
  <w:style w:type="paragraph" w:styleId="ListBullet4">
    <w:name w:val="List Bullet 4"/>
    <w:basedOn w:val="Normal"/>
    <w:uiPriority w:val="13"/>
    <w:semiHidden/>
    <w:unhideWhenUsed/>
    <w:pPr>
      <w:numPr>
        <w:ilvl w:val="3"/>
        <w:numId w:val="11"/>
      </w:numPr>
      <w:contextualSpacing/>
    </w:pPr>
  </w:style>
  <w:style w:type="paragraph" w:styleId="ListBullet5">
    <w:name w:val="List Bullet 5"/>
    <w:basedOn w:val="Normal"/>
    <w:uiPriority w:val="13"/>
    <w:semiHidden/>
    <w:unhideWhenUsed/>
    <w:pPr>
      <w:numPr>
        <w:ilvl w:val="4"/>
        <w:numId w:val="11"/>
      </w:numPr>
      <w:contextualSpacing/>
    </w:pPr>
  </w:style>
  <w:style w:type="paragraph" w:styleId="ListNumber2">
    <w:name w:val="List Number 2"/>
    <w:basedOn w:val="Normal"/>
    <w:uiPriority w:val="13"/>
    <w:unhideWhenUsed/>
    <w:qFormat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13"/>
    <w:unhideWhenUsed/>
    <w:qFormat/>
    <w:pPr>
      <w:numPr>
        <w:ilvl w:val="2"/>
        <w:numId w:val="16"/>
      </w:numPr>
      <w:contextualSpacing/>
    </w:pPr>
  </w:style>
  <w:style w:type="paragraph" w:styleId="ListNumber4">
    <w:name w:val="List Number 4"/>
    <w:basedOn w:val="Normal"/>
    <w:uiPriority w:val="13"/>
    <w:semiHidden/>
    <w:unhideWhenUsed/>
    <w:pPr>
      <w:numPr>
        <w:ilvl w:val="3"/>
        <w:numId w:val="16"/>
      </w:numPr>
      <w:contextualSpacing/>
    </w:pPr>
  </w:style>
  <w:style w:type="paragraph" w:styleId="ListNumber5">
    <w:name w:val="List Number 5"/>
    <w:basedOn w:val="Normal"/>
    <w:uiPriority w:val="13"/>
    <w:semiHidden/>
    <w:unhideWhenUsed/>
    <w:pPr>
      <w:numPr>
        <w:ilvl w:val="4"/>
        <w:numId w:val="16"/>
      </w:numPr>
      <w:contextualSpacing/>
    </w:pPr>
  </w:style>
  <w:style w:type="paragraph" w:styleId="List">
    <w:name w:val="List"/>
    <w:basedOn w:val="Normal"/>
    <w:uiPriority w:val="99"/>
    <w:semiHidden/>
    <w:unhideWhenUsed/>
    <w:pPr>
      <w:ind w:left="567" w:hanging="567"/>
      <w:contextualSpacing/>
    </w:pPr>
  </w:style>
  <w:style w:type="paragraph" w:styleId="List2">
    <w:name w:val="List 2"/>
    <w:basedOn w:val="Normal"/>
    <w:uiPriority w:val="99"/>
    <w:semiHidden/>
    <w:unhideWhenUsed/>
    <w:pPr>
      <w:ind w:left="1134" w:hanging="567"/>
      <w:contextualSpacing/>
    </w:pPr>
  </w:style>
  <w:style w:type="paragraph" w:styleId="ListContinue">
    <w:name w:val="List Continue"/>
    <w:basedOn w:val="Normal"/>
    <w:uiPriority w:val="14"/>
    <w:unhideWhenUsed/>
    <w:qFormat/>
    <w:pPr>
      <w:spacing w:after="120"/>
      <w:ind w:left="567"/>
      <w:contextualSpacing/>
    </w:pPr>
  </w:style>
  <w:style w:type="paragraph" w:styleId="ListContinue2">
    <w:name w:val="List Continue 2"/>
    <w:basedOn w:val="Normal"/>
    <w:uiPriority w:val="14"/>
    <w:unhideWhenUsed/>
    <w:qFormat/>
    <w:pPr>
      <w:spacing w:after="120"/>
      <w:ind w:left="1134"/>
      <w:contextualSpacing/>
    </w:pPr>
  </w:style>
  <w:style w:type="paragraph" w:styleId="ListContinue3">
    <w:name w:val="List Continue 3"/>
    <w:basedOn w:val="Normal"/>
    <w:uiPriority w:val="14"/>
    <w:unhideWhenUsed/>
    <w:qFormat/>
    <w:pPr>
      <w:spacing w:after="120"/>
      <w:ind w:left="1701"/>
      <w:contextualSpacing/>
    </w:pPr>
  </w:style>
  <w:style w:type="paragraph" w:styleId="ListContinue4">
    <w:name w:val="List Continue 4"/>
    <w:basedOn w:val="Normal"/>
    <w:uiPriority w:val="14"/>
    <w:semiHidden/>
    <w:unhideWhenUsed/>
    <w:pPr>
      <w:spacing w:after="120"/>
      <w:ind w:left="2268"/>
      <w:contextualSpacing/>
    </w:pPr>
  </w:style>
  <w:style w:type="paragraph" w:styleId="ListContinue5">
    <w:name w:val="List Continue 5"/>
    <w:basedOn w:val="Normal"/>
    <w:uiPriority w:val="14"/>
    <w:semiHidden/>
    <w:unhideWhenUsed/>
    <w:pPr>
      <w:spacing w:after="120"/>
      <w:ind w:left="2835"/>
      <w:contextualSpacing/>
    </w:pPr>
  </w:style>
  <w:style w:type="paragraph" w:styleId="List3">
    <w:name w:val="List 3"/>
    <w:basedOn w:val="Normal"/>
    <w:uiPriority w:val="99"/>
    <w:semiHidden/>
    <w:unhideWhenUsed/>
    <w:pPr>
      <w:ind w:left="1701" w:hanging="567"/>
      <w:contextualSpacing/>
    </w:pPr>
  </w:style>
  <w:style w:type="paragraph" w:styleId="List4">
    <w:name w:val="List 4"/>
    <w:basedOn w:val="Normal"/>
    <w:uiPriority w:val="99"/>
    <w:semiHidden/>
    <w:unhideWhenUsed/>
    <w:pPr>
      <w:ind w:left="2268" w:hanging="567"/>
      <w:contextualSpacing/>
    </w:pPr>
  </w:style>
  <w:style w:type="paragraph" w:styleId="List5">
    <w:name w:val="List 5"/>
    <w:basedOn w:val="Normal"/>
    <w:uiPriority w:val="99"/>
    <w:semiHidden/>
    <w:unhideWhenUsed/>
    <w:pPr>
      <w:ind w:left="2835" w:hanging="567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wCTableText">
    <w:name w:val="PwC Table Text"/>
    <w:basedOn w:val="TableNormal"/>
    <w:uiPriority w:val="99"/>
    <w:qFormat/>
    <w:pPr>
      <w:spacing w:before="60" w:after="60" w:line="240" w:lineRule="auto"/>
    </w:pPr>
    <w:tblPr>
      <w:tblStyleRowBandSize w:val="1"/>
      <w:tblInd w:w="0" w:type="dxa"/>
      <w:tblBorders>
        <w:insideH w:val="dotted" w:sz="4" w:space="0" w:color="968C6D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la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</w:r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232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0301E" w:themeColor="accent6"/>
        <w:left w:val="single" w:sz="8" w:space="0" w:color="E0301E" w:themeColor="accent6"/>
        <w:bottom w:val="single" w:sz="8" w:space="0" w:color="E0301E" w:themeColor="accent6"/>
        <w:right w:val="single" w:sz="8" w:space="0" w:color="E0301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0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band1Horz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PwC">
  <a:themeElements>
    <a:clrScheme name="PwC Grey">
      <a:dk1>
        <a:srgbClr val="000000"/>
      </a:dk1>
      <a:lt1>
        <a:srgbClr val="FFFFFF"/>
      </a:lt1>
      <a:dk2>
        <a:srgbClr val="968C6D"/>
      </a:dk2>
      <a:lt2>
        <a:srgbClr val="FFFFFF"/>
      </a:lt2>
      <a:accent1>
        <a:srgbClr val="968C6D"/>
      </a:accent1>
      <a:accent2>
        <a:srgbClr val="D5D1C5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4DFEA-2EFF-D34B-B9B7-C4E6433A4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116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melottet</dc:creator>
  <cp:lastModifiedBy>Henri Louvigny</cp:lastModifiedBy>
  <cp:revision>2</cp:revision>
  <dcterms:created xsi:type="dcterms:W3CDTF">2014-04-18T15:46:00Z</dcterms:created>
  <dcterms:modified xsi:type="dcterms:W3CDTF">2014-04-22T11:17:00Z</dcterms:modified>
</cp:coreProperties>
</file>