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E9323" w14:textId="77777777" w:rsidR="00C36FE0" w:rsidRDefault="00C36FE0" w:rsidP="00C36FE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1C5" w:themeFill="accent2"/>
        <w:rPr>
          <w:b/>
          <w:lang w:val="fr-BE"/>
        </w:rPr>
      </w:pPr>
      <w:r>
        <w:rPr>
          <w:b/>
          <w:lang w:val="fr-BE"/>
        </w:rPr>
        <w:t>Suivi du bug qui se présente lorsque l’on encode zéro vote / pas l’ensemble des valeurs</w:t>
      </w:r>
    </w:p>
    <w:p w14:paraId="595F8DB7" w14:textId="77777777" w:rsidR="00417C23" w:rsidRPr="00C36FE0" w:rsidRDefault="00417C23" w:rsidP="00C36FE0">
      <w:pPr>
        <w:pStyle w:val="BodyText"/>
        <w:numPr>
          <w:ilvl w:val="0"/>
          <w:numId w:val="17"/>
        </w:numPr>
        <w:rPr>
          <w:color w:val="0070C0"/>
          <w:lang w:val="fr-BE"/>
        </w:rPr>
      </w:pPr>
      <w:r w:rsidRPr="00C36FE0">
        <w:rPr>
          <w:color w:val="0070C0"/>
          <w:lang w:val="fr-BE"/>
        </w:rPr>
        <w:t>Lorsqu’aucun vote n’est encodé</w:t>
      </w:r>
      <w:r w:rsidR="00C36FE0">
        <w:rPr>
          <w:color w:val="0070C0"/>
          <w:lang w:val="fr-BE"/>
        </w:rPr>
        <w:t xml:space="preserve"> (au niveau de l’écran avec le nombre de bulletins de votes et au niveau de l’écran avec les différentes catégories (SC1, SC2, SC3, SC4)</w:t>
      </w:r>
      <w:r w:rsidRPr="00C36FE0">
        <w:rPr>
          <w:color w:val="0070C0"/>
          <w:lang w:val="fr-BE"/>
        </w:rPr>
        <w:t xml:space="preserve">  et que l’on clique directement sur enregistre</w:t>
      </w:r>
      <w:r w:rsidR="00C36FE0">
        <w:rPr>
          <w:color w:val="0070C0"/>
          <w:lang w:val="fr-BE"/>
        </w:rPr>
        <w:t>r</w:t>
      </w:r>
      <w:r w:rsidRPr="00C36FE0">
        <w:rPr>
          <w:color w:val="0070C0"/>
          <w:lang w:val="fr-BE"/>
        </w:rPr>
        <w:t xml:space="preserve"> les résultats sont immédiatement validés… </w:t>
      </w:r>
    </w:p>
    <w:p w14:paraId="41CC83D1" w14:textId="77777777" w:rsidR="00A3024A" w:rsidRDefault="00417C23">
      <w:pPr>
        <w:pStyle w:val="BodyText"/>
      </w:pPr>
      <w:r>
        <w:rPr>
          <w:noProof/>
          <w:lang w:val="en-US"/>
        </w:rPr>
        <w:drawing>
          <wp:inline distT="0" distB="0" distL="0" distR="0" wp14:anchorId="0491C4F3" wp14:editId="673D4FBA">
            <wp:extent cx="5943600" cy="6031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B6B3" w14:textId="77777777" w:rsidR="00417C23" w:rsidRPr="007D5A84" w:rsidRDefault="007D5A84">
      <w:pPr>
        <w:rPr>
          <w:color w:val="FF6600"/>
        </w:rPr>
      </w:pPr>
      <w:proofErr w:type="spellStart"/>
      <w:r w:rsidRPr="007D5A84">
        <w:rPr>
          <w:color w:val="FF6600"/>
        </w:rPr>
        <w:t>Corrigé</w:t>
      </w:r>
      <w:proofErr w:type="spellEnd"/>
      <w:r w:rsidRPr="007D5A84">
        <w:rPr>
          <w:color w:val="FF6600"/>
        </w:rPr>
        <w:t xml:space="preserve"> le 25/04/2104 via le </w:t>
      </w:r>
      <w:proofErr w:type="spellStart"/>
      <w:r w:rsidRPr="007D5A84">
        <w:rPr>
          <w:color w:val="FF6600"/>
        </w:rPr>
        <w:t>fichier</w:t>
      </w:r>
      <w:proofErr w:type="spellEnd"/>
      <w:r w:rsidRPr="007D5A84">
        <w:rPr>
          <w:color w:val="FF6600"/>
        </w:rPr>
        <w:t xml:space="preserve"> </w:t>
      </w:r>
      <w:r w:rsidRPr="007D5A84">
        <w:rPr>
          <w:i/>
          <w:color w:val="FF6600"/>
        </w:rPr>
        <w:t>library/</w:t>
      </w:r>
      <w:proofErr w:type="spellStart"/>
      <w:r w:rsidRPr="007D5A84">
        <w:rPr>
          <w:i/>
          <w:color w:val="FF6600"/>
        </w:rPr>
        <w:t>enc_</w:t>
      </w:r>
      <w:proofErr w:type="gramStart"/>
      <w:r w:rsidRPr="007D5A84">
        <w:rPr>
          <w:i/>
          <w:color w:val="FF6600"/>
        </w:rPr>
        <w:t>bureau.php</w:t>
      </w:r>
      <w:proofErr w:type="spellEnd"/>
      <w:r w:rsidRPr="007D5A84">
        <w:rPr>
          <w:i/>
          <w:color w:val="FF6600"/>
        </w:rPr>
        <w:t xml:space="preserve"> </w:t>
      </w:r>
      <w:r w:rsidRPr="007D5A84">
        <w:rPr>
          <w:color w:val="FF6600"/>
        </w:rPr>
        <w:t>:</w:t>
      </w:r>
      <w:proofErr w:type="gramEnd"/>
      <w:r w:rsidRPr="007D5A84">
        <w:rPr>
          <w:color w:val="FF6600"/>
        </w:rPr>
        <w:t xml:space="preserve"> 385, 393, 395</w:t>
      </w:r>
    </w:p>
    <w:p w14:paraId="6A12DFB2" w14:textId="77777777" w:rsidR="007D5A84" w:rsidRPr="007D5A84" w:rsidRDefault="007D5A84">
      <w:pPr>
        <w:rPr>
          <w:color w:val="FF6600"/>
        </w:rPr>
      </w:pPr>
      <w:r w:rsidRPr="007D5A84">
        <w:rPr>
          <w:color w:val="FF6600"/>
        </w:rPr>
        <w:t xml:space="preserve">Le </w:t>
      </w:r>
      <w:proofErr w:type="spellStart"/>
      <w:r w:rsidRPr="007D5A84">
        <w:rPr>
          <w:color w:val="FF6600"/>
        </w:rPr>
        <w:t>comportement</w:t>
      </w:r>
      <w:proofErr w:type="spellEnd"/>
      <w:r w:rsidRPr="007D5A84">
        <w:rPr>
          <w:color w:val="FF6600"/>
        </w:rPr>
        <w:t xml:space="preserve"> normal </w:t>
      </w:r>
      <w:proofErr w:type="spellStart"/>
      <w:proofErr w:type="gramStart"/>
      <w:r w:rsidRPr="007D5A84">
        <w:rPr>
          <w:color w:val="FF6600"/>
        </w:rPr>
        <w:t>est</w:t>
      </w:r>
      <w:proofErr w:type="spellEnd"/>
      <w:proofErr w:type="gramEnd"/>
      <w:r w:rsidRPr="007D5A84">
        <w:rPr>
          <w:color w:val="FF6600"/>
        </w:rPr>
        <w:t xml:space="preserve"> </w:t>
      </w:r>
      <w:proofErr w:type="spellStart"/>
      <w:r w:rsidRPr="007D5A84">
        <w:rPr>
          <w:color w:val="FF6600"/>
        </w:rPr>
        <w:t>qu’un</w:t>
      </w:r>
      <w:proofErr w:type="spellEnd"/>
      <w:r w:rsidRPr="007D5A84">
        <w:rPr>
          <w:color w:val="FF6600"/>
        </w:rPr>
        <w:t xml:space="preserve"> bureau </w:t>
      </w:r>
      <w:proofErr w:type="spellStart"/>
      <w:r w:rsidRPr="007D5A84">
        <w:rPr>
          <w:color w:val="FF6600"/>
        </w:rPr>
        <w:t>ou</w:t>
      </w:r>
      <w:proofErr w:type="spellEnd"/>
      <w:r w:rsidRPr="007D5A84">
        <w:rPr>
          <w:color w:val="FF6600"/>
        </w:rPr>
        <w:t xml:space="preserve"> figure encore des </w:t>
      </w:r>
      <w:proofErr w:type="spellStart"/>
      <w:r w:rsidRPr="007D5A84">
        <w:rPr>
          <w:color w:val="FF6600"/>
        </w:rPr>
        <w:t>tirets</w:t>
      </w:r>
      <w:proofErr w:type="spellEnd"/>
      <w:r w:rsidRPr="007D5A84">
        <w:rPr>
          <w:color w:val="FF6600"/>
        </w:rPr>
        <w:t xml:space="preserve"> (-) </w:t>
      </w:r>
      <w:proofErr w:type="spellStart"/>
      <w:r w:rsidRPr="007D5A84">
        <w:rPr>
          <w:color w:val="FF6600"/>
        </w:rPr>
        <w:t>soit</w:t>
      </w:r>
      <w:proofErr w:type="spellEnd"/>
      <w:r w:rsidRPr="007D5A84">
        <w:rPr>
          <w:color w:val="FF6600"/>
        </w:rPr>
        <w:t xml:space="preserve"> </w:t>
      </w:r>
      <w:proofErr w:type="spellStart"/>
      <w:r w:rsidRPr="007D5A84">
        <w:rPr>
          <w:color w:val="FF6600"/>
        </w:rPr>
        <w:t>dans</w:t>
      </w:r>
      <w:proofErr w:type="spellEnd"/>
      <w:r w:rsidRPr="007D5A84">
        <w:rPr>
          <w:color w:val="FF6600"/>
        </w:rPr>
        <w:t xml:space="preserve"> </w:t>
      </w:r>
      <w:proofErr w:type="spellStart"/>
      <w:r w:rsidRPr="007D5A84">
        <w:rPr>
          <w:color w:val="FF6600"/>
        </w:rPr>
        <w:t>ses</w:t>
      </w:r>
      <w:proofErr w:type="spellEnd"/>
      <w:r w:rsidRPr="007D5A84">
        <w:rPr>
          <w:color w:val="FF6600"/>
        </w:rPr>
        <w:t xml:space="preserve"> </w:t>
      </w:r>
      <w:proofErr w:type="spellStart"/>
      <w:r w:rsidRPr="007D5A84">
        <w:rPr>
          <w:color w:val="FF6600"/>
        </w:rPr>
        <w:t>informations</w:t>
      </w:r>
      <w:proofErr w:type="spellEnd"/>
      <w:r w:rsidRPr="007D5A84">
        <w:rPr>
          <w:color w:val="FF6600"/>
        </w:rPr>
        <w:t xml:space="preserve"> </w:t>
      </w:r>
      <w:proofErr w:type="spellStart"/>
      <w:r w:rsidRPr="007D5A84">
        <w:rPr>
          <w:color w:val="FF6600"/>
        </w:rPr>
        <w:t>generales</w:t>
      </w:r>
      <w:proofErr w:type="spellEnd"/>
      <w:r w:rsidRPr="007D5A84">
        <w:rPr>
          <w:color w:val="FF6600"/>
        </w:rPr>
        <w:t xml:space="preserve"> (bulletins </w:t>
      </w:r>
      <w:proofErr w:type="spellStart"/>
      <w:r w:rsidRPr="007D5A84">
        <w:rPr>
          <w:color w:val="FF6600"/>
        </w:rPr>
        <w:t>dépouillées</w:t>
      </w:r>
      <w:proofErr w:type="spellEnd"/>
      <w:r w:rsidRPr="007D5A84">
        <w:rPr>
          <w:color w:val="FF6600"/>
        </w:rPr>
        <w:t xml:space="preserve">, bulletins </w:t>
      </w:r>
      <w:proofErr w:type="spellStart"/>
      <w:r w:rsidRPr="007D5A84">
        <w:rPr>
          <w:color w:val="FF6600"/>
        </w:rPr>
        <w:t>valables</w:t>
      </w:r>
      <w:proofErr w:type="spellEnd"/>
      <w:r w:rsidRPr="007D5A84">
        <w:rPr>
          <w:color w:val="FF6600"/>
        </w:rPr>
        <w:t xml:space="preserve">, bulletins </w:t>
      </w:r>
      <w:proofErr w:type="spellStart"/>
      <w:r w:rsidRPr="007D5A84">
        <w:rPr>
          <w:color w:val="FF6600"/>
        </w:rPr>
        <w:t>blanc</w:t>
      </w:r>
      <w:proofErr w:type="spellEnd"/>
      <w:r w:rsidRPr="007D5A84">
        <w:rPr>
          <w:color w:val="FF6600"/>
        </w:rPr>
        <w:t xml:space="preserve"> et </w:t>
      </w:r>
      <w:proofErr w:type="spellStart"/>
      <w:r w:rsidRPr="007D5A84">
        <w:rPr>
          <w:color w:val="FF6600"/>
        </w:rPr>
        <w:t>nuls</w:t>
      </w:r>
      <w:proofErr w:type="spellEnd"/>
      <w:r w:rsidRPr="007D5A84">
        <w:rPr>
          <w:color w:val="FF6600"/>
        </w:rPr>
        <w:t xml:space="preserve">) </w:t>
      </w:r>
      <w:proofErr w:type="spellStart"/>
      <w:r w:rsidRPr="007D5A84">
        <w:rPr>
          <w:color w:val="FF6600"/>
        </w:rPr>
        <w:t>soit</w:t>
      </w:r>
      <w:proofErr w:type="spellEnd"/>
      <w:r w:rsidRPr="007D5A84">
        <w:rPr>
          <w:color w:val="FF6600"/>
        </w:rPr>
        <w:t xml:space="preserve"> </w:t>
      </w:r>
      <w:proofErr w:type="spellStart"/>
      <w:r w:rsidRPr="007D5A84">
        <w:rPr>
          <w:color w:val="FF6600"/>
        </w:rPr>
        <w:t>dans</w:t>
      </w:r>
      <w:proofErr w:type="spellEnd"/>
      <w:r w:rsidRPr="007D5A84">
        <w:rPr>
          <w:color w:val="FF6600"/>
        </w:rPr>
        <w:t xml:space="preserve"> les sous-</w:t>
      </w:r>
      <w:proofErr w:type="spellStart"/>
      <w:r w:rsidRPr="007D5A84">
        <w:rPr>
          <w:color w:val="FF6600"/>
        </w:rPr>
        <w:t>catégories</w:t>
      </w:r>
      <w:proofErr w:type="spellEnd"/>
      <w:r w:rsidRPr="007D5A84">
        <w:rPr>
          <w:color w:val="FF6600"/>
        </w:rPr>
        <w:t xml:space="preserve"> de </w:t>
      </w:r>
      <w:proofErr w:type="spellStart"/>
      <w:r w:rsidRPr="007D5A84">
        <w:rPr>
          <w:color w:val="FF6600"/>
        </w:rPr>
        <w:t>l’une</w:t>
      </w:r>
      <w:proofErr w:type="spellEnd"/>
      <w:r w:rsidRPr="007D5A84">
        <w:rPr>
          <w:color w:val="FF6600"/>
        </w:rPr>
        <w:t xml:space="preserve"> de </w:t>
      </w:r>
      <w:proofErr w:type="spellStart"/>
      <w:r w:rsidRPr="007D5A84">
        <w:rPr>
          <w:color w:val="FF6600"/>
        </w:rPr>
        <w:t>ces</w:t>
      </w:r>
      <w:proofErr w:type="spellEnd"/>
      <w:r w:rsidRPr="007D5A84">
        <w:rPr>
          <w:color w:val="FF6600"/>
        </w:rPr>
        <w:t xml:space="preserve"> </w:t>
      </w:r>
      <w:proofErr w:type="spellStart"/>
      <w:r w:rsidRPr="007D5A84">
        <w:rPr>
          <w:color w:val="FF6600"/>
        </w:rPr>
        <w:t>listes</w:t>
      </w:r>
      <w:proofErr w:type="spellEnd"/>
      <w:r w:rsidRPr="007D5A84">
        <w:rPr>
          <w:color w:val="FF6600"/>
        </w:rPr>
        <w:t xml:space="preserve"> (sc1, sc2, sc3, sc4) </w:t>
      </w:r>
      <w:proofErr w:type="spellStart"/>
      <w:r w:rsidRPr="007D5A84">
        <w:rPr>
          <w:color w:val="FF6600"/>
        </w:rPr>
        <w:t>est</w:t>
      </w:r>
      <w:proofErr w:type="spellEnd"/>
      <w:r w:rsidRPr="007D5A84">
        <w:rPr>
          <w:color w:val="FF6600"/>
        </w:rPr>
        <w:t xml:space="preserve"> </w:t>
      </w:r>
      <w:proofErr w:type="spellStart"/>
      <w:r w:rsidRPr="007D5A84">
        <w:rPr>
          <w:color w:val="FF6600"/>
        </w:rPr>
        <w:t>considéré</w:t>
      </w:r>
      <w:proofErr w:type="spellEnd"/>
      <w:r w:rsidRPr="007D5A84">
        <w:rPr>
          <w:color w:val="FF6600"/>
        </w:rPr>
        <w:t xml:space="preserve"> en </w:t>
      </w:r>
      <w:proofErr w:type="spellStart"/>
      <w:r w:rsidRPr="007D5A84">
        <w:rPr>
          <w:color w:val="FF6600"/>
        </w:rPr>
        <w:t>erreur</w:t>
      </w:r>
      <w:proofErr w:type="spellEnd"/>
      <w:r w:rsidRPr="007D5A84">
        <w:rPr>
          <w:color w:val="FF6600"/>
        </w:rPr>
        <w:t xml:space="preserve">. </w:t>
      </w:r>
      <w:proofErr w:type="spellStart"/>
      <w:proofErr w:type="gramStart"/>
      <w:r w:rsidRPr="007D5A84">
        <w:rPr>
          <w:color w:val="FF6600"/>
        </w:rPr>
        <w:t>N’est</w:t>
      </w:r>
      <w:proofErr w:type="spellEnd"/>
      <w:proofErr w:type="gramEnd"/>
      <w:r w:rsidRPr="007D5A84">
        <w:rPr>
          <w:color w:val="FF6600"/>
        </w:rPr>
        <w:t xml:space="preserve"> </w:t>
      </w:r>
      <w:proofErr w:type="spellStart"/>
      <w:r w:rsidRPr="007D5A84">
        <w:rPr>
          <w:color w:val="FF6600"/>
        </w:rPr>
        <w:t>valide</w:t>
      </w:r>
      <w:proofErr w:type="spellEnd"/>
      <w:r w:rsidRPr="007D5A84">
        <w:rPr>
          <w:color w:val="FF6600"/>
        </w:rPr>
        <w:t xml:space="preserve"> </w:t>
      </w:r>
      <w:proofErr w:type="spellStart"/>
      <w:r w:rsidRPr="007D5A84">
        <w:rPr>
          <w:color w:val="FF6600"/>
        </w:rPr>
        <w:t>que</w:t>
      </w:r>
      <w:proofErr w:type="spellEnd"/>
      <w:r w:rsidRPr="007D5A84">
        <w:rPr>
          <w:color w:val="FF6600"/>
        </w:rPr>
        <w:t xml:space="preserve"> </w:t>
      </w:r>
      <w:proofErr w:type="spellStart"/>
      <w:r w:rsidRPr="007D5A84">
        <w:rPr>
          <w:color w:val="FF6600"/>
        </w:rPr>
        <w:t>lorsque</w:t>
      </w:r>
      <w:proofErr w:type="spellEnd"/>
      <w:r w:rsidRPr="007D5A84">
        <w:rPr>
          <w:color w:val="FF6600"/>
        </w:rPr>
        <w:t xml:space="preserve"> </w:t>
      </w:r>
      <w:proofErr w:type="spellStart"/>
      <w:r w:rsidRPr="007D5A84">
        <w:rPr>
          <w:color w:val="FF6600"/>
        </w:rPr>
        <w:t>toutes</w:t>
      </w:r>
      <w:proofErr w:type="spellEnd"/>
      <w:r w:rsidRPr="007D5A84">
        <w:rPr>
          <w:color w:val="FF6600"/>
        </w:rPr>
        <w:t xml:space="preserve"> </w:t>
      </w:r>
      <w:proofErr w:type="spellStart"/>
      <w:r w:rsidRPr="007D5A84">
        <w:rPr>
          <w:color w:val="FF6600"/>
        </w:rPr>
        <w:t>ces</w:t>
      </w:r>
      <w:proofErr w:type="spellEnd"/>
      <w:r w:rsidRPr="007D5A84">
        <w:rPr>
          <w:color w:val="FF6600"/>
        </w:rPr>
        <w:t xml:space="preserve"> </w:t>
      </w:r>
      <w:proofErr w:type="spellStart"/>
      <w:r w:rsidRPr="007D5A84">
        <w:rPr>
          <w:color w:val="FF6600"/>
        </w:rPr>
        <w:t>données</w:t>
      </w:r>
      <w:proofErr w:type="spellEnd"/>
      <w:r w:rsidRPr="007D5A84">
        <w:rPr>
          <w:color w:val="FF6600"/>
        </w:rPr>
        <w:t xml:space="preserve"> </w:t>
      </w:r>
      <w:proofErr w:type="spellStart"/>
      <w:r w:rsidRPr="007D5A84">
        <w:rPr>
          <w:color w:val="FF6600"/>
        </w:rPr>
        <w:t>contient</w:t>
      </w:r>
      <w:proofErr w:type="spellEnd"/>
      <w:r w:rsidRPr="007D5A84">
        <w:rPr>
          <w:color w:val="FF6600"/>
        </w:rPr>
        <w:t xml:space="preserve"> </w:t>
      </w:r>
      <w:proofErr w:type="spellStart"/>
      <w:r w:rsidRPr="007D5A84">
        <w:rPr>
          <w:color w:val="FF6600"/>
        </w:rPr>
        <w:t>une</w:t>
      </w:r>
      <w:proofErr w:type="spellEnd"/>
      <w:r w:rsidRPr="007D5A84">
        <w:rPr>
          <w:color w:val="FF6600"/>
        </w:rPr>
        <w:t xml:space="preserve"> </w:t>
      </w:r>
      <w:proofErr w:type="spellStart"/>
      <w:r w:rsidRPr="007D5A84">
        <w:rPr>
          <w:color w:val="FF6600"/>
        </w:rPr>
        <w:t>valeur</w:t>
      </w:r>
      <w:proofErr w:type="spellEnd"/>
      <w:r w:rsidRPr="007D5A84">
        <w:rPr>
          <w:color w:val="FF6600"/>
        </w:rPr>
        <w:t>.</w:t>
      </w:r>
    </w:p>
    <w:p w14:paraId="711C945D" w14:textId="77777777" w:rsidR="007D5A84" w:rsidRPr="007D5A84" w:rsidRDefault="007D5A84">
      <w:pPr>
        <w:rPr>
          <w:color w:val="FF6600"/>
        </w:rPr>
      </w:pPr>
      <w:proofErr w:type="spellStart"/>
      <w:r w:rsidRPr="007D5A84">
        <w:rPr>
          <w:color w:val="FF6600"/>
        </w:rPr>
        <w:t>Dans</w:t>
      </w:r>
      <w:proofErr w:type="spellEnd"/>
      <w:r w:rsidRPr="007D5A84">
        <w:rPr>
          <w:color w:val="FF6600"/>
        </w:rPr>
        <w:t xml:space="preserve"> le </w:t>
      </w:r>
      <w:proofErr w:type="spellStart"/>
      <w:proofErr w:type="gramStart"/>
      <w:r w:rsidRPr="007D5A84">
        <w:rPr>
          <w:color w:val="FF6600"/>
        </w:rPr>
        <w:t>cas</w:t>
      </w:r>
      <w:proofErr w:type="spellEnd"/>
      <w:proofErr w:type="gramEnd"/>
      <w:r w:rsidRPr="007D5A84">
        <w:rPr>
          <w:color w:val="FF6600"/>
        </w:rPr>
        <w:t xml:space="preserve"> present, le 1 et 2 </w:t>
      </w:r>
      <w:proofErr w:type="spellStart"/>
      <w:r w:rsidRPr="007D5A84">
        <w:rPr>
          <w:color w:val="FF6600"/>
        </w:rPr>
        <w:t>doivent</w:t>
      </w:r>
      <w:proofErr w:type="spellEnd"/>
      <w:r w:rsidRPr="007D5A84">
        <w:rPr>
          <w:color w:val="FF6600"/>
        </w:rPr>
        <w:t xml:space="preserve"> </w:t>
      </w:r>
      <w:proofErr w:type="spellStart"/>
      <w:r w:rsidRPr="007D5A84">
        <w:rPr>
          <w:color w:val="FF6600"/>
        </w:rPr>
        <w:t>être</w:t>
      </w:r>
      <w:proofErr w:type="spellEnd"/>
      <w:r w:rsidRPr="007D5A84">
        <w:rPr>
          <w:color w:val="FF6600"/>
        </w:rPr>
        <w:t xml:space="preserve"> </w:t>
      </w:r>
      <w:proofErr w:type="spellStart"/>
      <w:r w:rsidRPr="007D5A84">
        <w:rPr>
          <w:color w:val="FF6600"/>
        </w:rPr>
        <w:t>considérés</w:t>
      </w:r>
      <w:proofErr w:type="spellEnd"/>
      <w:r w:rsidRPr="007D5A84">
        <w:rPr>
          <w:color w:val="FF6600"/>
        </w:rPr>
        <w:t xml:space="preserve"> en </w:t>
      </w:r>
      <w:proofErr w:type="spellStart"/>
      <w:r w:rsidRPr="007D5A84">
        <w:rPr>
          <w:color w:val="FF6600"/>
        </w:rPr>
        <w:t>erreurs</w:t>
      </w:r>
      <w:proofErr w:type="spellEnd"/>
      <w:r w:rsidRPr="007D5A84">
        <w:rPr>
          <w:color w:val="FF6600"/>
        </w:rPr>
        <w:t xml:space="preserve">, le 3 </w:t>
      </w:r>
      <w:proofErr w:type="spellStart"/>
      <w:r w:rsidRPr="007D5A84">
        <w:rPr>
          <w:color w:val="FF6600"/>
        </w:rPr>
        <w:t>est</w:t>
      </w:r>
      <w:proofErr w:type="spellEnd"/>
      <w:r w:rsidRPr="007D5A84">
        <w:rPr>
          <w:color w:val="FF6600"/>
        </w:rPr>
        <w:t xml:space="preserve"> </w:t>
      </w:r>
      <w:proofErr w:type="spellStart"/>
      <w:r w:rsidRPr="007D5A84">
        <w:rPr>
          <w:color w:val="FF6600"/>
        </w:rPr>
        <w:t>valide</w:t>
      </w:r>
      <w:proofErr w:type="spellEnd"/>
      <w:r w:rsidRPr="007D5A84">
        <w:rPr>
          <w:color w:val="FF6600"/>
        </w:rPr>
        <w:t xml:space="preserve">. </w:t>
      </w:r>
    </w:p>
    <w:p w14:paraId="7074B8C8" w14:textId="77777777" w:rsidR="007D5A84" w:rsidRPr="007D5A84" w:rsidRDefault="007D5A84"/>
    <w:p w14:paraId="48E1BA61" w14:textId="77777777" w:rsidR="007D5A84" w:rsidRDefault="007D5A84">
      <w:pPr>
        <w:rPr>
          <w:i/>
        </w:rPr>
      </w:pPr>
    </w:p>
    <w:p w14:paraId="16B80078" w14:textId="77777777" w:rsidR="007D5A84" w:rsidRDefault="007D5A84">
      <w:pPr>
        <w:rPr>
          <w:i/>
        </w:rPr>
      </w:pPr>
    </w:p>
    <w:p w14:paraId="2BF6BE48" w14:textId="77777777" w:rsidR="007D5A84" w:rsidRPr="007D5A84" w:rsidRDefault="007D5A84">
      <w:pPr>
        <w:rPr>
          <w:i/>
        </w:rPr>
      </w:pPr>
    </w:p>
    <w:p w14:paraId="33EE9CF5" w14:textId="77777777" w:rsidR="00C36FE0" w:rsidRPr="00C36FE0" w:rsidRDefault="00417C23" w:rsidP="00C36FE0">
      <w:pPr>
        <w:pStyle w:val="BodyText"/>
        <w:numPr>
          <w:ilvl w:val="0"/>
          <w:numId w:val="17"/>
        </w:numPr>
        <w:rPr>
          <w:color w:val="0070C0"/>
          <w:lang w:val="fr-BE"/>
        </w:rPr>
      </w:pPr>
      <w:r w:rsidRPr="00C36FE0">
        <w:rPr>
          <w:color w:val="0070C0"/>
          <w:lang w:val="fr-BE"/>
        </w:rPr>
        <w:t>Erreur lorsque l’on encod</w:t>
      </w:r>
      <w:r w:rsidR="00C36FE0" w:rsidRPr="00C36FE0">
        <w:rPr>
          <w:color w:val="0070C0"/>
          <w:lang w:val="fr-BE"/>
        </w:rPr>
        <w:t xml:space="preserve">e </w:t>
      </w:r>
      <w:r w:rsidR="00C36FE0">
        <w:rPr>
          <w:color w:val="0070C0"/>
          <w:lang w:val="fr-BE"/>
        </w:rPr>
        <w:t xml:space="preserve">1 </w:t>
      </w:r>
      <w:r w:rsidR="00C36FE0" w:rsidRPr="00C36FE0">
        <w:rPr>
          <w:color w:val="0070C0"/>
          <w:lang w:val="fr-BE"/>
        </w:rPr>
        <w:t>seul vote valeur au niveau de l’écran avec les catégories</w:t>
      </w:r>
      <w:r w:rsidR="00C36FE0">
        <w:rPr>
          <w:color w:val="0070C0"/>
          <w:lang w:val="fr-BE"/>
        </w:rPr>
        <w:t xml:space="preserve"> et que l’on ne remplit pas les autres cases.</w:t>
      </w:r>
    </w:p>
    <w:p w14:paraId="640843CF" w14:textId="77777777" w:rsidR="00417C23" w:rsidRPr="006C7A8C" w:rsidRDefault="00AC32F3" w:rsidP="00C36FE0">
      <w:pPr>
        <w:pStyle w:val="BodyText"/>
        <w:rPr>
          <w:b/>
          <w:lang w:val="fr-BE"/>
        </w:rPr>
      </w:pPr>
      <w:r>
        <w:rPr>
          <w:noProof/>
          <w:lang w:val="en-US"/>
        </w:rPr>
        <w:drawing>
          <wp:inline distT="0" distB="0" distL="0" distR="0" wp14:anchorId="36288E47" wp14:editId="4CE70F5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C23" w:rsidRPr="006C7A8C">
        <w:rPr>
          <w:b/>
          <w:lang w:val="fr-BE"/>
        </w:rPr>
        <w:t xml:space="preserve">e un </w:t>
      </w:r>
    </w:p>
    <w:p w14:paraId="2C1E501D" w14:textId="77777777" w:rsidR="00417C23" w:rsidRPr="00AC32F3" w:rsidRDefault="00417C23">
      <w:pPr>
        <w:pStyle w:val="BodyText"/>
        <w:rPr>
          <w:lang w:val="fr-BE"/>
        </w:rPr>
      </w:pPr>
    </w:p>
    <w:p w14:paraId="21F4424D" w14:textId="77777777" w:rsidR="004C2317" w:rsidRDefault="00417C23">
      <w:pPr>
        <w:pStyle w:val="BodyText"/>
      </w:pPr>
      <w:r>
        <w:rPr>
          <w:noProof/>
          <w:lang w:val="en-US"/>
        </w:rPr>
        <w:lastRenderedPageBreak/>
        <w:drawing>
          <wp:inline distT="0" distB="0" distL="0" distR="0" wp14:anchorId="574526E5" wp14:editId="12F1FD4E">
            <wp:extent cx="5943600" cy="6698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4EAD" w14:textId="77777777" w:rsidR="004C2317" w:rsidRDefault="004C2317" w:rsidP="004C2317"/>
    <w:p w14:paraId="4AF7205C" w14:textId="77777777" w:rsidR="004C2317" w:rsidRDefault="004C2317">
      <w:r>
        <w:br w:type="page"/>
      </w:r>
    </w:p>
    <w:p w14:paraId="05A13747" w14:textId="77777777" w:rsidR="00417C23" w:rsidRPr="00C36FE0" w:rsidRDefault="00C36FE0" w:rsidP="00C36FE0">
      <w:pPr>
        <w:pStyle w:val="BodyText"/>
        <w:numPr>
          <w:ilvl w:val="0"/>
          <w:numId w:val="17"/>
        </w:numPr>
        <w:rPr>
          <w:color w:val="0070C0"/>
          <w:lang w:val="fr-BE"/>
        </w:rPr>
      </w:pPr>
      <w:r>
        <w:rPr>
          <w:color w:val="0070C0"/>
          <w:lang w:val="fr-BE"/>
        </w:rPr>
        <w:lastRenderedPageBreak/>
        <w:t>Mê</w:t>
      </w:r>
      <w:r w:rsidR="004C2317" w:rsidRPr="00C36FE0">
        <w:rPr>
          <w:color w:val="0070C0"/>
          <w:lang w:val="fr-BE"/>
        </w:rPr>
        <w:t>me encodage</w:t>
      </w:r>
      <w:r w:rsidRPr="00C36FE0">
        <w:rPr>
          <w:color w:val="0070C0"/>
          <w:lang w:val="fr-BE"/>
        </w:rPr>
        <w:t xml:space="preserve"> que le point 2 mais</w:t>
      </w:r>
      <w:r w:rsidR="004C2317" w:rsidRPr="00C36FE0">
        <w:rPr>
          <w:color w:val="0070C0"/>
          <w:lang w:val="fr-BE"/>
        </w:rPr>
        <w:t xml:space="preserve"> au niveau du canton de Bruxelles</w:t>
      </w:r>
      <w:r>
        <w:rPr>
          <w:color w:val="0070C0"/>
          <w:lang w:val="fr-BE"/>
        </w:rPr>
        <w:t xml:space="preserve"> (et non le bureau de dépouillement de Canberra)</w:t>
      </w:r>
      <w:r w:rsidRPr="00C36FE0">
        <w:rPr>
          <w:color w:val="0070C0"/>
          <w:lang w:val="fr-BE"/>
        </w:rPr>
        <w:t xml:space="preserve">. On voit que dans ce cas si, aucun message d’erreur </w:t>
      </w:r>
      <w:r>
        <w:rPr>
          <w:color w:val="0070C0"/>
          <w:lang w:val="fr-BE"/>
        </w:rPr>
        <w:t>n’</w:t>
      </w:r>
      <w:r w:rsidRPr="00C36FE0">
        <w:rPr>
          <w:color w:val="0070C0"/>
          <w:lang w:val="fr-BE"/>
        </w:rPr>
        <w:t>est produit au niveau de l’application et que les résultats sont bien validés.</w:t>
      </w:r>
    </w:p>
    <w:p w14:paraId="14D247B5" w14:textId="77777777" w:rsidR="00C636ED" w:rsidRDefault="00C636ED" w:rsidP="004C2317">
      <w:pPr>
        <w:rPr>
          <w:noProof/>
          <w:lang w:eastAsia="en-GB"/>
        </w:rPr>
      </w:pPr>
      <w:r w:rsidRPr="00B77CF7">
        <w:rPr>
          <w:noProof/>
          <w:lang w:val="fr-BE" w:eastAsia="en-GB"/>
        </w:rPr>
        <w:t xml:space="preserve"> </w:t>
      </w:r>
      <w:r w:rsidR="004C2317">
        <w:rPr>
          <w:noProof/>
          <w:lang w:val="en-US"/>
        </w:rPr>
        <w:drawing>
          <wp:inline distT="0" distB="0" distL="0" distR="0" wp14:anchorId="688F5234" wp14:editId="5D518FEC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A4F9" w14:textId="77777777" w:rsidR="00B77CF7" w:rsidRPr="007D5A84" w:rsidRDefault="00C636ED" w:rsidP="007D5A84">
      <w:pPr>
        <w:rPr>
          <w:noProof/>
          <w:lang w:eastAsia="en-GB"/>
        </w:rPr>
      </w:pPr>
      <w:r>
        <w:rPr>
          <w:noProof/>
          <w:lang w:eastAsia="en-GB"/>
        </w:rPr>
        <w:br w:type="page"/>
      </w:r>
    </w:p>
    <w:p w14:paraId="7366C377" w14:textId="77777777" w:rsidR="00B77CF7" w:rsidRPr="00B77CF7" w:rsidRDefault="00C36FE0" w:rsidP="00C36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1C5" w:themeFill="accent2"/>
        <w:rPr>
          <w:noProof/>
          <w:lang w:val="fr-BE" w:eastAsia="en-GB"/>
        </w:rPr>
      </w:pPr>
      <w:r>
        <w:rPr>
          <w:noProof/>
          <w:lang w:val="fr-BE" w:eastAsia="en-GB"/>
        </w:rPr>
        <w:lastRenderedPageBreak/>
        <w:t>Présence de t</w:t>
      </w:r>
      <w:r w:rsidR="00B77CF7">
        <w:rPr>
          <w:noProof/>
          <w:lang w:val="fr-BE" w:eastAsia="en-GB"/>
        </w:rPr>
        <w:t>e</w:t>
      </w:r>
      <w:r w:rsidR="00B77CF7" w:rsidRPr="00B77CF7">
        <w:rPr>
          <w:noProof/>
          <w:lang w:val="fr-BE" w:eastAsia="en-GB"/>
        </w:rPr>
        <w:t>xte en francais dans la version de WEB2 en néerlandais</w:t>
      </w:r>
    </w:p>
    <w:p w14:paraId="4865925C" w14:textId="77777777" w:rsidR="00C36FE0" w:rsidRPr="00C36FE0" w:rsidRDefault="00C36FE0" w:rsidP="004C2317">
      <w:pPr>
        <w:rPr>
          <w:color w:val="0070C0"/>
          <w:lang w:val="fr-BE"/>
        </w:rPr>
      </w:pPr>
      <w:r w:rsidRPr="00C36FE0">
        <w:rPr>
          <w:color w:val="0070C0"/>
          <w:lang w:val="fr-BE"/>
        </w:rPr>
        <w:t xml:space="preserve">Nous avons remarqué que la phrase en français était toujours présente. </w:t>
      </w:r>
    </w:p>
    <w:p w14:paraId="7BAC9D13" w14:textId="77777777" w:rsidR="004C2317" w:rsidRDefault="00C636ED" w:rsidP="004C2317">
      <w:pPr>
        <w:rPr>
          <w:b/>
          <w:lang w:val="fr-BE"/>
        </w:rPr>
      </w:pPr>
      <w:r>
        <w:rPr>
          <w:noProof/>
          <w:lang w:val="en-US"/>
        </w:rPr>
        <w:drawing>
          <wp:inline distT="0" distB="0" distL="0" distR="0" wp14:anchorId="1D0B3451" wp14:editId="51E2CA43">
            <wp:extent cx="4589253" cy="2974943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3948" r="18288" b="33430"/>
                    <a:stretch/>
                  </pic:blipFill>
                  <pic:spPr bwMode="auto">
                    <a:xfrm>
                      <a:off x="0" y="0"/>
                      <a:ext cx="4589253" cy="2974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2D0F3" w14:textId="77777777" w:rsidR="00C36FE0" w:rsidRPr="007D5A84" w:rsidRDefault="007D5A84" w:rsidP="004C2317">
      <w:pPr>
        <w:rPr>
          <w:color w:val="FF6600"/>
        </w:rPr>
      </w:pPr>
      <w:proofErr w:type="spellStart"/>
      <w:r w:rsidRPr="007D5A84">
        <w:rPr>
          <w:color w:val="FF6600"/>
        </w:rPr>
        <w:t>Corrigé</w:t>
      </w:r>
      <w:proofErr w:type="spellEnd"/>
      <w:r w:rsidRPr="007D5A84">
        <w:rPr>
          <w:color w:val="FF6600"/>
        </w:rPr>
        <w:t xml:space="preserve"> le 25/04/2104 via le </w:t>
      </w:r>
      <w:proofErr w:type="spellStart"/>
      <w:r w:rsidRPr="007D5A84">
        <w:rPr>
          <w:color w:val="FF6600"/>
        </w:rPr>
        <w:t>fichier</w:t>
      </w:r>
      <w:proofErr w:type="spellEnd"/>
      <w:r w:rsidRPr="007D5A84">
        <w:rPr>
          <w:color w:val="FF6600"/>
        </w:rPr>
        <w:t xml:space="preserve"> </w:t>
      </w:r>
      <w:proofErr w:type="spellStart"/>
      <w:r w:rsidRPr="007D5A84">
        <w:rPr>
          <w:i/>
          <w:color w:val="FF6600"/>
        </w:rPr>
        <w:t>config</w:t>
      </w:r>
      <w:proofErr w:type="spellEnd"/>
      <w:r w:rsidRPr="007D5A84">
        <w:rPr>
          <w:i/>
          <w:color w:val="FF6600"/>
        </w:rPr>
        <w:t>/</w:t>
      </w:r>
      <w:proofErr w:type="spellStart"/>
      <w:proofErr w:type="gramStart"/>
      <w:r w:rsidRPr="007D5A84">
        <w:rPr>
          <w:i/>
          <w:color w:val="FF6600"/>
        </w:rPr>
        <w:t>arraytranslate</w:t>
      </w:r>
      <w:r w:rsidRPr="007D5A84">
        <w:rPr>
          <w:i/>
          <w:color w:val="FF6600"/>
        </w:rPr>
        <w:t>.php</w:t>
      </w:r>
      <w:proofErr w:type="spellEnd"/>
      <w:r w:rsidRPr="007D5A84">
        <w:rPr>
          <w:i/>
          <w:color w:val="FF6600"/>
        </w:rPr>
        <w:t xml:space="preserve"> </w:t>
      </w:r>
      <w:r w:rsidRPr="007D5A84">
        <w:rPr>
          <w:color w:val="FF6600"/>
        </w:rPr>
        <w:t>:</w:t>
      </w:r>
      <w:proofErr w:type="gramEnd"/>
      <w:r w:rsidRPr="007D5A84">
        <w:rPr>
          <w:color w:val="FF6600"/>
        </w:rPr>
        <w:t xml:space="preserve"> </w:t>
      </w:r>
      <w:r w:rsidRPr="007D5A84">
        <w:rPr>
          <w:color w:val="FF6600"/>
        </w:rPr>
        <w:t>383-</w:t>
      </w:r>
      <w:r w:rsidRPr="007D5A84">
        <w:rPr>
          <w:color w:val="FF6600"/>
        </w:rPr>
        <w:t xml:space="preserve">385, </w:t>
      </w:r>
      <w:r w:rsidRPr="007D5A84">
        <w:rPr>
          <w:color w:val="FF6600"/>
        </w:rPr>
        <w:t>557-559</w:t>
      </w:r>
    </w:p>
    <w:p w14:paraId="74E6B53E" w14:textId="77777777" w:rsidR="00B77CF7" w:rsidRDefault="00B77CF7" w:rsidP="00B77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1C5" w:themeFill="accent2"/>
        <w:rPr>
          <w:b/>
          <w:lang w:val="fr-BE"/>
        </w:rPr>
      </w:pPr>
      <w:r>
        <w:rPr>
          <w:b/>
          <w:lang w:val="fr-BE"/>
        </w:rPr>
        <w:t>Erreur d’</w:t>
      </w:r>
      <w:r w:rsidR="006E42D4">
        <w:rPr>
          <w:b/>
          <w:lang w:val="fr-BE"/>
        </w:rPr>
        <w:t>orthographe</w:t>
      </w:r>
      <w:r>
        <w:rPr>
          <w:b/>
          <w:lang w:val="fr-BE"/>
        </w:rPr>
        <w:t xml:space="preserve"> dans la version de WEB2 en français</w:t>
      </w:r>
    </w:p>
    <w:p w14:paraId="51C409DA" w14:textId="77777777" w:rsidR="00B77CF7" w:rsidRPr="00C36FE0" w:rsidRDefault="00B77CF7" w:rsidP="004C2317">
      <w:pPr>
        <w:rPr>
          <w:color w:val="0070C0"/>
          <w:lang w:val="fr-BE"/>
        </w:rPr>
      </w:pPr>
      <w:r w:rsidRPr="00C36FE0">
        <w:rPr>
          <w:color w:val="0070C0"/>
          <w:lang w:val="fr-BE"/>
        </w:rPr>
        <w:t>« Encodées » au lieu de « encodés »</w:t>
      </w:r>
    </w:p>
    <w:p w14:paraId="68BAD39F" w14:textId="77777777" w:rsidR="001671CF" w:rsidRDefault="00B77CF7" w:rsidP="00BC633F">
      <w:pPr>
        <w:rPr>
          <w:b/>
          <w:lang w:val="fr-BE"/>
        </w:rPr>
      </w:pPr>
      <w:r>
        <w:rPr>
          <w:noProof/>
          <w:lang w:val="en-US"/>
        </w:rPr>
        <w:drawing>
          <wp:inline distT="0" distB="0" distL="0" distR="0" wp14:anchorId="04764715" wp14:editId="4891A2D5">
            <wp:extent cx="5647985" cy="34370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8454" cy="343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7C63" w14:textId="77777777" w:rsidR="007D5A84" w:rsidRPr="007D5A84" w:rsidRDefault="007D5A84" w:rsidP="00BC633F">
      <w:pPr>
        <w:rPr>
          <w:color w:val="FF6600"/>
        </w:rPr>
      </w:pPr>
      <w:bookmarkStart w:id="0" w:name="_GoBack"/>
      <w:proofErr w:type="spellStart"/>
      <w:r w:rsidRPr="007D5A84">
        <w:rPr>
          <w:color w:val="FF6600"/>
        </w:rPr>
        <w:t>Corrigé</w:t>
      </w:r>
      <w:proofErr w:type="spellEnd"/>
      <w:r w:rsidRPr="007D5A84">
        <w:rPr>
          <w:color w:val="FF6600"/>
        </w:rPr>
        <w:t xml:space="preserve"> le 25/04/2104 via le </w:t>
      </w:r>
      <w:proofErr w:type="spellStart"/>
      <w:r w:rsidRPr="007D5A84">
        <w:rPr>
          <w:color w:val="FF6600"/>
        </w:rPr>
        <w:t>fichier</w:t>
      </w:r>
      <w:proofErr w:type="spellEnd"/>
      <w:r w:rsidRPr="007D5A84">
        <w:rPr>
          <w:color w:val="FF6600"/>
        </w:rPr>
        <w:t xml:space="preserve"> </w:t>
      </w:r>
      <w:proofErr w:type="spellStart"/>
      <w:r w:rsidRPr="007D5A84">
        <w:rPr>
          <w:i/>
          <w:color w:val="FF6600"/>
        </w:rPr>
        <w:t>config</w:t>
      </w:r>
      <w:proofErr w:type="spellEnd"/>
      <w:r w:rsidRPr="007D5A84">
        <w:rPr>
          <w:i/>
          <w:color w:val="FF6600"/>
        </w:rPr>
        <w:t>/</w:t>
      </w:r>
      <w:proofErr w:type="spellStart"/>
      <w:proofErr w:type="gramStart"/>
      <w:r w:rsidRPr="007D5A84">
        <w:rPr>
          <w:i/>
          <w:color w:val="FF6600"/>
        </w:rPr>
        <w:t>arraytranslate.php</w:t>
      </w:r>
      <w:proofErr w:type="spellEnd"/>
      <w:r w:rsidRPr="007D5A84">
        <w:rPr>
          <w:i/>
          <w:color w:val="FF6600"/>
        </w:rPr>
        <w:t xml:space="preserve"> </w:t>
      </w:r>
      <w:r w:rsidRPr="007D5A84">
        <w:rPr>
          <w:color w:val="FF6600"/>
        </w:rPr>
        <w:t>:</w:t>
      </w:r>
      <w:proofErr w:type="gramEnd"/>
      <w:r w:rsidRPr="007D5A84">
        <w:rPr>
          <w:color w:val="FF6600"/>
        </w:rPr>
        <w:t xml:space="preserve"> </w:t>
      </w:r>
      <w:r w:rsidRPr="007D5A84">
        <w:rPr>
          <w:color w:val="FF6600"/>
        </w:rPr>
        <w:t>62</w:t>
      </w:r>
    </w:p>
    <w:bookmarkEnd w:id="0"/>
    <w:sectPr w:rsidR="007D5A84" w:rsidRPr="007D5A84">
      <w:pgSz w:w="11906" w:h="16838" w:code="9"/>
      <w:pgMar w:top="1474" w:right="1021" w:bottom="1474" w:left="102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472477" w14:textId="77777777" w:rsidR="000C1BDA" w:rsidRDefault="000C1BDA">
      <w:pPr>
        <w:spacing w:after="0" w:line="240" w:lineRule="auto"/>
      </w:pPr>
      <w:r>
        <w:separator/>
      </w:r>
    </w:p>
  </w:endnote>
  <w:endnote w:type="continuationSeparator" w:id="0">
    <w:p w14:paraId="2748CD22" w14:textId="77777777" w:rsidR="000C1BDA" w:rsidRDefault="000C1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2093AF" w14:textId="77777777" w:rsidR="000C1BDA" w:rsidRDefault="000C1BDA">
      <w:pPr>
        <w:spacing w:after="0" w:line="240" w:lineRule="auto"/>
      </w:pPr>
      <w:r>
        <w:separator/>
      </w:r>
    </w:p>
  </w:footnote>
  <w:footnote w:type="continuationSeparator" w:id="0">
    <w:p w14:paraId="576A34AE" w14:textId="77777777" w:rsidR="000C1BDA" w:rsidRDefault="000C1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60C04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BA8CD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8E81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5FCDC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3EE7E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C00FD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3D28B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C3CCD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B4699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24ED8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84408E"/>
    <w:multiLevelType w:val="multilevel"/>
    <w:tmpl w:val="EE3860A0"/>
    <w:name w:val="PwCListNumbers1"/>
    <w:styleLink w:val="PwCListNumbers1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pStyle w:val="ListNumber4"/>
      <w:lvlText w:val="%4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pStyle w:val="ListNumber5"/>
      <w:lvlText w:val="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11">
    <w:nsid w:val="166849C4"/>
    <w:multiLevelType w:val="multilevel"/>
    <w:tmpl w:val="CD4C98AE"/>
    <w:name w:val="PwCListBullets12"/>
    <w:numStyleLink w:val="PwCListBullets1"/>
  </w:abstractNum>
  <w:abstractNum w:abstractNumId="12">
    <w:nsid w:val="1B890D26"/>
    <w:multiLevelType w:val="hybridMultilevel"/>
    <w:tmpl w:val="B9A201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0849F5"/>
    <w:multiLevelType w:val="multilevel"/>
    <w:tmpl w:val="EE3860A0"/>
    <w:name w:val="PwCListNumbers12"/>
    <w:numStyleLink w:val="PwCListNumbers1"/>
  </w:abstractNum>
  <w:abstractNum w:abstractNumId="14">
    <w:nsid w:val="3A57486E"/>
    <w:multiLevelType w:val="multilevel"/>
    <w:tmpl w:val="EE3860A0"/>
    <w:name w:val="PwCListNumbers13"/>
    <w:numStyleLink w:val="PwCListNumbers1"/>
  </w:abstractNum>
  <w:abstractNum w:abstractNumId="15">
    <w:nsid w:val="72591CA9"/>
    <w:multiLevelType w:val="multilevel"/>
    <w:tmpl w:val="CD4C98AE"/>
    <w:name w:val="PwCListBullets1"/>
    <w:styleLink w:val="PwCListBullets1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2835"/>
        </w:tabs>
        <w:ind w:left="2835" w:hanging="56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4536"/>
        </w:tabs>
        <w:ind w:left="4536" w:hanging="56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103"/>
        </w:tabs>
        <w:ind w:left="5103" w:hanging="567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0"/>
  </w:num>
  <w:num w:numId="13">
    <w:abstractNumId w:val="11"/>
  </w:num>
  <w:num w:numId="14">
    <w:abstractNumId w:val="13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C23"/>
    <w:rsid w:val="000C1BDA"/>
    <w:rsid w:val="001671CF"/>
    <w:rsid w:val="001C535A"/>
    <w:rsid w:val="003445E3"/>
    <w:rsid w:val="00417C23"/>
    <w:rsid w:val="004C2317"/>
    <w:rsid w:val="006C7A8C"/>
    <w:rsid w:val="006E42D4"/>
    <w:rsid w:val="007D5A84"/>
    <w:rsid w:val="00932A1E"/>
    <w:rsid w:val="00A3024A"/>
    <w:rsid w:val="00AC32F3"/>
    <w:rsid w:val="00B77CF7"/>
    <w:rsid w:val="00BC633F"/>
    <w:rsid w:val="00C36FE0"/>
    <w:rsid w:val="00C636ED"/>
    <w:rsid w:val="00CB732C"/>
    <w:rsid w:val="00CD359E"/>
    <w:rsid w:val="00EE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E92E2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Theme="minorHAnsi" w:hAnsi="Georgia" w:cstheme="minorBidi"/>
        <w:lang w:val="en-GB" w:eastAsia="en-US" w:bidi="ar-SA"/>
      </w:rPr>
    </w:rPrDefault>
    <w:pPrDefault>
      <w:pPr>
        <w:spacing w:after="240" w:line="24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List Bullet 2" w:qFormat="1"/>
    <w:lsdException w:name="List Bullet 3" w:qFormat="1"/>
    <w:lsdException w:name="List Number 2" w:qFormat="1"/>
    <w:lsdException w:name="List Number 3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List Continue" w:qFormat="1"/>
    <w:lsdException w:name="List Continue 2" w:qFormat="1"/>
    <w:lsdException w:name="List Continue 3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i/>
      <w:sz w:val="32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after="40" w:line="240" w:lineRule="auto"/>
      <w:outlineLvl w:val="1"/>
    </w:pPr>
    <w:rPr>
      <w:rFonts w:asciiTheme="majorHAnsi" w:eastAsiaTheme="majorEastAsia" w:hAnsiTheme="majorHAnsi" w:cstheme="majorBidi"/>
      <w:b/>
      <w:bCs/>
      <w:i/>
      <w:sz w:val="24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after="40" w:line="240" w:lineRule="auto"/>
      <w:outlineLvl w:val="2"/>
    </w:pPr>
    <w:rPr>
      <w:rFonts w:asciiTheme="majorHAnsi" w:eastAsiaTheme="majorEastAsia" w:hAnsiTheme="majorHAnsi" w:cstheme="majorBidi"/>
      <w:bCs/>
      <w:i/>
      <w:sz w:val="24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after="40" w:line="240" w:lineRule="auto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pPr>
      <w:keepNext/>
      <w:keepLines/>
      <w:spacing w:after="40" w:line="240" w:lineRule="auto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after="40" w:line="240" w:lineRule="auto"/>
      <w:outlineLvl w:val="5"/>
    </w:pPr>
    <w:rPr>
      <w:rFonts w:asciiTheme="majorHAnsi" w:eastAsiaTheme="majorEastAsia" w:hAnsiTheme="majorHAnsi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40" w:line="240" w:lineRule="auto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40" w:line="240" w:lineRule="auto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40" w:line="240" w:lineRule="auto"/>
      <w:outlineLvl w:val="8"/>
    </w:pPr>
    <w:rPr>
      <w:rFonts w:asciiTheme="majorHAnsi" w:eastAsiaTheme="majorEastAsia" w:hAnsiTheme="majorHAnsi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</w:style>
  <w:style w:type="character" w:customStyle="1" w:styleId="BodyTextChar">
    <w:name w:val="Body Text Char"/>
    <w:basedOn w:val="DefaultParagraphFont"/>
    <w:link w:val="BodyText"/>
  </w:style>
  <w:style w:type="paragraph" w:customStyle="1" w:styleId="BodySingle">
    <w:name w:val="Body Single"/>
    <w:basedOn w:val="BodyText"/>
    <w:link w:val="BodySingleChar"/>
    <w:uiPriority w:val="1"/>
    <w:qFormat/>
    <w:pPr>
      <w:spacing w:after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866"/>
      </w:tabs>
      <w:spacing w:after="0" w:line="240" w:lineRule="auto"/>
    </w:pPr>
    <w:rPr>
      <w:rFonts w:asciiTheme="minorHAnsi" w:hAnsiTheme="minorHAnsi"/>
      <w:sz w:val="18"/>
    </w:rPr>
  </w:style>
  <w:style w:type="character" w:customStyle="1" w:styleId="BodySingleChar">
    <w:name w:val="Body Single Char"/>
    <w:basedOn w:val="BodyTextChar"/>
    <w:link w:val="BodySingle"/>
    <w:uiPriority w:val="1"/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866"/>
      </w:tabs>
      <w:spacing w:after="0" w:line="240" w:lineRule="auto"/>
    </w:pPr>
    <w:rPr>
      <w:rFonts w:asciiTheme="minorHAnsi" w:hAnsiTheme="minorHAnsi"/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i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i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Subtitle"/>
    <w:link w:val="TitleChar"/>
    <w:uiPriority w:val="10"/>
    <w:qFormat/>
    <w:pPr>
      <w:spacing w:after="0" w:line="240" w:lineRule="auto"/>
    </w:pPr>
    <w:rPr>
      <w:rFonts w:asciiTheme="majorHAnsi" w:eastAsiaTheme="majorEastAsia" w:hAnsiTheme="majorHAnsi" w:cstheme="majorBidi"/>
      <w:b/>
      <w:i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i/>
      <w:spacing w:val="5"/>
      <w:kern w:val="28"/>
      <w:sz w:val="56"/>
      <w:szCs w:val="5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480"/>
      <w:outlineLvl w:val="9"/>
    </w:pPr>
    <w:rPr>
      <w:lang w:val="en-US"/>
    </w:rPr>
  </w:style>
  <w:style w:type="paragraph" w:styleId="Subtitle">
    <w:name w:val="Subtitle"/>
    <w:basedOn w:val="Normal"/>
    <w:next w:val="BodyText"/>
    <w:link w:val="SubtitleChar"/>
    <w:uiPriority w:val="11"/>
    <w:qFormat/>
    <w:pPr>
      <w:numPr>
        <w:ilvl w:val="1"/>
      </w:numPr>
      <w:spacing w:after="1200" w:line="240" w:lineRule="auto"/>
    </w:pPr>
    <w:rPr>
      <w:rFonts w:asciiTheme="majorHAnsi" w:eastAsiaTheme="majorEastAsia" w:hAnsiTheme="majorHAnsi" w:cstheme="majorBidi"/>
      <w:iCs/>
      <w:spacing w:val="15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spacing w:val="15"/>
      <w:sz w:val="40"/>
      <w:szCs w:val="24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13"/>
    <w:unhideWhenUsed/>
    <w:qFormat/>
    <w:pPr>
      <w:numPr>
        <w:numId w:val="11"/>
      </w:numPr>
      <w:contextualSpacing/>
    </w:pPr>
  </w:style>
  <w:style w:type="numbering" w:customStyle="1" w:styleId="PwCListBullets1">
    <w:name w:val="PwC List Bullets 1"/>
    <w:uiPriority w:val="99"/>
    <w:pPr>
      <w:numPr>
        <w:numId w:val="11"/>
      </w:numPr>
    </w:pPr>
  </w:style>
  <w:style w:type="numbering" w:customStyle="1" w:styleId="PwCListNumbers1">
    <w:name w:val="PwC List Numbers 1"/>
    <w:uiPriority w:val="99"/>
    <w:pPr>
      <w:numPr>
        <w:numId w:val="12"/>
      </w:numPr>
    </w:pPr>
  </w:style>
  <w:style w:type="paragraph" w:styleId="ListNumber">
    <w:name w:val="List Number"/>
    <w:basedOn w:val="Normal"/>
    <w:uiPriority w:val="13"/>
    <w:unhideWhenUsed/>
    <w:qFormat/>
    <w:pPr>
      <w:numPr>
        <w:numId w:val="16"/>
      </w:numPr>
      <w:contextualSpacing/>
    </w:pPr>
  </w:style>
  <w:style w:type="paragraph" w:styleId="ListBullet2">
    <w:name w:val="List Bullet 2"/>
    <w:basedOn w:val="Normal"/>
    <w:uiPriority w:val="13"/>
    <w:unhideWhenUsed/>
    <w:qFormat/>
    <w:pPr>
      <w:numPr>
        <w:ilvl w:val="1"/>
        <w:numId w:val="11"/>
      </w:numPr>
      <w:contextualSpacing/>
    </w:pPr>
  </w:style>
  <w:style w:type="paragraph" w:styleId="ListBullet3">
    <w:name w:val="List Bullet 3"/>
    <w:basedOn w:val="Normal"/>
    <w:uiPriority w:val="13"/>
    <w:unhideWhenUsed/>
    <w:qFormat/>
    <w:pPr>
      <w:numPr>
        <w:ilvl w:val="2"/>
        <w:numId w:val="11"/>
      </w:numPr>
      <w:contextualSpacing/>
    </w:pPr>
  </w:style>
  <w:style w:type="paragraph" w:styleId="ListBullet4">
    <w:name w:val="List Bullet 4"/>
    <w:basedOn w:val="Normal"/>
    <w:uiPriority w:val="13"/>
    <w:semiHidden/>
    <w:unhideWhenUsed/>
    <w:pPr>
      <w:numPr>
        <w:ilvl w:val="3"/>
        <w:numId w:val="11"/>
      </w:numPr>
      <w:contextualSpacing/>
    </w:pPr>
  </w:style>
  <w:style w:type="paragraph" w:styleId="ListBullet5">
    <w:name w:val="List Bullet 5"/>
    <w:basedOn w:val="Normal"/>
    <w:uiPriority w:val="13"/>
    <w:semiHidden/>
    <w:unhideWhenUsed/>
    <w:pPr>
      <w:numPr>
        <w:ilvl w:val="4"/>
        <w:numId w:val="11"/>
      </w:numPr>
      <w:contextualSpacing/>
    </w:pPr>
  </w:style>
  <w:style w:type="paragraph" w:styleId="ListNumber2">
    <w:name w:val="List Number 2"/>
    <w:basedOn w:val="Normal"/>
    <w:uiPriority w:val="13"/>
    <w:unhideWhenUsed/>
    <w:qFormat/>
    <w:pPr>
      <w:numPr>
        <w:ilvl w:val="1"/>
        <w:numId w:val="16"/>
      </w:numPr>
      <w:contextualSpacing/>
    </w:pPr>
  </w:style>
  <w:style w:type="paragraph" w:styleId="ListNumber3">
    <w:name w:val="List Number 3"/>
    <w:basedOn w:val="Normal"/>
    <w:uiPriority w:val="13"/>
    <w:unhideWhenUsed/>
    <w:qFormat/>
    <w:pPr>
      <w:numPr>
        <w:ilvl w:val="2"/>
        <w:numId w:val="16"/>
      </w:numPr>
      <w:contextualSpacing/>
    </w:pPr>
  </w:style>
  <w:style w:type="paragraph" w:styleId="ListNumber4">
    <w:name w:val="List Number 4"/>
    <w:basedOn w:val="Normal"/>
    <w:uiPriority w:val="13"/>
    <w:semiHidden/>
    <w:unhideWhenUsed/>
    <w:pPr>
      <w:numPr>
        <w:ilvl w:val="3"/>
        <w:numId w:val="16"/>
      </w:numPr>
      <w:contextualSpacing/>
    </w:pPr>
  </w:style>
  <w:style w:type="paragraph" w:styleId="ListNumber5">
    <w:name w:val="List Number 5"/>
    <w:basedOn w:val="Normal"/>
    <w:uiPriority w:val="13"/>
    <w:semiHidden/>
    <w:unhideWhenUsed/>
    <w:pPr>
      <w:numPr>
        <w:ilvl w:val="4"/>
        <w:numId w:val="16"/>
      </w:numPr>
      <w:contextualSpacing/>
    </w:pPr>
  </w:style>
  <w:style w:type="paragraph" w:styleId="List">
    <w:name w:val="List"/>
    <w:basedOn w:val="Normal"/>
    <w:uiPriority w:val="99"/>
    <w:semiHidden/>
    <w:unhideWhenUsed/>
    <w:pPr>
      <w:ind w:left="567" w:hanging="567"/>
      <w:contextualSpacing/>
    </w:pPr>
  </w:style>
  <w:style w:type="paragraph" w:styleId="List2">
    <w:name w:val="List 2"/>
    <w:basedOn w:val="Normal"/>
    <w:uiPriority w:val="99"/>
    <w:semiHidden/>
    <w:unhideWhenUsed/>
    <w:pPr>
      <w:ind w:left="1134" w:hanging="567"/>
      <w:contextualSpacing/>
    </w:pPr>
  </w:style>
  <w:style w:type="paragraph" w:styleId="ListContinue">
    <w:name w:val="List Continue"/>
    <w:basedOn w:val="Normal"/>
    <w:uiPriority w:val="14"/>
    <w:unhideWhenUsed/>
    <w:qFormat/>
    <w:pPr>
      <w:spacing w:after="120"/>
      <w:ind w:left="567"/>
      <w:contextualSpacing/>
    </w:pPr>
  </w:style>
  <w:style w:type="paragraph" w:styleId="ListContinue2">
    <w:name w:val="List Continue 2"/>
    <w:basedOn w:val="Normal"/>
    <w:uiPriority w:val="14"/>
    <w:unhideWhenUsed/>
    <w:qFormat/>
    <w:pPr>
      <w:spacing w:after="120"/>
      <w:ind w:left="1134"/>
      <w:contextualSpacing/>
    </w:pPr>
  </w:style>
  <w:style w:type="paragraph" w:styleId="ListContinue3">
    <w:name w:val="List Continue 3"/>
    <w:basedOn w:val="Normal"/>
    <w:uiPriority w:val="14"/>
    <w:unhideWhenUsed/>
    <w:qFormat/>
    <w:pPr>
      <w:spacing w:after="120"/>
      <w:ind w:left="1701"/>
      <w:contextualSpacing/>
    </w:pPr>
  </w:style>
  <w:style w:type="paragraph" w:styleId="ListContinue4">
    <w:name w:val="List Continue 4"/>
    <w:basedOn w:val="Normal"/>
    <w:uiPriority w:val="14"/>
    <w:semiHidden/>
    <w:unhideWhenUsed/>
    <w:pPr>
      <w:spacing w:after="120"/>
      <w:ind w:left="2268"/>
      <w:contextualSpacing/>
    </w:pPr>
  </w:style>
  <w:style w:type="paragraph" w:styleId="ListContinue5">
    <w:name w:val="List Continue 5"/>
    <w:basedOn w:val="Normal"/>
    <w:uiPriority w:val="14"/>
    <w:semiHidden/>
    <w:unhideWhenUsed/>
    <w:pPr>
      <w:spacing w:after="120"/>
      <w:ind w:left="2835"/>
      <w:contextualSpacing/>
    </w:pPr>
  </w:style>
  <w:style w:type="paragraph" w:styleId="List3">
    <w:name w:val="List 3"/>
    <w:basedOn w:val="Normal"/>
    <w:uiPriority w:val="99"/>
    <w:semiHidden/>
    <w:unhideWhenUsed/>
    <w:pPr>
      <w:ind w:left="1701" w:hanging="567"/>
      <w:contextualSpacing/>
    </w:pPr>
  </w:style>
  <w:style w:type="paragraph" w:styleId="List4">
    <w:name w:val="List 4"/>
    <w:basedOn w:val="Normal"/>
    <w:uiPriority w:val="99"/>
    <w:semiHidden/>
    <w:unhideWhenUsed/>
    <w:pPr>
      <w:ind w:left="2268" w:hanging="567"/>
      <w:contextualSpacing/>
    </w:pPr>
  </w:style>
  <w:style w:type="paragraph" w:styleId="List5">
    <w:name w:val="List 5"/>
    <w:basedOn w:val="Normal"/>
    <w:uiPriority w:val="99"/>
    <w:semiHidden/>
    <w:unhideWhenUsed/>
    <w:pPr>
      <w:ind w:left="2835" w:hanging="567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wCTableText">
    <w:name w:val="PwC Table Text"/>
    <w:basedOn w:val="TableNormal"/>
    <w:uiPriority w:val="99"/>
    <w:qFormat/>
    <w:pPr>
      <w:spacing w:before="60" w:after="60" w:line="240" w:lineRule="auto"/>
    </w:pPr>
    <w:tblPr>
      <w:tblStyleRowBandSize w:val="1"/>
      <w:tblInd w:w="0" w:type="dxa"/>
      <w:tblBorders>
        <w:insideH w:val="dotted" w:sz="4" w:space="0" w:color="968C6D" w:themeColor="tex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single" w:sz="6" w:space="0" w:color="968C6D" w:themeColor="text2"/>
          <w:bottom w:val="single" w:sz="6" w:space="0" w:color="968C6D" w:themeColor="text2"/>
        </w:tcBorders>
      </w:tcPr>
    </w:tblStylePr>
    <w:tblStylePr w:type="lastRow">
      <w:rPr>
        <w:b/>
      </w:rPr>
      <w:tblPr/>
      <w:tcPr>
        <w:tcBorders>
          <w:top w:val="single" w:sz="6" w:space="0" w:color="968C6D" w:themeColor="text2"/>
          <w:bottom w:val="single" w:sz="6" w:space="0" w:color="968C6D" w:themeColor="text2"/>
        </w:tcBorders>
      </w:tcPr>
    </w:tblStylePr>
    <w:tblStylePr w:type="band1Horz">
      <w:tblPr/>
      <w:tcPr>
        <w:tcBorders>
          <w:bottom w:val="nil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</w:r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232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232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232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0301E" w:themeColor="accent6"/>
        <w:left w:val="single" w:sz="8" w:space="0" w:color="E0301E" w:themeColor="accent6"/>
        <w:bottom w:val="single" w:sz="8" w:space="0" w:color="E0301E" w:themeColor="accent6"/>
        <w:right w:val="single" w:sz="8" w:space="0" w:color="E0301E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30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</w:tcBorders>
      </w:tcPr>
    </w:tblStylePr>
    <w:tblStylePr w:type="band1Horz">
      <w:tblPr/>
      <w:tcPr>
        <w:tcBorders>
          <w:top w:val="single" w:sz="8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</w:tcBorders>
      </w:tcPr>
    </w:tblStylePr>
  </w:style>
  <w:style w:type="paragraph" w:styleId="ListParagraph">
    <w:name w:val="List Paragraph"/>
    <w:basedOn w:val="Normal"/>
    <w:uiPriority w:val="99"/>
    <w:unhideWhenUsed/>
    <w:qFormat/>
    <w:rsid w:val="00C36FE0"/>
    <w:pPr>
      <w:ind w:left="720"/>
      <w:contextualSpacing/>
    </w:pPr>
  </w:style>
  <w:style w:type="character" w:customStyle="1" w:styleId="location">
    <w:name w:val="location"/>
    <w:basedOn w:val="DefaultParagraphFont"/>
    <w:rsid w:val="001671CF"/>
  </w:style>
  <w:style w:type="character" w:customStyle="1" w:styleId="apple-converted-space">
    <w:name w:val="apple-converted-space"/>
    <w:basedOn w:val="DefaultParagraphFont"/>
    <w:rsid w:val="001671C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Theme="minorHAnsi" w:hAnsi="Georgia" w:cstheme="minorBidi"/>
        <w:lang w:val="en-GB" w:eastAsia="en-US" w:bidi="ar-SA"/>
      </w:rPr>
    </w:rPrDefault>
    <w:pPrDefault>
      <w:pPr>
        <w:spacing w:after="240" w:line="24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List Bullet 2" w:qFormat="1"/>
    <w:lsdException w:name="List Bullet 3" w:qFormat="1"/>
    <w:lsdException w:name="List Number 2" w:qFormat="1"/>
    <w:lsdException w:name="List Number 3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List Continue" w:qFormat="1"/>
    <w:lsdException w:name="List Continue 2" w:qFormat="1"/>
    <w:lsdException w:name="List Continue 3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i/>
      <w:sz w:val="32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after="40" w:line="240" w:lineRule="auto"/>
      <w:outlineLvl w:val="1"/>
    </w:pPr>
    <w:rPr>
      <w:rFonts w:asciiTheme="majorHAnsi" w:eastAsiaTheme="majorEastAsia" w:hAnsiTheme="majorHAnsi" w:cstheme="majorBidi"/>
      <w:b/>
      <w:bCs/>
      <w:i/>
      <w:sz w:val="24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after="40" w:line="240" w:lineRule="auto"/>
      <w:outlineLvl w:val="2"/>
    </w:pPr>
    <w:rPr>
      <w:rFonts w:asciiTheme="majorHAnsi" w:eastAsiaTheme="majorEastAsia" w:hAnsiTheme="majorHAnsi" w:cstheme="majorBidi"/>
      <w:bCs/>
      <w:i/>
      <w:sz w:val="24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after="40" w:line="240" w:lineRule="auto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pPr>
      <w:keepNext/>
      <w:keepLines/>
      <w:spacing w:after="40" w:line="240" w:lineRule="auto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after="40" w:line="240" w:lineRule="auto"/>
      <w:outlineLvl w:val="5"/>
    </w:pPr>
    <w:rPr>
      <w:rFonts w:asciiTheme="majorHAnsi" w:eastAsiaTheme="majorEastAsia" w:hAnsiTheme="majorHAnsi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40" w:line="240" w:lineRule="auto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40" w:line="240" w:lineRule="auto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40" w:line="240" w:lineRule="auto"/>
      <w:outlineLvl w:val="8"/>
    </w:pPr>
    <w:rPr>
      <w:rFonts w:asciiTheme="majorHAnsi" w:eastAsiaTheme="majorEastAsia" w:hAnsiTheme="majorHAnsi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</w:style>
  <w:style w:type="character" w:customStyle="1" w:styleId="BodyTextChar">
    <w:name w:val="Body Text Char"/>
    <w:basedOn w:val="DefaultParagraphFont"/>
    <w:link w:val="BodyText"/>
  </w:style>
  <w:style w:type="paragraph" w:customStyle="1" w:styleId="BodySingle">
    <w:name w:val="Body Single"/>
    <w:basedOn w:val="BodyText"/>
    <w:link w:val="BodySingleChar"/>
    <w:uiPriority w:val="1"/>
    <w:qFormat/>
    <w:pPr>
      <w:spacing w:after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866"/>
      </w:tabs>
      <w:spacing w:after="0" w:line="240" w:lineRule="auto"/>
    </w:pPr>
    <w:rPr>
      <w:rFonts w:asciiTheme="minorHAnsi" w:hAnsiTheme="minorHAnsi"/>
      <w:sz w:val="18"/>
    </w:rPr>
  </w:style>
  <w:style w:type="character" w:customStyle="1" w:styleId="BodySingleChar">
    <w:name w:val="Body Single Char"/>
    <w:basedOn w:val="BodyTextChar"/>
    <w:link w:val="BodySingle"/>
    <w:uiPriority w:val="1"/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866"/>
      </w:tabs>
      <w:spacing w:after="0" w:line="240" w:lineRule="auto"/>
    </w:pPr>
    <w:rPr>
      <w:rFonts w:asciiTheme="minorHAnsi" w:hAnsiTheme="minorHAnsi"/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i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i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Subtitle"/>
    <w:link w:val="TitleChar"/>
    <w:uiPriority w:val="10"/>
    <w:qFormat/>
    <w:pPr>
      <w:spacing w:after="0" w:line="240" w:lineRule="auto"/>
    </w:pPr>
    <w:rPr>
      <w:rFonts w:asciiTheme="majorHAnsi" w:eastAsiaTheme="majorEastAsia" w:hAnsiTheme="majorHAnsi" w:cstheme="majorBidi"/>
      <w:b/>
      <w:i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i/>
      <w:spacing w:val="5"/>
      <w:kern w:val="28"/>
      <w:sz w:val="56"/>
      <w:szCs w:val="5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480"/>
      <w:outlineLvl w:val="9"/>
    </w:pPr>
    <w:rPr>
      <w:lang w:val="en-US"/>
    </w:rPr>
  </w:style>
  <w:style w:type="paragraph" w:styleId="Subtitle">
    <w:name w:val="Subtitle"/>
    <w:basedOn w:val="Normal"/>
    <w:next w:val="BodyText"/>
    <w:link w:val="SubtitleChar"/>
    <w:uiPriority w:val="11"/>
    <w:qFormat/>
    <w:pPr>
      <w:numPr>
        <w:ilvl w:val="1"/>
      </w:numPr>
      <w:spacing w:after="1200" w:line="240" w:lineRule="auto"/>
    </w:pPr>
    <w:rPr>
      <w:rFonts w:asciiTheme="majorHAnsi" w:eastAsiaTheme="majorEastAsia" w:hAnsiTheme="majorHAnsi" w:cstheme="majorBidi"/>
      <w:iCs/>
      <w:spacing w:val="15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spacing w:val="15"/>
      <w:sz w:val="40"/>
      <w:szCs w:val="24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13"/>
    <w:unhideWhenUsed/>
    <w:qFormat/>
    <w:pPr>
      <w:numPr>
        <w:numId w:val="11"/>
      </w:numPr>
      <w:contextualSpacing/>
    </w:pPr>
  </w:style>
  <w:style w:type="numbering" w:customStyle="1" w:styleId="PwCListBullets1">
    <w:name w:val="PwC List Bullets 1"/>
    <w:uiPriority w:val="99"/>
    <w:pPr>
      <w:numPr>
        <w:numId w:val="11"/>
      </w:numPr>
    </w:pPr>
  </w:style>
  <w:style w:type="numbering" w:customStyle="1" w:styleId="PwCListNumbers1">
    <w:name w:val="PwC List Numbers 1"/>
    <w:uiPriority w:val="99"/>
    <w:pPr>
      <w:numPr>
        <w:numId w:val="12"/>
      </w:numPr>
    </w:pPr>
  </w:style>
  <w:style w:type="paragraph" w:styleId="ListNumber">
    <w:name w:val="List Number"/>
    <w:basedOn w:val="Normal"/>
    <w:uiPriority w:val="13"/>
    <w:unhideWhenUsed/>
    <w:qFormat/>
    <w:pPr>
      <w:numPr>
        <w:numId w:val="16"/>
      </w:numPr>
      <w:contextualSpacing/>
    </w:pPr>
  </w:style>
  <w:style w:type="paragraph" w:styleId="ListBullet2">
    <w:name w:val="List Bullet 2"/>
    <w:basedOn w:val="Normal"/>
    <w:uiPriority w:val="13"/>
    <w:unhideWhenUsed/>
    <w:qFormat/>
    <w:pPr>
      <w:numPr>
        <w:ilvl w:val="1"/>
        <w:numId w:val="11"/>
      </w:numPr>
      <w:contextualSpacing/>
    </w:pPr>
  </w:style>
  <w:style w:type="paragraph" w:styleId="ListBullet3">
    <w:name w:val="List Bullet 3"/>
    <w:basedOn w:val="Normal"/>
    <w:uiPriority w:val="13"/>
    <w:unhideWhenUsed/>
    <w:qFormat/>
    <w:pPr>
      <w:numPr>
        <w:ilvl w:val="2"/>
        <w:numId w:val="11"/>
      </w:numPr>
      <w:contextualSpacing/>
    </w:pPr>
  </w:style>
  <w:style w:type="paragraph" w:styleId="ListBullet4">
    <w:name w:val="List Bullet 4"/>
    <w:basedOn w:val="Normal"/>
    <w:uiPriority w:val="13"/>
    <w:semiHidden/>
    <w:unhideWhenUsed/>
    <w:pPr>
      <w:numPr>
        <w:ilvl w:val="3"/>
        <w:numId w:val="11"/>
      </w:numPr>
      <w:contextualSpacing/>
    </w:pPr>
  </w:style>
  <w:style w:type="paragraph" w:styleId="ListBullet5">
    <w:name w:val="List Bullet 5"/>
    <w:basedOn w:val="Normal"/>
    <w:uiPriority w:val="13"/>
    <w:semiHidden/>
    <w:unhideWhenUsed/>
    <w:pPr>
      <w:numPr>
        <w:ilvl w:val="4"/>
        <w:numId w:val="11"/>
      </w:numPr>
      <w:contextualSpacing/>
    </w:pPr>
  </w:style>
  <w:style w:type="paragraph" w:styleId="ListNumber2">
    <w:name w:val="List Number 2"/>
    <w:basedOn w:val="Normal"/>
    <w:uiPriority w:val="13"/>
    <w:unhideWhenUsed/>
    <w:qFormat/>
    <w:pPr>
      <w:numPr>
        <w:ilvl w:val="1"/>
        <w:numId w:val="16"/>
      </w:numPr>
      <w:contextualSpacing/>
    </w:pPr>
  </w:style>
  <w:style w:type="paragraph" w:styleId="ListNumber3">
    <w:name w:val="List Number 3"/>
    <w:basedOn w:val="Normal"/>
    <w:uiPriority w:val="13"/>
    <w:unhideWhenUsed/>
    <w:qFormat/>
    <w:pPr>
      <w:numPr>
        <w:ilvl w:val="2"/>
        <w:numId w:val="16"/>
      </w:numPr>
      <w:contextualSpacing/>
    </w:pPr>
  </w:style>
  <w:style w:type="paragraph" w:styleId="ListNumber4">
    <w:name w:val="List Number 4"/>
    <w:basedOn w:val="Normal"/>
    <w:uiPriority w:val="13"/>
    <w:semiHidden/>
    <w:unhideWhenUsed/>
    <w:pPr>
      <w:numPr>
        <w:ilvl w:val="3"/>
        <w:numId w:val="16"/>
      </w:numPr>
      <w:contextualSpacing/>
    </w:pPr>
  </w:style>
  <w:style w:type="paragraph" w:styleId="ListNumber5">
    <w:name w:val="List Number 5"/>
    <w:basedOn w:val="Normal"/>
    <w:uiPriority w:val="13"/>
    <w:semiHidden/>
    <w:unhideWhenUsed/>
    <w:pPr>
      <w:numPr>
        <w:ilvl w:val="4"/>
        <w:numId w:val="16"/>
      </w:numPr>
      <w:contextualSpacing/>
    </w:pPr>
  </w:style>
  <w:style w:type="paragraph" w:styleId="List">
    <w:name w:val="List"/>
    <w:basedOn w:val="Normal"/>
    <w:uiPriority w:val="99"/>
    <w:semiHidden/>
    <w:unhideWhenUsed/>
    <w:pPr>
      <w:ind w:left="567" w:hanging="567"/>
      <w:contextualSpacing/>
    </w:pPr>
  </w:style>
  <w:style w:type="paragraph" w:styleId="List2">
    <w:name w:val="List 2"/>
    <w:basedOn w:val="Normal"/>
    <w:uiPriority w:val="99"/>
    <w:semiHidden/>
    <w:unhideWhenUsed/>
    <w:pPr>
      <w:ind w:left="1134" w:hanging="567"/>
      <w:contextualSpacing/>
    </w:pPr>
  </w:style>
  <w:style w:type="paragraph" w:styleId="ListContinue">
    <w:name w:val="List Continue"/>
    <w:basedOn w:val="Normal"/>
    <w:uiPriority w:val="14"/>
    <w:unhideWhenUsed/>
    <w:qFormat/>
    <w:pPr>
      <w:spacing w:after="120"/>
      <w:ind w:left="567"/>
      <w:contextualSpacing/>
    </w:pPr>
  </w:style>
  <w:style w:type="paragraph" w:styleId="ListContinue2">
    <w:name w:val="List Continue 2"/>
    <w:basedOn w:val="Normal"/>
    <w:uiPriority w:val="14"/>
    <w:unhideWhenUsed/>
    <w:qFormat/>
    <w:pPr>
      <w:spacing w:after="120"/>
      <w:ind w:left="1134"/>
      <w:contextualSpacing/>
    </w:pPr>
  </w:style>
  <w:style w:type="paragraph" w:styleId="ListContinue3">
    <w:name w:val="List Continue 3"/>
    <w:basedOn w:val="Normal"/>
    <w:uiPriority w:val="14"/>
    <w:unhideWhenUsed/>
    <w:qFormat/>
    <w:pPr>
      <w:spacing w:after="120"/>
      <w:ind w:left="1701"/>
      <w:contextualSpacing/>
    </w:pPr>
  </w:style>
  <w:style w:type="paragraph" w:styleId="ListContinue4">
    <w:name w:val="List Continue 4"/>
    <w:basedOn w:val="Normal"/>
    <w:uiPriority w:val="14"/>
    <w:semiHidden/>
    <w:unhideWhenUsed/>
    <w:pPr>
      <w:spacing w:after="120"/>
      <w:ind w:left="2268"/>
      <w:contextualSpacing/>
    </w:pPr>
  </w:style>
  <w:style w:type="paragraph" w:styleId="ListContinue5">
    <w:name w:val="List Continue 5"/>
    <w:basedOn w:val="Normal"/>
    <w:uiPriority w:val="14"/>
    <w:semiHidden/>
    <w:unhideWhenUsed/>
    <w:pPr>
      <w:spacing w:after="120"/>
      <w:ind w:left="2835"/>
      <w:contextualSpacing/>
    </w:pPr>
  </w:style>
  <w:style w:type="paragraph" w:styleId="List3">
    <w:name w:val="List 3"/>
    <w:basedOn w:val="Normal"/>
    <w:uiPriority w:val="99"/>
    <w:semiHidden/>
    <w:unhideWhenUsed/>
    <w:pPr>
      <w:ind w:left="1701" w:hanging="567"/>
      <w:contextualSpacing/>
    </w:pPr>
  </w:style>
  <w:style w:type="paragraph" w:styleId="List4">
    <w:name w:val="List 4"/>
    <w:basedOn w:val="Normal"/>
    <w:uiPriority w:val="99"/>
    <w:semiHidden/>
    <w:unhideWhenUsed/>
    <w:pPr>
      <w:ind w:left="2268" w:hanging="567"/>
      <w:contextualSpacing/>
    </w:pPr>
  </w:style>
  <w:style w:type="paragraph" w:styleId="List5">
    <w:name w:val="List 5"/>
    <w:basedOn w:val="Normal"/>
    <w:uiPriority w:val="99"/>
    <w:semiHidden/>
    <w:unhideWhenUsed/>
    <w:pPr>
      <w:ind w:left="2835" w:hanging="567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wCTableText">
    <w:name w:val="PwC Table Text"/>
    <w:basedOn w:val="TableNormal"/>
    <w:uiPriority w:val="99"/>
    <w:qFormat/>
    <w:pPr>
      <w:spacing w:before="60" w:after="60" w:line="240" w:lineRule="auto"/>
    </w:pPr>
    <w:tblPr>
      <w:tblStyleRowBandSize w:val="1"/>
      <w:tblInd w:w="0" w:type="dxa"/>
      <w:tblBorders>
        <w:insideH w:val="dotted" w:sz="4" w:space="0" w:color="968C6D" w:themeColor="tex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single" w:sz="6" w:space="0" w:color="968C6D" w:themeColor="text2"/>
          <w:bottom w:val="single" w:sz="6" w:space="0" w:color="968C6D" w:themeColor="text2"/>
        </w:tcBorders>
      </w:tcPr>
    </w:tblStylePr>
    <w:tblStylePr w:type="lastRow">
      <w:rPr>
        <w:b/>
      </w:rPr>
      <w:tblPr/>
      <w:tcPr>
        <w:tcBorders>
          <w:top w:val="single" w:sz="6" w:space="0" w:color="968C6D" w:themeColor="text2"/>
          <w:bottom w:val="single" w:sz="6" w:space="0" w:color="968C6D" w:themeColor="text2"/>
        </w:tcBorders>
      </w:tcPr>
    </w:tblStylePr>
    <w:tblStylePr w:type="band1Horz">
      <w:tblPr/>
      <w:tcPr>
        <w:tcBorders>
          <w:bottom w:val="nil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</w:r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232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232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232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0301E" w:themeColor="accent6"/>
        <w:left w:val="single" w:sz="8" w:space="0" w:color="E0301E" w:themeColor="accent6"/>
        <w:bottom w:val="single" w:sz="8" w:space="0" w:color="E0301E" w:themeColor="accent6"/>
        <w:right w:val="single" w:sz="8" w:space="0" w:color="E0301E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30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</w:tcBorders>
      </w:tcPr>
    </w:tblStylePr>
    <w:tblStylePr w:type="band1Horz">
      <w:tblPr/>
      <w:tcPr>
        <w:tcBorders>
          <w:top w:val="single" w:sz="8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</w:tcBorders>
      </w:tcPr>
    </w:tblStylePr>
  </w:style>
  <w:style w:type="paragraph" w:styleId="ListParagraph">
    <w:name w:val="List Paragraph"/>
    <w:basedOn w:val="Normal"/>
    <w:uiPriority w:val="99"/>
    <w:unhideWhenUsed/>
    <w:qFormat/>
    <w:rsid w:val="00C36FE0"/>
    <w:pPr>
      <w:ind w:left="720"/>
      <w:contextualSpacing/>
    </w:pPr>
  </w:style>
  <w:style w:type="character" w:customStyle="1" w:styleId="location">
    <w:name w:val="location"/>
    <w:basedOn w:val="DefaultParagraphFont"/>
    <w:rsid w:val="001671CF"/>
  </w:style>
  <w:style w:type="character" w:customStyle="1" w:styleId="apple-converted-space">
    <w:name w:val="apple-converted-space"/>
    <w:basedOn w:val="DefaultParagraphFont"/>
    <w:rsid w:val="00167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PwC">
  <a:themeElements>
    <a:clrScheme name="PwC Grey">
      <a:dk1>
        <a:srgbClr val="000000"/>
      </a:dk1>
      <a:lt1>
        <a:srgbClr val="FFFFFF"/>
      </a:lt1>
      <a:dk2>
        <a:srgbClr val="968C6D"/>
      </a:dk2>
      <a:lt2>
        <a:srgbClr val="FFFFFF"/>
      </a:lt2>
      <a:accent1>
        <a:srgbClr val="968C6D"/>
      </a:accent1>
      <a:accent2>
        <a:srgbClr val="D5D1C5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71D3C-BE33-104D-8E3E-69F16C683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244</Words>
  <Characters>1397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melottet</dc:creator>
  <cp:lastModifiedBy>Henri Louvigny</cp:lastModifiedBy>
  <cp:revision>8</cp:revision>
  <dcterms:created xsi:type="dcterms:W3CDTF">2014-04-24T17:01:00Z</dcterms:created>
  <dcterms:modified xsi:type="dcterms:W3CDTF">2014-04-25T08:21:00Z</dcterms:modified>
</cp:coreProperties>
</file>