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166"/>
        <w:gridCol w:w="5860"/>
      </w:tblGrid>
      <w:tr w:rsidR="00C10776" w:rsidRPr="004051FC" w:rsidTr="003D548B">
        <w:trPr>
          <w:cnfStyle w:val="100000000000" w:firstRow="1" w:lastRow="0" w:firstColumn="0" w:lastColumn="0" w:oddVBand="0" w:evenVBand="0" w:oddHBand="0"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rPr>
                <w:rFonts w:cs="Arial"/>
              </w:rPr>
            </w:pPr>
            <w:r w:rsidRPr="004051FC">
              <w:rPr>
                <w:rFonts w:cs="Arial"/>
                <w:noProof/>
                <w:lang w:val="en-US"/>
              </w:rPr>
              <w:drawing>
                <wp:inline distT="0" distB="0" distL="0" distR="0" wp14:anchorId="0D68984B" wp14:editId="00A73A2F">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tc>
        <w:tc>
          <w:tcPr>
            <w:tcW w:w="6015"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sz w:val="28"/>
                <w:szCs w:val="28"/>
              </w:rPr>
            </w:pPr>
            <w:r w:rsidRPr="004051FC">
              <w:rPr>
                <w:rFonts w:cs="Arial"/>
                <w:sz w:val="28"/>
                <w:szCs w:val="28"/>
              </w:rPr>
              <w:t>ĐẠI HỌC KHOA HỌC TỰ NHIÊN</w:t>
            </w:r>
            <w:r w:rsidR="003D548B">
              <w:rPr>
                <w:rFonts w:cs="Arial"/>
                <w:sz w:val="28"/>
                <w:szCs w:val="28"/>
              </w:rPr>
              <w:br/>
            </w:r>
            <w:r w:rsidRPr="004051FC">
              <w:rPr>
                <w:rFonts w:cs="Arial"/>
                <w:sz w:val="28"/>
                <w:szCs w:val="28"/>
              </w:rPr>
              <w:t>KHOA CÔNG NGHỆ THÔNG TIN</w:t>
            </w:r>
          </w:p>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rPr>
            </w:pPr>
            <w:r w:rsidRPr="004051FC">
              <w:rPr>
                <w:rFonts w:cs="Arial"/>
                <w:sz w:val="28"/>
                <w:szCs w:val="28"/>
              </w:rPr>
              <w:t xml:space="preserve">MÔN QUẢN LÝ </w:t>
            </w:r>
            <w:r>
              <w:rPr>
                <w:rFonts w:cs="Arial"/>
                <w:sz w:val="28"/>
                <w:szCs w:val="28"/>
                <w:lang w:val="en-US"/>
              </w:rPr>
              <w:t>DỰ ÁN</w:t>
            </w:r>
            <w:r w:rsidRPr="004051FC">
              <w:rPr>
                <w:rFonts w:cs="Arial"/>
                <w:sz w:val="28"/>
                <w:szCs w:val="28"/>
              </w:rPr>
              <w:t xml:space="preserve"> PHẦN MỀM</w:t>
            </w:r>
          </w:p>
        </w:tc>
      </w:tr>
    </w:tbl>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Pr="004051FC" w:rsidRDefault="00C10776" w:rsidP="00C10776">
      <w:pPr>
        <w:jc w:val="right"/>
        <w:rPr>
          <w:rFonts w:cs="Arial"/>
        </w:rPr>
      </w:pPr>
      <w:r w:rsidRPr="004051FC">
        <w:rPr>
          <w:rFonts w:cs="Arial"/>
        </w:rPr>
        <w:tab/>
      </w:r>
    </w:p>
    <w:p w:rsidR="00C10776" w:rsidRPr="00C10776" w:rsidRDefault="00C10776" w:rsidP="00C10776">
      <w:pPr>
        <w:jc w:val="right"/>
        <w:rPr>
          <w:rFonts w:cs="Arial"/>
          <w:b/>
          <w:sz w:val="36"/>
          <w:szCs w:val="36"/>
          <w:lang w:val="en-US"/>
        </w:rPr>
      </w:pPr>
      <w:r>
        <w:rPr>
          <w:rFonts w:cs="Arial"/>
          <w:b/>
          <w:sz w:val="36"/>
          <w:szCs w:val="36"/>
          <w:lang w:val="en-US"/>
        </w:rPr>
        <w:t>Tóm tắt thực thi</w:t>
      </w:r>
    </w:p>
    <w:p w:rsidR="00C10776" w:rsidRPr="00564A5A" w:rsidRDefault="00C10776" w:rsidP="00C10776">
      <w:pPr>
        <w:jc w:val="right"/>
        <w:rPr>
          <w:rFonts w:cs="Arial"/>
          <w:b/>
          <w:color w:val="141823"/>
          <w:sz w:val="36"/>
          <w:szCs w:val="32"/>
          <w:shd w:val="clear" w:color="auto" w:fill="FFFFFF"/>
        </w:rPr>
      </w:pPr>
      <w:r w:rsidRPr="00564A5A">
        <w:rPr>
          <w:rFonts w:cs="Arial"/>
          <w:b/>
          <w:color w:val="141823"/>
          <w:sz w:val="36"/>
          <w:szCs w:val="32"/>
          <w:shd w:val="clear" w:color="auto" w:fill="FFFFFF"/>
        </w:rPr>
        <w:t>DỊCH MỘT CÂU TỪ TIẾNG ANH SANG TIẾNG VIỆT</w:t>
      </w:r>
    </w:p>
    <w:p w:rsidR="00C10776" w:rsidRPr="00D07958" w:rsidRDefault="00C10776" w:rsidP="00C10776">
      <w:pPr>
        <w:jc w:val="right"/>
        <w:rPr>
          <w:rFonts w:cs="Arial"/>
          <w:b/>
          <w:color w:val="141823"/>
          <w:szCs w:val="32"/>
          <w:shd w:val="clear" w:color="auto" w:fill="FFFFFF"/>
        </w:rPr>
      </w:pPr>
      <w:r w:rsidRPr="00D07958">
        <w:rPr>
          <w:rFonts w:cs="Arial"/>
          <w:b/>
          <w:color w:val="141823"/>
          <w:szCs w:val="32"/>
          <w:shd w:val="clear" w:color="auto" w:fill="FFFFFF"/>
        </w:rPr>
        <w:t>Phiên bản 1.0</w:t>
      </w: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Pr="004051FC" w:rsidRDefault="00C10776" w:rsidP="00C10776">
      <w:pPr>
        <w:jc w:val="center"/>
        <w:rPr>
          <w:rFonts w:cs="Arial"/>
          <w:b/>
          <w:color w:val="141823"/>
          <w:sz w:val="32"/>
          <w:szCs w:val="32"/>
          <w:shd w:val="clear" w:color="auto" w:fill="FFFFFF"/>
        </w:rPr>
      </w:pPr>
    </w:p>
    <w:p w:rsidR="00C10776" w:rsidRPr="00496A1A" w:rsidRDefault="00C10776" w:rsidP="00C10776">
      <w:pPr>
        <w:jc w:val="center"/>
        <w:rPr>
          <w:rFonts w:cs="Arial"/>
          <w:b/>
          <w:color w:val="141823"/>
          <w:sz w:val="58"/>
          <w:szCs w:val="32"/>
          <w:shd w:val="clear" w:color="auto" w:fill="FFFFFF"/>
          <w:lang w:val="en-US"/>
        </w:rPr>
      </w:pPr>
      <w:r w:rsidRPr="00496A1A">
        <w:rPr>
          <w:rFonts w:cs="Arial"/>
          <w:b/>
          <w:color w:val="141823"/>
          <w:sz w:val="58"/>
          <w:szCs w:val="32"/>
          <w:shd w:val="clear" w:color="auto" w:fill="FFFFFF"/>
          <w:lang w:val="en-US"/>
        </w:rPr>
        <w:t>NHÓM 6</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t>TP HỒ CHÍ MINH 2015</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lastRenderedPageBreak/>
        <w:t>Bản ghi nhận thay đổ</w:t>
      </w:r>
      <w:r>
        <w:rPr>
          <w:rFonts w:cs="Arial"/>
          <w:b/>
          <w:color w:val="141823"/>
          <w:sz w:val="32"/>
          <w:szCs w:val="32"/>
          <w:shd w:val="clear" w:color="auto" w:fill="FFFFFF"/>
        </w:rPr>
        <w:t>i phiên bản</w:t>
      </w:r>
    </w:p>
    <w:tbl>
      <w:tblPr>
        <w:tblStyle w:val="TableGrid"/>
        <w:tblW w:w="9450" w:type="dxa"/>
        <w:tblLook w:val="04A0" w:firstRow="1" w:lastRow="0" w:firstColumn="1" w:lastColumn="0" w:noHBand="0" w:noVBand="1"/>
      </w:tblPr>
      <w:tblGrid>
        <w:gridCol w:w="2122"/>
        <w:gridCol w:w="1767"/>
        <w:gridCol w:w="2627"/>
        <w:gridCol w:w="2934"/>
      </w:tblGrid>
      <w:tr w:rsidR="00C10776" w:rsidRPr="004051FC" w:rsidTr="00D338B1">
        <w:tc>
          <w:tcPr>
            <w:tcW w:w="2122"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Ngày</w:t>
            </w:r>
          </w:p>
        </w:tc>
        <w:tc>
          <w:tcPr>
            <w:tcW w:w="176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Phiên bản</w:t>
            </w:r>
          </w:p>
        </w:tc>
        <w:tc>
          <w:tcPr>
            <w:tcW w:w="262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Mô trả</w:t>
            </w:r>
          </w:p>
        </w:tc>
        <w:tc>
          <w:tcPr>
            <w:tcW w:w="2934"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Tác giả</w:t>
            </w:r>
          </w:p>
        </w:tc>
      </w:tr>
      <w:tr w:rsidR="00C10776" w:rsidRPr="004051FC" w:rsidTr="00D338B1">
        <w:tc>
          <w:tcPr>
            <w:tcW w:w="2122" w:type="dxa"/>
          </w:tcPr>
          <w:p w:rsidR="00C10776" w:rsidRPr="00CC7047" w:rsidRDefault="0066656D" w:rsidP="00E16463">
            <w:pPr>
              <w:jc w:val="center"/>
              <w:rPr>
                <w:rFonts w:cs="Arial"/>
                <w:b/>
                <w:color w:val="141823"/>
                <w:sz w:val="24"/>
                <w:szCs w:val="24"/>
                <w:shd w:val="clear" w:color="auto" w:fill="FFFFFF"/>
              </w:rPr>
            </w:pPr>
            <w:r>
              <w:rPr>
                <w:rFonts w:cs="Arial"/>
                <w:b/>
                <w:color w:val="141823"/>
                <w:sz w:val="24"/>
                <w:szCs w:val="24"/>
                <w:shd w:val="clear" w:color="auto" w:fill="FFFFFF"/>
              </w:rPr>
              <w:t>26</w:t>
            </w:r>
            <w:r w:rsidR="00C10776" w:rsidRPr="00CC7047">
              <w:rPr>
                <w:rFonts w:cs="Arial"/>
                <w:b/>
                <w:color w:val="141823"/>
                <w:sz w:val="24"/>
                <w:szCs w:val="24"/>
                <w:shd w:val="clear" w:color="auto" w:fill="FFFFFF"/>
              </w:rPr>
              <w:t>/09/2015</w:t>
            </w:r>
          </w:p>
        </w:tc>
        <w:tc>
          <w:tcPr>
            <w:tcW w:w="1767" w:type="dxa"/>
          </w:tcPr>
          <w:p w:rsidR="00C10776" w:rsidRPr="00CC7047" w:rsidRDefault="00C10776" w:rsidP="00E16463">
            <w:pPr>
              <w:jc w:val="center"/>
              <w:rPr>
                <w:rFonts w:cs="Arial"/>
                <w:b/>
                <w:color w:val="141823"/>
                <w:sz w:val="24"/>
                <w:szCs w:val="24"/>
                <w:shd w:val="clear" w:color="auto" w:fill="FFFFFF"/>
              </w:rPr>
            </w:pPr>
            <w:r w:rsidRPr="00CC7047">
              <w:rPr>
                <w:rFonts w:cs="Arial"/>
                <w:b/>
                <w:color w:val="141823"/>
                <w:sz w:val="24"/>
                <w:szCs w:val="24"/>
                <w:shd w:val="clear" w:color="auto" w:fill="FFFFFF"/>
              </w:rPr>
              <w:t>1.0</w:t>
            </w:r>
          </w:p>
        </w:tc>
        <w:tc>
          <w:tcPr>
            <w:tcW w:w="2627" w:type="dxa"/>
          </w:tcPr>
          <w:p w:rsidR="00C10776" w:rsidRPr="00D338B1"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Phiên bản đầu tiên</w:t>
            </w:r>
          </w:p>
        </w:tc>
        <w:tc>
          <w:tcPr>
            <w:tcW w:w="2934" w:type="dxa"/>
          </w:tcPr>
          <w:p w:rsidR="00C10776" w:rsidRPr="00CC6E50"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Trần Trọng Thanh Tùng</w:t>
            </w: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bl>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br w:type="page"/>
      </w:r>
    </w:p>
    <w:p w:rsidR="00C10776" w:rsidRPr="008E54CB" w:rsidRDefault="00C10776" w:rsidP="00C10776">
      <w:pPr>
        <w:jc w:val="center"/>
        <w:rPr>
          <w:rFonts w:cs="Arial"/>
          <w:b/>
          <w:color w:val="141823"/>
          <w:sz w:val="32"/>
          <w:szCs w:val="32"/>
          <w:shd w:val="clear" w:color="auto" w:fill="FFFFFF"/>
          <w:lang w:val="en-US"/>
        </w:rPr>
      </w:pPr>
      <w:r>
        <w:rPr>
          <w:rFonts w:cs="Arial"/>
          <w:b/>
          <w:color w:val="141823"/>
          <w:sz w:val="32"/>
          <w:szCs w:val="32"/>
          <w:shd w:val="clear" w:color="auto" w:fill="FFFFFF"/>
          <w:lang w:val="en-US"/>
        </w:rPr>
        <w:lastRenderedPageBreak/>
        <w:t>MỤC LỤC</w:t>
      </w:r>
    </w:p>
    <w:p w:rsidR="00A8435C" w:rsidRDefault="00C10776">
      <w:pPr>
        <w:pStyle w:val="TOC1"/>
        <w:tabs>
          <w:tab w:val="left" w:pos="440"/>
          <w:tab w:val="right" w:leader="dot" w:pos="9016"/>
        </w:tabs>
        <w:rPr>
          <w:rFonts w:asciiTheme="minorHAnsi" w:eastAsiaTheme="minorEastAsia" w:hAnsiTheme="minorHAnsi"/>
          <w:noProof/>
          <w:sz w:val="22"/>
          <w:lang w:val="en-US"/>
        </w:rPr>
      </w:pPr>
      <w:r>
        <w:rPr>
          <w:rFonts w:cs="Arial"/>
          <w:b/>
          <w:color w:val="141823"/>
          <w:sz w:val="32"/>
          <w:szCs w:val="32"/>
          <w:shd w:val="clear" w:color="auto" w:fill="FFFFFF"/>
        </w:rPr>
        <w:fldChar w:fldCharType="begin"/>
      </w:r>
      <w:r>
        <w:rPr>
          <w:rFonts w:cs="Arial"/>
          <w:b/>
          <w:color w:val="141823"/>
          <w:sz w:val="32"/>
          <w:szCs w:val="32"/>
          <w:shd w:val="clear" w:color="auto" w:fill="FFFFFF"/>
        </w:rPr>
        <w:instrText xml:space="preserve"> TOC \o "1-3" \h \z \u </w:instrText>
      </w:r>
      <w:r>
        <w:rPr>
          <w:rFonts w:cs="Arial"/>
          <w:b/>
          <w:color w:val="141823"/>
          <w:sz w:val="32"/>
          <w:szCs w:val="32"/>
          <w:shd w:val="clear" w:color="auto" w:fill="FFFFFF"/>
        </w:rPr>
        <w:fldChar w:fldCharType="separate"/>
      </w:r>
      <w:hyperlink w:anchor="_Toc431421200" w:history="1">
        <w:r w:rsidR="00A8435C" w:rsidRPr="00927128">
          <w:rPr>
            <w:rStyle w:val="Hyperlink"/>
            <w:noProof/>
            <w:lang w:val="en-US"/>
          </w:rPr>
          <w:t>1.</w:t>
        </w:r>
        <w:r w:rsidR="00A8435C">
          <w:rPr>
            <w:rFonts w:asciiTheme="minorHAnsi" w:eastAsiaTheme="minorEastAsia" w:hAnsiTheme="minorHAnsi"/>
            <w:noProof/>
            <w:sz w:val="22"/>
            <w:lang w:val="en-US"/>
          </w:rPr>
          <w:tab/>
        </w:r>
        <w:r w:rsidR="00A8435C" w:rsidRPr="00927128">
          <w:rPr>
            <w:rStyle w:val="Hyperlink"/>
            <w:noProof/>
            <w:lang w:val="en-US"/>
          </w:rPr>
          <w:t>Elevator Pitch</w:t>
        </w:r>
        <w:r w:rsidR="00A8435C">
          <w:rPr>
            <w:noProof/>
            <w:webHidden/>
          </w:rPr>
          <w:tab/>
        </w:r>
        <w:r w:rsidR="00A8435C">
          <w:rPr>
            <w:noProof/>
            <w:webHidden/>
          </w:rPr>
          <w:fldChar w:fldCharType="begin"/>
        </w:r>
        <w:r w:rsidR="00A8435C">
          <w:rPr>
            <w:noProof/>
            <w:webHidden/>
          </w:rPr>
          <w:instrText xml:space="preserve"> PAGEREF _Toc431421200 \h </w:instrText>
        </w:r>
        <w:r w:rsidR="00A8435C">
          <w:rPr>
            <w:noProof/>
            <w:webHidden/>
          </w:rPr>
        </w:r>
        <w:r w:rsidR="00A8435C">
          <w:rPr>
            <w:noProof/>
            <w:webHidden/>
          </w:rPr>
          <w:fldChar w:fldCharType="separate"/>
        </w:r>
        <w:r w:rsidR="00A8435C">
          <w:rPr>
            <w:noProof/>
            <w:webHidden/>
          </w:rPr>
          <w:t>4</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1" w:history="1">
        <w:r w:rsidR="00A8435C" w:rsidRPr="00927128">
          <w:rPr>
            <w:rStyle w:val="Hyperlink"/>
            <w:noProof/>
            <w:lang w:val="en-US"/>
          </w:rPr>
          <w:t>2.</w:t>
        </w:r>
        <w:r w:rsidR="00A8435C">
          <w:rPr>
            <w:rFonts w:asciiTheme="minorHAnsi" w:eastAsiaTheme="minorEastAsia" w:hAnsiTheme="minorHAnsi"/>
            <w:noProof/>
            <w:sz w:val="22"/>
            <w:lang w:val="en-US"/>
          </w:rPr>
          <w:tab/>
        </w:r>
        <w:r w:rsidR="00A8435C" w:rsidRPr="00927128">
          <w:rPr>
            <w:rStyle w:val="Hyperlink"/>
            <w:noProof/>
            <w:lang w:val="en-US"/>
          </w:rPr>
          <w:t>Thị trường và người dùng muốn hướng đến</w:t>
        </w:r>
        <w:r w:rsidR="00A8435C">
          <w:rPr>
            <w:noProof/>
            <w:webHidden/>
          </w:rPr>
          <w:tab/>
        </w:r>
        <w:r w:rsidR="00A8435C">
          <w:rPr>
            <w:noProof/>
            <w:webHidden/>
          </w:rPr>
          <w:fldChar w:fldCharType="begin"/>
        </w:r>
        <w:r w:rsidR="00A8435C">
          <w:rPr>
            <w:noProof/>
            <w:webHidden/>
          </w:rPr>
          <w:instrText xml:space="preserve"> PAGEREF _Toc431421201 \h </w:instrText>
        </w:r>
        <w:r w:rsidR="00A8435C">
          <w:rPr>
            <w:noProof/>
            <w:webHidden/>
          </w:rPr>
        </w:r>
        <w:r w:rsidR="00A8435C">
          <w:rPr>
            <w:noProof/>
            <w:webHidden/>
          </w:rPr>
          <w:fldChar w:fldCharType="separate"/>
        </w:r>
        <w:r w:rsidR="00A8435C">
          <w:rPr>
            <w:noProof/>
            <w:webHidden/>
          </w:rPr>
          <w:t>4</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2" w:history="1">
        <w:r w:rsidR="00A8435C" w:rsidRPr="00927128">
          <w:rPr>
            <w:rStyle w:val="Hyperlink"/>
            <w:noProof/>
            <w:lang w:val="en-US"/>
          </w:rPr>
          <w:t>3.</w:t>
        </w:r>
        <w:r w:rsidR="00A8435C">
          <w:rPr>
            <w:rFonts w:asciiTheme="minorHAnsi" w:eastAsiaTheme="minorEastAsia" w:hAnsiTheme="minorHAnsi"/>
            <w:noProof/>
            <w:sz w:val="22"/>
            <w:lang w:val="en-US"/>
          </w:rPr>
          <w:tab/>
        </w:r>
        <w:r w:rsidR="00A8435C" w:rsidRPr="00927128">
          <w:rPr>
            <w:rStyle w:val="Hyperlink"/>
            <w:noProof/>
            <w:lang w:val="en-US"/>
          </w:rPr>
          <w:t>Vấn đề cần giải quyết</w:t>
        </w:r>
        <w:r w:rsidR="00A8435C">
          <w:rPr>
            <w:noProof/>
            <w:webHidden/>
          </w:rPr>
          <w:tab/>
        </w:r>
        <w:r w:rsidR="00A8435C">
          <w:rPr>
            <w:noProof/>
            <w:webHidden/>
          </w:rPr>
          <w:fldChar w:fldCharType="begin"/>
        </w:r>
        <w:r w:rsidR="00A8435C">
          <w:rPr>
            <w:noProof/>
            <w:webHidden/>
          </w:rPr>
          <w:instrText xml:space="preserve"> PAGEREF _Toc431421202 \h </w:instrText>
        </w:r>
        <w:r w:rsidR="00A8435C">
          <w:rPr>
            <w:noProof/>
            <w:webHidden/>
          </w:rPr>
        </w:r>
        <w:r w:rsidR="00A8435C">
          <w:rPr>
            <w:noProof/>
            <w:webHidden/>
          </w:rPr>
          <w:fldChar w:fldCharType="separate"/>
        </w:r>
        <w:r w:rsidR="00A8435C">
          <w:rPr>
            <w:noProof/>
            <w:webHidden/>
          </w:rPr>
          <w:t>4</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3" w:history="1">
        <w:r w:rsidR="00A8435C" w:rsidRPr="00927128">
          <w:rPr>
            <w:rStyle w:val="Hyperlink"/>
            <w:noProof/>
            <w:lang w:val="en-US"/>
          </w:rPr>
          <w:t>4.</w:t>
        </w:r>
        <w:r w:rsidR="00A8435C">
          <w:rPr>
            <w:rFonts w:asciiTheme="minorHAnsi" w:eastAsiaTheme="minorEastAsia" w:hAnsiTheme="minorHAnsi"/>
            <w:noProof/>
            <w:sz w:val="22"/>
            <w:lang w:val="en-US"/>
          </w:rPr>
          <w:tab/>
        </w:r>
        <w:r w:rsidR="00A8435C" w:rsidRPr="00927128">
          <w:rPr>
            <w:rStyle w:val="Hyperlink"/>
            <w:noProof/>
            <w:lang w:val="en-US"/>
          </w:rPr>
          <w:t>Giải pháp đưa ra</w:t>
        </w:r>
        <w:r w:rsidR="00A8435C">
          <w:rPr>
            <w:noProof/>
            <w:webHidden/>
          </w:rPr>
          <w:tab/>
        </w:r>
        <w:r w:rsidR="00A8435C">
          <w:rPr>
            <w:noProof/>
            <w:webHidden/>
          </w:rPr>
          <w:fldChar w:fldCharType="begin"/>
        </w:r>
        <w:r w:rsidR="00A8435C">
          <w:rPr>
            <w:noProof/>
            <w:webHidden/>
          </w:rPr>
          <w:instrText xml:space="preserve"> PAGEREF _Toc431421203 \h </w:instrText>
        </w:r>
        <w:r w:rsidR="00A8435C">
          <w:rPr>
            <w:noProof/>
            <w:webHidden/>
          </w:rPr>
        </w:r>
        <w:r w:rsidR="00A8435C">
          <w:rPr>
            <w:noProof/>
            <w:webHidden/>
          </w:rPr>
          <w:fldChar w:fldCharType="separate"/>
        </w:r>
        <w:r w:rsidR="00A8435C">
          <w:rPr>
            <w:noProof/>
            <w:webHidden/>
          </w:rPr>
          <w:t>4</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4" w:history="1">
        <w:r w:rsidR="00A8435C" w:rsidRPr="00927128">
          <w:rPr>
            <w:rStyle w:val="Hyperlink"/>
            <w:noProof/>
            <w:lang w:val="en-US"/>
          </w:rPr>
          <w:t>5.</w:t>
        </w:r>
        <w:r w:rsidR="00A8435C">
          <w:rPr>
            <w:rFonts w:asciiTheme="minorHAnsi" w:eastAsiaTheme="minorEastAsia" w:hAnsiTheme="minorHAnsi"/>
            <w:noProof/>
            <w:sz w:val="22"/>
            <w:lang w:val="en-US"/>
          </w:rPr>
          <w:tab/>
        </w:r>
        <w:r w:rsidR="00A8435C" w:rsidRPr="00927128">
          <w:rPr>
            <w:rStyle w:val="Hyperlink"/>
            <w:noProof/>
            <w:lang w:val="en-US"/>
          </w:rPr>
          <w:t>Khảo sát khách hàng</w:t>
        </w:r>
        <w:r w:rsidR="00A8435C">
          <w:rPr>
            <w:noProof/>
            <w:webHidden/>
          </w:rPr>
          <w:tab/>
        </w:r>
        <w:r w:rsidR="00A8435C">
          <w:rPr>
            <w:noProof/>
            <w:webHidden/>
          </w:rPr>
          <w:fldChar w:fldCharType="begin"/>
        </w:r>
        <w:r w:rsidR="00A8435C">
          <w:rPr>
            <w:noProof/>
            <w:webHidden/>
          </w:rPr>
          <w:instrText xml:space="preserve"> PAGEREF _Toc431421204 \h </w:instrText>
        </w:r>
        <w:r w:rsidR="00A8435C">
          <w:rPr>
            <w:noProof/>
            <w:webHidden/>
          </w:rPr>
        </w:r>
        <w:r w:rsidR="00A8435C">
          <w:rPr>
            <w:noProof/>
            <w:webHidden/>
          </w:rPr>
          <w:fldChar w:fldCharType="separate"/>
        </w:r>
        <w:r w:rsidR="00A8435C">
          <w:rPr>
            <w:noProof/>
            <w:webHidden/>
          </w:rPr>
          <w:t>4</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5" w:history="1">
        <w:r w:rsidR="00A8435C" w:rsidRPr="00927128">
          <w:rPr>
            <w:rStyle w:val="Hyperlink"/>
            <w:noProof/>
            <w:lang w:val="en-US"/>
          </w:rPr>
          <w:t>6.</w:t>
        </w:r>
        <w:r w:rsidR="00A8435C">
          <w:rPr>
            <w:rFonts w:asciiTheme="minorHAnsi" w:eastAsiaTheme="minorEastAsia" w:hAnsiTheme="minorHAnsi"/>
            <w:noProof/>
            <w:sz w:val="22"/>
            <w:lang w:val="en-US"/>
          </w:rPr>
          <w:tab/>
        </w:r>
        <w:r w:rsidR="00A8435C" w:rsidRPr="00927128">
          <w:rPr>
            <w:rStyle w:val="Hyperlink"/>
            <w:noProof/>
            <w:lang w:val="en-US"/>
          </w:rPr>
          <w:t>Đối thủ</w:t>
        </w:r>
        <w:r w:rsidR="00A8435C">
          <w:rPr>
            <w:noProof/>
            <w:webHidden/>
          </w:rPr>
          <w:tab/>
        </w:r>
        <w:r w:rsidR="00A8435C">
          <w:rPr>
            <w:noProof/>
            <w:webHidden/>
          </w:rPr>
          <w:fldChar w:fldCharType="begin"/>
        </w:r>
        <w:r w:rsidR="00A8435C">
          <w:rPr>
            <w:noProof/>
            <w:webHidden/>
          </w:rPr>
          <w:instrText xml:space="preserve"> PAGEREF _Toc431421205 \h </w:instrText>
        </w:r>
        <w:r w:rsidR="00A8435C">
          <w:rPr>
            <w:noProof/>
            <w:webHidden/>
          </w:rPr>
        </w:r>
        <w:r w:rsidR="00A8435C">
          <w:rPr>
            <w:noProof/>
            <w:webHidden/>
          </w:rPr>
          <w:fldChar w:fldCharType="separate"/>
        </w:r>
        <w:r w:rsidR="00A8435C">
          <w:rPr>
            <w:noProof/>
            <w:webHidden/>
          </w:rPr>
          <w:t>5</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6" w:history="1">
        <w:r w:rsidR="00A8435C" w:rsidRPr="00927128">
          <w:rPr>
            <w:rStyle w:val="Hyperlink"/>
            <w:noProof/>
            <w:lang w:val="en-US"/>
          </w:rPr>
          <w:t>7.</w:t>
        </w:r>
        <w:r w:rsidR="00A8435C">
          <w:rPr>
            <w:rFonts w:asciiTheme="minorHAnsi" w:eastAsiaTheme="minorEastAsia" w:hAnsiTheme="minorHAnsi"/>
            <w:noProof/>
            <w:sz w:val="22"/>
            <w:lang w:val="en-US"/>
          </w:rPr>
          <w:tab/>
        </w:r>
        <w:r w:rsidR="00A8435C" w:rsidRPr="00927128">
          <w:rPr>
            <w:rStyle w:val="Hyperlink"/>
            <w:noProof/>
            <w:lang w:val="en-US"/>
          </w:rPr>
          <w:t>Điểm khác biệt</w:t>
        </w:r>
        <w:r w:rsidR="00A8435C">
          <w:rPr>
            <w:noProof/>
            <w:webHidden/>
          </w:rPr>
          <w:tab/>
        </w:r>
        <w:r w:rsidR="00A8435C">
          <w:rPr>
            <w:noProof/>
            <w:webHidden/>
          </w:rPr>
          <w:fldChar w:fldCharType="begin"/>
        </w:r>
        <w:r w:rsidR="00A8435C">
          <w:rPr>
            <w:noProof/>
            <w:webHidden/>
          </w:rPr>
          <w:instrText xml:space="preserve"> PAGEREF _Toc431421206 \h </w:instrText>
        </w:r>
        <w:r w:rsidR="00A8435C">
          <w:rPr>
            <w:noProof/>
            <w:webHidden/>
          </w:rPr>
        </w:r>
        <w:r w:rsidR="00A8435C">
          <w:rPr>
            <w:noProof/>
            <w:webHidden/>
          </w:rPr>
          <w:fldChar w:fldCharType="separate"/>
        </w:r>
        <w:r w:rsidR="00A8435C">
          <w:rPr>
            <w:noProof/>
            <w:webHidden/>
          </w:rPr>
          <w:t>5</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7" w:history="1">
        <w:r w:rsidR="00A8435C" w:rsidRPr="00927128">
          <w:rPr>
            <w:rStyle w:val="Hyperlink"/>
            <w:noProof/>
            <w:lang w:val="en-US"/>
          </w:rPr>
          <w:t>8.</w:t>
        </w:r>
        <w:r w:rsidR="00A8435C">
          <w:rPr>
            <w:rFonts w:asciiTheme="minorHAnsi" w:eastAsiaTheme="minorEastAsia" w:hAnsiTheme="minorHAnsi"/>
            <w:noProof/>
            <w:sz w:val="22"/>
            <w:lang w:val="en-US"/>
          </w:rPr>
          <w:tab/>
        </w:r>
        <w:r w:rsidR="00A8435C" w:rsidRPr="00927128">
          <w:rPr>
            <w:rStyle w:val="Hyperlink"/>
            <w:noProof/>
            <w:lang w:val="en-US"/>
          </w:rPr>
          <w:t>Rủi ro</w:t>
        </w:r>
        <w:r w:rsidR="00A8435C">
          <w:rPr>
            <w:noProof/>
            <w:webHidden/>
          </w:rPr>
          <w:tab/>
        </w:r>
        <w:r w:rsidR="00A8435C">
          <w:rPr>
            <w:noProof/>
            <w:webHidden/>
          </w:rPr>
          <w:fldChar w:fldCharType="begin"/>
        </w:r>
        <w:r w:rsidR="00A8435C">
          <w:rPr>
            <w:noProof/>
            <w:webHidden/>
          </w:rPr>
          <w:instrText xml:space="preserve"> PAGEREF _Toc431421207 \h </w:instrText>
        </w:r>
        <w:r w:rsidR="00A8435C">
          <w:rPr>
            <w:noProof/>
            <w:webHidden/>
          </w:rPr>
        </w:r>
        <w:r w:rsidR="00A8435C">
          <w:rPr>
            <w:noProof/>
            <w:webHidden/>
          </w:rPr>
          <w:fldChar w:fldCharType="separate"/>
        </w:r>
        <w:r w:rsidR="00A8435C">
          <w:rPr>
            <w:noProof/>
            <w:webHidden/>
          </w:rPr>
          <w:t>5</w:t>
        </w:r>
        <w:r w:rsidR="00A8435C">
          <w:rPr>
            <w:noProof/>
            <w:webHidden/>
          </w:rPr>
          <w:fldChar w:fldCharType="end"/>
        </w:r>
      </w:hyperlink>
    </w:p>
    <w:p w:rsidR="00A8435C" w:rsidRDefault="00011F5D">
      <w:pPr>
        <w:pStyle w:val="TOC1"/>
        <w:tabs>
          <w:tab w:val="left" w:pos="440"/>
          <w:tab w:val="right" w:leader="dot" w:pos="9016"/>
        </w:tabs>
        <w:rPr>
          <w:rFonts w:asciiTheme="minorHAnsi" w:eastAsiaTheme="minorEastAsia" w:hAnsiTheme="minorHAnsi"/>
          <w:noProof/>
          <w:sz w:val="22"/>
          <w:lang w:val="en-US"/>
        </w:rPr>
      </w:pPr>
      <w:hyperlink w:anchor="_Toc431421208" w:history="1">
        <w:r w:rsidR="00A8435C" w:rsidRPr="00927128">
          <w:rPr>
            <w:rStyle w:val="Hyperlink"/>
            <w:noProof/>
            <w:lang w:val="en-US"/>
          </w:rPr>
          <w:t>9.</w:t>
        </w:r>
        <w:r w:rsidR="00A8435C">
          <w:rPr>
            <w:rFonts w:asciiTheme="minorHAnsi" w:eastAsiaTheme="minorEastAsia" w:hAnsiTheme="minorHAnsi"/>
            <w:noProof/>
            <w:sz w:val="22"/>
            <w:lang w:val="en-US"/>
          </w:rPr>
          <w:tab/>
        </w:r>
        <w:r w:rsidR="00A8435C" w:rsidRPr="00927128">
          <w:rPr>
            <w:rStyle w:val="Hyperlink"/>
            <w:noProof/>
            <w:lang w:val="en-US"/>
          </w:rPr>
          <w:t>Cơ hội</w:t>
        </w:r>
        <w:r w:rsidR="00A8435C">
          <w:rPr>
            <w:noProof/>
            <w:webHidden/>
          </w:rPr>
          <w:tab/>
        </w:r>
        <w:r w:rsidR="00A8435C">
          <w:rPr>
            <w:noProof/>
            <w:webHidden/>
          </w:rPr>
          <w:fldChar w:fldCharType="begin"/>
        </w:r>
        <w:r w:rsidR="00A8435C">
          <w:rPr>
            <w:noProof/>
            <w:webHidden/>
          </w:rPr>
          <w:instrText xml:space="preserve"> PAGEREF _Toc431421208 \h </w:instrText>
        </w:r>
        <w:r w:rsidR="00A8435C">
          <w:rPr>
            <w:noProof/>
            <w:webHidden/>
          </w:rPr>
        </w:r>
        <w:r w:rsidR="00A8435C">
          <w:rPr>
            <w:noProof/>
            <w:webHidden/>
          </w:rPr>
          <w:fldChar w:fldCharType="separate"/>
        </w:r>
        <w:r w:rsidR="00A8435C">
          <w:rPr>
            <w:noProof/>
            <w:webHidden/>
          </w:rPr>
          <w:t>5</w:t>
        </w:r>
        <w:r w:rsidR="00A8435C">
          <w:rPr>
            <w:noProof/>
            <w:webHidden/>
          </w:rPr>
          <w:fldChar w:fldCharType="end"/>
        </w:r>
      </w:hyperlink>
    </w:p>
    <w:p w:rsidR="00A8435C" w:rsidRDefault="00011F5D">
      <w:pPr>
        <w:pStyle w:val="TOC1"/>
        <w:tabs>
          <w:tab w:val="left" w:pos="660"/>
          <w:tab w:val="right" w:leader="dot" w:pos="9016"/>
        </w:tabs>
        <w:rPr>
          <w:rFonts w:asciiTheme="minorHAnsi" w:eastAsiaTheme="minorEastAsia" w:hAnsiTheme="minorHAnsi"/>
          <w:noProof/>
          <w:sz w:val="22"/>
          <w:lang w:val="en-US"/>
        </w:rPr>
      </w:pPr>
      <w:hyperlink w:anchor="_Toc431421209" w:history="1">
        <w:r w:rsidR="00A8435C" w:rsidRPr="00927128">
          <w:rPr>
            <w:rStyle w:val="Hyperlink"/>
            <w:noProof/>
            <w:lang w:val="en-US"/>
          </w:rPr>
          <w:t>10.</w:t>
        </w:r>
        <w:r w:rsidR="00A8435C">
          <w:rPr>
            <w:rFonts w:asciiTheme="minorHAnsi" w:eastAsiaTheme="minorEastAsia" w:hAnsiTheme="minorHAnsi"/>
            <w:noProof/>
            <w:sz w:val="22"/>
            <w:lang w:val="en-US"/>
          </w:rPr>
          <w:tab/>
        </w:r>
        <w:r w:rsidR="00A8435C" w:rsidRPr="00927128">
          <w:rPr>
            <w:rStyle w:val="Hyperlink"/>
            <w:noProof/>
            <w:lang w:val="en-US"/>
          </w:rPr>
          <w:t>Nguồn thu nhập</w:t>
        </w:r>
        <w:r w:rsidR="00A8435C">
          <w:rPr>
            <w:noProof/>
            <w:webHidden/>
          </w:rPr>
          <w:tab/>
        </w:r>
        <w:r w:rsidR="00A8435C">
          <w:rPr>
            <w:noProof/>
            <w:webHidden/>
          </w:rPr>
          <w:fldChar w:fldCharType="begin"/>
        </w:r>
        <w:r w:rsidR="00A8435C">
          <w:rPr>
            <w:noProof/>
            <w:webHidden/>
          </w:rPr>
          <w:instrText xml:space="preserve"> PAGEREF _Toc431421209 \h </w:instrText>
        </w:r>
        <w:r w:rsidR="00A8435C">
          <w:rPr>
            <w:noProof/>
            <w:webHidden/>
          </w:rPr>
        </w:r>
        <w:r w:rsidR="00A8435C">
          <w:rPr>
            <w:noProof/>
            <w:webHidden/>
          </w:rPr>
          <w:fldChar w:fldCharType="separate"/>
        </w:r>
        <w:r w:rsidR="00A8435C">
          <w:rPr>
            <w:noProof/>
            <w:webHidden/>
          </w:rPr>
          <w:t>5</w:t>
        </w:r>
        <w:r w:rsidR="00A8435C">
          <w:rPr>
            <w:noProof/>
            <w:webHidden/>
          </w:rPr>
          <w:fldChar w:fldCharType="end"/>
        </w:r>
      </w:hyperlink>
    </w:p>
    <w:p w:rsidR="00C10776" w:rsidRPr="004051FC" w:rsidRDefault="00C10776" w:rsidP="00C10776">
      <w:pPr>
        <w:jc w:val="center"/>
        <w:rPr>
          <w:rFonts w:cs="Arial"/>
          <w:b/>
          <w:color w:val="141823"/>
          <w:sz w:val="32"/>
          <w:szCs w:val="32"/>
          <w:shd w:val="clear" w:color="auto" w:fill="FFFFFF"/>
        </w:rPr>
      </w:pPr>
      <w:r>
        <w:rPr>
          <w:rFonts w:cs="Arial"/>
          <w:b/>
          <w:color w:val="141823"/>
          <w:sz w:val="32"/>
          <w:szCs w:val="32"/>
          <w:shd w:val="clear" w:color="auto" w:fill="FFFFFF"/>
        </w:rPr>
        <w:fldChar w:fldCharType="end"/>
      </w:r>
      <w:r w:rsidRPr="004051FC">
        <w:rPr>
          <w:rFonts w:cs="Arial"/>
          <w:b/>
          <w:color w:val="141823"/>
          <w:sz w:val="32"/>
          <w:szCs w:val="32"/>
          <w:shd w:val="clear" w:color="auto" w:fill="FFFFFF"/>
        </w:rPr>
        <w:br w:type="page"/>
      </w:r>
    </w:p>
    <w:p w:rsidR="00C10776" w:rsidRDefault="00DD3667" w:rsidP="002E52B9">
      <w:pPr>
        <w:pStyle w:val="Heading1"/>
        <w:rPr>
          <w:lang w:val="en-US"/>
        </w:rPr>
      </w:pPr>
      <w:bookmarkStart w:id="0" w:name="_Toc431421200"/>
      <w:r>
        <w:rPr>
          <w:lang w:val="en-US"/>
        </w:rPr>
        <w:lastRenderedPageBreak/>
        <w:t>Elevator Pitch</w:t>
      </w:r>
      <w:bookmarkEnd w:id="0"/>
    </w:p>
    <w:p w:rsidR="00DD3667" w:rsidRDefault="00DD3667" w:rsidP="00B329F3">
      <w:pPr>
        <w:ind w:firstLine="567"/>
        <w:jc w:val="both"/>
        <w:rPr>
          <w:lang w:val="en-US"/>
        </w:rPr>
      </w:pPr>
      <w:r>
        <w:rPr>
          <w:lang w:val="en-US"/>
        </w:rPr>
        <w:t xml:space="preserve">Nhằm đáp ứng nhu cầu </w:t>
      </w:r>
      <w:r w:rsidR="00066160">
        <w:rPr>
          <w:lang w:val="en-US"/>
        </w:rPr>
        <w:t>học tiếng anh của</w:t>
      </w:r>
      <w:r>
        <w:rPr>
          <w:lang w:val="en-US"/>
        </w:rPr>
        <w:t xml:space="preserve"> người Việt Nam, x là một sản phẩm phần mềm trên thiết bị di độ</w:t>
      </w:r>
      <w:r w:rsidR="00615EBE">
        <w:rPr>
          <w:lang w:val="en-US"/>
        </w:rPr>
        <w:t>ng A</w:t>
      </w:r>
      <w:r>
        <w:rPr>
          <w:lang w:val="en-US"/>
        </w:rPr>
        <w:t xml:space="preserve">ndroid, có khả năng </w:t>
      </w:r>
      <w:r w:rsidR="00615EBE">
        <w:rPr>
          <w:lang w:val="en-US"/>
        </w:rPr>
        <w:t>dịch một câu tiếng Anh sang tiếng Việt đạt độ ch</w:t>
      </w:r>
      <w:r w:rsidR="00066160">
        <w:rPr>
          <w:lang w:val="en-US"/>
        </w:rPr>
        <w:t>ính xác cao</w:t>
      </w:r>
      <w:r w:rsidR="00615EBE">
        <w:rPr>
          <w:lang w:val="en-US"/>
        </w:rPr>
        <w:t xml:space="preserve">. </w:t>
      </w:r>
      <w:r w:rsidR="00066160">
        <w:rPr>
          <w:lang w:val="en-US"/>
        </w:rPr>
        <w:t>Không như các sản phẩm khác trên thị trường, x không cần phải kết nối internet</w:t>
      </w:r>
      <w:r w:rsidR="00B329F3">
        <w:rPr>
          <w:lang w:val="en-US"/>
        </w:rPr>
        <w:t xml:space="preserve"> và có giao diện tiếng Việt.</w:t>
      </w:r>
    </w:p>
    <w:p w:rsidR="00A80814" w:rsidRDefault="00A80814" w:rsidP="002E52B9">
      <w:pPr>
        <w:pStyle w:val="Heading1"/>
        <w:rPr>
          <w:lang w:val="en-US"/>
        </w:rPr>
      </w:pPr>
      <w:bookmarkStart w:id="1" w:name="_Toc431421201"/>
      <w:r>
        <w:rPr>
          <w:lang w:val="en-US"/>
        </w:rPr>
        <w:t>Thị trường và người dùng muốn hướng đến</w:t>
      </w:r>
      <w:bookmarkEnd w:id="1"/>
    </w:p>
    <w:p w:rsidR="00B329F3" w:rsidRDefault="00487F7E" w:rsidP="00487F7E">
      <w:pPr>
        <w:ind w:firstLine="567"/>
        <w:jc w:val="both"/>
        <w:rPr>
          <w:lang w:val="en-US"/>
        </w:rPr>
      </w:pPr>
      <w:r>
        <w:rPr>
          <w:lang w:val="en-US"/>
        </w:rPr>
        <w:t>Sản phẩm hướng đến tất cả người Việt Nam trong và ngoài nước có nhu cầu dịch một câu tiếng Anh sang tiếng Việt trên thiết bị điện thoại android</w:t>
      </w:r>
      <w:r w:rsidR="00CF5D3B">
        <w:rPr>
          <w:lang w:val="en-US"/>
        </w:rPr>
        <w:t>.</w:t>
      </w:r>
    </w:p>
    <w:p w:rsidR="00CF5D3B" w:rsidRDefault="00CF5D3B" w:rsidP="00CF5D3B">
      <w:pPr>
        <w:pStyle w:val="Heading1"/>
        <w:rPr>
          <w:lang w:val="en-US"/>
        </w:rPr>
      </w:pPr>
      <w:bookmarkStart w:id="2" w:name="_Toc431421202"/>
      <w:r>
        <w:rPr>
          <w:lang w:val="en-US"/>
        </w:rPr>
        <w:t>Vấn đề cần giải quyết</w:t>
      </w:r>
      <w:bookmarkEnd w:id="2"/>
    </w:p>
    <w:p w:rsidR="00CF5D3B" w:rsidRDefault="0052500E" w:rsidP="0052500E">
      <w:pPr>
        <w:ind w:firstLine="567"/>
        <w:rPr>
          <w:lang w:val="en-US"/>
        </w:rPr>
      </w:pPr>
      <w:r>
        <w:rPr>
          <w:lang w:val="en-US"/>
        </w:rPr>
        <w:t>Những người Việt Nam không rành tiếng Anh gặp rất nhiều khó khăn trong việc đọc hiểu thông tin bằng Tiếng Anh, phải tìm từng từ và đôi khi không có mạng để tìm từ.</w:t>
      </w:r>
    </w:p>
    <w:p w:rsidR="0052500E" w:rsidRDefault="0052500E" w:rsidP="0052500E">
      <w:pPr>
        <w:pStyle w:val="Heading1"/>
        <w:rPr>
          <w:lang w:val="en-US"/>
        </w:rPr>
      </w:pPr>
      <w:bookmarkStart w:id="3" w:name="_Toc431421203"/>
      <w:r>
        <w:rPr>
          <w:lang w:val="en-US"/>
        </w:rPr>
        <w:t>Giải pháp đưa ra</w:t>
      </w:r>
      <w:bookmarkEnd w:id="3"/>
    </w:p>
    <w:p w:rsidR="0052500E" w:rsidRDefault="0052500E" w:rsidP="0052500E">
      <w:pPr>
        <w:ind w:firstLine="567"/>
        <w:rPr>
          <w:lang w:val="en-US"/>
        </w:rPr>
      </w:pPr>
      <w:r>
        <w:rPr>
          <w:lang w:val="en-US"/>
        </w:rPr>
        <w:t>Tạo ra một phần mềm ứng dụng android có khả năng dịch một câu tiếng Anh sang tiếng Việt và có thể sử dụng offline.</w:t>
      </w:r>
    </w:p>
    <w:p w:rsidR="00C6359A" w:rsidRDefault="00C6359A" w:rsidP="00C6359A">
      <w:pPr>
        <w:pStyle w:val="Heading1"/>
        <w:rPr>
          <w:lang w:val="en-US"/>
        </w:rPr>
      </w:pPr>
      <w:bookmarkStart w:id="4" w:name="_Toc431421204"/>
      <w:r>
        <w:rPr>
          <w:lang w:val="en-US"/>
        </w:rPr>
        <w:t>Khảo sát khách hàng</w:t>
      </w:r>
      <w:bookmarkEnd w:id="4"/>
    </w:p>
    <w:p w:rsidR="00C6359A" w:rsidRPr="00C6359A" w:rsidRDefault="00C6359A" w:rsidP="00C6359A">
      <w:pPr>
        <w:rPr>
          <w:lang w:val="en-US"/>
        </w:rPr>
      </w:pPr>
      <w:r>
        <w:rPr>
          <w:noProof/>
          <w:lang w:val="en-US"/>
        </w:rPr>
        <w:drawing>
          <wp:inline distT="0" distB="0" distL="0" distR="0">
            <wp:extent cx="5391150" cy="2933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46DF" w:rsidRDefault="00196FB3" w:rsidP="00196FB3">
      <w:pPr>
        <w:pStyle w:val="Heading1"/>
        <w:rPr>
          <w:lang w:val="en-US"/>
        </w:rPr>
      </w:pPr>
      <w:bookmarkStart w:id="5" w:name="_Toc431421205"/>
      <w:r>
        <w:rPr>
          <w:lang w:val="en-US"/>
        </w:rPr>
        <w:lastRenderedPageBreak/>
        <w:t>Đối thủ</w:t>
      </w:r>
      <w:bookmarkEnd w:id="5"/>
    </w:p>
    <w:p w:rsidR="00F31485" w:rsidRDefault="00196FB3" w:rsidP="0046049F">
      <w:pPr>
        <w:pStyle w:val="ListParagraph"/>
        <w:numPr>
          <w:ilvl w:val="0"/>
          <w:numId w:val="2"/>
        </w:numPr>
        <w:rPr>
          <w:lang w:val="en-US"/>
        </w:rPr>
      </w:pPr>
      <w:r>
        <w:rPr>
          <w:lang w:val="en-US"/>
        </w:rPr>
        <w:t>Tra câu Anh Việt</w:t>
      </w:r>
      <w:r w:rsidR="00F31485">
        <w:rPr>
          <w:lang w:val="en-US"/>
        </w:rPr>
        <w:t xml:space="preserve">: </w:t>
      </w:r>
    </w:p>
    <w:p w:rsidR="00196FB3" w:rsidRDefault="00196FB3" w:rsidP="00F31485">
      <w:pPr>
        <w:pStyle w:val="ListParagraph"/>
        <w:numPr>
          <w:ilvl w:val="1"/>
          <w:numId w:val="2"/>
        </w:numPr>
        <w:rPr>
          <w:lang w:val="en-US"/>
        </w:rPr>
      </w:pPr>
      <w:r>
        <w:rPr>
          <w:lang w:val="en-US"/>
        </w:rPr>
        <w:t>Khuyết điểm: Khó có thể kiếm được dữ liệu đầy đủ các câu, hình ảnh phải kết nối internet.</w:t>
      </w:r>
    </w:p>
    <w:p w:rsidR="008D0E71" w:rsidRDefault="00196FB3" w:rsidP="0046049F">
      <w:pPr>
        <w:pStyle w:val="ListParagraph"/>
        <w:numPr>
          <w:ilvl w:val="0"/>
          <w:numId w:val="2"/>
        </w:numPr>
        <w:rPr>
          <w:lang w:val="en-US"/>
        </w:rPr>
      </w:pPr>
      <w:r>
        <w:rPr>
          <w:lang w:val="en-US"/>
        </w:rPr>
        <w:t>Từ điển Anh Việt Tflat Offline</w:t>
      </w:r>
      <w:r w:rsidR="00F31485">
        <w:rPr>
          <w:lang w:val="en-US"/>
        </w:rPr>
        <w:t>:</w:t>
      </w:r>
      <w:r w:rsidR="008D0E71">
        <w:rPr>
          <w:lang w:val="en-US"/>
        </w:rPr>
        <w:t xml:space="preserve"> </w:t>
      </w:r>
    </w:p>
    <w:p w:rsidR="00196FB3" w:rsidRDefault="00196FB3" w:rsidP="00F31485">
      <w:pPr>
        <w:pStyle w:val="ListParagraph"/>
        <w:numPr>
          <w:ilvl w:val="1"/>
          <w:numId w:val="2"/>
        </w:numPr>
        <w:rPr>
          <w:lang w:val="en-US"/>
        </w:rPr>
      </w:pPr>
      <w:r>
        <w:rPr>
          <w:lang w:val="en-US"/>
        </w:rPr>
        <w:t>Khuyết điểm: nút phát âm nhỏ, không cài đặt được tự độ</w:t>
      </w:r>
      <w:r w:rsidR="00C57BC4">
        <w:rPr>
          <w:lang w:val="en-US"/>
        </w:rPr>
        <w:t>ng phát âm, phải kết nối internet để dịch câu.</w:t>
      </w:r>
    </w:p>
    <w:p w:rsidR="00F31485" w:rsidRDefault="00F31485" w:rsidP="00F31485">
      <w:pPr>
        <w:pStyle w:val="ListParagraph"/>
        <w:numPr>
          <w:ilvl w:val="0"/>
          <w:numId w:val="2"/>
        </w:numPr>
        <w:rPr>
          <w:lang w:val="en-US"/>
        </w:rPr>
      </w:pPr>
      <w:r>
        <w:rPr>
          <w:lang w:val="en-US"/>
        </w:rPr>
        <w:t>Phần mềm iTranslate:</w:t>
      </w:r>
    </w:p>
    <w:p w:rsidR="00F31485" w:rsidRDefault="008D0E71" w:rsidP="00F31485">
      <w:pPr>
        <w:pStyle w:val="ListParagraph"/>
        <w:numPr>
          <w:ilvl w:val="1"/>
          <w:numId w:val="2"/>
        </w:numPr>
        <w:rPr>
          <w:lang w:val="en-US"/>
        </w:rPr>
      </w:pPr>
      <w:r>
        <w:rPr>
          <w:lang w:val="en-US"/>
        </w:rPr>
        <w:t xml:space="preserve">Khuyết điểm: </w:t>
      </w:r>
      <w:r w:rsidR="00A75DC0">
        <w:rPr>
          <w:lang w:val="en-US"/>
        </w:rPr>
        <w:t>ph</w:t>
      </w:r>
      <w:r w:rsidR="006B0690">
        <w:rPr>
          <w:lang w:val="en-US"/>
        </w:rPr>
        <w:t>ải kết nối internet.</w:t>
      </w:r>
    </w:p>
    <w:p w:rsidR="006B0690" w:rsidRDefault="006B0690" w:rsidP="006B0690">
      <w:pPr>
        <w:pStyle w:val="ListParagraph"/>
        <w:numPr>
          <w:ilvl w:val="0"/>
          <w:numId w:val="2"/>
        </w:numPr>
        <w:rPr>
          <w:lang w:val="en-US"/>
        </w:rPr>
      </w:pPr>
      <w:r>
        <w:rPr>
          <w:lang w:val="en-US"/>
        </w:rPr>
        <w:t>Phần mềm Translator:</w:t>
      </w:r>
    </w:p>
    <w:p w:rsidR="006B0690" w:rsidRDefault="006B0690" w:rsidP="006B0690">
      <w:pPr>
        <w:pStyle w:val="ListParagraph"/>
        <w:numPr>
          <w:ilvl w:val="1"/>
          <w:numId w:val="2"/>
        </w:numPr>
        <w:rPr>
          <w:lang w:val="en-US"/>
        </w:rPr>
      </w:pPr>
      <w:r>
        <w:rPr>
          <w:lang w:val="en-US"/>
        </w:rPr>
        <w:t>Khuyết điểm: phải kết nối internet, ít chức năng.</w:t>
      </w:r>
    </w:p>
    <w:p w:rsidR="00540051" w:rsidRDefault="00540051" w:rsidP="00540051">
      <w:pPr>
        <w:pStyle w:val="ListParagraph"/>
        <w:numPr>
          <w:ilvl w:val="0"/>
          <w:numId w:val="2"/>
        </w:numPr>
        <w:rPr>
          <w:lang w:val="en-US"/>
        </w:rPr>
      </w:pPr>
      <w:r>
        <w:rPr>
          <w:lang w:val="en-US"/>
        </w:rPr>
        <w:t>Phần mềm Google Translate:</w:t>
      </w:r>
    </w:p>
    <w:p w:rsidR="00540051" w:rsidRDefault="00540051" w:rsidP="00540051">
      <w:pPr>
        <w:pStyle w:val="ListParagraph"/>
        <w:numPr>
          <w:ilvl w:val="1"/>
          <w:numId w:val="2"/>
        </w:numPr>
        <w:rPr>
          <w:lang w:val="en-US"/>
        </w:rPr>
      </w:pPr>
      <w:r>
        <w:rPr>
          <w:lang w:val="en-US"/>
        </w:rPr>
        <w:t>Khuyết điểm: Giao diện tiếng Anh</w:t>
      </w:r>
    </w:p>
    <w:p w:rsidR="00E95413" w:rsidRDefault="00E95413" w:rsidP="00E95413">
      <w:pPr>
        <w:pStyle w:val="Heading1"/>
        <w:rPr>
          <w:lang w:val="en-US"/>
        </w:rPr>
      </w:pPr>
      <w:bookmarkStart w:id="6" w:name="_Toc431421206"/>
      <w:r>
        <w:rPr>
          <w:lang w:val="en-US"/>
        </w:rPr>
        <w:t>Điểm khác biệt</w:t>
      </w:r>
      <w:bookmarkEnd w:id="6"/>
    </w:p>
    <w:p w:rsidR="00E95413" w:rsidRDefault="00E95413" w:rsidP="00E95413">
      <w:pPr>
        <w:pStyle w:val="ListParagraph"/>
        <w:numPr>
          <w:ilvl w:val="0"/>
          <w:numId w:val="5"/>
        </w:numPr>
        <w:rPr>
          <w:lang w:val="en-US"/>
        </w:rPr>
      </w:pPr>
      <w:r>
        <w:rPr>
          <w:lang w:val="en-US"/>
        </w:rPr>
        <w:t>Giao diện tiếng Việt</w:t>
      </w:r>
    </w:p>
    <w:p w:rsidR="00E95413" w:rsidRDefault="00E95413" w:rsidP="00E95413">
      <w:pPr>
        <w:pStyle w:val="ListParagraph"/>
        <w:numPr>
          <w:ilvl w:val="0"/>
          <w:numId w:val="5"/>
        </w:numPr>
        <w:rPr>
          <w:lang w:val="en-US"/>
        </w:rPr>
      </w:pPr>
      <w:r>
        <w:rPr>
          <w:lang w:val="en-US"/>
        </w:rPr>
        <w:t>Sử dụng offline</w:t>
      </w:r>
    </w:p>
    <w:p w:rsidR="00E95413" w:rsidRDefault="00540051" w:rsidP="00540051">
      <w:pPr>
        <w:pStyle w:val="Heading1"/>
        <w:rPr>
          <w:lang w:val="en-US"/>
        </w:rPr>
      </w:pPr>
      <w:bookmarkStart w:id="7" w:name="_Toc431421207"/>
      <w:r>
        <w:rPr>
          <w:lang w:val="en-US"/>
        </w:rPr>
        <w:t>Rủi ro</w:t>
      </w:r>
      <w:bookmarkEnd w:id="7"/>
    </w:p>
    <w:p w:rsidR="00540051" w:rsidRPr="00540051" w:rsidRDefault="00540051" w:rsidP="00540051">
      <w:pPr>
        <w:pStyle w:val="ListParagraph"/>
        <w:numPr>
          <w:ilvl w:val="0"/>
          <w:numId w:val="6"/>
        </w:numPr>
        <w:rPr>
          <w:lang w:val="en-US"/>
        </w:rPr>
      </w:pPr>
      <w:r>
        <w:rPr>
          <w:lang w:val="en-US"/>
        </w:rPr>
        <w:t>Cạnh tranh đối thủ khá mạnh là Google Translate</w:t>
      </w:r>
    </w:p>
    <w:p w:rsidR="00196FB3" w:rsidRDefault="00842A87" w:rsidP="00842A87">
      <w:pPr>
        <w:pStyle w:val="ListParagraph"/>
        <w:numPr>
          <w:ilvl w:val="0"/>
          <w:numId w:val="6"/>
        </w:numPr>
        <w:rPr>
          <w:lang w:val="en-US"/>
        </w:rPr>
      </w:pPr>
      <w:r>
        <w:rPr>
          <w:lang w:val="en-US"/>
        </w:rPr>
        <w:t>Ít người sử dụng nếu không quảng bá hợp lý</w:t>
      </w:r>
    </w:p>
    <w:p w:rsidR="00842A87" w:rsidRDefault="00842A87" w:rsidP="00842A87">
      <w:pPr>
        <w:pStyle w:val="ListParagraph"/>
        <w:numPr>
          <w:ilvl w:val="0"/>
          <w:numId w:val="6"/>
        </w:numPr>
        <w:rPr>
          <w:lang w:val="en-US"/>
        </w:rPr>
      </w:pPr>
      <w:r>
        <w:rPr>
          <w:lang w:val="en-US"/>
        </w:rPr>
        <w:t>Vấn đề bản quyền các thư viện</w:t>
      </w:r>
    </w:p>
    <w:p w:rsidR="00842A87" w:rsidRDefault="00842A87" w:rsidP="00842A87">
      <w:pPr>
        <w:pStyle w:val="Heading1"/>
        <w:rPr>
          <w:lang w:val="en-US"/>
        </w:rPr>
      </w:pPr>
      <w:bookmarkStart w:id="8" w:name="_Toc431421208"/>
      <w:r>
        <w:rPr>
          <w:lang w:val="en-US"/>
        </w:rPr>
        <w:t>Cơ hội</w:t>
      </w:r>
      <w:bookmarkEnd w:id="8"/>
    </w:p>
    <w:p w:rsidR="00842A87" w:rsidRDefault="00842A87" w:rsidP="00842A87">
      <w:pPr>
        <w:pStyle w:val="ListParagraph"/>
        <w:numPr>
          <w:ilvl w:val="0"/>
          <w:numId w:val="7"/>
        </w:numPr>
        <w:rPr>
          <w:lang w:val="en-US"/>
        </w:rPr>
      </w:pPr>
      <w:r>
        <w:rPr>
          <w:lang w:val="en-US"/>
        </w:rPr>
        <w:t>Hàng Việt Nam, được người Việt Nam chuộng hơn nếu làm tốt</w:t>
      </w:r>
    </w:p>
    <w:p w:rsidR="00842A87" w:rsidRDefault="00842A87" w:rsidP="00842A87">
      <w:pPr>
        <w:pStyle w:val="ListParagraph"/>
        <w:numPr>
          <w:ilvl w:val="0"/>
          <w:numId w:val="7"/>
        </w:numPr>
        <w:rPr>
          <w:lang w:val="en-US"/>
        </w:rPr>
      </w:pPr>
      <w:r>
        <w:rPr>
          <w:lang w:val="en-US"/>
        </w:rPr>
        <w:t>Thị trường rộng lớn</w:t>
      </w:r>
    </w:p>
    <w:p w:rsidR="00842A87" w:rsidRDefault="00842A87" w:rsidP="00842A87">
      <w:pPr>
        <w:pStyle w:val="ListParagraph"/>
        <w:numPr>
          <w:ilvl w:val="0"/>
          <w:numId w:val="7"/>
        </w:numPr>
        <w:rPr>
          <w:lang w:val="en-US"/>
        </w:rPr>
      </w:pPr>
      <w:r>
        <w:rPr>
          <w:lang w:val="en-US"/>
        </w:rPr>
        <w:t>Có thể phát triển thành thư viện</w:t>
      </w:r>
    </w:p>
    <w:p w:rsidR="00842A87" w:rsidRDefault="00842A87" w:rsidP="00842A87">
      <w:pPr>
        <w:pStyle w:val="Heading1"/>
        <w:ind w:left="567"/>
        <w:rPr>
          <w:lang w:val="en-US"/>
        </w:rPr>
      </w:pPr>
      <w:bookmarkStart w:id="9" w:name="_Toc431421209"/>
      <w:r>
        <w:rPr>
          <w:lang w:val="en-US"/>
        </w:rPr>
        <w:t>Nguồn thu nhập</w:t>
      </w:r>
      <w:bookmarkEnd w:id="9"/>
    </w:p>
    <w:p w:rsidR="00842A87" w:rsidRDefault="00842A87" w:rsidP="00842A87">
      <w:pPr>
        <w:pStyle w:val="ListParagraph"/>
        <w:numPr>
          <w:ilvl w:val="0"/>
          <w:numId w:val="8"/>
        </w:numPr>
        <w:rPr>
          <w:lang w:val="en-US"/>
        </w:rPr>
      </w:pPr>
      <w:r>
        <w:rPr>
          <w:lang w:val="en-US"/>
        </w:rPr>
        <w:t>Bản Free (Có quảng cáo)</w:t>
      </w:r>
    </w:p>
    <w:p w:rsidR="00842A87" w:rsidRPr="00842A87" w:rsidRDefault="00842A87" w:rsidP="00842A87">
      <w:pPr>
        <w:pStyle w:val="ListParagraph"/>
        <w:numPr>
          <w:ilvl w:val="0"/>
          <w:numId w:val="8"/>
        </w:numPr>
        <w:rPr>
          <w:lang w:val="en-US"/>
        </w:rPr>
      </w:pPr>
      <w:r>
        <w:rPr>
          <w:lang w:val="en-US"/>
        </w:rPr>
        <w:t>Bản Pro (Không quảng cáo, thêm một số chức năng nâng cao)</w:t>
      </w:r>
    </w:p>
    <w:sectPr w:rsidR="00842A87" w:rsidRPr="00842A87" w:rsidSect="008128A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F5D" w:rsidRDefault="00011F5D">
      <w:pPr>
        <w:spacing w:after="0" w:line="240" w:lineRule="auto"/>
      </w:pPr>
      <w:r>
        <w:separator/>
      </w:r>
    </w:p>
  </w:endnote>
  <w:endnote w:type="continuationSeparator" w:id="0">
    <w:p w:rsidR="00011F5D" w:rsidRDefault="0001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F67" w:rsidRDefault="00F44F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8128A8">
      <w:tc>
        <w:tcPr>
          <w:tcW w:w="918" w:type="dxa"/>
        </w:tcPr>
        <w:p w:rsidR="008128A8" w:rsidRPr="008128A8" w:rsidRDefault="00A8435C">
          <w:pPr>
            <w:pStyle w:val="Footer"/>
            <w:jc w:val="right"/>
            <w:rPr>
              <w:rFonts w:cstheme="minorHAnsi"/>
              <w:b/>
              <w:bCs/>
              <w:color w:val="5B9BD5"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F44F67" w:rsidRPr="00F44F67">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A8435C">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011F5D">
    <w:pPr>
      <w:pStyle w:val="Footer"/>
    </w:pPr>
  </w:p>
  <w:p w:rsidR="009E73D2" w:rsidRDefault="009E73D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F67" w:rsidRDefault="00F44F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F5D" w:rsidRDefault="00011F5D">
      <w:pPr>
        <w:spacing w:after="0" w:line="240" w:lineRule="auto"/>
      </w:pPr>
      <w:r>
        <w:separator/>
      </w:r>
    </w:p>
  </w:footnote>
  <w:footnote w:type="continuationSeparator" w:id="0">
    <w:p w:rsidR="00011F5D" w:rsidRDefault="00011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F67" w:rsidRDefault="00F44F6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F44F67">
    <w:pPr>
      <w:pStyle w:val="Header"/>
    </w:pPr>
    <w:r>
      <w:rPr>
        <w:lang w:val="en-US"/>
      </w:rPr>
      <w:t>Tóm tắt thực thi</w:t>
    </w:r>
    <w:bookmarkStart w:id="10" w:name="_GoBack"/>
    <w:bookmarkEnd w:id="10"/>
    <w:r w:rsidR="00A8435C">
      <w:ptab w:relativeTo="margin" w:alignment="center" w:leader="none"/>
    </w:r>
    <w:r w:rsidR="00A8435C">
      <w:t>26/9/2015</w:t>
    </w:r>
    <w:r w:rsidR="00A8435C">
      <w:ptab w:relativeTo="margin" w:alignment="right" w:leader="none"/>
    </w:r>
    <w:r w:rsidR="00A8435C">
      <w:t>Phiên bản 1.0</w:t>
    </w:r>
  </w:p>
  <w:p w:rsidR="009E73D2" w:rsidRDefault="009E73D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F67" w:rsidRDefault="00F44F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3A2F"/>
    <w:multiLevelType w:val="hybridMultilevel"/>
    <w:tmpl w:val="C514146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9777C"/>
    <w:multiLevelType w:val="multilevel"/>
    <w:tmpl w:val="6410384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967152"/>
    <w:multiLevelType w:val="hybridMultilevel"/>
    <w:tmpl w:val="52B4493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F2305"/>
    <w:multiLevelType w:val="hybridMultilevel"/>
    <w:tmpl w:val="8160BCF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B6A5F"/>
    <w:multiLevelType w:val="hybridMultilevel"/>
    <w:tmpl w:val="AC9A39A6"/>
    <w:lvl w:ilvl="0" w:tplc="0CC2DB6C">
      <w:start w:val="1"/>
      <w:numFmt w:val="decimal"/>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1BE0601"/>
    <w:multiLevelType w:val="hybridMultilevel"/>
    <w:tmpl w:val="178A6FB6"/>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722AEA"/>
    <w:multiLevelType w:val="hybridMultilevel"/>
    <w:tmpl w:val="39166460"/>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76"/>
    <w:rsid w:val="00011F5D"/>
    <w:rsid w:val="00066160"/>
    <w:rsid w:val="00196FB3"/>
    <w:rsid w:val="001A6A09"/>
    <w:rsid w:val="002E52B9"/>
    <w:rsid w:val="00375C0E"/>
    <w:rsid w:val="003D548B"/>
    <w:rsid w:val="0046049F"/>
    <w:rsid w:val="00487F7E"/>
    <w:rsid w:val="004D46DF"/>
    <w:rsid w:val="0052500E"/>
    <w:rsid w:val="00540051"/>
    <w:rsid w:val="00615EBE"/>
    <w:rsid w:val="0066656D"/>
    <w:rsid w:val="006B0690"/>
    <w:rsid w:val="006D6A40"/>
    <w:rsid w:val="0081730B"/>
    <w:rsid w:val="00842A87"/>
    <w:rsid w:val="008D0E71"/>
    <w:rsid w:val="00915B6A"/>
    <w:rsid w:val="009573C5"/>
    <w:rsid w:val="009871C6"/>
    <w:rsid w:val="009E73D2"/>
    <w:rsid w:val="00A75DC0"/>
    <w:rsid w:val="00A80814"/>
    <w:rsid w:val="00A8435C"/>
    <w:rsid w:val="00B329F3"/>
    <w:rsid w:val="00C10776"/>
    <w:rsid w:val="00C57BC4"/>
    <w:rsid w:val="00C6359A"/>
    <w:rsid w:val="00CF5D3B"/>
    <w:rsid w:val="00D0089D"/>
    <w:rsid w:val="00D338B1"/>
    <w:rsid w:val="00DD18FF"/>
    <w:rsid w:val="00DD3667"/>
    <w:rsid w:val="00E95413"/>
    <w:rsid w:val="00EF1501"/>
    <w:rsid w:val="00F31485"/>
    <w:rsid w:val="00F4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87C9"/>
  <w15:chartTrackingRefBased/>
  <w15:docId w15:val="{9B878DBF-47FA-43FE-BF0C-4C141BED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B6A"/>
    <w:pPr>
      <w:spacing w:after="200" w:line="276" w:lineRule="auto"/>
    </w:pPr>
    <w:rPr>
      <w:rFonts w:ascii="Arial" w:hAnsi="Arial"/>
      <w:sz w:val="26"/>
      <w:lang w:val="vi-VN"/>
    </w:rPr>
  </w:style>
  <w:style w:type="paragraph" w:styleId="Heading1">
    <w:name w:val="heading 1"/>
    <w:basedOn w:val="Normal"/>
    <w:next w:val="Normal"/>
    <w:link w:val="Heading1Char"/>
    <w:uiPriority w:val="9"/>
    <w:qFormat/>
    <w:rsid w:val="002E52B9"/>
    <w:pPr>
      <w:keepNext/>
      <w:keepLines/>
      <w:numPr>
        <w:numId w:val="4"/>
      </w:numPr>
      <w:spacing w:before="480" w:after="0"/>
      <w:outlineLvl w:val="0"/>
    </w:pPr>
    <w:rPr>
      <w:rFonts w:ascii="Times New Roman" w:eastAsia="Times New Roman" w:hAnsi="Times New Roman" w:cs="Times New Roman"/>
      <w:b/>
      <w:bCs/>
      <w:color w:val="365F91"/>
      <w:sz w:val="32"/>
      <w:szCs w:val="28"/>
    </w:rPr>
  </w:style>
  <w:style w:type="paragraph" w:styleId="Heading2">
    <w:name w:val="heading 2"/>
    <w:basedOn w:val="Normal"/>
    <w:next w:val="Normal"/>
    <w:link w:val="Heading2Char"/>
    <w:uiPriority w:val="9"/>
    <w:unhideWhenUsed/>
    <w:qFormat/>
    <w:rsid w:val="002E52B9"/>
    <w:pPr>
      <w:keepNext/>
      <w:keepLines/>
      <w:numPr>
        <w:ilvl w:val="1"/>
        <w:numId w:val="1"/>
      </w:numPr>
      <w:spacing w:before="200" w:after="0"/>
      <w:outlineLvl w:val="1"/>
    </w:pPr>
    <w:rPr>
      <w:rFonts w:ascii="Times New Roman" w:eastAsia="Times New Roman" w:hAnsi="Times New Roman" w:cs="Times New Roman"/>
      <w:b/>
      <w:bCs/>
      <w:color w:val="4F81BD"/>
      <w:sz w:val="30"/>
      <w:szCs w:val="26"/>
    </w:rPr>
  </w:style>
  <w:style w:type="paragraph" w:styleId="Heading3">
    <w:name w:val="heading 3"/>
    <w:basedOn w:val="Normal"/>
    <w:next w:val="Normal"/>
    <w:link w:val="Heading3Char"/>
    <w:uiPriority w:val="9"/>
    <w:semiHidden/>
    <w:unhideWhenUsed/>
    <w:qFormat/>
    <w:rsid w:val="00C1077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1077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1077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1077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107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7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07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B9"/>
    <w:rPr>
      <w:rFonts w:ascii="Times New Roman" w:eastAsia="Times New Roman" w:hAnsi="Times New Roman" w:cs="Times New Roman"/>
      <w:b/>
      <w:bCs/>
      <w:color w:val="365F91"/>
      <w:sz w:val="32"/>
      <w:szCs w:val="28"/>
      <w:lang w:val="vi-VN"/>
    </w:rPr>
  </w:style>
  <w:style w:type="character" w:customStyle="1" w:styleId="Heading2Char">
    <w:name w:val="Heading 2 Char"/>
    <w:basedOn w:val="DefaultParagraphFont"/>
    <w:link w:val="Heading2"/>
    <w:uiPriority w:val="9"/>
    <w:rsid w:val="002E52B9"/>
    <w:rPr>
      <w:rFonts w:ascii="Times New Roman" w:eastAsia="Times New Roman" w:hAnsi="Times New Roman" w:cs="Times New Roman"/>
      <w:b/>
      <w:bCs/>
      <w:color w:val="4F81BD"/>
      <w:sz w:val="30"/>
      <w:szCs w:val="26"/>
      <w:lang w:val="vi-VN"/>
    </w:rPr>
  </w:style>
  <w:style w:type="character" w:customStyle="1" w:styleId="Heading3Char">
    <w:name w:val="Heading 3 Char"/>
    <w:basedOn w:val="DefaultParagraphFont"/>
    <w:link w:val="Heading3"/>
    <w:uiPriority w:val="9"/>
    <w:semiHidden/>
    <w:rsid w:val="00C10776"/>
    <w:rPr>
      <w:rFonts w:asciiTheme="majorHAnsi" w:eastAsiaTheme="majorEastAsia" w:hAnsiTheme="majorHAnsi" w:cstheme="majorBidi"/>
      <w:b/>
      <w:bCs/>
      <w:color w:val="5B9BD5" w:themeColor="accent1"/>
      <w:lang w:val="vi-VN"/>
    </w:rPr>
  </w:style>
  <w:style w:type="character" w:customStyle="1" w:styleId="Heading4Char">
    <w:name w:val="Heading 4 Char"/>
    <w:basedOn w:val="DefaultParagraphFont"/>
    <w:link w:val="Heading4"/>
    <w:uiPriority w:val="9"/>
    <w:semiHidden/>
    <w:rsid w:val="00C10776"/>
    <w:rPr>
      <w:rFonts w:asciiTheme="majorHAnsi" w:eastAsiaTheme="majorEastAsia" w:hAnsiTheme="majorHAnsi" w:cstheme="majorBidi"/>
      <w:b/>
      <w:bCs/>
      <w:i/>
      <w:iCs/>
      <w:color w:val="5B9BD5" w:themeColor="accent1"/>
      <w:lang w:val="vi-VN"/>
    </w:rPr>
  </w:style>
  <w:style w:type="character" w:customStyle="1" w:styleId="Heading5Char">
    <w:name w:val="Heading 5 Char"/>
    <w:basedOn w:val="DefaultParagraphFont"/>
    <w:link w:val="Heading5"/>
    <w:uiPriority w:val="9"/>
    <w:semiHidden/>
    <w:rsid w:val="00C10776"/>
    <w:rPr>
      <w:rFonts w:asciiTheme="majorHAnsi" w:eastAsiaTheme="majorEastAsia" w:hAnsiTheme="majorHAnsi" w:cstheme="majorBidi"/>
      <w:color w:val="1F4D78" w:themeColor="accent1" w:themeShade="7F"/>
      <w:lang w:val="vi-VN"/>
    </w:rPr>
  </w:style>
  <w:style w:type="character" w:customStyle="1" w:styleId="Heading6Char">
    <w:name w:val="Heading 6 Char"/>
    <w:basedOn w:val="DefaultParagraphFont"/>
    <w:link w:val="Heading6"/>
    <w:uiPriority w:val="9"/>
    <w:semiHidden/>
    <w:rsid w:val="00C10776"/>
    <w:rPr>
      <w:rFonts w:asciiTheme="majorHAnsi" w:eastAsiaTheme="majorEastAsia" w:hAnsiTheme="majorHAnsi" w:cstheme="majorBidi"/>
      <w:i/>
      <w:iCs/>
      <w:color w:val="1F4D78" w:themeColor="accent1" w:themeShade="7F"/>
      <w:lang w:val="vi-VN"/>
    </w:rPr>
  </w:style>
  <w:style w:type="character" w:customStyle="1" w:styleId="Heading7Char">
    <w:name w:val="Heading 7 Char"/>
    <w:basedOn w:val="DefaultParagraphFont"/>
    <w:link w:val="Heading7"/>
    <w:uiPriority w:val="9"/>
    <w:semiHidden/>
    <w:rsid w:val="00C10776"/>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C10776"/>
    <w:rPr>
      <w:rFonts w:asciiTheme="majorHAnsi" w:eastAsiaTheme="majorEastAsia" w:hAnsiTheme="majorHAnsi" w:cstheme="majorBidi"/>
      <w:color w:val="404040" w:themeColor="text1" w:themeTint="BF"/>
      <w:sz w:val="20"/>
      <w:szCs w:val="20"/>
      <w:lang w:val="vi-VN"/>
    </w:rPr>
  </w:style>
  <w:style w:type="character" w:customStyle="1" w:styleId="Heading9Char">
    <w:name w:val="Heading 9 Char"/>
    <w:basedOn w:val="DefaultParagraphFont"/>
    <w:link w:val="Heading9"/>
    <w:uiPriority w:val="9"/>
    <w:semiHidden/>
    <w:rsid w:val="00C10776"/>
    <w:rPr>
      <w:rFonts w:asciiTheme="majorHAnsi" w:eastAsiaTheme="majorEastAsia" w:hAnsiTheme="majorHAnsi" w:cstheme="majorBidi"/>
      <w:i/>
      <w:iCs/>
      <w:color w:val="404040" w:themeColor="text1" w:themeTint="BF"/>
      <w:sz w:val="20"/>
      <w:szCs w:val="20"/>
      <w:lang w:val="vi-VN"/>
    </w:rPr>
  </w:style>
  <w:style w:type="table" w:styleId="TableGrid">
    <w:name w:val="Table Grid"/>
    <w:basedOn w:val="TableNormal"/>
    <w:uiPriority w:val="59"/>
    <w:rsid w:val="00C10776"/>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10776"/>
    <w:pPr>
      <w:spacing w:after="0" w:line="240" w:lineRule="auto"/>
    </w:pPr>
    <w:rPr>
      <w:color w:val="2E74B5" w:themeColor="accent1" w:themeShade="BF"/>
      <w:lang w:val="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C1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76"/>
    <w:rPr>
      <w:lang w:val="vi-VN"/>
    </w:rPr>
  </w:style>
  <w:style w:type="paragraph" w:styleId="Footer">
    <w:name w:val="footer"/>
    <w:basedOn w:val="Normal"/>
    <w:link w:val="FooterChar"/>
    <w:uiPriority w:val="99"/>
    <w:unhideWhenUsed/>
    <w:rsid w:val="00C10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76"/>
    <w:rPr>
      <w:lang w:val="vi-VN"/>
    </w:rPr>
  </w:style>
  <w:style w:type="paragraph" w:styleId="ListParagraph">
    <w:name w:val="List Paragraph"/>
    <w:basedOn w:val="Normal"/>
    <w:uiPriority w:val="34"/>
    <w:qFormat/>
    <w:rsid w:val="00C10776"/>
    <w:pPr>
      <w:ind w:left="720"/>
      <w:contextualSpacing/>
    </w:pPr>
  </w:style>
  <w:style w:type="paragraph" w:styleId="TOC1">
    <w:name w:val="toc 1"/>
    <w:basedOn w:val="Normal"/>
    <w:next w:val="Normal"/>
    <w:autoRedefine/>
    <w:uiPriority w:val="39"/>
    <w:unhideWhenUsed/>
    <w:rsid w:val="00C10776"/>
    <w:pPr>
      <w:spacing w:after="100"/>
    </w:pPr>
  </w:style>
  <w:style w:type="paragraph" w:styleId="TOC2">
    <w:name w:val="toc 2"/>
    <w:basedOn w:val="Normal"/>
    <w:next w:val="Normal"/>
    <w:autoRedefine/>
    <w:uiPriority w:val="39"/>
    <w:unhideWhenUsed/>
    <w:rsid w:val="00C10776"/>
    <w:pPr>
      <w:spacing w:after="100"/>
      <w:ind w:left="220"/>
    </w:pPr>
  </w:style>
  <w:style w:type="character" w:styleId="Hyperlink">
    <w:name w:val="Hyperlink"/>
    <w:basedOn w:val="DefaultParagraphFont"/>
    <w:uiPriority w:val="99"/>
    <w:unhideWhenUsed/>
    <w:rsid w:val="00C10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Bạn sẽ sử dụng phần mềm dịch một câu tiếng Anh sang tiếng Việt offline chứ</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79-482F-A3BA-653582AEE4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79-482F-A3BA-653582AEE4A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Sẽ sử dụng</c:v>
                </c:pt>
                <c:pt idx="1">
                  <c:v>Không sử dụng</c:v>
                </c:pt>
              </c:strCache>
            </c:strRef>
          </c:cat>
          <c:val>
            <c:numRef>
              <c:f>Sheet1!$B$2:$B$3</c:f>
              <c:numCache>
                <c:formatCode>0%</c:formatCode>
                <c:ptCount val="2"/>
                <c:pt idx="0">
                  <c:v>0.9</c:v>
                </c:pt>
                <c:pt idx="1">
                  <c:v>0.1</c:v>
                </c:pt>
              </c:numCache>
            </c:numRef>
          </c:val>
          <c:extLst>
            <c:ext xmlns:c16="http://schemas.microsoft.com/office/drawing/2014/chart" uri="{C3380CC4-5D6E-409C-BE32-E72D297353CC}">
              <c16:uniqueId val="{00000000-7969-4FA7-B644-E8D14865B7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39</cp:revision>
  <dcterms:created xsi:type="dcterms:W3CDTF">2015-09-30T13:07:00Z</dcterms:created>
  <dcterms:modified xsi:type="dcterms:W3CDTF">2015-10-01T01:59:00Z</dcterms:modified>
</cp:coreProperties>
</file>